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06BB1" w14:textId="77777777" w:rsidR="0010050B" w:rsidRDefault="002E5FBD">
      <w:r>
        <w:t>Statistics on PE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10050B" w14:paraId="5760EE34" w14:textId="77777777">
        <w:tc>
          <w:tcPr>
            <w:tcW w:w="1728" w:type="dxa"/>
          </w:tcPr>
          <w:p w14:paraId="5E4030D4" w14:textId="77777777" w:rsidR="0010050B" w:rsidRDefault="002E5FBD">
            <w:r>
              <w:t>Type</w:t>
            </w:r>
          </w:p>
        </w:tc>
        <w:tc>
          <w:tcPr>
            <w:tcW w:w="1728" w:type="dxa"/>
          </w:tcPr>
          <w:p w14:paraId="5F9E1273" w14:textId="77777777" w:rsidR="0010050B" w:rsidRDefault="002E5FBD">
            <w:r>
              <w:t>Value</w:t>
            </w:r>
          </w:p>
        </w:tc>
        <w:tc>
          <w:tcPr>
            <w:tcW w:w="1728" w:type="dxa"/>
          </w:tcPr>
          <w:p w14:paraId="4E36B306" w14:textId="77777777" w:rsidR="0010050B" w:rsidRDefault="002E5FBD">
            <w:r>
              <w:t>Best Fit</w:t>
            </w:r>
          </w:p>
        </w:tc>
        <w:tc>
          <w:tcPr>
            <w:tcW w:w="1728" w:type="dxa"/>
          </w:tcPr>
          <w:p w14:paraId="237EC094" w14:textId="77777777" w:rsidR="0010050B" w:rsidRDefault="002E5FBD">
            <w:r>
              <w:t>Max Fit</w:t>
            </w:r>
          </w:p>
        </w:tc>
        <w:tc>
          <w:tcPr>
            <w:tcW w:w="1728" w:type="dxa"/>
          </w:tcPr>
          <w:p w14:paraId="50AEA79C" w14:textId="77777777" w:rsidR="0010050B" w:rsidRDefault="002E5FBD">
            <w:r>
              <w:t>Low Fit</w:t>
            </w:r>
          </w:p>
        </w:tc>
      </w:tr>
      <w:tr w:rsidR="0010050B" w14:paraId="5539F3F4" w14:textId="77777777">
        <w:tc>
          <w:tcPr>
            <w:tcW w:w="1728" w:type="dxa"/>
          </w:tcPr>
          <w:p w14:paraId="3C9F1543" w14:textId="77777777" w:rsidR="0010050B" w:rsidRDefault="002E5FBD">
            <w:r>
              <w:t>average translation energy</w:t>
            </w:r>
          </w:p>
        </w:tc>
        <w:tc>
          <w:tcPr>
            <w:tcW w:w="1728" w:type="dxa"/>
          </w:tcPr>
          <w:p w14:paraId="3DFF730C" w14:textId="77777777" w:rsidR="0010050B" w:rsidRDefault="002E5FBD">
            <w:r>
              <w:t>171.2 ± 11.4 %</w:t>
            </w:r>
          </w:p>
        </w:tc>
        <w:tc>
          <w:tcPr>
            <w:tcW w:w="1728" w:type="dxa"/>
          </w:tcPr>
          <w:p w14:paraId="0BED66AF" w14:textId="77777777" w:rsidR="0010050B" w:rsidRDefault="002E5FBD">
            <w:r>
              <w:t>171.2</w:t>
            </w:r>
          </w:p>
        </w:tc>
        <w:tc>
          <w:tcPr>
            <w:tcW w:w="1728" w:type="dxa"/>
          </w:tcPr>
          <w:p w14:paraId="2D88FA74" w14:textId="77777777" w:rsidR="0010050B" w:rsidRDefault="002E5FBD">
            <w:r>
              <w:t>182.6</w:t>
            </w:r>
          </w:p>
        </w:tc>
        <w:tc>
          <w:tcPr>
            <w:tcW w:w="1728" w:type="dxa"/>
          </w:tcPr>
          <w:p w14:paraId="7AFCF46D" w14:textId="77777777" w:rsidR="0010050B" w:rsidRDefault="002E5FBD">
            <w:r>
              <w:t>159.9</w:t>
            </w:r>
          </w:p>
        </w:tc>
      </w:tr>
      <w:tr w:rsidR="0010050B" w14:paraId="0507B421" w14:textId="77777777">
        <w:tc>
          <w:tcPr>
            <w:tcW w:w="1728" w:type="dxa"/>
          </w:tcPr>
          <w:p w14:paraId="2B50C94F" w14:textId="77777777" w:rsidR="0010050B" w:rsidRDefault="002E5FBD">
            <w:r>
              <w:t>Emax</w:t>
            </w:r>
          </w:p>
        </w:tc>
        <w:tc>
          <w:tcPr>
            <w:tcW w:w="1728" w:type="dxa"/>
          </w:tcPr>
          <w:p w14:paraId="5547A43B" w14:textId="77777777" w:rsidR="0010050B" w:rsidRDefault="002E5FBD">
            <w:r>
              <w:t>499.7 ± 33.1 kJ mol-1</w:t>
            </w:r>
          </w:p>
        </w:tc>
        <w:tc>
          <w:tcPr>
            <w:tcW w:w="1728" w:type="dxa"/>
          </w:tcPr>
          <w:p w14:paraId="38743EAE" w14:textId="77777777" w:rsidR="0010050B" w:rsidRDefault="002E5FBD">
            <w:r>
              <w:t>499.7</w:t>
            </w:r>
          </w:p>
        </w:tc>
        <w:tc>
          <w:tcPr>
            <w:tcW w:w="1728" w:type="dxa"/>
          </w:tcPr>
          <w:p w14:paraId="5E956B7B" w14:textId="77777777" w:rsidR="0010050B" w:rsidRDefault="002E5FBD">
            <w:r>
              <w:t>532.8</w:t>
            </w:r>
          </w:p>
        </w:tc>
        <w:tc>
          <w:tcPr>
            <w:tcW w:w="1728" w:type="dxa"/>
          </w:tcPr>
          <w:p w14:paraId="25493875" w14:textId="77777777" w:rsidR="0010050B" w:rsidRDefault="002E5FBD">
            <w:r>
              <w:t>466.6</w:t>
            </w:r>
          </w:p>
        </w:tc>
      </w:tr>
      <w:tr w:rsidR="0010050B" w14:paraId="673FD7E8" w14:textId="77777777">
        <w:tc>
          <w:tcPr>
            <w:tcW w:w="1728" w:type="dxa"/>
          </w:tcPr>
          <w:p w14:paraId="1395FE61" w14:textId="77777777" w:rsidR="0010050B" w:rsidRDefault="002E5FBD">
            <w:r>
              <w:t>distribution maximum of the P(ET)</w:t>
            </w:r>
          </w:p>
        </w:tc>
        <w:tc>
          <w:tcPr>
            <w:tcW w:w="1728" w:type="dxa"/>
          </w:tcPr>
          <w:p w14:paraId="7C4C7F0A" w14:textId="77777777" w:rsidR="0010050B" w:rsidRDefault="002E5FBD">
            <w:r>
              <w:t>45.4 ± 3.0 kJ mol-1</w:t>
            </w:r>
          </w:p>
        </w:tc>
        <w:tc>
          <w:tcPr>
            <w:tcW w:w="1728" w:type="dxa"/>
          </w:tcPr>
          <w:p w14:paraId="1DB29E7E" w14:textId="77777777" w:rsidR="0010050B" w:rsidRDefault="002E5FBD">
            <w:r>
              <w:t>45.4</w:t>
            </w:r>
          </w:p>
        </w:tc>
        <w:tc>
          <w:tcPr>
            <w:tcW w:w="1728" w:type="dxa"/>
          </w:tcPr>
          <w:p w14:paraId="687704FD" w14:textId="77777777" w:rsidR="0010050B" w:rsidRDefault="002E5FBD">
            <w:r>
              <w:t>48.4</w:t>
            </w:r>
          </w:p>
        </w:tc>
        <w:tc>
          <w:tcPr>
            <w:tcW w:w="1728" w:type="dxa"/>
          </w:tcPr>
          <w:p w14:paraId="3907471C" w14:textId="77777777" w:rsidR="0010050B" w:rsidRDefault="002E5FBD">
            <w:r>
              <w:t>42.4</w:t>
            </w:r>
          </w:p>
        </w:tc>
      </w:tr>
      <w:tr w:rsidR="0010050B" w14:paraId="7D497963" w14:textId="77777777">
        <w:tc>
          <w:tcPr>
            <w:tcW w:w="1728" w:type="dxa"/>
          </w:tcPr>
          <w:p w14:paraId="174ADE36" w14:textId="77777777" w:rsidR="0010050B" w:rsidRDefault="002E5FBD">
            <w:r>
              <w:t xml:space="preserve">Energy </w:t>
            </w:r>
            <w:r>
              <w:t>channelled into product translation</w:t>
            </w:r>
          </w:p>
        </w:tc>
        <w:tc>
          <w:tcPr>
            <w:tcW w:w="1728" w:type="dxa"/>
          </w:tcPr>
          <w:p w14:paraId="2E3B8BEB" w14:textId="77777777" w:rsidR="0010050B" w:rsidRDefault="002E5FBD">
            <w:r>
              <w:t>34.3 ± 4.5 %</w:t>
            </w:r>
          </w:p>
        </w:tc>
        <w:tc>
          <w:tcPr>
            <w:tcW w:w="1728" w:type="dxa"/>
          </w:tcPr>
          <w:p w14:paraId="3D738918" w14:textId="77777777" w:rsidR="0010050B" w:rsidRDefault="0010050B"/>
        </w:tc>
        <w:tc>
          <w:tcPr>
            <w:tcW w:w="1728" w:type="dxa"/>
          </w:tcPr>
          <w:p w14:paraId="145F2594" w14:textId="77777777" w:rsidR="0010050B" w:rsidRDefault="0010050B"/>
        </w:tc>
        <w:tc>
          <w:tcPr>
            <w:tcW w:w="1728" w:type="dxa"/>
          </w:tcPr>
          <w:p w14:paraId="213159A9" w14:textId="77777777" w:rsidR="0010050B" w:rsidRDefault="0010050B"/>
        </w:tc>
      </w:tr>
      <w:tr w:rsidR="0010050B" w14:paraId="3BF9C1D0" w14:textId="77777777">
        <w:tc>
          <w:tcPr>
            <w:tcW w:w="1728" w:type="dxa"/>
          </w:tcPr>
          <w:p w14:paraId="06C2D8BC" w14:textId="77777777" w:rsidR="0010050B" w:rsidRDefault="002E5FBD">
            <w:r>
              <w:t>Ec</w:t>
            </w:r>
          </w:p>
        </w:tc>
        <w:tc>
          <w:tcPr>
            <w:tcW w:w="1728" w:type="dxa"/>
          </w:tcPr>
          <w:p w14:paraId="7C014AE2" w14:textId="57D20D8A" w:rsidR="0010050B" w:rsidRDefault="002E5FBD">
            <w:r>
              <w:t>2</w:t>
            </w:r>
            <w:r>
              <w:t>8 ± 1.0 kJ mol-1</w:t>
            </w:r>
          </w:p>
        </w:tc>
        <w:tc>
          <w:tcPr>
            <w:tcW w:w="1728" w:type="dxa"/>
          </w:tcPr>
          <w:p w14:paraId="58A2AED8" w14:textId="77777777" w:rsidR="0010050B" w:rsidRDefault="0010050B"/>
        </w:tc>
        <w:tc>
          <w:tcPr>
            <w:tcW w:w="1728" w:type="dxa"/>
          </w:tcPr>
          <w:p w14:paraId="741A804A" w14:textId="77777777" w:rsidR="0010050B" w:rsidRDefault="0010050B"/>
        </w:tc>
        <w:tc>
          <w:tcPr>
            <w:tcW w:w="1728" w:type="dxa"/>
          </w:tcPr>
          <w:p w14:paraId="37B87F55" w14:textId="77777777" w:rsidR="0010050B" w:rsidRDefault="0010050B"/>
        </w:tc>
      </w:tr>
      <w:tr w:rsidR="0010050B" w14:paraId="690775FD" w14:textId="77777777">
        <w:tc>
          <w:tcPr>
            <w:tcW w:w="1728" w:type="dxa"/>
          </w:tcPr>
          <w:p w14:paraId="778D0B8C" w14:textId="77777777" w:rsidR="0010050B" w:rsidRDefault="002E5FBD">
            <w:r>
              <w:t>Reaction E</w:t>
            </w:r>
          </w:p>
        </w:tc>
        <w:tc>
          <w:tcPr>
            <w:tcW w:w="1728" w:type="dxa"/>
          </w:tcPr>
          <w:p w14:paraId="7900E288" w14:textId="2F2DF13F" w:rsidR="0010050B" w:rsidRDefault="002E5FBD">
            <w:r>
              <w:t>47</w:t>
            </w:r>
            <w:bookmarkStart w:id="0" w:name="_GoBack"/>
            <w:bookmarkEnd w:id="0"/>
            <w:r>
              <w:t>1.7 ± 34.1 kJ mol-1</w:t>
            </w:r>
          </w:p>
        </w:tc>
        <w:tc>
          <w:tcPr>
            <w:tcW w:w="1728" w:type="dxa"/>
          </w:tcPr>
          <w:p w14:paraId="31FF722B" w14:textId="77777777" w:rsidR="0010050B" w:rsidRDefault="0010050B"/>
        </w:tc>
        <w:tc>
          <w:tcPr>
            <w:tcW w:w="1728" w:type="dxa"/>
          </w:tcPr>
          <w:p w14:paraId="2FCBB1B7" w14:textId="77777777" w:rsidR="0010050B" w:rsidRDefault="0010050B"/>
        </w:tc>
        <w:tc>
          <w:tcPr>
            <w:tcW w:w="1728" w:type="dxa"/>
          </w:tcPr>
          <w:p w14:paraId="346D8802" w14:textId="77777777" w:rsidR="0010050B" w:rsidRDefault="0010050B"/>
        </w:tc>
      </w:tr>
    </w:tbl>
    <w:p w14:paraId="5E464CC4" w14:textId="77777777" w:rsidR="0010050B" w:rsidRDefault="002E5FBD">
      <w:r>
        <w:rPr>
          <w:noProof/>
        </w:rPr>
        <w:drawing>
          <wp:inline distT="0" distB="0" distL="0" distR="0" wp14:anchorId="49FBDD95" wp14:editId="5E7089EC">
            <wp:extent cx="5486400" cy="38036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03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050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0050B"/>
    <w:rsid w:val="0015074B"/>
    <w:rsid w:val="0029639D"/>
    <w:rsid w:val="002E5FB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95B3EF"/>
  <w14:defaultImageDpi w14:val="300"/>
  <w15:docId w15:val="{05517BF5-1E36-4C6A-A2F6-7319ADE9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61136D-246A-4B23-A4A5-C15F8EE80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Медведков Яков</cp:lastModifiedBy>
  <cp:revision>2</cp:revision>
  <dcterms:created xsi:type="dcterms:W3CDTF">2013-12-23T23:15:00Z</dcterms:created>
  <dcterms:modified xsi:type="dcterms:W3CDTF">2024-12-28T00:27:00Z</dcterms:modified>
  <cp:category/>
</cp:coreProperties>
</file>