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7F7D09" w14:textId="6FC3EA05" w:rsidR="00AE6F15" w:rsidRDefault="00AE6F15" w:rsidP="00776D61">
      <w:pPr>
        <w:spacing w:line="360" w:lineRule="auto"/>
        <w:jc w:val="both"/>
      </w:pPr>
    </w:p>
    <w:p w14:paraId="42581413" w14:textId="232470D1" w:rsidR="00EB6D47" w:rsidRDefault="00DC3124" w:rsidP="00776D61">
      <w:pPr>
        <w:pStyle w:val="Head"/>
        <w:spacing w:before="0" w:after="0" w:line="360" w:lineRule="auto"/>
        <w:jc w:val="both"/>
        <w:rPr>
          <w:sz w:val="24"/>
          <w:szCs w:val="24"/>
        </w:rPr>
      </w:pPr>
      <w:r w:rsidRPr="00DC3124">
        <w:rPr>
          <w:sz w:val="24"/>
          <w:szCs w:val="24"/>
        </w:rPr>
        <w:t>Gas-Phase Synthesis of Anthracene and Phenanthrene via Radical–Radical Reaction Induced Ring Expansions</w:t>
      </w:r>
      <w:r w:rsidR="00EB6D47" w:rsidRPr="00A4424B">
        <w:rPr>
          <w:sz w:val="24"/>
          <w:szCs w:val="24"/>
        </w:rPr>
        <w:t xml:space="preserve"> </w:t>
      </w:r>
    </w:p>
    <w:p w14:paraId="51644C4C" w14:textId="3E88909C" w:rsidR="00C97DC3" w:rsidRDefault="00C97DC3" w:rsidP="00776D61">
      <w:pPr>
        <w:pStyle w:val="Head"/>
        <w:spacing w:before="0" w:after="0" w:line="360" w:lineRule="auto"/>
        <w:jc w:val="both"/>
        <w:rPr>
          <w:sz w:val="24"/>
          <w:szCs w:val="24"/>
        </w:rPr>
      </w:pPr>
    </w:p>
    <w:p w14:paraId="18208F9C" w14:textId="6A95FEB9" w:rsidR="00C97DC3" w:rsidRPr="007359EF" w:rsidRDefault="00C97DC3" w:rsidP="00776D61">
      <w:pPr>
        <w:pStyle w:val="Head"/>
        <w:spacing w:before="0" w:after="0" w:line="360" w:lineRule="auto"/>
        <w:jc w:val="both"/>
        <w:rPr>
          <w:b w:val="0"/>
          <w:sz w:val="24"/>
          <w:szCs w:val="24"/>
        </w:rPr>
      </w:pPr>
      <w:r w:rsidRPr="007359EF">
        <w:rPr>
          <w:sz w:val="24"/>
          <w:szCs w:val="24"/>
        </w:rPr>
        <w:t xml:space="preserve">Short Title: </w:t>
      </w:r>
      <w:r w:rsidR="00DC3124" w:rsidRPr="00DC3124">
        <w:rPr>
          <w:sz w:val="24"/>
          <w:szCs w:val="24"/>
        </w:rPr>
        <w:t>Radical–Radical</w:t>
      </w:r>
      <w:r w:rsidR="00DC3124">
        <w:rPr>
          <w:sz w:val="24"/>
          <w:szCs w:val="24"/>
        </w:rPr>
        <w:t xml:space="preserve"> Ring Expansions</w:t>
      </w:r>
    </w:p>
    <w:p w14:paraId="49148707" w14:textId="77777777" w:rsidR="004A10BE" w:rsidRDefault="004A10BE" w:rsidP="00776D61">
      <w:pPr>
        <w:pStyle w:val="Head"/>
        <w:spacing w:before="0" w:after="0" w:line="360" w:lineRule="auto"/>
        <w:jc w:val="both"/>
      </w:pPr>
    </w:p>
    <w:p w14:paraId="338D0098" w14:textId="34A64D17" w:rsidR="00A16C38" w:rsidRDefault="004A10BE" w:rsidP="00776D61">
      <w:pPr>
        <w:pStyle w:val="Teaser"/>
        <w:spacing w:before="0" w:line="360" w:lineRule="auto"/>
        <w:jc w:val="both"/>
      </w:pPr>
      <w:r w:rsidRPr="00987EE5">
        <w:rPr>
          <w:b/>
        </w:rPr>
        <w:t>Authors</w:t>
      </w:r>
    </w:p>
    <w:p w14:paraId="6AE84125" w14:textId="0FAD6729" w:rsidR="000E672F" w:rsidRPr="00776D61" w:rsidRDefault="000E672F" w:rsidP="00776D61">
      <w:pPr>
        <w:pStyle w:val="Teaser"/>
        <w:spacing w:before="0" w:line="360" w:lineRule="auto"/>
        <w:jc w:val="both"/>
        <w:rPr>
          <w:sz w:val="20"/>
          <w:szCs w:val="20"/>
        </w:rPr>
      </w:pPr>
      <w:r w:rsidRPr="00776D61">
        <w:rPr>
          <w:sz w:val="20"/>
          <w:szCs w:val="20"/>
        </w:rPr>
        <w:t>Shane J. Goettl</w:t>
      </w:r>
      <w:r w:rsidRPr="00776D61">
        <w:rPr>
          <w:sz w:val="20"/>
          <w:szCs w:val="20"/>
          <w:vertAlign w:val="superscript"/>
        </w:rPr>
        <w:t>1</w:t>
      </w:r>
      <w:r w:rsidRPr="00776D61">
        <w:rPr>
          <w:sz w:val="20"/>
          <w:szCs w:val="20"/>
        </w:rPr>
        <w:t xml:space="preserve">, </w:t>
      </w:r>
      <w:r w:rsidR="00DC3124">
        <w:rPr>
          <w:sz w:val="20"/>
          <w:szCs w:val="20"/>
        </w:rPr>
        <w:t>Andrew M. Turner</w:t>
      </w:r>
      <w:r w:rsidRPr="00776D61">
        <w:rPr>
          <w:sz w:val="20"/>
          <w:szCs w:val="20"/>
          <w:vertAlign w:val="superscript"/>
        </w:rPr>
        <w:t>1</w:t>
      </w:r>
      <w:r w:rsidRPr="00776D61">
        <w:rPr>
          <w:sz w:val="20"/>
          <w:szCs w:val="20"/>
        </w:rPr>
        <w:t xml:space="preserve">, </w:t>
      </w:r>
      <w:r w:rsidR="00DC3124">
        <w:rPr>
          <w:sz w:val="20"/>
          <w:szCs w:val="20"/>
        </w:rPr>
        <w:t>Vladislav S. Krasnoukhov</w:t>
      </w:r>
      <w:r w:rsidRPr="00776D61">
        <w:rPr>
          <w:sz w:val="20"/>
          <w:szCs w:val="20"/>
          <w:vertAlign w:val="superscript"/>
        </w:rPr>
        <w:t>2</w:t>
      </w:r>
      <w:r w:rsidRPr="00776D61">
        <w:rPr>
          <w:sz w:val="20"/>
          <w:szCs w:val="20"/>
        </w:rPr>
        <w:t xml:space="preserve">, </w:t>
      </w:r>
      <w:r w:rsidR="00DC3124">
        <w:rPr>
          <w:sz w:val="20"/>
          <w:szCs w:val="20"/>
        </w:rPr>
        <w:t>Valeriy N. Azyazov</w:t>
      </w:r>
      <w:r w:rsidR="00DC3124">
        <w:rPr>
          <w:sz w:val="20"/>
          <w:szCs w:val="20"/>
          <w:vertAlign w:val="superscript"/>
        </w:rPr>
        <w:t>2</w:t>
      </w:r>
      <w:r w:rsidRPr="00776D61">
        <w:rPr>
          <w:sz w:val="20"/>
          <w:szCs w:val="20"/>
        </w:rPr>
        <w:t xml:space="preserve">, </w:t>
      </w:r>
      <w:r w:rsidR="00DC3124">
        <w:rPr>
          <w:sz w:val="20"/>
          <w:szCs w:val="20"/>
        </w:rPr>
        <w:t>Keisuke Kanayama</w:t>
      </w:r>
      <w:r w:rsidR="00DC3124">
        <w:rPr>
          <w:sz w:val="20"/>
          <w:szCs w:val="20"/>
          <w:vertAlign w:val="superscript"/>
        </w:rPr>
        <w:t>3</w:t>
      </w:r>
      <w:r w:rsidRPr="00776D61">
        <w:rPr>
          <w:sz w:val="20"/>
          <w:szCs w:val="20"/>
        </w:rPr>
        <w:t>,</w:t>
      </w:r>
      <w:r w:rsidR="00DC3124">
        <w:rPr>
          <w:sz w:val="20"/>
          <w:szCs w:val="20"/>
        </w:rPr>
        <w:t xml:space="preserve"> Patrick Hemberger</w:t>
      </w:r>
      <w:r w:rsidR="00DC3124">
        <w:rPr>
          <w:sz w:val="20"/>
          <w:szCs w:val="20"/>
          <w:vertAlign w:val="superscript"/>
        </w:rPr>
        <w:t>3</w:t>
      </w:r>
      <w:r w:rsidR="00DC3124">
        <w:rPr>
          <w:sz w:val="20"/>
          <w:szCs w:val="20"/>
        </w:rPr>
        <w:t>*,</w:t>
      </w:r>
      <w:r w:rsidRPr="00776D61">
        <w:rPr>
          <w:sz w:val="20"/>
          <w:szCs w:val="20"/>
        </w:rPr>
        <w:t xml:space="preserve"> </w:t>
      </w:r>
      <w:r w:rsidR="00DC3124">
        <w:rPr>
          <w:sz w:val="20"/>
          <w:szCs w:val="20"/>
        </w:rPr>
        <w:t>Alexander M. Mebel</w:t>
      </w:r>
      <w:r w:rsidR="00DC3124">
        <w:rPr>
          <w:sz w:val="20"/>
          <w:szCs w:val="20"/>
          <w:vertAlign w:val="superscript"/>
        </w:rPr>
        <w:t>4</w:t>
      </w:r>
      <w:r w:rsidRPr="00776D61">
        <w:rPr>
          <w:sz w:val="20"/>
          <w:szCs w:val="20"/>
        </w:rPr>
        <w:t>*, Ralf I. Kaiser</w:t>
      </w:r>
      <w:r w:rsidRPr="00776D61">
        <w:rPr>
          <w:sz w:val="20"/>
          <w:szCs w:val="20"/>
          <w:vertAlign w:val="superscript"/>
        </w:rPr>
        <w:t>1</w:t>
      </w:r>
      <w:r w:rsidRPr="00776D61">
        <w:rPr>
          <w:sz w:val="20"/>
          <w:szCs w:val="20"/>
        </w:rPr>
        <w:t>*</w:t>
      </w:r>
    </w:p>
    <w:p w14:paraId="3A4E959D" w14:textId="255ADABC" w:rsidR="00A16C38" w:rsidRDefault="00A16C38" w:rsidP="00776D61">
      <w:pPr>
        <w:pStyle w:val="Paragraph"/>
        <w:spacing w:before="0" w:line="360" w:lineRule="auto"/>
        <w:ind w:firstLine="0"/>
        <w:jc w:val="both"/>
        <w:rPr>
          <w:b/>
        </w:rPr>
      </w:pPr>
    </w:p>
    <w:p w14:paraId="73CE72BC" w14:textId="05C9CD00" w:rsidR="00A4424B" w:rsidRDefault="004A10BE" w:rsidP="00776D61">
      <w:pPr>
        <w:pStyle w:val="Paragraph"/>
        <w:spacing w:before="0" w:line="360" w:lineRule="auto"/>
        <w:ind w:firstLine="0"/>
        <w:jc w:val="both"/>
      </w:pPr>
      <w:r w:rsidRPr="008E391A">
        <w:rPr>
          <w:b/>
        </w:rPr>
        <w:t>Affiliations</w:t>
      </w:r>
    </w:p>
    <w:p w14:paraId="109240D8" w14:textId="3317E315" w:rsidR="00DA1AAE" w:rsidRPr="00776D61" w:rsidRDefault="00DA1AAE" w:rsidP="00776D61">
      <w:pPr>
        <w:spacing w:line="360" w:lineRule="auto"/>
        <w:jc w:val="both"/>
      </w:pPr>
      <w:r w:rsidRPr="00776D61">
        <w:rPr>
          <w:vertAlign w:val="superscript"/>
        </w:rPr>
        <w:t xml:space="preserve">1 </w:t>
      </w:r>
      <w:r w:rsidRPr="00776D61">
        <w:t xml:space="preserve">Department of Chemistry, </w:t>
      </w:r>
      <w:r w:rsidRPr="00776D61">
        <w:rPr>
          <w:iCs/>
        </w:rPr>
        <w:t xml:space="preserve">University of </w:t>
      </w:r>
      <w:proofErr w:type="gramStart"/>
      <w:r w:rsidRPr="00776D61">
        <w:rPr>
          <w:iCs/>
        </w:rPr>
        <w:t>Hawai‘</w:t>
      </w:r>
      <w:proofErr w:type="gramEnd"/>
      <w:r w:rsidRPr="00776D61">
        <w:rPr>
          <w:iCs/>
        </w:rPr>
        <w:t>i at Mānoa</w:t>
      </w:r>
      <w:r w:rsidRPr="00776D61">
        <w:t xml:space="preserve">, </w:t>
      </w:r>
      <w:r w:rsidRPr="00776D61">
        <w:rPr>
          <w:iCs/>
        </w:rPr>
        <w:t>Honolulu, HI 96822, USA</w:t>
      </w:r>
    </w:p>
    <w:p w14:paraId="65D471F9" w14:textId="7E2E539E" w:rsidR="00DA1AAE" w:rsidRPr="00776D61" w:rsidRDefault="00DA1AAE" w:rsidP="00776D61">
      <w:pPr>
        <w:spacing w:line="360" w:lineRule="auto"/>
        <w:jc w:val="both"/>
        <w:rPr>
          <w:iCs/>
          <w:vertAlign w:val="superscript"/>
        </w:rPr>
      </w:pPr>
      <w:r w:rsidRPr="00776D61">
        <w:rPr>
          <w:iCs/>
          <w:vertAlign w:val="superscript"/>
        </w:rPr>
        <w:t xml:space="preserve">2 </w:t>
      </w:r>
      <w:r w:rsidR="00DC3124" w:rsidRPr="00DC3124">
        <w:t>Samara National Research University, Samara 443086, Russian Federation</w:t>
      </w:r>
    </w:p>
    <w:p w14:paraId="0D369D33" w14:textId="23FE022A" w:rsidR="00DA1AAE" w:rsidRPr="00776D61" w:rsidRDefault="00DC3124" w:rsidP="00776D61">
      <w:pPr>
        <w:spacing w:line="360" w:lineRule="auto"/>
      </w:pPr>
      <w:r>
        <w:rPr>
          <w:vertAlign w:val="superscript"/>
        </w:rPr>
        <w:t>3</w:t>
      </w:r>
      <w:r w:rsidR="00DA1AAE" w:rsidRPr="00776D61">
        <w:t xml:space="preserve"> </w:t>
      </w:r>
      <w:r w:rsidRPr="00DC3124">
        <w:rPr>
          <w:lang w:val="de-DE"/>
        </w:rPr>
        <w:t>Paul Scherrer Institute, CH-5232, Villigen PSI, Switzerland</w:t>
      </w:r>
    </w:p>
    <w:p w14:paraId="4E7E702D" w14:textId="25D68D3B" w:rsidR="00DA1AAE" w:rsidRDefault="00DC3124" w:rsidP="00776D61">
      <w:pPr>
        <w:spacing w:line="360" w:lineRule="auto"/>
        <w:jc w:val="both"/>
        <w:rPr>
          <w:iCs/>
        </w:rPr>
      </w:pPr>
      <w:r>
        <w:rPr>
          <w:vertAlign w:val="superscript"/>
        </w:rPr>
        <w:t>4</w:t>
      </w:r>
      <w:r w:rsidR="00DA1AAE" w:rsidRPr="00776D61">
        <w:rPr>
          <w:vertAlign w:val="superscript"/>
          <w:lang w:val="pt-BR"/>
        </w:rPr>
        <w:t xml:space="preserve"> </w:t>
      </w:r>
      <w:r w:rsidRPr="00DC3124">
        <w:t>Department of Chemistry and Biochemistry, Florida International University, Miami, FL 33199, USA</w:t>
      </w:r>
    </w:p>
    <w:p w14:paraId="448960ED" w14:textId="7A8709DA" w:rsidR="006C6115" w:rsidRPr="00DC3124" w:rsidRDefault="006C6115" w:rsidP="00776D61">
      <w:pPr>
        <w:spacing w:line="360" w:lineRule="auto"/>
        <w:jc w:val="both"/>
        <w:rPr>
          <w:lang w:val="pt-BR"/>
        </w:rPr>
      </w:pPr>
      <w:r>
        <w:rPr>
          <w:iCs/>
        </w:rPr>
        <w:t xml:space="preserve">*Correspondence: </w:t>
      </w:r>
      <w:hyperlink r:id="rId11" w:history="1">
        <w:r w:rsidR="00DC3124" w:rsidRPr="00C81070">
          <w:rPr>
            <w:rStyle w:val="Hyperlink"/>
            <w:iCs/>
          </w:rPr>
          <w:t>patrick.hemberger@psi.ch</w:t>
        </w:r>
      </w:hyperlink>
      <w:r>
        <w:rPr>
          <w:iCs/>
        </w:rPr>
        <w:t xml:space="preserve">, </w:t>
      </w:r>
      <w:hyperlink r:id="rId12" w:history="1">
        <w:r w:rsidR="00DC3124" w:rsidRPr="00C81070">
          <w:rPr>
            <w:rStyle w:val="Hyperlink"/>
            <w:iCs/>
          </w:rPr>
          <w:t>mebela@fiu.edu</w:t>
        </w:r>
      </w:hyperlink>
      <w:r w:rsidR="00DC3124" w:rsidRPr="00DC3124">
        <w:rPr>
          <w:rStyle w:val="Hyperlink"/>
          <w:iCs/>
          <w:color w:val="auto"/>
          <w:u w:val="none"/>
        </w:rPr>
        <w:t>,</w:t>
      </w:r>
      <w:r w:rsidR="00DC3124">
        <w:rPr>
          <w:rStyle w:val="Hyperlink"/>
          <w:iCs/>
          <w:u w:val="none"/>
        </w:rPr>
        <w:t xml:space="preserve"> </w:t>
      </w:r>
      <w:hyperlink r:id="rId13" w:history="1">
        <w:r w:rsidR="00DC3124" w:rsidRPr="000D1FED">
          <w:rPr>
            <w:rStyle w:val="Hyperlink"/>
            <w:iCs/>
          </w:rPr>
          <w:t>ralfk@hawaii.edu</w:t>
        </w:r>
      </w:hyperlink>
    </w:p>
    <w:p w14:paraId="790DECD4" w14:textId="77777777" w:rsidR="00A16C38" w:rsidRDefault="00A16C38" w:rsidP="00776D61">
      <w:pPr>
        <w:pStyle w:val="AbstractSummary"/>
        <w:shd w:val="clear" w:color="auto" w:fill="FFFFFF"/>
        <w:spacing w:before="0" w:line="360" w:lineRule="auto"/>
        <w:jc w:val="both"/>
        <w:rPr>
          <w:b/>
        </w:rPr>
      </w:pPr>
    </w:p>
    <w:p w14:paraId="264374C8" w14:textId="74D9833C" w:rsidR="007E1FBC" w:rsidRDefault="004A10BE" w:rsidP="00776D61">
      <w:pPr>
        <w:pStyle w:val="AbstractSummary"/>
        <w:spacing w:before="0" w:line="360" w:lineRule="auto"/>
        <w:jc w:val="both"/>
      </w:pPr>
      <w:r w:rsidRPr="00987EE5">
        <w:rPr>
          <w:b/>
        </w:rPr>
        <w:t>Abstract</w:t>
      </w:r>
    </w:p>
    <w:p w14:paraId="6E75E459" w14:textId="77777777" w:rsidR="004A0C87" w:rsidRPr="0025461A" w:rsidRDefault="001F0D8E" w:rsidP="00727A35">
      <w:pPr>
        <w:pStyle w:val="AbstractSummary"/>
        <w:spacing w:before="0" w:line="360" w:lineRule="auto"/>
        <w:jc w:val="both"/>
        <w:rPr>
          <w:bCs/>
          <w:sz w:val="20"/>
          <w:szCs w:val="20"/>
        </w:rPr>
      </w:pPr>
      <w:r>
        <w:rPr>
          <w:bCs/>
          <w:sz w:val="20"/>
          <w:szCs w:val="20"/>
        </w:rPr>
        <w:t>U</w:t>
      </w:r>
      <w:r w:rsidR="00D01C73" w:rsidRPr="00D01C73">
        <w:rPr>
          <w:bCs/>
          <w:sz w:val="20"/>
          <w:szCs w:val="20"/>
        </w:rPr>
        <w:t>nrave</w:t>
      </w:r>
      <w:r>
        <w:rPr>
          <w:bCs/>
          <w:sz w:val="20"/>
          <w:szCs w:val="20"/>
        </w:rPr>
        <w:t>lling</w:t>
      </w:r>
      <w:r w:rsidR="00D01C73" w:rsidRPr="00D01C73">
        <w:rPr>
          <w:bCs/>
          <w:sz w:val="20"/>
          <w:szCs w:val="20"/>
        </w:rPr>
        <w:t xml:space="preserve"> reaction mechanisms of aromat</w:t>
      </w:r>
      <w:r w:rsidR="00727A35">
        <w:rPr>
          <w:bCs/>
          <w:sz w:val="20"/>
          <w:szCs w:val="20"/>
        </w:rPr>
        <w:t>ic and resonance-stabilized</w:t>
      </w:r>
      <w:r w:rsidR="00D01C73" w:rsidRPr="00D01C73">
        <w:rPr>
          <w:bCs/>
          <w:sz w:val="20"/>
          <w:szCs w:val="20"/>
        </w:rPr>
        <w:t xml:space="preserve"> radicals </w:t>
      </w:r>
      <w:r w:rsidR="002A117E">
        <w:rPr>
          <w:bCs/>
          <w:sz w:val="20"/>
          <w:szCs w:val="20"/>
        </w:rPr>
        <w:t>is</w:t>
      </w:r>
      <w:r w:rsidR="00D01C73" w:rsidRPr="00D01C73">
        <w:rPr>
          <w:bCs/>
          <w:sz w:val="20"/>
          <w:szCs w:val="20"/>
        </w:rPr>
        <w:t xml:space="preserve"> critical to </w:t>
      </w:r>
      <w:r>
        <w:rPr>
          <w:bCs/>
          <w:sz w:val="20"/>
          <w:szCs w:val="20"/>
        </w:rPr>
        <w:t>understanding</w:t>
      </w:r>
      <w:r w:rsidR="00D01C73" w:rsidRPr="00D01C73">
        <w:rPr>
          <w:bCs/>
          <w:sz w:val="20"/>
          <w:szCs w:val="20"/>
        </w:rPr>
        <w:t xml:space="preserve"> molecular </w:t>
      </w:r>
      <w:r w:rsidR="00D01C73" w:rsidRPr="0025461A">
        <w:rPr>
          <w:bCs/>
          <w:sz w:val="20"/>
          <w:szCs w:val="20"/>
        </w:rPr>
        <w:t xml:space="preserve">mass growth processes to polycyclic aromatic hydrocarbons (PAHs) and carbonaceous nanoparticles in </w:t>
      </w:r>
      <w:r w:rsidR="00787FBF" w:rsidRPr="0025461A">
        <w:rPr>
          <w:bCs/>
          <w:sz w:val="20"/>
          <w:szCs w:val="20"/>
        </w:rPr>
        <w:t xml:space="preserve">distinct </w:t>
      </w:r>
      <w:r w:rsidR="00D01C73" w:rsidRPr="0025461A">
        <w:rPr>
          <w:bCs/>
          <w:sz w:val="20"/>
          <w:szCs w:val="20"/>
        </w:rPr>
        <w:t xml:space="preserve">astrophysical environments </w:t>
      </w:r>
      <w:r w:rsidR="00787FBF" w:rsidRPr="0025461A">
        <w:rPr>
          <w:bCs/>
          <w:sz w:val="20"/>
          <w:szCs w:val="20"/>
        </w:rPr>
        <w:t xml:space="preserve">(molecular clouds, circumstellar envelopes) </w:t>
      </w:r>
      <w:r w:rsidR="00D01C73" w:rsidRPr="0025461A">
        <w:rPr>
          <w:bCs/>
          <w:sz w:val="20"/>
          <w:szCs w:val="20"/>
        </w:rPr>
        <w:t>and combustion systems.</w:t>
      </w:r>
      <w:r w:rsidR="00787FBF" w:rsidRPr="0025461A">
        <w:rPr>
          <w:bCs/>
          <w:sz w:val="20"/>
          <w:szCs w:val="20"/>
        </w:rPr>
        <w:t xml:space="preserve"> </w:t>
      </w:r>
      <w:r w:rsidR="00D01C73" w:rsidRPr="0025461A">
        <w:rPr>
          <w:bCs/>
          <w:sz w:val="20"/>
          <w:szCs w:val="20"/>
        </w:rPr>
        <w:t xml:space="preserve">Utilizing photoelectron </w:t>
      </w:r>
      <w:proofErr w:type="spellStart"/>
      <w:r w:rsidR="00D01C73" w:rsidRPr="0025461A">
        <w:rPr>
          <w:bCs/>
          <w:sz w:val="20"/>
          <w:szCs w:val="20"/>
        </w:rPr>
        <w:t>photoion</w:t>
      </w:r>
      <w:proofErr w:type="spellEnd"/>
      <w:r w:rsidR="00D01C73" w:rsidRPr="0025461A">
        <w:rPr>
          <w:bCs/>
          <w:sz w:val="20"/>
          <w:szCs w:val="20"/>
        </w:rPr>
        <w:t xml:space="preserve"> coincidence spectroscopy (PEPICO), the gas-phase reaction of the methyl radical (CH</w:t>
      </w:r>
      <w:r w:rsidR="00D01C73" w:rsidRPr="0025461A">
        <w:rPr>
          <w:bCs/>
          <w:sz w:val="20"/>
          <w:szCs w:val="20"/>
          <w:vertAlign w:val="subscript"/>
        </w:rPr>
        <w:t>3</w:t>
      </w:r>
      <w:r w:rsidR="00D01C73" w:rsidRPr="0025461A">
        <w:rPr>
          <w:bCs/>
          <w:sz w:val="20"/>
          <w:szCs w:val="20"/>
          <w:vertAlign w:val="superscript"/>
        </w:rPr>
        <w:sym w:font="Symbol" w:char="F0B7"/>
      </w:r>
      <w:r w:rsidR="00D01C73" w:rsidRPr="0025461A">
        <w:rPr>
          <w:bCs/>
          <w:sz w:val="20"/>
          <w:szCs w:val="20"/>
        </w:rPr>
        <w:t>) with the aromatic and resonance-stabilized fluorenyl radical (C</w:t>
      </w:r>
      <w:r w:rsidR="00D01C73" w:rsidRPr="0025461A">
        <w:rPr>
          <w:bCs/>
          <w:sz w:val="20"/>
          <w:szCs w:val="20"/>
          <w:vertAlign w:val="subscript"/>
        </w:rPr>
        <w:t>13</w:t>
      </w:r>
      <w:r w:rsidR="00D01C73" w:rsidRPr="0025461A">
        <w:rPr>
          <w:bCs/>
          <w:sz w:val="20"/>
          <w:szCs w:val="20"/>
        </w:rPr>
        <w:t>H</w:t>
      </w:r>
      <w:r w:rsidR="00D01C73" w:rsidRPr="0025461A">
        <w:rPr>
          <w:bCs/>
          <w:sz w:val="20"/>
          <w:szCs w:val="20"/>
          <w:vertAlign w:val="subscript"/>
        </w:rPr>
        <w:t>9</w:t>
      </w:r>
      <w:r w:rsidR="00D01C73" w:rsidRPr="0025461A">
        <w:rPr>
          <w:bCs/>
          <w:sz w:val="20"/>
          <w:szCs w:val="20"/>
          <w:vertAlign w:val="superscript"/>
        </w:rPr>
        <w:sym w:font="Symbol" w:char="F0B7"/>
      </w:r>
      <w:r w:rsidR="00D01C73" w:rsidRPr="0025461A">
        <w:rPr>
          <w:bCs/>
          <w:sz w:val="20"/>
          <w:szCs w:val="20"/>
        </w:rPr>
        <w:t xml:space="preserve">) was explored under high-temperature conditions </w:t>
      </w:r>
      <w:r w:rsidR="006D5C30" w:rsidRPr="0025461A">
        <w:rPr>
          <w:bCs/>
          <w:sz w:val="20"/>
          <w:szCs w:val="20"/>
        </w:rPr>
        <w:t>in</w:t>
      </w:r>
      <w:r w:rsidR="00D01C73" w:rsidRPr="0025461A">
        <w:rPr>
          <w:bCs/>
          <w:sz w:val="20"/>
          <w:szCs w:val="20"/>
        </w:rPr>
        <w:t xml:space="preserve"> a chemical microreactor. </w:t>
      </w:r>
      <w:r w:rsidR="00E809AC" w:rsidRPr="0025461A">
        <w:rPr>
          <w:bCs/>
          <w:sz w:val="20"/>
          <w:szCs w:val="20"/>
        </w:rPr>
        <w:t>A</w:t>
      </w:r>
      <w:r w:rsidR="00D01C73" w:rsidRPr="0025461A">
        <w:rPr>
          <w:bCs/>
          <w:sz w:val="20"/>
          <w:szCs w:val="20"/>
        </w:rPr>
        <w:t>nthracene and phenanthrene were detected isomer-selectively using photoionization efficiency (PIE) curves and mass-selected threshold photoelectron (</w:t>
      </w:r>
      <w:proofErr w:type="spellStart"/>
      <w:r w:rsidR="00D01C73" w:rsidRPr="0025461A">
        <w:rPr>
          <w:bCs/>
          <w:sz w:val="20"/>
          <w:szCs w:val="20"/>
        </w:rPr>
        <w:t>ms</w:t>
      </w:r>
      <w:proofErr w:type="spellEnd"/>
      <w:r w:rsidR="00D01C73" w:rsidRPr="0025461A">
        <w:rPr>
          <w:bCs/>
          <w:sz w:val="20"/>
          <w:szCs w:val="20"/>
        </w:rPr>
        <w:t xml:space="preserve">-TPE) spectra. </w:t>
      </w:r>
      <w:r w:rsidR="00E809AC" w:rsidRPr="0025461A">
        <w:rPr>
          <w:bCs/>
          <w:sz w:val="20"/>
          <w:szCs w:val="20"/>
        </w:rPr>
        <w:t xml:space="preserve">While phenanthrene is produced through </w:t>
      </w:r>
      <w:r w:rsidR="006D5C30" w:rsidRPr="0025461A">
        <w:rPr>
          <w:bCs/>
          <w:sz w:val="20"/>
          <w:szCs w:val="20"/>
        </w:rPr>
        <w:t xml:space="preserve">a </w:t>
      </w:r>
      <w:r w:rsidR="00E809AC" w:rsidRPr="0025461A">
        <w:rPr>
          <w:bCs/>
          <w:sz w:val="20"/>
          <w:szCs w:val="20"/>
        </w:rPr>
        <w:t>radical–radical recombination</w:t>
      </w:r>
      <w:r w:rsidR="006D5C30" w:rsidRPr="0025461A">
        <w:rPr>
          <w:bCs/>
          <w:sz w:val="20"/>
          <w:szCs w:val="20"/>
        </w:rPr>
        <w:t xml:space="preserve"> of the carbon-centered radicals</w:t>
      </w:r>
      <w:r w:rsidR="00E809AC" w:rsidRPr="0025461A">
        <w:rPr>
          <w:bCs/>
          <w:sz w:val="20"/>
          <w:szCs w:val="20"/>
        </w:rPr>
        <w:t xml:space="preserve">, anthracene </w:t>
      </w:r>
      <w:r w:rsidR="00A44F4E" w:rsidRPr="0025461A">
        <w:rPr>
          <w:bCs/>
          <w:sz w:val="20"/>
          <w:szCs w:val="20"/>
        </w:rPr>
        <w:t xml:space="preserve">may plausibly </w:t>
      </w:r>
      <w:r w:rsidR="002602E8" w:rsidRPr="0025461A">
        <w:rPr>
          <w:bCs/>
          <w:sz w:val="20"/>
          <w:szCs w:val="20"/>
        </w:rPr>
        <w:t xml:space="preserve">be </w:t>
      </w:r>
      <w:r w:rsidR="00E809AC" w:rsidRPr="0025461A">
        <w:rPr>
          <w:bCs/>
          <w:sz w:val="20"/>
          <w:szCs w:val="20"/>
        </w:rPr>
        <w:t xml:space="preserve">formed </w:t>
      </w:r>
      <w:r w:rsidR="006751DD" w:rsidRPr="0025461A">
        <w:rPr>
          <w:bCs/>
          <w:sz w:val="20"/>
          <w:szCs w:val="20"/>
        </w:rPr>
        <w:t>through</w:t>
      </w:r>
      <w:r w:rsidR="00E809AC" w:rsidRPr="0025461A">
        <w:rPr>
          <w:bCs/>
          <w:sz w:val="20"/>
          <w:szCs w:val="20"/>
        </w:rPr>
        <w:t xml:space="preserve"> </w:t>
      </w:r>
      <w:r w:rsidR="006751DD" w:rsidRPr="0025461A">
        <w:rPr>
          <w:bCs/>
          <w:sz w:val="20"/>
          <w:szCs w:val="20"/>
        </w:rPr>
        <w:t xml:space="preserve">an </w:t>
      </w:r>
      <w:r w:rsidR="00E809AC" w:rsidRPr="0025461A">
        <w:rPr>
          <w:bCs/>
          <w:sz w:val="20"/>
          <w:szCs w:val="20"/>
        </w:rPr>
        <w:t xml:space="preserve">unconventional radical addition to a low spin-density fluorenyl carbon. These pathways result in five-membered ring </w:t>
      </w:r>
      <w:proofErr w:type="gramStart"/>
      <w:r w:rsidR="00E809AC" w:rsidRPr="0025461A">
        <w:rPr>
          <w:bCs/>
          <w:sz w:val="20"/>
          <w:szCs w:val="20"/>
        </w:rPr>
        <w:t>expansion</w:t>
      </w:r>
      <w:r w:rsidR="00652DE4" w:rsidRPr="0025461A">
        <w:rPr>
          <w:bCs/>
          <w:sz w:val="20"/>
          <w:szCs w:val="20"/>
        </w:rPr>
        <w:t>—</w:t>
      </w:r>
      <w:r w:rsidR="006751DD" w:rsidRPr="0025461A">
        <w:rPr>
          <w:bCs/>
          <w:sz w:val="20"/>
          <w:szCs w:val="20"/>
        </w:rPr>
        <w:t>a</w:t>
      </w:r>
      <w:proofErr w:type="gramEnd"/>
      <w:r w:rsidR="006751DD" w:rsidRPr="0025461A">
        <w:rPr>
          <w:bCs/>
          <w:sz w:val="20"/>
          <w:szCs w:val="20"/>
        </w:rPr>
        <w:t xml:space="preserve"> critical </w:t>
      </w:r>
      <w:r w:rsidR="00E809AC" w:rsidRPr="0025461A">
        <w:rPr>
          <w:bCs/>
          <w:sz w:val="20"/>
          <w:szCs w:val="20"/>
        </w:rPr>
        <w:t>mechanism crucial to PAH mass growth</w:t>
      </w:r>
      <w:r w:rsidR="006751DD" w:rsidRPr="0025461A">
        <w:rPr>
          <w:bCs/>
          <w:sz w:val="20"/>
          <w:szCs w:val="20"/>
        </w:rPr>
        <w:t xml:space="preserve"> converting bent PAHs into planar nanostructures</w:t>
      </w:r>
      <w:r w:rsidR="00E809AC" w:rsidRPr="0025461A">
        <w:rPr>
          <w:bCs/>
          <w:sz w:val="20"/>
          <w:szCs w:val="20"/>
        </w:rPr>
        <w:t>.</w:t>
      </w:r>
    </w:p>
    <w:p w14:paraId="2D73EF16" w14:textId="77777777" w:rsidR="004A0C87" w:rsidRPr="0025461A" w:rsidRDefault="004A0C87" w:rsidP="00727A35">
      <w:pPr>
        <w:pStyle w:val="AbstractSummary"/>
        <w:spacing w:before="0" w:line="360" w:lineRule="auto"/>
        <w:jc w:val="both"/>
        <w:rPr>
          <w:bCs/>
          <w:sz w:val="20"/>
          <w:szCs w:val="20"/>
        </w:rPr>
      </w:pPr>
    </w:p>
    <w:p w14:paraId="40345C08" w14:textId="77777777" w:rsidR="004A0C87" w:rsidRPr="0025461A" w:rsidRDefault="004A0C87" w:rsidP="00727A35">
      <w:pPr>
        <w:pStyle w:val="AbstractSummary"/>
        <w:spacing w:before="0" w:line="360" w:lineRule="auto"/>
        <w:jc w:val="both"/>
        <w:rPr>
          <w:bCs/>
        </w:rPr>
      </w:pPr>
      <w:r w:rsidRPr="0025461A">
        <w:rPr>
          <w:b/>
        </w:rPr>
        <w:t>Teaser</w:t>
      </w:r>
    </w:p>
    <w:p w14:paraId="1BC1B558" w14:textId="6EC2F67F" w:rsidR="00727A35" w:rsidRPr="0025461A" w:rsidRDefault="004A0C87" w:rsidP="00727A35">
      <w:pPr>
        <w:pStyle w:val="AbstractSummary"/>
        <w:spacing w:before="0" w:line="360" w:lineRule="auto"/>
        <w:jc w:val="both"/>
        <w:rPr>
          <w:bCs/>
          <w:sz w:val="20"/>
          <w:szCs w:val="20"/>
        </w:rPr>
      </w:pPr>
      <w:r w:rsidRPr="0025461A">
        <w:rPr>
          <w:bCs/>
          <w:sz w:val="20"/>
          <w:szCs w:val="20"/>
        </w:rPr>
        <w:t xml:space="preserve">Ring expansion mechanisms via radical–radical reactions </w:t>
      </w:r>
      <w:r w:rsidR="00137CE4" w:rsidRPr="0025461A">
        <w:rPr>
          <w:bCs/>
          <w:sz w:val="20"/>
          <w:szCs w:val="20"/>
        </w:rPr>
        <w:t>enhance understanding of carbon evolution in extreme environments.</w:t>
      </w:r>
      <w:r w:rsidR="00727A35" w:rsidRPr="0025461A">
        <w:rPr>
          <w:bCs/>
          <w:sz w:val="20"/>
          <w:szCs w:val="20"/>
        </w:rPr>
        <w:br w:type="page"/>
      </w:r>
    </w:p>
    <w:p w14:paraId="6D8396FC" w14:textId="5B79CB68" w:rsidR="004A10BE" w:rsidRPr="0025461A" w:rsidRDefault="004A10BE" w:rsidP="00776D61">
      <w:pPr>
        <w:pStyle w:val="Paragraph"/>
        <w:spacing w:before="0" w:line="360" w:lineRule="auto"/>
        <w:ind w:firstLine="0"/>
        <w:jc w:val="both"/>
      </w:pPr>
      <w:r w:rsidRPr="0025461A">
        <w:rPr>
          <w:b/>
        </w:rPr>
        <w:lastRenderedPageBreak/>
        <w:t>Introduction</w:t>
      </w:r>
    </w:p>
    <w:p w14:paraId="3793D335" w14:textId="54535021" w:rsidR="00650475" w:rsidRPr="0025461A" w:rsidRDefault="00650475" w:rsidP="00650475">
      <w:pPr>
        <w:spacing w:line="360" w:lineRule="auto"/>
        <w:jc w:val="both"/>
      </w:pPr>
      <w:r w:rsidRPr="0025461A">
        <w:t>For the last decades, stable organic radicals have received extensive attention in the fields of synthetic organic chemistry and materials science for their use in molecular magnets</w:t>
      </w:r>
      <w:r w:rsidR="001E33F6" w:rsidRPr="0025461A">
        <w:t xml:space="preserve"> </w:t>
      </w:r>
      <w:r w:rsidRPr="0025461A">
        <w:fldChar w:fldCharType="begin"/>
      </w:r>
      <w:r w:rsidR="00DF66BB" w:rsidRPr="0025461A">
        <w:instrText xml:space="preserve"> ADDIN EN.CITE &lt;EndNote&gt;&lt;Cite&gt;&lt;Author&gt;Ratera&lt;/Author&gt;&lt;Year&gt;2012&lt;/Year&gt;&lt;RecNum&gt;789&lt;/RecNum&gt;&lt;DisplayText&gt;(&lt;style face="italic"&gt;1&lt;/style&gt;)&lt;/DisplayText&gt;&lt;record&gt;&lt;rec-number&gt;789&lt;/rec-number&gt;&lt;foreign-keys&gt;&lt;key app="EN" db-id="2dz5ptpdvaaetuedawwxpw5httr0w0s92zpf"&gt;789&lt;/key&gt;&lt;/foreign-keys&gt;&lt;ref-type name="Journal Article"&gt;17&lt;/ref-type&gt;&lt;contributors&gt;&lt;authors&gt;&lt;author&gt;Ratera, Imma&lt;/author&gt;&lt;author&gt;Veciana, Jaume&lt;/author&gt;&lt;/authors&gt;&lt;/contributors&gt;&lt;titles&gt;&lt;title&gt;Playing with organic radicals as building blocks for functional molecular materials&lt;/title&gt;&lt;secondary-title&gt;Chemical Society Reviews&lt;/secondary-title&gt;&lt;/titles&gt;&lt;periodical&gt;&lt;full-title&gt;Chemical Society Reviews&lt;/full-title&gt;&lt;abbr-2&gt;Chem. Soc. Rev.&lt;/abbr-2&gt;&lt;/periodical&gt;&lt;pages&gt;303-349&lt;/pages&gt;&lt;volume&gt;41&lt;/volume&gt;&lt;number&gt;1&lt;/number&gt;&lt;dates&gt;&lt;year&gt;2012&lt;/year&gt;&lt;/dates&gt;&lt;publisher&gt;The Royal Society of Chemistry&lt;/publisher&gt;&lt;isbn&gt;0306-0012&lt;/isbn&gt;&lt;work-type&gt;10.1039/C1CS15165G&lt;/work-type&gt;&lt;urls&gt;&lt;related-urls&gt;&lt;url&gt;http://dx.doi.org/10.1039/C1CS15165G&lt;/url&gt;&lt;/related-urls&gt;&lt;/urls&gt;&lt;electronic-resource-num&gt;10.1039/C1CS15165G&lt;/electronic-resource-num&gt;&lt;/record&gt;&lt;/Cite&gt;&lt;/EndNote&gt;</w:instrText>
      </w:r>
      <w:r w:rsidRPr="0025461A">
        <w:fldChar w:fldCharType="separate"/>
      </w:r>
      <w:r w:rsidR="00DF66BB" w:rsidRPr="0025461A">
        <w:rPr>
          <w:noProof/>
        </w:rPr>
        <w:t>(</w:t>
      </w:r>
      <w:hyperlink w:anchor="_ENREF_1" w:tooltip="Ratera, 2012 #789" w:history="1">
        <w:r w:rsidR="000B5507" w:rsidRPr="0025461A">
          <w:rPr>
            <w:i/>
            <w:noProof/>
          </w:rPr>
          <w:t>1</w:t>
        </w:r>
      </w:hyperlink>
      <w:r w:rsidR="00DF66BB" w:rsidRPr="0025461A">
        <w:rPr>
          <w:noProof/>
        </w:rPr>
        <w:t>)</w:t>
      </w:r>
      <w:r w:rsidRPr="0025461A">
        <w:fldChar w:fldCharType="end"/>
      </w:r>
      <w:r w:rsidRPr="0025461A">
        <w:t>, spintronics</w:t>
      </w:r>
      <w:r w:rsidR="001E33F6" w:rsidRPr="0025461A">
        <w:t xml:space="preserve"> </w:t>
      </w:r>
      <w:r w:rsidRPr="0025461A">
        <w:fldChar w:fldCharType="begin"/>
      </w:r>
      <w:r w:rsidR="00DF66BB" w:rsidRPr="0025461A">
        <w:instrText xml:space="preserve"> ADDIN EN.CITE &lt;EndNote&gt;&lt;Cite&gt;&lt;Author&gt;Sanvito&lt;/Author&gt;&lt;Year&gt;2011&lt;/Year&gt;&lt;RecNum&gt;790&lt;/RecNum&gt;&lt;DisplayText&gt;(&lt;style face="italic"&gt;2&lt;/style&gt;)&lt;/DisplayText&gt;&lt;record&gt;&lt;rec-number&gt;790&lt;/rec-number&gt;&lt;foreign-keys&gt;&lt;key app="EN" db-id="2dz5ptpdvaaetuedawwxpw5httr0w0s92zpf"&gt;790&lt;/key&gt;&lt;/foreign-keys&gt;&lt;ref-type name="Journal Article"&gt;17&lt;/ref-type&gt;&lt;contributors&gt;&lt;authors&gt;&lt;author&gt;Sanvito, Stefano&lt;/author&gt;&lt;/authors&gt;&lt;/contributors&gt;&lt;titles&gt;&lt;title&gt;Molecular spintronics&lt;/title&gt;&lt;secondary-title&gt;Chemical Society Reviews&lt;/secondary-title&gt;&lt;/titles&gt;&lt;periodical&gt;&lt;full-title&gt;Chemical Society Reviews&lt;/full-title&gt;&lt;abbr-2&gt;Chem. Soc. Rev.&lt;/abbr-2&gt;&lt;/periodical&gt;&lt;pages&gt;3336-3355&lt;/pages&gt;&lt;volume&gt;40&lt;/volume&gt;&lt;number&gt;6&lt;/number&gt;&lt;dates&gt;&lt;year&gt;2011&lt;/year&gt;&lt;/dates&gt;&lt;publisher&gt;The Royal Society of Chemistry&lt;/publisher&gt;&lt;isbn&gt;0306-0012&lt;/isbn&gt;&lt;work-type&gt;10.1039/C1CS15047B&lt;/work-type&gt;&lt;urls&gt;&lt;related-urls&gt;&lt;url&gt;http://dx.doi.org/10.1039/C1CS15047B&lt;/url&gt;&lt;/related-urls&gt;&lt;/urls&gt;&lt;electronic-resource-num&gt;10.1039/C1CS15047B&lt;/electronic-resource-num&gt;&lt;/record&gt;&lt;/Cite&gt;&lt;/EndNote&gt;</w:instrText>
      </w:r>
      <w:r w:rsidRPr="0025461A">
        <w:fldChar w:fldCharType="separate"/>
      </w:r>
      <w:r w:rsidR="00DF66BB" w:rsidRPr="0025461A">
        <w:rPr>
          <w:noProof/>
        </w:rPr>
        <w:t>(</w:t>
      </w:r>
      <w:hyperlink w:anchor="_ENREF_2" w:tooltip="Sanvito, 2011 #790" w:history="1">
        <w:r w:rsidR="000B5507" w:rsidRPr="0025461A">
          <w:rPr>
            <w:i/>
            <w:noProof/>
          </w:rPr>
          <w:t>2</w:t>
        </w:r>
      </w:hyperlink>
      <w:r w:rsidR="00DF66BB" w:rsidRPr="0025461A">
        <w:rPr>
          <w:noProof/>
        </w:rPr>
        <w:t>)</w:t>
      </w:r>
      <w:r w:rsidRPr="0025461A">
        <w:fldChar w:fldCharType="end"/>
      </w:r>
      <w:r w:rsidRPr="0025461A">
        <w:t>, batteries</w:t>
      </w:r>
      <w:r w:rsidR="001E33F6" w:rsidRPr="0025461A">
        <w:t xml:space="preserve"> </w:t>
      </w:r>
      <w:r w:rsidRPr="0025461A">
        <w:fldChar w:fldCharType="begin"/>
      </w:r>
      <w:r w:rsidR="00DF66BB" w:rsidRPr="0025461A">
        <w:instrText xml:space="preserve"> ADDIN EN.CITE &lt;EndNote&gt;&lt;Cite&gt;&lt;Author&gt;Janoschka&lt;/Author&gt;&lt;Year&gt;2012&lt;/Year&gt;&lt;RecNum&gt;791&lt;/RecNum&gt;&lt;DisplayText&gt;(&lt;style face="italic"&gt;3&lt;/style&gt;)&lt;/DisplayText&gt;&lt;record&gt;&lt;rec-number&gt;791&lt;/rec-number&gt;&lt;foreign-keys&gt;&lt;key app="EN" db-id="2dz5ptpdvaaetuedawwxpw5httr0w0s92zpf"&gt;791&lt;/key&gt;&lt;/foreign-keys&gt;&lt;ref-type name="Journal Article"&gt;17&lt;/ref-type&gt;&lt;contributors&gt;&lt;authors&gt;&lt;author&gt;Janoschka, Tobias&lt;/author&gt;&lt;author&gt;Hager, Martin D.&lt;/author&gt;&lt;author&gt;Schubert, Ulrich S.&lt;/author&gt;&lt;/authors&gt;&lt;/contributors&gt;&lt;titles&gt;&lt;title&gt;Powering up the future: Radical polymers for battery applications&lt;/title&gt;&lt;secondary-title&gt;Advanced Materials&lt;/secondary-title&gt;&lt;/titles&gt;&lt;periodical&gt;&lt;full-title&gt;Advanced Materials&lt;/full-title&gt;&lt;abbr-2&gt;Adv. Mater.&lt;/abbr-2&gt;&lt;/periodical&gt;&lt;pages&gt;6397-6409&lt;/pages&gt;&lt;volume&gt;24&lt;/volume&gt;&lt;number&gt;48&lt;/number&gt;&lt;dates&gt;&lt;year&gt;2012&lt;/year&gt;&lt;/dates&gt;&lt;isbn&gt;0935-9648&lt;/isbn&gt;&lt;urls&gt;&lt;related-urls&gt;&lt;url&gt;https://onlinelibrary.wiley.com/doi/abs/10.1002/adma.201203119&lt;/url&gt;&lt;/related-urls&gt;&lt;/urls&gt;&lt;electronic-resource-num&gt;https://doi.org/10.1002/adma.201203119&lt;/electronic-resource-num&gt;&lt;/record&gt;&lt;/Cite&gt;&lt;/EndNote&gt;</w:instrText>
      </w:r>
      <w:r w:rsidRPr="0025461A">
        <w:fldChar w:fldCharType="separate"/>
      </w:r>
      <w:r w:rsidR="00DF66BB" w:rsidRPr="0025461A">
        <w:rPr>
          <w:noProof/>
        </w:rPr>
        <w:t>(</w:t>
      </w:r>
      <w:hyperlink w:anchor="_ENREF_3" w:tooltip="Janoschka, 2012 #791" w:history="1">
        <w:r w:rsidR="000B5507" w:rsidRPr="0025461A">
          <w:rPr>
            <w:i/>
            <w:noProof/>
          </w:rPr>
          <w:t>3</w:t>
        </w:r>
      </w:hyperlink>
      <w:r w:rsidR="00DF66BB" w:rsidRPr="0025461A">
        <w:rPr>
          <w:noProof/>
        </w:rPr>
        <w:t>)</w:t>
      </w:r>
      <w:r w:rsidRPr="0025461A">
        <w:fldChar w:fldCharType="end"/>
      </w:r>
      <w:r w:rsidRPr="0025461A">
        <w:t>, and thermo- and optoelectronics</w:t>
      </w:r>
      <w:r w:rsidR="001E33F6" w:rsidRPr="0025461A">
        <w:t xml:space="preserve"> </w:t>
      </w:r>
      <w:r w:rsidRPr="0025461A">
        <w:fldChar w:fldCharType="begin">
          <w:fldData xml:space="preserve">PEVuZE5vdGU+PENpdGU+PEF1dGhvcj5ZdWFuPC9BdXRob3I+PFllYXI+MjAxOTwvWWVhcj48UmVj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</w:fldData>
        </w:fldChar>
      </w:r>
      <w:r w:rsidR="00DF66BB" w:rsidRPr="0025461A">
        <w:instrText xml:space="preserve"> ADDIN EN.CITE </w:instrText>
      </w:r>
      <w:r w:rsidR="00DF66BB" w:rsidRPr="0025461A">
        <w:fldChar w:fldCharType="begin">
          <w:fldData xml:space="preserve">PEVuZE5vdGU+PENpdGU+PEF1dGhvcj5ZdWFuPC9BdXRob3I+PFllYXI+MjAxOTwvWWVhcj48UmVj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</w:fldData>
        </w:fldChar>
      </w:r>
      <w:r w:rsidR="00DF66BB" w:rsidRPr="0025461A">
        <w:instrText xml:space="preserve"> ADDIN EN.CITE.DATA </w:instrText>
      </w:r>
      <w:r w:rsidR="00DF66BB" w:rsidRPr="0025461A">
        <w:fldChar w:fldCharType="end"/>
      </w:r>
      <w:r w:rsidRPr="0025461A">
        <w:fldChar w:fldCharType="separate"/>
      </w:r>
      <w:r w:rsidR="00DF66BB" w:rsidRPr="0025461A">
        <w:rPr>
          <w:noProof/>
        </w:rPr>
        <w:t>(</w:t>
      </w:r>
      <w:hyperlink w:anchor="_ENREF_4" w:tooltip="Yuan, 2019 #792" w:history="1">
        <w:r w:rsidR="000B5507" w:rsidRPr="0025461A">
          <w:rPr>
            <w:i/>
            <w:noProof/>
          </w:rPr>
          <w:t>4-6</w:t>
        </w:r>
      </w:hyperlink>
      <w:r w:rsidR="00DF66BB" w:rsidRPr="0025461A">
        <w:rPr>
          <w:noProof/>
        </w:rPr>
        <w:t>)</w:t>
      </w:r>
      <w:r w:rsidRPr="0025461A">
        <w:fldChar w:fldCharType="end"/>
      </w:r>
      <w:r w:rsidRPr="0025461A">
        <w:t>. Resonance-stabilized free radicals (RSFRs) in particular—a class of organic open-shell species with multiple resonance contributors featuring an unpaired electron delocalized along the carbon backbone—are renowned for their stability and long lifetimes in the gas phase. Therefore, RSFRs are prevalent in interstellar and circumstellar environments</w:t>
      </w:r>
      <w:r w:rsidR="001E33F6" w:rsidRPr="0025461A">
        <w:t xml:space="preserve"> </w:t>
      </w:r>
      <w:r w:rsidRPr="0025461A">
        <w:fldChar w:fldCharType="begin">
          <w:fldData xml:space="preserve">PEVuZE5vdGU+PENpdGU+PEF1dGhvcj5BZ8O6bmRlejwvQXV0aG9yPjxZZWFyPjIwMjE8L1llYXI+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</w:fldData>
        </w:fldChar>
      </w:r>
      <w:r w:rsidR="00DF66BB" w:rsidRPr="0025461A">
        <w:instrText xml:space="preserve"> ADDIN EN.CITE </w:instrText>
      </w:r>
      <w:r w:rsidR="00DF66BB" w:rsidRPr="0025461A">
        <w:fldChar w:fldCharType="begin">
          <w:fldData xml:space="preserve">PEVuZE5vdGU+PENpdGU+PEF1dGhvcj5BZ8O6bmRlejwvQXV0aG9yPjxZZWFyPjIwMjE8L1llYXI+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</w:fldData>
        </w:fldChar>
      </w:r>
      <w:r w:rsidR="00DF66BB" w:rsidRPr="0025461A">
        <w:instrText xml:space="preserve"> ADDIN EN.CITE.DATA </w:instrText>
      </w:r>
      <w:r w:rsidR="00DF66BB" w:rsidRPr="0025461A">
        <w:fldChar w:fldCharType="end"/>
      </w:r>
      <w:r w:rsidRPr="0025461A">
        <w:fldChar w:fldCharType="separate"/>
      </w:r>
      <w:r w:rsidR="00DF66BB" w:rsidRPr="0025461A">
        <w:rPr>
          <w:noProof/>
        </w:rPr>
        <w:t>(</w:t>
      </w:r>
      <w:hyperlink w:anchor="_ENREF_7" w:tooltip="Agúndez, 2021 #552" w:history="1">
        <w:r w:rsidR="000B5507" w:rsidRPr="0025461A">
          <w:rPr>
            <w:i/>
            <w:noProof/>
          </w:rPr>
          <w:t>7-14</w:t>
        </w:r>
      </w:hyperlink>
      <w:r w:rsidR="00DF66BB" w:rsidRPr="0025461A">
        <w:rPr>
          <w:noProof/>
        </w:rPr>
        <w:t>)</w:t>
      </w:r>
      <w:r w:rsidRPr="0025461A">
        <w:fldChar w:fldCharType="end"/>
      </w:r>
      <w:r w:rsidRPr="0025461A">
        <w:t xml:space="preserve"> with simple RSFRs like propargyl (C</w:t>
      </w:r>
      <w:r w:rsidRPr="0025461A">
        <w:rPr>
          <w:vertAlign w:val="subscript"/>
        </w:rPr>
        <w:t>3</w:t>
      </w:r>
      <w:r w:rsidRPr="0025461A">
        <w:t>H</w:t>
      </w:r>
      <w:r w:rsidRPr="0025461A">
        <w:rPr>
          <w:vertAlign w:val="subscript"/>
        </w:rPr>
        <w:t>3</w:t>
      </w:r>
      <w:r w:rsidRPr="0025461A">
        <w:rPr>
          <w:vertAlign w:val="superscript"/>
        </w:rPr>
        <w:sym w:font="Symbol" w:char="F0B7"/>
      </w:r>
      <w:r w:rsidRPr="0025461A">
        <w:t>) observed in cold molecular clouds at fractional abundances as high as 10</w:t>
      </w:r>
      <w:r w:rsidRPr="0025461A">
        <w:rPr>
          <w:vertAlign w:val="superscript"/>
        </w:rPr>
        <w:t>−8</w:t>
      </w:r>
      <w:r w:rsidRPr="0025461A">
        <w:t xml:space="preserve"> with respect to molecular hydrogen</w:t>
      </w:r>
      <w:r w:rsidR="001E33F6" w:rsidRPr="0025461A">
        <w:t xml:space="preserve"> </w:t>
      </w:r>
      <w:r w:rsidRPr="0025461A">
        <w:fldChar w:fldCharType="begin"/>
      </w:r>
      <w:r w:rsidR="00DF66BB" w:rsidRPr="0025461A">
        <w:instrText xml:space="preserve"> ADDIN EN.CITE &lt;EndNote&gt;&lt;Cite&gt;&lt;Author&gt;Agúndez&lt;/Author&gt;&lt;Year&gt;2021&lt;/Year&gt;&lt;RecNum&gt;552&lt;/RecNum&gt;&lt;DisplayText&gt;(&lt;style face="italic"&gt;7&lt;/style&gt;)&lt;/DisplayText&gt;&lt;record&gt;&lt;rec-number&gt;552&lt;/rec-number&gt;&lt;foreign-keys&gt;&lt;key app="EN" db-id="2dz5ptpdvaaetuedawwxpw5httr0w0s92zpf"&gt;552&lt;/key&gt;&lt;/foreign-keys&gt;&lt;ref-type name="Journal Article"&gt;17&lt;/ref-type&gt;&lt;contributors&gt;&lt;authors&gt;&lt;author&gt;Agúndez, M.&lt;/author&gt;&lt;author&gt;Cabezas, C.&lt;/author&gt;&lt;author&gt;Tercero, B.&lt;/author&gt;&lt;author&gt;Marcelino, N.&lt;/author&gt;&lt;author&gt;Gallego, J. D.&lt;/author&gt;&lt;author&gt;de Vicente, P.&lt;/author&gt;&lt;author&gt;Cernicharo, J.&lt;/author&gt;&lt;/authors&gt;&lt;/contributors&gt;&lt;titles&gt;&lt;title&gt;&lt;style face="normal" font="default" size="100%"&gt;Discovery of the propargyl radical (CH&lt;/style&gt;&lt;style face="subscript" font="default" size="100%"&gt;2&lt;/style&gt;&lt;style face="normal" font="default" size="100%"&gt;CCH) in TMC-1: One of the most abundant radicals ever found and a key species for cyclization to benzene in cold dark clouds&lt;/style&gt;&lt;/title&gt;&lt;secondary-title&gt;Astronomy &amp;amp; Astrophysics&lt;/secondary-title&gt;&lt;/titles&gt;&lt;periodical&gt;&lt;full-title&gt;Astronomy &amp;amp; Astrophysics&lt;/full-title&gt;&lt;abbr-1&gt;A&amp;amp;A&lt;/abbr-1&gt;&lt;abbr-2&gt;Astron. Astrophys.&lt;/abbr-2&gt;&lt;/periodical&gt;&lt;pages&gt;L10&lt;/pages&gt;&lt;volume&gt;647&lt;/volume&gt;&lt;dates&gt;&lt;year&gt;2021&lt;/year&gt;&lt;/dates&gt;&lt;urls&gt;&lt;related-urls&gt;&lt;url&gt;https://doi.org/10.1051/0004-6361/202140553&lt;/url&gt;&lt;/related-urls&gt;&lt;/urls&gt;&lt;/record&gt;&lt;/Cite&gt;&lt;/EndNote&gt;</w:instrText>
      </w:r>
      <w:r w:rsidRPr="0025461A">
        <w:fldChar w:fldCharType="separate"/>
      </w:r>
      <w:r w:rsidR="00DF66BB" w:rsidRPr="0025461A">
        <w:rPr>
          <w:noProof/>
        </w:rPr>
        <w:t>(</w:t>
      </w:r>
      <w:hyperlink w:anchor="_ENREF_7" w:tooltip="Agúndez, 2021 #552" w:history="1">
        <w:r w:rsidR="000B5507" w:rsidRPr="0025461A">
          <w:rPr>
            <w:i/>
            <w:noProof/>
          </w:rPr>
          <w:t>7</w:t>
        </w:r>
      </w:hyperlink>
      <w:r w:rsidR="00DF66BB" w:rsidRPr="0025461A">
        <w:rPr>
          <w:noProof/>
        </w:rPr>
        <w:t>)</w:t>
      </w:r>
      <w:r w:rsidRPr="0025461A">
        <w:fldChar w:fldCharType="end"/>
      </w:r>
      <w:r w:rsidRPr="0025461A">
        <w:t>. RSFRs are also key growth species in bottom-up molecular mass growth processes to polycyclic aromatic hydrocarbons (PAHs) and carbonaceous nanomaterials in these astrophysical environments as well as in combustion systems</w:t>
      </w:r>
      <w:r w:rsidR="001E33F6" w:rsidRPr="0025461A">
        <w:t xml:space="preserve"> </w:t>
      </w:r>
      <w:r w:rsidRPr="0025461A">
        <w:fldChar w:fldCharType="begin"/>
      </w:r>
      <w:r w:rsidR="00DF66BB" w:rsidRPr="0025461A">
        <w:instrText xml:space="preserve"> ADDIN EN.CITE &lt;EndNote&gt;&lt;Cite&gt;&lt;Author&gt;Johansson&lt;/Author&gt;&lt;Year&gt;2018&lt;/Year&gt;&lt;RecNum&gt;311&lt;/RecNum&gt;&lt;DisplayText&gt;(&lt;style face="italic"&gt;15&lt;/style&gt;)&lt;/DisplayText&gt;&lt;record&gt;&lt;rec-number&gt;311&lt;/rec-number&gt;&lt;foreign-keys&gt;&lt;key app="EN" db-id="2dz5ptpdvaaetuedawwxpw5httr0w0s92zpf"&gt;311&lt;/key&gt;&lt;/foreign-keys&gt;&lt;ref-type name="Journal Article"&gt;17&lt;/ref-type&gt;&lt;contributors&gt;&lt;authors&gt;&lt;author&gt;Johansson, K O&lt;/author&gt;&lt;author&gt;Head-Gordon, M P&lt;/author&gt;&lt;author&gt;Schrader, P E&lt;/author&gt;&lt;author&gt;Wilson, K R&lt;/author&gt;&lt;author&gt;Michelsen, H A&lt;/author&gt;&lt;/authors&gt;&lt;/contributors&gt;&lt;titles&gt;&lt;title&gt;Resonance-stabilized hydrocarbon-radical chain reactions may explain soot inception and growth&lt;/title&gt;&lt;secondary-title&gt;Science&lt;/secondary-title&gt;&lt;/titles&gt;&lt;periodical&gt;&lt;full-title&gt;Science&lt;/full-title&gt;&lt;abbr-1&gt;Sci&lt;/abbr-1&gt;&lt;/periodical&gt;&lt;pages&gt;997-1000&lt;/pages&gt;&lt;volume&gt;361&lt;/volume&gt;&lt;number&gt;6406&lt;/number&gt;&lt;dates&gt;&lt;year&gt;2018&lt;/year&gt;&lt;/dates&gt;&lt;isbn&gt;0036-8075&lt;/isbn&gt;&lt;urls&gt;&lt;/urls&gt;&lt;/record&gt;&lt;/Cite&gt;&lt;/EndNote&gt;</w:instrText>
      </w:r>
      <w:r w:rsidRPr="0025461A">
        <w:fldChar w:fldCharType="separate"/>
      </w:r>
      <w:r w:rsidR="00DF66BB" w:rsidRPr="0025461A">
        <w:rPr>
          <w:noProof/>
        </w:rPr>
        <w:t>(</w:t>
      </w:r>
      <w:hyperlink w:anchor="_ENREF_15" w:tooltip="Johansson, 2018 #311" w:history="1">
        <w:r w:rsidR="000B5507" w:rsidRPr="0025461A">
          <w:rPr>
            <w:i/>
            <w:noProof/>
          </w:rPr>
          <w:t>15</w:t>
        </w:r>
      </w:hyperlink>
      <w:r w:rsidR="00DF66BB" w:rsidRPr="0025461A">
        <w:rPr>
          <w:noProof/>
        </w:rPr>
        <w:t>)</w:t>
      </w:r>
      <w:r w:rsidRPr="0025461A">
        <w:fldChar w:fldCharType="end"/>
      </w:r>
      <w:r w:rsidRPr="0025461A">
        <w:t>. Indeed, recent investigations suggest reaction pathways to complex PAHs and eventually carbonaceous grains and soot particles initiated by small RSFRs such as propargyl (C</w:t>
      </w:r>
      <w:r w:rsidRPr="0025461A">
        <w:rPr>
          <w:vertAlign w:val="subscript"/>
        </w:rPr>
        <w:t>3</w:t>
      </w:r>
      <w:r w:rsidRPr="0025461A">
        <w:t>H</w:t>
      </w:r>
      <w:r w:rsidRPr="0025461A">
        <w:rPr>
          <w:vertAlign w:val="subscript"/>
        </w:rPr>
        <w:t>3</w:t>
      </w:r>
      <w:r w:rsidRPr="0025461A">
        <w:rPr>
          <w:vertAlign w:val="superscript"/>
        </w:rPr>
        <w:sym w:font="Symbol" w:char="F0B7"/>
      </w:r>
      <w:r w:rsidRPr="0025461A">
        <w:t>), cyclopentadienyl (C</w:t>
      </w:r>
      <w:r w:rsidRPr="0025461A">
        <w:rPr>
          <w:vertAlign w:val="subscript"/>
        </w:rPr>
        <w:t>5</w:t>
      </w:r>
      <w:r w:rsidRPr="0025461A">
        <w:t>H</w:t>
      </w:r>
      <w:r w:rsidRPr="0025461A">
        <w:rPr>
          <w:vertAlign w:val="subscript"/>
        </w:rPr>
        <w:t>5</w:t>
      </w:r>
      <w:r w:rsidRPr="0025461A">
        <w:rPr>
          <w:vertAlign w:val="superscript"/>
        </w:rPr>
        <w:sym w:font="Symbol" w:char="F0B7"/>
      </w:r>
      <w:r w:rsidRPr="0025461A">
        <w:t>), benzyl (C</w:t>
      </w:r>
      <w:r w:rsidRPr="0025461A">
        <w:rPr>
          <w:vertAlign w:val="subscript"/>
        </w:rPr>
        <w:t>7</w:t>
      </w:r>
      <w:r w:rsidRPr="0025461A">
        <w:t>H</w:t>
      </w:r>
      <w:r w:rsidRPr="0025461A">
        <w:rPr>
          <w:vertAlign w:val="subscript"/>
        </w:rPr>
        <w:t>7</w:t>
      </w:r>
      <w:r w:rsidRPr="0025461A">
        <w:rPr>
          <w:vertAlign w:val="superscript"/>
        </w:rPr>
        <w:sym w:font="Symbol" w:char="F0B7"/>
      </w:r>
      <w:r w:rsidRPr="0025461A">
        <w:t>), 1-indenyl (C</w:t>
      </w:r>
      <w:r w:rsidRPr="0025461A">
        <w:rPr>
          <w:vertAlign w:val="subscript"/>
        </w:rPr>
        <w:t>9</w:t>
      </w:r>
      <w:r w:rsidRPr="0025461A">
        <w:t>H</w:t>
      </w:r>
      <w:r w:rsidRPr="0025461A">
        <w:rPr>
          <w:vertAlign w:val="subscript"/>
        </w:rPr>
        <w:t>7</w:t>
      </w:r>
      <w:r w:rsidRPr="0025461A">
        <w:rPr>
          <w:vertAlign w:val="superscript"/>
        </w:rPr>
        <w:sym w:font="Symbol" w:char="F0B7"/>
      </w:r>
      <w:r w:rsidRPr="0025461A">
        <w:t>), and 1-/2-methylnaphthyl (C</w:t>
      </w:r>
      <w:r w:rsidRPr="0025461A">
        <w:rPr>
          <w:vertAlign w:val="subscript"/>
        </w:rPr>
        <w:t>11</w:t>
      </w:r>
      <w:r w:rsidRPr="0025461A">
        <w:t>H</w:t>
      </w:r>
      <w:r w:rsidRPr="0025461A">
        <w:rPr>
          <w:vertAlign w:val="subscript"/>
        </w:rPr>
        <w:t>9</w:t>
      </w:r>
      <w:r w:rsidRPr="0025461A">
        <w:rPr>
          <w:vertAlign w:val="superscript"/>
        </w:rPr>
        <w:sym w:font="Symbol" w:char="F0B7"/>
      </w:r>
      <w:r w:rsidRPr="0025461A">
        <w:t>)</w:t>
      </w:r>
      <w:r w:rsidR="001E33F6" w:rsidRPr="0025461A">
        <w:t xml:space="preserve"> </w:t>
      </w:r>
      <w:r w:rsidRPr="0025461A">
        <w:fldChar w:fldCharType="begin">
          <w:fldData xml:space="preserve">PEVuZE5vdGU+PENpdGU+PEF1dGhvcj5TaW5oYTwvQXV0aG9yPjxZZWFyPjIwMTc8L1llYXI+PFJl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</w:fldData>
        </w:fldChar>
      </w:r>
      <w:r w:rsidR="00DF66BB" w:rsidRPr="0025461A">
        <w:instrText xml:space="preserve"> ADDIN EN.CITE </w:instrText>
      </w:r>
      <w:r w:rsidR="00DF66BB" w:rsidRPr="0025461A">
        <w:fldChar w:fldCharType="begin">
          <w:fldData xml:space="preserve">PEVuZE5vdGU+PENpdGU+PEF1dGhvcj5TaW5oYTwvQXV0aG9yPjxZZWFyPjIwMTc8L1llYXI+PFJl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</w:fldData>
        </w:fldChar>
      </w:r>
      <w:r w:rsidR="00DF66BB" w:rsidRPr="0025461A">
        <w:instrText xml:space="preserve"> ADDIN EN.CITE.DATA </w:instrText>
      </w:r>
      <w:r w:rsidR="00DF66BB" w:rsidRPr="0025461A">
        <w:fldChar w:fldCharType="end"/>
      </w:r>
      <w:r w:rsidRPr="0025461A">
        <w:fldChar w:fldCharType="separate"/>
      </w:r>
      <w:r w:rsidR="00DF66BB" w:rsidRPr="0025461A">
        <w:rPr>
          <w:noProof/>
        </w:rPr>
        <w:t>(</w:t>
      </w:r>
      <w:hyperlink w:anchor="_ENREF_15" w:tooltip="Johansson, 2018 #311" w:history="1">
        <w:r w:rsidR="000B5507" w:rsidRPr="0025461A">
          <w:rPr>
            <w:i/>
            <w:noProof/>
          </w:rPr>
          <w:t>15-19</w:t>
        </w:r>
      </w:hyperlink>
      <w:r w:rsidR="00DF66BB" w:rsidRPr="0025461A">
        <w:rPr>
          <w:noProof/>
        </w:rPr>
        <w:t>)</w:t>
      </w:r>
      <w:r w:rsidRPr="0025461A">
        <w:fldChar w:fldCharType="end"/>
      </w:r>
      <w:r w:rsidRPr="0025461A">
        <w:t>.</w:t>
      </w:r>
      <w:hyperlink w:anchor="_ENREF_1" w:tooltip="Johansson, 2018 #311" w:history="1"/>
      <w:r w:rsidRPr="0025461A">
        <w:t xml:space="preserve"> In deep space</w:t>
      </w:r>
      <w:r w:rsidR="001E33F6" w:rsidRPr="0025461A">
        <w:t xml:space="preserve"> </w:t>
      </w:r>
      <w:r w:rsidRPr="0025461A">
        <w:fldChar w:fldCharType="begin">
          <w:fldData xml:space="preserve">PEVuZE5vdGU+PENpdGU+PEF1dGhvcj5UaWVsZW5zPC9BdXRob3I+PFllYXI+MjAwODwvWWVhcj48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</w:fldData>
        </w:fldChar>
      </w:r>
      <w:r w:rsidR="00DF66BB" w:rsidRPr="0025461A">
        <w:instrText xml:space="preserve"> ADDIN EN.CITE </w:instrText>
      </w:r>
      <w:r w:rsidR="00DF66BB" w:rsidRPr="0025461A">
        <w:fldChar w:fldCharType="begin">
          <w:fldData xml:space="preserve">PEVuZE5vdGU+PENpdGU+PEF1dGhvcj5UaWVsZW5zPC9BdXRob3I+PFllYXI+MjAwODwvWWVhcj48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</w:fldData>
        </w:fldChar>
      </w:r>
      <w:r w:rsidR="00DF66BB" w:rsidRPr="0025461A">
        <w:instrText xml:space="preserve"> ADDIN EN.CITE.DATA </w:instrText>
      </w:r>
      <w:r w:rsidR="00DF66BB" w:rsidRPr="0025461A">
        <w:fldChar w:fldCharType="end"/>
      </w:r>
      <w:r w:rsidRPr="0025461A">
        <w:fldChar w:fldCharType="separate"/>
      </w:r>
      <w:r w:rsidR="00DF66BB" w:rsidRPr="0025461A">
        <w:rPr>
          <w:noProof/>
        </w:rPr>
        <w:t>(</w:t>
      </w:r>
      <w:hyperlink w:anchor="_ENREF_20" w:tooltip="Tielens, 2008 #518" w:history="1">
        <w:r w:rsidR="000B5507" w:rsidRPr="0025461A">
          <w:rPr>
            <w:i/>
            <w:noProof/>
          </w:rPr>
          <w:t>20-23</w:t>
        </w:r>
      </w:hyperlink>
      <w:r w:rsidR="00DF66BB" w:rsidRPr="0025461A">
        <w:rPr>
          <w:noProof/>
        </w:rPr>
        <w:t>)</w:t>
      </w:r>
      <w:r w:rsidRPr="0025461A">
        <w:fldChar w:fldCharType="end"/>
      </w:r>
      <w:r w:rsidRPr="0025461A">
        <w:t xml:space="preserve">, PAHs and their derivatives </w:t>
      </w:r>
      <w:hyperlink w:anchor="_ENREF_14" w:tooltip="McGuire, 2021 #253" w:history="1"/>
      <w:r w:rsidRPr="0025461A">
        <w:t xml:space="preserve">have been detected in carbonaceous chondrites such as Allende, Murchison, and </w:t>
      </w:r>
      <w:proofErr w:type="spellStart"/>
      <w:r w:rsidRPr="0025461A">
        <w:t>Orgueil</w:t>
      </w:r>
      <w:proofErr w:type="spellEnd"/>
      <w:r w:rsidR="001E33F6" w:rsidRPr="0025461A">
        <w:t xml:space="preserve"> </w:t>
      </w:r>
      <w:r w:rsidRPr="0025461A">
        <w:fldChar w:fldCharType="begin">
          <w:fldData xml:space="preserve">PEVuZE5vdGU+PENpdGU+PEF1dGhvcj5CZWNrZXI8L0F1dGhvcj48WWVhcj4xOTk3PC9ZZWFyPjxS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</w:fldData>
        </w:fldChar>
      </w:r>
      <w:r w:rsidR="00DF66BB" w:rsidRPr="0025461A">
        <w:instrText xml:space="preserve"> ADDIN EN.CITE </w:instrText>
      </w:r>
      <w:r w:rsidR="00DF66BB" w:rsidRPr="0025461A">
        <w:fldChar w:fldCharType="begin">
          <w:fldData xml:space="preserve">PEVuZE5vdGU+PENpdGU+PEF1dGhvcj5CZWNrZXI8L0F1dGhvcj48WWVhcj4xOTk3PC9ZZWFyPjxS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</w:fldData>
        </w:fldChar>
      </w:r>
      <w:r w:rsidR="00DF66BB" w:rsidRPr="0025461A">
        <w:instrText xml:space="preserve"> ADDIN EN.CITE.DATA </w:instrText>
      </w:r>
      <w:r w:rsidR="00DF66BB" w:rsidRPr="0025461A">
        <w:fldChar w:fldCharType="end"/>
      </w:r>
      <w:r w:rsidRPr="0025461A">
        <w:fldChar w:fldCharType="separate"/>
      </w:r>
      <w:r w:rsidR="00DF66BB" w:rsidRPr="0025461A">
        <w:rPr>
          <w:noProof/>
        </w:rPr>
        <w:t>(</w:t>
      </w:r>
      <w:hyperlink w:anchor="_ENREF_24" w:tooltip="Becker, 1997 #307" w:history="1">
        <w:r w:rsidR="000B5507" w:rsidRPr="0025461A">
          <w:rPr>
            <w:i/>
            <w:noProof/>
          </w:rPr>
          <w:t>24-26</w:t>
        </w:r>
      </w:hyperlink>
      <w:r w:rsidR="00DF66BB" w:rsidRPr="0025461A">
        <w:rPr>
          <w:noProof/>
        </w:rPr>
        <w:t>)</w:t>
      </w:r>
      <w:r w:rsidRPr="0025461A">
        <w:fldChar w:fldCharType="end"/>
      </w:r>
      <w:r w:rsidRPr="0025461A">
        <w:t>, and recently in asteroids, as evidenced by the return samples from the Hayabusa2 mission to Ryugu</w:t>
      </w:r>
      <w:r w:rsidR="001E33F6" w:rsidRPr="0025461A">
        <w:t xml:space="preserve"> </w:t>
      </w:r>
      <w:r w:rsidRPr="0025461A">
        <w:fldChar w:fldCharType="begin">
          <w:fldData xml:space="preserve">PEVuZE5vdGU+PENpdGU+PEF1dGhvcj5aZWljaG5lcjwvQXV0aG9yPjxZZWFyPjIwMjM8L1llYXI+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</w:fldData>
        </w:fldChar>
      </w:r>
      <w:r w:rsidR="00DF66BB" w:rsidRPr="0025461A">
        <w:instrText xml:space="preserve"> ADDIN EN.CITE </w:instrText>
      </w:r>
      <w:r w:rsidR="00DF66BB" w:rsidRPr="0025461A">
        <w:fldChar w:fldCharType="begin">
          <w:fldData xml:space="preserve">PEVuZE5vdGU+PENpdGU+PEF1dGhvcj5aZWljaG5lcjwvQXV0aG9yPjxZZWFyPjIwMjM8L1llYXI+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</w:fldData>
        </w:fldChar>
      </w:r>
      <w:r w:rsidR="00DF66BB" w:rsidRPr="0025461A">
        <w:instrText xml:space="preserve"> ADDIN EN.CITE.DATA </w:instrText>
      </w:r>
      <w:r w:rsidR="00DF66BB" w:rsidRPr="0025461A">
        <w:fldChar w:fldCharType="end"/>
      </w:r>
      <w:r w:rsidRPr="0025461A">
        <w:fldChar w:fldCharType="separate"/>
      </w:r>
      <w:r w:rsidR="00DF66BB" w:rsidRPr="0025461A">
        <w:rPr>
          <w:noProof/>
        </w:rPr>
        <w:t>(</w:t>
      </w:r>
      <w:hyperlink w:anchor="_ENREF_27" w:tooltip="Zeichner, 2023 #780" w:history="1">
        <w:r w:rsidR="000B5507" w:rsidRPr="0025461A">
          <w:rPr>
            <w:i/>
            <w:noProof/>
          </w:rPr>
          <w:t>27</w:t>
        </w:r>
      </w:hyperlink>
      <w:r w:rsidR="00DF66BB" w:rsidRPr="0025461A">
        <w:rPr>
          <w:noProof/>
        </w:rPr>
        <w:t>)</w:t>
      </w:r>
      <w:r w:rsidRPr="0025461A">
        <w:fldChar w:fldCharType="end"/>
      </w:r>
      <w:r w:rsidRPr="0025461A">
        <w:t xml:space="preserve">. Sophisticated </w:t>
      </w:r>
      <w:r w:rsidRPr="0025461A">
        <w:rPr>
          <w:vertAlign w:val="superscript"/>
        </w:rPr>
        <w:t>13</w:t>
      </w:r>
      <w:r w:rsidRPr="0025461A">
        <w:t xml:space="preserve">C analyses of these samples disclosed at least two distinct environments for PAH formation including high-temperature, e.g. circumstellar envelopes of carbon-rich stars and planetary nebulae, and low-temperature regions such as cold molecular clouds. </w:t>
      </w:r>
      <w:r w:rsidR="004D7BEF" w:rsidRPr="0025461A">
        <w:t xml:space="preserve">In the Taurus Molecular Cloud (TMC-1) for example, substituted PAHs of up to four </w:t>
      </w:r>
      <w:r w:rsidR="00845839" w:rsidRPr="0025461A">
        <w:t>benzene</w:t>
      </w:r>
      <w:r w:rsidR="004D7BEF" w:rsidRPr="0025461A">
        <w:t xml:space="preserve"> rings </w:t>
      </w:r>
      <w:r w:rsidR="00DF66BB" w:rsidRPr="0025461A">
        <w:fldChar w:fldCharType="begin">
          <w:fldData xml:space="preserve">PEVuZE5vdGU+PENpdGU+PEF1dGhvcj5XZW56ZWw8L0F1dGhvcj48WWVhcj4yMDI0PC9ZZWFyPjxS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</w:fldData>
        </w:fldChar>
      </w:r>
      <w:r w:rsidR="00DF66BB" w:rsidRPr="0025461A">
        <w:instrText xml:space="preserve"> ADDIN EN.CITE </w:instrText>
      </w:r>
      <w:r w:rsidR="00DF66BB" w:rsidRPr="0025461A">
        <w:fldChar w:fldCharType="begin">
          <w:fldData xml:space="preserve">PEVuZE5vdGU+PENpdGU+PEF1dGhvcj5XZW56ZWw8L0F1dGhvcj48WWVhcj4yMDI0PC9ZZWFyPjxS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</w:fldData>
        </w:fldChar>
      </w:r>
      <w:r w:rsidR="00DF66BB" w:rsidRPr="0025461A">
        <w:instrText xml:space="preserve"> ADDIN EN.CITE.DATA </w:instrText>
      </w:r>
      <w:r w:rsidR="00DF66BB" w:rsidRPr="0025461A">
        <w:fldChar w:fldCharType="end"/>
      </w:r>
      <w:r w:rsidR="00DF66BB" w:rsidRPr="0025461A">
        <w:fldChar w:fldCharType="separate"/>
      </w:r>
      <w:r w:rsidR="00DF66BB" w:rsidRPr="0025461A">
        <w:rPr>
          <w:noProof/>
        </w:rPr>
        <w:t>(</w:t>
      </w:r>
      <w:hyperlink w:anchor="_ENREF_28" w:tooltip="Wenzel, 2024 #861" w:history="1">
        <w:r w:rsidR="000B5507" w:rsidRPr="0025461A">
          <w:rPr>
            <w:i/>
            <w:noProof/>
          </w:rPr>
          <w:t>28</w:t>
        </w:r>
      </w:hyperlink>
      <w:r w:rsidR="00DF66BB" w:rsidRPr="0025461A">
        <w:rPr>
          <w:i/>
          <w:noProof/>
        </w:rPr>
        <w:t xml:space="preserve">, </w:t>
      </w:r>
      <w:hyperlink w:anchor="_ENREF_29" w:tooltip="Wenzel, 2025 #862" w:history="1">
        <w:r w:rsidR="000B5507" w:rsidRPr="0025461A">
          <w:rPr>
            <w:i/>
            <w:noProof/>
          </w:rPr>
          <w:t>29</w:t>
        </w:r>
      </w:hyperlink>
      <w:r w:rsidR="00DF66BB" w:rsidRPr="0025461A">
        <w:rPr>
          <w:noProof/>
        </w:rPr>
        <w:t>)</w:t>
      </w:r>
      <w:r w:rsidR="00DF66BB" w:rsidRPr="0025461A">
        <w:fldChar w:fldCharType="end"/>
      </w:r>
      <w:r w:rsidR="00845839" w:rsidRPr="0025461A">
        <w:t xml:space="preserve">, as well as those incorporating a five-membered ring </w:t>
      </w:r>
      <w:r w:rsidR="00DF66BB" w:rsidRPr="0025461A">
        <w:fldChar w:fldCharType="begin">
          <w:fldData xml:space="preserve">PEVuZE5vdGU+PENpdGU+PEF1dGhvcj5DZXJuaWNoYXJvPC9BdXRob3I+PFllYXI+MjAyMTwvWWVh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</w:fldData>
        </w:fldChar>
      </w:r>
      <w:r w:rsidR="00DF66BB" w:rsidRPr="0025461A">
        <w:instrText xml:space="preserve"> ADDIN EN.CITE </w:instrText>
      </w:r>
      <w:r w:rsidR="00DF66BB" w:rsidRPr="0025461A">
        <w:fldChar w:fldCharType="begin">
          <w:fldData xml:space="preserve">PEVuZE5vdGU+PENpdGU+PEF1dGhvcj5DZXJuaWNoYXJvPC9BdXRob3I+PFllYXI+MjAyMTwvWWVh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</w:fldData>
        </w:fldChar>
      </w:r>
      <w:r w:rsidR="00DF66BB" w:rsidRPr="0025461A">
        <w:instrText xml:space="preserve"> ADDIN EN.CITE.DATA </w:instrText>
      </w:r>
      <w:r w:rsidR="00DF66BB" w:rsidRPr="0025461A">
        <w:fldChar w:fldCharType="end"/>
      </w:r>
      <w:r w:rsidR="00DF66BB" w:rsidRPr="0025461A">
        <w:fldChar w:fldCharType="separate"/>
      </w:r>
      <w:r w:rsidR="00DF66BB" w:rsidRPr="0025461A">
        <w:rPr>
          <w:noProof/>
        </w:rPr>
        <w:t>(</w:t>
      </w:r>
      <w:hyperlink w:anchor="_ENREF_30" w:tooltip="Cernicharo, 2021 #183" w:history="1">
        <w:r w:rsidR="000B5507" w:rsidRPr="0025461A">
          <w:rPr>
            <w:i/>
            <w:noProof/>
          </w:rPr>
          <w:t>30-32</w:t>
        </w:r>
      </w:hyperlink>
      <w:r w:rsidR="00DF66BB" w:rsidRPr="0025461A">
        <w:rPr>
          <w:noProof/>
        </w:rPr>
        <w:t>)</w:t>
      </w:r>
      <w:r w:rsidR="00DF66BB" w:rsidRPr="0025461A">
        <w:fldChar w:fldCharType="end"/>
      </w:r>
      <w:r w:rsidR="00845839" w:rsidRPr="0025461A">
        <w:t>, have recently been observed using microwave spectroscopy</w:t>
      </w:r>
      <w:r w:rsidR="00130F75" w:rsidRPr="0025461A">
        <w:t xml:space="preserve"> with substituted aromatics likely formed through barrierless reactions of </w:t>
      </w:r>
      <w:proofErr w:type="spellStart"/>
      <w:r w:rsidR="00130F75" w:rsidRPr="0025461A">
        <w:t>cyano</w:t>
      </w:r>
      <w:proofErr w:type="spellEnd"/>
      <w:r w:rsidR="00130F75" w:rsidRPr="0025461A">
        <w:t xml:space="preserve"> radicals (CN) with aromatic molecules like benzene (C</w:t>
      </w:r>
      <w:r w:rsidR="00130F75" w:rsidRPr="0025461A">
        <w:rPr>
          <w:vertAlign w:val="subscript"/>
        </w:rPr>
        <w:t>6</w:t>
      </w:r>
      <w:r w:rsidR="00130F75" w:rsidRPr="0025461A">
        <w:t>H</w:t>
      </w:r>
      <w:r w:rsidR="00130F75" w:rsidRPr="0025461A">
        <w:rPr>
          <w:vertAlign w:val="subscript"/>
        </w:rPr>
        <w:t>6</w:t>
      </w:r>
      <w:r w:rsidR="00130F75" w:rsidRPr="0025461A">
        <w:t xml:space="preserve">) as demonstrated in crossed molecular beam experiments </w:t>
      </w:r>
      <w:r w:rsidR="000B5507" w:rsidRPr="0025461A">
        <w:fldChar w:fldCharType="begin">
          <w:fldData xml:space="preserve">PEVuZE5vdGU+PENpdGU+PEF1dGhvcj5CYWx1Y2FuaTwvQXV0aG9yPjxZZWFyPjE5OTk8L1llYXI+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</w:fldData>
        </w:fldChar>
      </w:r>
      <w:r w:rsidR="000B5507" w:rsidRPr="0025461A">
        <w:instrText xml:space="preserve"> ADDIN EN.CITE </w:instrText>
      </w:r>
      <w:r w:rsidR="000B5507" w:rsidRPr="0025461A">
        <w:fldChar w:fldCharType="begin">
          <w:fldData xml:space="preserve">PEVuZE5vdGU+PENpdGU+PEF1dGhvcj5CYWx1Y2FuaTwvQXV0aG9yPjxZZWFyPjE5OTk8L1llYXI+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</w:fldData>
        </w:fldChar>
      </w:r>
      <w:r w:rsidR="000B5507" w:rsidRPr="0025461A">
        <w:instrText xml:space="preserve"> ADDIN EN.CITE.DATA </w:instrText>
      </w:r>
      <w:r w:rsidR="000B5507" w:rsidRPr="0025461A">
        <w:fldChar w:fldCharType="end"/>
      </w:r>
      <w:r w:rsidR="000B5507" w:rsidRPr="0025461A">
        <w:fldChar w:fldCharType="separate"/>
      </w:r>
      <w:r w:rsidR="000B5507" w:rsidRPr="0025461A">
        <w:rPr>
          <w:noProof/>
        </w:rPr>
        <w:t>(</w:t>
      </w:r>
      <w:hyperlink w:anchor="_ENREF_33" w:tooltip="Balucani, 1999 #729" w:history="1">
        <w:r w:rsidR="000B5507" w:rsidRPr="0025461A">
          <w:rPr>
            <w:i/>
            <w:noProof/>
          </w:rPr>
          <w:t>33</w:t>
        </w:r>
      </w:hyperlink>
      <w:r w:rsidR="000B5507" w:rsidRPr="0025461A">
        <w:rPr>
          <w:i/>
          <w:noProof/>
        </w:rPr>
        <w:t xml:space="preserve">, </w:t>
      </w:r>
      <w:hyperlink w:anchor="_ENREF_34" w:tooltip="Balucani, 2000 #736" w:history="1">
        <w:r w:rsidR="000B5507" w:rsidRPr="0025461A">
          <w:rPr>
            <w:i/>
            <w:noProof/>
          </w:rPr>
          <w:t>34</w:t>
        </w:r>
      </w:hyperlink>
      <w:r w:rsidR="000B5507" w:rsidRPr="0025461A">
        <w:rPr>
          <w:noProof/>
        </w:rPr>
        <w:t>)</w:t>
      </w:r>
      <w:r w:rsidR="000B5507" w:rsidRPr="0025461A">
        <w:fldChar w:fldCharType="end"/>
      </w:r>
      <w:r w:rsidR="00130F75" w:rsidRPr="0025461A">
        <w:t xml:space="preserve"> validated by modelling </w:t>
      </w:r>
      <w:r w:rsidR="000B5507" w:rsidRPr="0025461A">
        <w:fldChar w:fldCharType="begin"/>
      </w:r>
      <w:r w:rsidR="000B5507" w:rsidRPr="0025461A">
        <w:instrText xml:space="preserve"> ADDIN EN.CITE &lt;EndNote&gt;&lt;Cite&gt;&lt;Author&gt;Yang&lt;/Author&gt;&lt;Year&gt;2024&lt;/Year&gt;&lt;RecNum&gt;881&lt;/RecNum&gt;&lt;DisplayText&gt;(&lt;style face="italic"&gt;35&lt;/style&gt;)&lt;/DisplayText&gt;&lt;record&gt;&lt;rec-number&gt;881&lt;/rec-number&gt;&lt;foreign-keys&gt;&lt;key app="EN" db-id="2dz5ptpdvaaetuedawwxpw5httr0w0s92zpf"&gt;881&lt;/key&gt;&lt;/foreign-keys&gt;&lt;ref-type name="Journal Article"&gt;17&lt;/ref-type&gt;&lt;contributors&gt;&lt;authors&gt;&lt;author&gt;Yang, Zhenghai&lt;/author&gt;&lt;author&gt;Medvedkov, Iakov A.&lt;/author&gt;&lt;author&gt;Goettl, Shane J.&lt;/author&gt;&lt;author&gt;Nikolayev, Anatoliy A.&lt;/author&gt;&lt;author&gt;Mebel, Alexander M.&lt;/author&gt;&lt;author&gt;Li, Xiaohu&lt;/author&gt;&lt;author&gt;Kaiser, Ralf I.&lt;/author&gt;&lt;/authors&gt;&lt;/contributors&gt;&lt;titles&gt;&lt;title&gt;Low-temperature gas-phase formation of cyclopentadiene and its role in the formation of aromatics in the interstellar medium&lt;/title&gt;&lt;secondary-title&gt;Proceedings of the National Academy of Sciences&lt;/secondary-title&gt;&lt;/titles&gt;&lt;periodical&gt;&lt;full-title&gt;Proceedings of the National Academy of Sciences&lt;/full-title&gt;&lt;abbr-1&gt;PNAS&lt;/abbr-1&gt;&lt;abbr-2&gt;Proc. Natl. Acad. Sci. U. S. A.&lt;/abbr-2&gt;&lt;/periodical&gt;&lt;pages&gt;e2409933121&lt;/pages&gt;&lt;volume&gt;121&lt;/volume&gt;&lt;number&gt;51&lt;/number&gt;&lt;dates&gt;&lt;year&gt;2024&lt;/year&gt;&lt;/dates&gt;&lt;urls&gt;&lt;related-urls&gt;&lt;url&gt;https://www.pnas.org/doi/abs/10.1073/pnas.2409933121&lt;/url&gt;&lt;/related-urls&gt;&lt;/urls&gt;&lt;electronic-resource-num&gt;doi:10.1073/pnas.2409933121&lt;/electronic-resource-num&gt;&lt;/record&gt;&lt;/Cite&gt;&lt;/EndNote&gt;</w:instrText>
      </w:r>
      <w:r w:rsidR="000B5507" w:rsidRPr="0025461A">
        <w:fldChar w:fldCharType="separate"/>
      </w:r>
      <w:r w:rsidR="000B5507" w:rsidRPr="0025461A">
        <w:rPr>
          <w:noProof/>
        </w:rPr>
        <w:t>(</w:t>
      </w:r>
      <w:hyperlink w:anchor="_ENREF_35" w:tooltip="Yang, 2024 #881" w:history="1">
        <w:r w:rsidR="000B5507" w:rsidRPr="0025461A">
          <w:rPr>
            <w:i/>
            <w:noProof/>
          </w:rPr>
          <w:t>35</w:t>
        </w:r>
      </w:hyperlink>
      <w:r w:rsidR="000B5507" w:rsidRPr="0025461A">
        <w:rPr>
          <w:noProof/>
        </w:rPr>
        <w:t>)</w:t>
      </w:r>
      <w:r w:rsidR="000B5507" w:rsidRPr="0025461A">
        <w:fldChar w:fldCharType="end"/>
      </w:r>
      <w:r w:rsidR="00845839" w:rsidRPr="0025461A">
        <w:t xml:space="preserve">. </w:t>
      </w:r>
      <w:r w:rsidRPr="0025461A">
        <w:t>Yet, a critical divergence between astronomical observations and astrochemical models still persists with predicted PAH lifetimes in the interstellar medium (ISM) an order of magnitude lower than the expected timescale of PAH injection from circumstellar envelopes and planetary nebulae</w:t>
      </w:r>
      <w:r w:rsidR="001E33F6" w:rsidRPr="0025461A">
        <w:t xml:space="preserve"> </w:t>
      </w:r>
      <w:r w:rsidRPr="0025461A">
        <w:fldChar w:fldCharType="begin">
          <w:fldData xml:space="preserve">PEVuZE5vdGU+PENpdGU+PEF1dGhvcj5NaWNlbG90dGE8L0F1dGhvcj48WWVhcj4yMDEwPC9ZZWFy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</w:fldData>
        </w:fldChar>
      </w:r>
      <w:r w:rsidR="000B5507" w:rsidRPr="0025461A">
        <w:instrText xml:space="preserve"> ADDIN EN.CITE </w:instrText>
      </w:r>
      <w:r w:rsidR="000B5507" w:rsidRPr="0025461A">
        <w:fldChar w:fldCharType="begin">
          <w:fldData xml:space="preserve">PEVuZE5vdGU+PENpdGU+PEF1dGhvcj5NaWNlbG90dGE8L0F1dGhvcj48WWVhcj4yMDEwPC9ZZWFy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</w:fldData>
        </w:fldChar>
      </w:r>
      <w:r w:rsidR="000B5507" w:rsidRPr="0025461A">
        <w:instrText xml:space="preserve"> ADDIN EN.CITE.DATA </w:instrText>
      </w:r>
      <w:r w:rsidR="000B5507" w:rsidRPr="0025461A">
        <w:fldChar w:fldCharType="end"/>
      </w:r>
      <w:r w:rsidRPr="0025461A">
        <w:fldChar w:fldCharType="separate"/>
      </w:r>
      <w:r w:rsidR="000B5507" w:rsidRPr="0025461A">
        <w:rPr>
          <w:noProof/>
        </w:rPr>
        <w:t>(</w:t>
      </w:r>
      <w:hyperlink w:anchor="_ENREF_36" w:tooltip="Micelotta, 2010 #312" w:history="1">
        <w:r w:rsidR="000B5507" w:rsidRPr="0025461A">
          <w:rPr>
            <w:i/>
            <w:noProof/>
          </w:rPr>
          <w:t>36-38</w:t>
        </w:r>
      </w:hyperlink>
      <w:r w:rsidR="000B5507" w:rsidRPr="0025461A">
        <w:rPr>
          <w:noProof/>
        </w:rPr>
        <w:t>)</w:t>
      </w:r>
      <w:r w:rsidRPr="0025461A">
        <w:fldChar w:fldCharType="end"/>
      </w:r>
      <w:r w:rsidRPr="0025461A">
        <w:t xml:space="preserve">. These findings reveal that critical molecular mass growth processes to aromatic matter in deep space are lacking. </w:t>
      </w:r>
    </w:p>
    <w:p w14:paraId="0C4BCF09" w14:textId="414D5CD2" w:rsidR="00776D61" w:rsidRPr="0025461A" w:rsidRDefault="00650475" w:rsidP="00650475">
      <w:pPr>
        <w:spacing w:line="360" w:lineRule="auto"/>
        <w:ind w:firstLine="720"/>
        <w:jc w:val="both"/>
      </w:pPr>
      <w:r w:rsidRPr="0025461A">
        <w:t>RSFRs have been contemplated in bridging this gap between our understanding of molecular mass growth processes to aromatics in space in conjunction with astrochemical models and the reality of astronomical observations</w:t>
      </w:r>
      <w:r w:rsidR="00667EBB" w:rsidRPr="0025461A">
        <w:t xml:space="preserve"> </w:t>
      </w:r>
      <w:r w:rsidR="00667EBB" w:rsidRPr="0025461A">
        <w:fldChar w:fldCharType="begin"/>
      </w:r>
      <w:r w:rsidR="000B5507" w:rsidRPr="0025461A">
        <w:instrText xml:space="preserve"> ADDIN EN.CITE &lt;EndNote&gt;&lt;Cite&gt;&lt;Author&gt;Reizer&lt;/Author&gt;&lt;Year&gt;2022&lt;/Year&gt;&lt;RecNum&gt;543&lt;/RecNum&gt;&lt;DisplayText&gt;(&lt;style face="italic"&gt;39&lt;/style&gt;)&lt;/DisplayText&gt;&lt;record&gt;&lt;rec-number&gt;543&lt;/rec-number&gt;&lt;foreign-keys&gt;&lt;key app="EN" db-id="2dz5ptpdvaaetuedawwxpw5httr0w0s92zpf"&gt;543&lt;/key&gt;&lt;/foreign-keys&gt;&lt;ref-type name="Journal Article"&gt;17&lt;/ref-type&gt;&lt;contributors&gt;&lt;authors&gt;&lt;author&gt;Reizer, Edina&lt;/author&gt;&lt;author&gt;Viskolcz, Béla&lt;/author&gt;&lt;author&gt;Fiser, Béla&lt;/author&gt;&lt;/authors&gt;&lt;/contributors&gt;&lt;titles&gt;&lt;title&gt;Formation and growth mechanisms of polycyclic aromatic hydrocarbons: A mini-review&lt;/title&gt;&lt;secondary-title&gt;Chemosphere&lt;/secondary-title&gt;&lt;/titles&gt;&lt;periodical&gt;&lt;full-title&gt;Chemosphere&lt;/full-title&gt;&lt;/periodical&gt;&lt;pages&gt;132793&lt;/pages&gt;&lt;volume&gt;291&lt;/volume&gt;&lt;keywords&gt;&lt;keyword&gt;PAH&lt;/keyword&gt;&lt;keyword&gt;HACA&lt;/keyword&gt;&lt;keyword&gt;Diels-Alder&lt;/keyword&gt;&lt;keyword&gt;HAVA&lt;/keyword&gt;&lt;keyword&gt;MAC&lt;/keyword&gt;&lt;keyword&gt;HAERA&lt;/keyword&gt;&lt;/keywords&gt;&lt;dates&gt;&lt;year&gt;2022&lt;/year&gt;&lt;pub-dates&gt;&lt;date&gt;2022/03/01/&lt;/date&gt;&lt;/pub-dates&gt;&lt;/dates&gt;&lt;isbn&gt;0045-6535&lt;/isbn&gt;&lt;urls&gt;&lt;related-urls&gt;&lt;url&gt;https://www.sciencedirect.com/science/article/pii/S0045653521032653&lt;/url&gt;&lt;/related-urls&gt;&lt;/urls&gt;&lt;electronic-resource-num&gt;https://doi.org/10.1016/j.chemosphere.2021.132793&lt;/electronic-resource-num&gt;&lt;/record&gt;&lt;/Cite&gt;&lt;/EndNote&gt;</w:instrText>
      </w:r>
      <w:r w:rsidR="00667EBB" w:rsidRPr="0025461A">
        <w:fldChar w:fldCharType="separate"/>
      </w:r>
      <w:r w:rsidR="000B5507" w:rsidRPr="0025461A">
        <w:rPr>
          <w:noProof/>
        </w:rPr>
        <w:t>(</w:t>
      </w:r>
      <w:hyperlink w:anchor="_ENREF_39" w:tooltip="Reizer, 2022 #543" w:history="1">
        <w:r w:rsidR="000B5507" w:rsidRPr="0025461A">
          <w:rPr>
            <w:i/>
            <w:noProof/>
          </w:rPr>
          <w:t>39</w:t>
        </w:r>
      </w:hyperlink>
      <w:r w:rsidR="000B5507" w:rsidRPr="0025461A">
        <w:rPr>
          <w:noProof/>
        </w:rPr>
        <w:t>)</w:t>
      </w:r>
      <w:r w:rsidR="00667EBB" w:rsidRPr="0025461A">
        <w:fldChar w:fldCharType="end"/>
      </w:r>
      <w:r w:rsidRPr="0025461A">
        <w:t>. Nevertheless, a thorough experimental investigation of the reactivity of multi-ringed, i.e. three- or four-member, RSFRs and their role in the gas phase formation of aromatics is in its infancy predominantly due to previously insurmountable experimental difficulties in preparing clean radical sources of heavy RSFRs. Particular attention focuses on unconventional reaction mechanisms beyond a recombination of two radicals at their classical radical centers. Here, we report on a combined experimental and computational exploration of the radical–radical reaction of fluorenyl (C</w:t>
      </w:r>
      <w:r w:rsidRPr="0025461A">
        <w:rPr>
          <w:vertAlign w:val="subscript"/>
        </w:rPr>
        <w:t>11</w:t>
      </w:r>
      <w:r w:rsidRPr="0025461A">
        <w:t>H</w:t>
      </w:r>
      <w:r w:rsidRPr="0025461A">
        <w:rPr>
          <w:vertAlign w:val="subscript"/>
        </w:rPr>
        <w:t>9</w:t>
      </w:r>
      <w:r w:rsidRPr="0025461A">
        <w:rPr>
          <w:vertAlign w:val="superscript"/>
        </w:rPr>
        <w:sym w:font="Symbol" w:char="F0B7"/>
      </w:r>
      <w:r w:rsidRPr="0025461A">
        <w:t>) with methyl (CH</w:t>
      </w:r>
      <w:r w:rsidRPr="0025461A">
        <w:rPr>
          <w:vertAlign w:val="subscript"/>
        </w:rPr>
        <w:t>3</w:t>
      </w:r>
      <w:r w:rsidRPr="0025461A">
        <w:rPr>
          <w:vertAlign w:val="superscript"/>
        </w:rPr>
        <w:sym w:font="Symbol" w:char="F0B7"/>
      </w:r>
      <w:r w:rsidRPr="0025461A">
        <w:t xml:space="preserve">) in the gas phase utilizing a high-temperature chemical microreactor and velocity-map imaging (VMI) photoelectron </w:t>
      </w:r>
      <w:proofErr w:type="spellStart"/>
      <w:r w:rsidRPr="0025461A">
        <w:t>photoion</w:t>
      </w:r>
      <w:proofErr w:type="spellEnd"/>
      <w:r w:rsidRPr="0025461A">
        <w:t xml:space="preserve"> coincidence spectroscopy (PEPICO). Products were preserved in a molecular beam, and photoionization with synchrotron VUV light led to </w:t>
      </w:r>
      <w:r w:rsidRPr="0025461A">
        <w:rPr>
          <w:iCs/>
        </w:rPr>
        <w:t>isomer-selective</w:t>
      </w:r>
      <w:r w:rsidRPr="0025461A">
        <w:t xml:space="preserve"> identification of two C</w:t>
      </w:r>
      <w:r w:rsidRPr="0025461A">
        <w:rPr>
          <w:vertAlign w:val="subscript"/>
        </w:rPr>
        <w:t>14</w:t>
      </w:r>
      <w:r w:rsidRPr="0025461A">
        <w:t>H</w:t>
      </w:r>
      <w:r w:rsidRPr="0025461A">
        <w:rPr>
          <w:vertAlign w:val="subscript"/>
        </w:rPr>
        <w:t>10</w:t>
      </w:r>
      <w:r w:rsidRPr="0025461A">
        <w:t xml:space="preserve"> isomers phenanthrene and anthracene using photoionization efficiency (PIE) curves and </w:t>
      </w:r>
      <w:proofErr w:type="spellStart"/>
      <w:r w:rsidRPr="0025461A">
        <w:t>photoion</w:t>
      </w:r>
      <w:proofErr w:type="spellEnd"/>
      <w:r w:rsidRPr="0025461A">
        <w:t xml:space="preserve"> mass-selected threshold photoelectron (</w:t>
      </w:r>
      <w:proofErr w:type="spellStart"/>
      <w:r w:rsidRPr="0025461A">
        <w:t>ms</w:t>
      </w:r>
      <w:proofErr w:type="spellEnd"/>
      <w:r w:rsidRPr="0025461A">
        <w:t xml:space="preserve">-TPE) spectra. Two distinct reaction mechanisms were unraveled arising from the unique resonance structures of the fluorenyl radical. While the phenanthrene isomer is accessed through a typical radical–radical recombination in the entrance channel from the methyl attack to the C9 carbon-centered fluorenyl radical, the gas phase preparation of anthracene </w:t>
      </w:r>
      <w:r w:rsidR="002602E8" w:rsidRPr="0025461A">
        <w:t>may plausibly</w:t>
      </w:r>
      <w:r w:rsidR="00F36110" w:rsidRPr="0025461A">
        <w:t xml:space="preserve"> </w:t>
      </w:r>
      <w:r w:rsidRPr="0025461A">
        <w:t xml:space="preserve">commence with an unexpected backside union between the methyl </w:t>
      </w:r>
      <w:r w:rsidRPr="0025461A">
        <w:lastRenderedPageBreak/>
        <w:t xml:space="preserve">radical center and the C4a carbon atom of fluorenyl—a pathway which is classically not allowed in reactions between two carbon-centered radicals. Observation of this pathway offers critical insight into the unusual reactivity of RSFRs and reinforces the necessity of searching for versatile reaction mechanisms against conventional knowledge crucial to molecular mass growth processes in extreme environments, while also demonstrating the </w:t>
      </w:r>
      <w:r w:rsidR="009E35C1" w:rsidRPr="0025461A">
        <w:t>importance</w:t>
      </w:r>
      <w:r w:rsidRPr="0025461A">
        <w:t xml:space="preserve"> of five-membered ring expansion reactions through its methylation toward the high-temperature formation of carbonaceous nanoparticles which was recently demonstrated to be an integral part of PAH growth using kinetic Monte Carlo simulations</w:t>
      </w:r>
      <w:r w:rsidR="001E33F6" w:rsidRPr="0025461A">
        <w:t xml:space="preserve"> </w:t>
      </w:r>
      <w:r w:rsidRPr="0025461A">
        <w:fldChar w:fldCharType="begin"/>
      </w:r>
      <w:r w:rsidR="000B5507" w:rsidRPr="0025461A">
        <w:instrText xml:space="preserve"> ADDIN EN.CITE &lt;EndNote&gt;&lt;Cite&gt;&lt;Author&gt;Frenklach&lt;/Author&gt;&lt;Year&gt;2024&lt;/Year&gt;&lt;RecNum&gt;800&lt;/RecNum&gt;&lt;DisplayText&gt;(&lt;style face="italic"&gt;40&lt;/style&gt;)&lt;/DisplayText&gt;&lt;record&gt;&lt;rec-number&gt;800&lt;/rec-number&gt;&lt;foreign-keys&gt;&lt;key app="EN" db-id="2dz5ptpdvaaetuedawwxpw5httr0w0s92zpf"&gt;800&lt;/key&gt;&lt;/foreign-keys&gt;&lt;ref-type name="Journal Article"&gt;17&lt;/ref-type&gt;&lt;contributors&gt;&lt;authors&gt;&lt;author&gt;Frenklach, Michael&lt;/author&gt;&lt;author&gt;Jasper, Ahren W.&lt;/author&gt;&lt;author&gt;Mebel, Alexander M.&lt;/author&gt;&lt;/authors&gt;&lt;/contributors&gt;&lt;titles&gt;&lt;title&gt;Phenalenyl growth reactions and implications for prenucleation chemistry of aromatics in flames&lt;/title&gt;&lt;secondary-title&gt;Physical Chemistry Chemical Physics&lt;/secondary-title&gt;&lt;/titles&gt;&lt;periodical&gt;&lt;full-title&gt;Physical Chemistry Chemical Physics&lt;/full-title&gt;&lt;abbr-2&gt;Phys. Chem. Chem. Phys.&lt;/abbr-2&gt;&lt;/periodical&gt;&lt;pages&gt;13034-13048&lt;/pages&gt;&lt;volume&gt;26&lt;/volume&gt;&lt;number&gt;17&lt;/number&gt;&lt;dates&gt;&lt;year&gt;2024&lt;/year&gt;&lt;/dates&gt;&lt;publisher&gt;The Royal Society of Chemistry&lt;/publisher&gt;&lt;isbn&gt;1463-9076&lt;/isbn&gt;&lt;work-type&gt;10.1039/D4CP00096J&lt;/work-type&gt;&lt;urls&gt;&lt;related-urls&gt;&lt;url&gt;http://dx.doi.org/10.1039/D4CP00096J&lt;/url&gt;&lt;/related-urls&gt;&lt;/urls&gt;&lt;electronic-resource-num&gt;10.1039/D4CP00096J&lt;/electronic-resource-num&gt;&lt;/record&gt;&lt;/Cite&gt;&lt;/EndNote&gt;</w:instrText>
      </w:r>
      <w:r w:rsidRPr="0025461A">
        <w:fldChar w:fldCharType="separate"/>
      </w:r>
      <w:r w:rsidR="000B5507" w:rsidRPr="0025461A">
        <w:rPr>
          <w:noProof/>
        </w:rPr>
        <w:t>(</w:t>
      </w:r>
      <w:hyperlink w:anchor="_ENREF_40" w:tooltip="Frenklach, 2024 #800" w:history="1">
        <w:r w:rsidR="000B5507" w:rsidRPr="0025461A">
          <w:rPr>
            <w:i/>
            <w:noProof/>
          </w:rPr>
          <w:t>40</w:t>
        </w:r>
      </w:hyperlink>
      <w:r w:rsidR="000B5507" w:rsidRPr="0025461A">
        <w:rPr>
          <w:noProof/>
        </w:rPr>
        <w:t>)</w:t>
      </w:r>
      <w:r w:rsidRPr="0025461A">
        <w:fldChar w:fldCharType="end"/>
      </w:r>
      <w:r w:rsidRPr="0025461A">
        <w:t>.</w:t>
      </w:r>
    </w:p>
    <w:p w14:paraId="1BE96394" w14:textId="77777777" w:rsidR="00473ACF" w:rsidRPr="0025461A" w:rsidRDefault="00473ACF" w:rsidP="00650475">
      <w:pPr>
        <w:spacing w:line="360" w:lineRule="auto"/>
        <w:ind w:firstLine="720"/>
        <w:jc w:val="both"/>
      </w:pPr>
    </w:p>
    <w:p w14:paraId="41310F0F" w14:textId="3D2743B4" w:rsidR="007E5EB8" w:rsidRPr="0025461A" w:rsidRDefault="004A10BE" w:rsidP="00776D61">
      <w:pPr>
        <w:pStyle w:val="Paragraph"/>
        <w:spacing w:before="0" w:line="360" w:lineRule="auto"/>
        <w:ind w:firstLine="0"/>
        <w:jc w:val="both"/>
      </w:pPr>
      <w:r w:rsidRPr="0025461A">
        <w:rPr>
          <w:b/>
        </w:rPr>
        <w:t>Results</w:t>
      </w:r>
    </w:p>
    <w:p w14:paraId="33C286F1" w14:textId="7FD627C3" w:rsidR="00603922" w:rsidRPr="0025461A" w:rsidRDefault="00650475" w:rsidP="00A33736">
      <w:pPr>
        <w:spacing w:line="360" w:lineRule="auto"/>
        <w:jc w:val="both"/>
        <w:rPr>
          <w:b/>
          <w:bCs/>
        </w:rPr>
      </w:pPr>
      <w:r w:rsidRPr="0025461A">
        <w:rPr>
          <w:b/>
          <w:bCs/>
        </w:rPr>
        <w:t>Mass Spectra</w:t>
      </w:r>
    </w:p>
    <w:p w14:paraId="6DA54270" w14:textId="71E67AB5" w:rsidR="00A33736" w:rsidRPr="0025461A" w:rsidRDefault="00650475" w:rsidP="00A33736">
      <w:pPr>
        <w:tabs>
          <w:tab w:val="center" w:pos="4680"/>
          <w:tab w:val="right" w:pos="9360"/>
        </w:tabs>
        <w:spacing w:line="360" w:lineRule="auto"/>
        <w:jc w:val="both"/>
      </w:pPr>
      <w:r w:rsidRPr="0025461A">
        <w:t>Photoionization mass spectra were collected for the reaction of methyl (CH</w:t>
      </w:r>
      <w:r w:rsidRPr="0025461A">
        <w:rPr>
          <w:vertAlign w:val="subscript"/>
        </w:rPr>
        <w:t>3</w:t>
      </w:r>
      <w:r w:rsidRPr="0025461A">
        <w:rPr>
          <w:vertAlign w:val="superscript"/>
        </w:rPr>
        <w:sym w:font="Symbol" w:char="F0B7"/>
      </w:r>
      <w:r w:rsidRPr="0025461A">
        <w:t>, 15 amu) with fluorenyl (C</w:t>
      </w:r>
      <w:r w:rsidRPr="0025461A">
        <w:rPr>
          <w:vertAlign w:val="subscript"/>
        </w:rPr>
        <w:t>13</w:t>
      </w:r>
      <w:r w:rsidRPr="0025461A">
        <w:t>H</w:t>
      </w:r>
      <w:r w:rsidRPr="0025461A">
        <w:rPr>
          <w:vertAlign w:val="subscript"/>
        </w:rPr>
        <w:t>9</w:t>
      </w:r>
      <w:r w:rsidRPr="0025461A">
        <w:rPr>
          <w:vertAlign w:val="superscript"/>
        </w:rPr>
        <w:sym w:font="Symbol" w:char="F0B7"/>
      </w:r>
      <w:r w:rsidRPr="0025461A">
        <w:t>, 165 amu) at a photon energy of 9.00 eV and reactor temperature of 1700 ± 100 K (Fig. 1), where the radicals were generated from acetone (CH</w:t>
      </w:r>
      <w:r w:rsidRPr="0025461A">
        <w:rPr>
          <w:vertAlign w:val="subscript"/>
        </w:rPr>
        <w:t>3</w:t>
      </w:r>
      <w:r w:rsidRPr="0025461A">
        <w:t>COCH</w:t>
      </w:r>
      <w:r w:rsidRPr="0025461A">
        <w:rPr>
          <w:vertAlign w:val="subscript"/>
        </w:rPr>
        <w:t>3</w:t>
      </w:r>
      <w:r w:rsidRPr="0025461A">
        <w:t>) and 9-bromofluorene (C</w:t>
      </w:r>
      <w:r w:rsidRPr="0025461A">
        <w:rPr>
          <w:vertAlign w:val="subscript"/>
        </w:rPr>
        <w:t>13</w:t>
      </w:r>
      <w:r w:rsidRPr="0025461A">
        <w:t>H</w:t>
      </w:r>
      <w:r w:rsidRPr="0025461A">
        <w:rPr>
          <w:vertAlign w:val="subscript"/>
        </w:rPr>
        <w:t>9</w:t>
      </w:r>
      <w:r w:rsidRPr="0025461A">
        <w:t>Br), respectively. A blank experiment in which the acetone/helium reactant gas mixture was replaced by pure helium is shown in Fig. 1</w:t>
      </w:r>
      <w:r w:rsidR="001A5B2D" w:rsidRPr="0025461A">
        <w:t>A</w:t>
      </w:r>
      <w:r w:rsidRPr="0025461A">
        <w:t>, while Fig. 1</w:t>
      </w:r>
      <w:r w:rsidR="001A5B2D" w:rsidRPr="0025461A">
        <w:t>B</w:t>
      </w:r>
      <w:r w:rsidRPr="0025461A">
        <w:t xml:space="preserve"> displays the data for the acetone/9-bromofluorene system. In both cases, ion counts were observed for mass-to-charge ratios (</w:t>
      </w:r>
      <w:r w:rsidRPr="0025461A">
        <w:rPr>
          <w:i/>
        </w:rPr>
        <w:t>m</w:t>
      </w:r>
      <w:r w:rsidRPr="0025461A">
        <w:t>/</w:t>
      </w:r>
      <w:r w:rsidRPr="0025461A">
        <w:rPr>
          <w:i/>
        </w:rPr>
        <w:t>z</w:t>
      </w:r>
      <w:r w:rsidRPr="0025461A">
        <w:t>) of 165 (C</w:t>
      </w:r>
      <w:r w:rsidRPr="0025461A">
        <w:rPr>
          <w:vertAlign w:val="subscript"/>
        </w:rPr>
        <w:t>13</w:t>
      </w:r>
      <w:r w:rsidRPr="0025461A">
        <w:t>H</w:t>
      </w:r>
      <w:r w:rsidRPr="0025461A">
        <w:rPr>
          <w:vertAlign w:val="subscript"/>
        </w:rPr>
        <w:t>9</w:t>
      </w:r>
      <w:r w:rsidRPr="0025461A">
        <w:rPr>
          <w:vertAlign w:val="superscript"/>
        </w:rPr>
        <w:t>+</w:t>
      </w:r>
      <w:r w:rsidRPr="0025461A">
        <w:t>), 166 (</w:t>
      </w:r>
      <w:r w:rsidRPr="0025461A">
        <w:rPr>
          <w:vertAlign w:val="superscript"/>
        </w:rPr>
        <w:t>13</w:t>
      </w:r>
      <w:r w:rsidRPr="0025461A">
        <w:t>CC</w:t>
      </w:r>
      <w:r w:rsidRPr="0025461A">
        <w:rPr>
          <w:vertAlign w:val="subscript"/>
        </w:rPr>
        <w:t>12</w:t>
      </w:r>
      <w:r w:rsidRPr="0025461A">
        <w:t>H</w:t>
      </w:r>
      <w:r w:rsidRPr="0025461A">
        <w:rPr>
          <w:vertAlign w:val="subscript"/>
        </w:rPr>
        <w:t>9</w:t>
      </w:r>
      <w:r w:rsidRPr="0025461A">
        <w:rPr>
          <w:vertAlign w:val="superscript"/>
        </w:rPr>
        <w:t>+</w:t>
      </w:r>
      <w:r w:rsidRPr="0025461A">
        <w:t>, C</w:t>
      </w:r>
      <w:r w:rsidRPr="0025461A">
        <w:rPr>
          <w:vertAlign w:val="subscript"/>
        </w:rPr>
        <w:t>13</w:t>
      </w:r>
      <w:r w:rsidRPr="0025461A">
        <w:t>H</w:t>
      </w:r>
      <w:r w:rsidRPr="0025461A">
        <w:rPr>
          <w:vertAlign w:val="subscript"/>
        </w:rPr>
        <w:t>10</w:t>
      </w:r>
      <w:r w:rsidRPr="0025461A">
        <w:rPr>
          <w:vertAlign w:val="superscript"/>
        </w:rPr>
        <w:t>+</w:t>
      </w:r>
      <w:r w:rsidRPr="0025461A">
        <w:t>), 244 (C</w:t>
      </w:r>
      <w:r w:rsidRPr="0025461A">
        <w:rPr>
          <w:vertAlign w:val="subscript"/>
        </w:rPr>
        <w:t>13</w:t>
      </w:r>
      <w:r w:rsidRPr="0025461A">
        <w:t>H</w:t>
      </w:r>
      <w:r w:rsidRPr="0025461A">
        <w:rPr>
          <w:vertAlign w:val="subscript"/>
        </w:rPr>
        <w:t>9</w:t>
      </w:r>
      <w:r w:rsidRPr="0025461A">
        <w:rPr>
          <w:vertAlign w:val="superscript"/>
        </w:rPr>
        <w:t>79</w:t>
      </w:r>
      <w:r w:rsidRPr="0025461A">
        <w:t>Br</w:t>
      </w:r>
      <w:r w:rsidRPr="0025461A">
        <w:rPr>
          <w:vertAlign w:val="superscript"/>
        </w:rPr>
        <w:t>+</w:t>
      </w:r>
      <w:r w:rsidRPr="0025461A">
        <w:t>), and 246 (C</w:t>
      </w:r>
      <w:r w:rsidRPr="0025461A">
        <w:rPr>
          <w:vertAlign w:val="subscript"/>
        </w:rPr>
        <w:t>13</w:t>
      </w:r>
      <w:r w:rsidRPr="0025461A">
        <w:t>H</w:t>
      </w:r>
      <w:r w:rsidRPr="0025461A">
        <w:rPr>
          <w:vertAlign w:val="subscript"/>
        </w:rPr>
        <w:t>9</w:t>
      </w:r>
      <w:r w:rsidRPr="0025461A">
        <w:rPr>
          <w:vertAlign w:val="superscript"/>
        </w:rPr>
        <w:t>81</w:t>
      </w:r>
      <w:r w:rsidRPr="0025461A">
        <w:t>Br</w:t>
      </w:r>
      <w:r w:rsidRPr="0025461A">
        <w:rPr>
          <w:vertAlign w:val="superscript"/>
        </w:rPr>
        <w:t>+</w:t>
      </w:r>
      <w:r w:rsidRPr="0025461A">
        <w:t xml:space="preserve">). The latter two peaks originate from the </w:t>
      </w:r>
      <w:r w:rsidRPr="0025461A">
        <w:rPr>
          <w:vertAlign w:val="superscript"/>
        </w:rPr>
        <w:t>79</w:t>
      </w:r>
      <w:r w:rsidRPr="0025461A">
        <w:t xml:space="preserve">Br and </w:t>
      </w:r>
      <w:r w:rsidRPr="0025461A">
        <w:rPr>
          <w:vertAlign w:val="superscript"/>
        </w:rPr>
        <w:t>81</w:t>
      </w:r>
      <w:r w:rsidRPr="0025461A">
        <w:t xml:space="preserve">Br isotopes of the 9-bromofluorene precursors, respectively, while the former two are due to the fluorenyl radical (165 amu) and the naturally occurring </w:t>
      </w:r>
      <w:r w:rsidRPr="0025461A">
        <w:rPr>
          <w:vertAlign w:val="superscript"/>
        </w:rPr>
        <w:t>13</w:t>
      </w:r>
      <w:r w:rsidRPr="0025461A">
        <w:t xml:space="preserve">C-substituted fluorenyl radical (166 amu) accounting for the 1.1 % natural abundance of </w:t>
      </w:r>
      <w:r w:rsidRPr="0025461A">
        <w:rPr>
          <w:vertAlign w:val="superscript"/>
        </w:rPr>
        <w:t>13</w:t>
      </w:r>
      <w:r w:rsidRPr="0025461A">
        <w:t xml:space="preserve">C. Note that the relative intensity of the </w:t>
      </w:r>
      <w:r w:rsidRPr="0025461A">
        <w:rPr>
          <w:i/>
        </w:rPr>
        <w:t>m</w:t>
      </w:r>
      <w:r w:rsidRPr="0025461A">
        <w:t>/</w:t>
      </w:r>
      <w:r w:rsidRPr="0025461A">
        <w:rPr>
          <w:i/>
        </w:rPr>
        <w:t>z</w:t>
      </w:r>
      <w:r w:rsidRPr="0025461A">
        <w:t xml:space="preserve"> = 166 peak compared to that at </w:t>
      </w:r>
      <w:r w:rsidRPr="0025461A">
        <w:rPr>
          <w:i/>
        </w:rPr>
        <w:t>m</w:t>
      </w:r>
      <w:r w:rsidRPr="0025461A">
        <w:t>/</w:t>
      </w:r>
      <w:r w:rsidRPr="0025461A">
        <w:rPr>
          <w:i/>
        </w:rPr>
        <w:t>z</w:t>
      </w:r>
      <w:r w:rsidRPr="0025461A">
        <w:t xml:space="preserve"> = 165 for the acetone/9-bromofluorene spectrum is far greater than for the helium/9-bromofluorene case. The larger signal is likely due to the formation of 9</w:t>
      </w:r>
      <w:r w:rsidRPr="0025461A">
        <w:rPr>
          <w:i/>
        </w:rPr>
        <w:t>H</w:t>
      </w:r>
      <w:r w:rsidRPr="0025461A">
        <w:t>-fluorene (C</w:t>
      </w:r>
      <w:r w:rsidRPr="0025461A">
        <w:rPr>
          <w:vertAlign w:val="subscript"/>
        </w:rPr>
        <w:t>13</w:t>
      </w:r>
      <w:r w:rsidRPr="0025461A">
        <w:t>H</w:t>
      </w:r>
      <w:r w:rsidRPr="0025461A">
        <w:rPr>
          <w:vertAlign w:val="subscript"/>
        </w:rPr>
        <w:t>10</w:t>
      </w:r>
      <w:r w:rsidRPr="0025461A">
        <w:t xml:space="preserve">) from recombination of the fluorenyl radical with a hydrogen atom (Fig. </w:t>
      </w:r>
      <w:r w:rsidR="001A5B2D" w:rsidRPr="0025461A">
        <w:t>S</w:t>
      </w:r>
      <w:r w:rsidRPr="0025461A">
        <w:t xml:space="preserve">3), where the additional hydrogen atoms could arise from the acetone reactant. The acetone/9-bromofluorene system features additional peaks at </w:t>
      </w:r>
      <w:r w:rsidRPr="0025461A">
        <w:rPr>
          <w:i/>
        </w:rPr>
        <w:t>m</w:t>
      </w:r>
      <w:r w:rsidRPr="0025461A">
        <w:t>/</w:t>
      </w:r>
      <w:r w:rsidRPr="0025461A">
        <w:rPr>
          <w:i/>
        </w:rPr>
        <w:t>z</w:t>
      </w:r>
      <w:r w:rsidRPr="0025461A">
        <w:t xml:space="preserve"> = 167 (</w:t>
      </w:r>
      <w:r w:rsidRPr="0025461A">
        <w:rPr>
          <w:vertAlign w:val="superscript"/>
        </w:rPr>
        <w:t>13</w:t>
      </w:r>
      <w:r w:rsidRPr="0025461A">
        <w:t>CC</w:t>
      </w:r>
      <w:r w:rsidRPr="0025461A">
        <w:rPr>
          <w:vertAlign w:val="subscript"/>
        </w:rPr>
        <w:t>12</w:t>
      </w:r>
      <w:r w:rsidRPr="0025461A">
        <w:t>H</w:t>
      </w:r>
      <w:r w:rsidRPr="0025461A">
        <w:rPr>
          <w:vertAlign w:val="subscript"/>
        </w:rPr>
        <w:t>10</w:t>
      </w:r>
      <w:r w:rsidRPr="0025461A">
        <w:rPr>
          <w:vertAlign w:val="superscript"/>
        </w:rPr>
        <w:t>+</w:t>
      </w:r>
      <w:r w:rsidRPr="0025461A">
        <w:t>), 176 (C</w:t>
      </w:r>
      <w:r w:rsidRPr="0025461A">
        <w:rPr>
          <w:vertAlign w:val="subscript"/>
        </w:rPr>
        <w:t>14</w:t>
      </w:r>
      <w:r w:rsidRPr="0025461A">
        <w:t>H</w:t>
      </w:r>
      <w:r w:rsidRPr="0025461A">
        <w:rPr>
          <w:vertAlign w:val="subscript"/>
        </w:rPr>
        <w:t>8</w:t>
      </w:r>
      <w:r w:rsidRPr="0025461A">
        <w:rPr>
          <w:vertAlign w:val="superscript"/>
        </w:rPr>
        <w:t>+</w:t>
      </w:r>
      <w:r w:rsidRPr="0025461A">
        <w:t>), 178 (C</w:t>
      </w:r>
      <w:r w:rsidRPr="0025461A">
        <w:rPr>
          <w:vertAlign w:val="subscript"/>
        </w:rPr>
        <w:t>14</w:t>
      </w:r>
      <w:r w:rsidRPr="0025461A">
        <w:t>H</w:t>
      </w:r>
      <w:r w:rsidRPr="0025461A">
        <w:rPr>
          <w:vertAlign w:val="subscript"/>
        </w:rPr>
        <w:t>10</w:t>
      </w:r>
      <w:r w:rsidRPr="0025461A">
        <w:rPr>
          <w:vertAlign w:val="superscript"/>
        </w:rPr>
        <w:t>+</w:t>
      </w:r>
      <w:r w:rsidRPr="0025461A">
        <w:t>), 179 (</w:t>
      </w:r>
      <w:r w:rsidRPr="0025461A">
        <w:rPr>
          <w:vertAlign w:val="superscript"/>
        </w:rPr>
        <w:t>13</w:t>
      </w:r>
      <w:r w:rsidRPr="0025461A">
        <w:t>CC</w:t>
      </w:r>
      <w:r w:rsidRPr="0025461A">
        <w:rPr>
          <w:vertAlign w:val="subscript"/>
        </w:rPr>
        <w:t>13</w:t>
      </w:r>
      <w:r w:rsidRPr="0025461A">
        <w:t>H</w:t>
      </w:r>
      <w:r w:rsidRPr="0025461A">
        <w:rPr>
          <w:vertAlign w:val="subscript"/>
        </w:rPr>
        <w:t>10</w:t>
      </w:r>
      <w:r w:rsidRPr="0025461A">
        <w:rPr>
          <w:vertAlign w:val="superscript"/>
        </w:rPr>
        <w:t>+</w:t>
      </w:r>
      <w:r w:rsidRPr="0025461A">
        <w:t>), 180 (C</w:t>
      </w:r>
      <w:r w:rsidRPr="0025461A">
        <w:rPr>
          <w:vertAlign w:val="subscript"/>
        </w:rPr>
        <w:t>14</w:t>
      </w:r>
      <w:r w:rsidRPr="0025461A">
        <w:t>H</w:t>
      </w:r>
      <w:r w:rsidRPr="0025461A">
        <w:rPr>
          <w:vertAlign w:val="subscript"/>
        </w:rPr>
        <w:t>12</w:t>
      </w:r>
      <w:r w:rsidRPr="0025461A">
        <w:rPr>
          <w:vertAlign w:val="superscript"/>
        </w:rPr>
        <w:t>+</w:t>
      </w:r>
      <w:r w:rsidRPr="0025461A">
        <w:t>), and 184 (C</w:t>
      </w:r>
      <w:r w:rsidRPr="0025461A">
        <w:rPr>
          <w:vertAlign w:val="subscript"/>
        </w:rPr>
        <w:t>14</w:t>
      </w:r>
      <w:r w:rsidRPr="0025461A">
        <w:t>H</w:t>
      </w:r>
      <w:r w:rsidRPr="0025461A">
        <w:rPr>
          <w:vertAlign w:val="subscript"/>
        </w:rPr>
        <w:t>16</w:t>
      </w:r>
      <w:r w:rsidRPr="0025461A">
        <w:rPr>
          <w:vertAlign w:val="superscript"/>
        </w:rPr>
        <w:t>+</w:t>
      </w:r>
      <w:r w:rsidRPr="0025461A">
        <w:t xml:space="preserve">) which were not observed in the blank experiment. Signal at </w:t>
      </w:r>
      <w:r w:rsidRPr="0025461A">
        <w:rPr>
          <w:i/>
        </w:rPr>
        <w:t>m</w:t>
      </w:r>
      <w:r w:rsidRPr="0025461A">
        <w:t>/</w:t>
      </w:r>
      <w:r w:rsidRPr="0025461A">
        <w:rPr>
          <w:i/>
        </w:rPr>
        <w:t>z</w:t>
      </w:r>
      <w:r w:rsidRPr="0025461A">
        <w:t xml:space="preserve"> = 167 is likely due to </w:t>
      </w:r>
      <w:r w:rsidRPr="0025461A">
        <w:rPr>
          <w:vertAlign w:val="superscript"/>
        </w:rPr>
        <w:t>13</w:t>
      </w:r>
      <w:r w:rsidRPr="0025461A">
        <w:t xml:space="preserve">C-substituted </w:t>
      </w:r>
      <w:r w:rsidRPr="0025461A">
        <w:rPr>
          <w:i/>
        </w:rPr>
        <w:t>9H</w:t>
      </w:r>
      <w:r w:rsidRPr="0025461A">
        <w:t xml:space="preserve">-fluorene, </w:t>
      </w:r>
      <w:r w:rsidRPr="0025461A">
        <w:rPr>
          <w:i/>
        </w:rPr>
        <w:t>m</w:t>
      </w:r>
      <w:r w:rsidRPr="0025461A">
        <w:t>/</w:t>
      </w:r>
      <w:r w:rsidRPr="0025461A">
        <w:rPr>
          <w:i/>
        </w:rPr>
        <w:t>z</w:t>
      </w:r>
      <w:r w:rsidRPr="0025461A">
        <w:t xml:space="preserve"> = 176 may come from successive dehydrogenation of higher mass products (</w:t>
      </w:r>
      <w:r w:rsidRPr="0025461A">
        <w:rPr>
          <w:i/>
        </w:rPr>
        <w:t>m</w:t>
      </w:r>
      <w:r w:rsidRPr="0025461A">
        <w:t>/</w:t>
      </w:r>
      <w:r w:rsidRPr="0025461A">
        <w:rPr>
          <w:i/>
        </w:rPr>
        <w:t>z</w:t>
      </w:r>
      <w:r w:rsidRPr="0025461A">
        <w:t xml:space="preserve"> = 178, 179), </w:t>
      </w:r>
      <w:r w:rsidRPr="0025461A">
        <w:rPr>
          <w:i/>
        </w:rPr>
        <w:t>m</w:t>
      </w:r>
      <w:r w:rsidRPr="0025461A">
        <w:t>/</w:t>
      </w:r>
      <w:r w:rsidRPr="0025461A">
        <w:rPr>
          <w:i/>
        </w:rPr>
        <w:t>z</w:t>
      </w:r>
      <w:r w:rsidRPr="0025461A">
        <w:t xml:space="preserve"> = 180 could be caused by </w:t>
      </w:r>
      <w:proofErr w:type="spellStart"/>
      <w:r w:rsidRPr="0025461A">
        <w:t>methylfluorene</w:t>
      </w:r>
      <w:proofErr w:type="spellEnd"/>
      <w:r w:rsidRPr="0025461A">
        <w:t xml:space="preserve"> isomers from radical recombination/addition of methyl with fluorenyl (Fig. </w:t>
      </w:r>
      <w:r w:rsidR="001A5B2D" w:rsidRPr="0025461A">
        <w:t>S</w:t>
      </w:r>
      <w:r w:rsidRPr="0025461A">
        <w:t xml:space="preserve">3), and </w:t>
      </w:r>
      <w:r w:rsidRPr="0025461A">
        <w:rPr>
          <w:i/>
        </w:rPr>
        <w:t>m</w:t>
      </w:r>
      <w:r w:rsidRPr="0025461A">
        <w:t>/</w:t>
      </w:r>
      <w:r w:rsidRPr="0025461A">
        <w:rPr>
          <w:i/>
        </w:rPr>
        <w:t>z</w:t>
      </w:r>
      <w:r w:rsidRPr="0025461A">
        <w:t xml:space="preserve"> = 184 is possibly a product of successive hydrogenation of lower mass products. Finally, peaks at </w:t>
      </w:r>
      <w:r w:rsidRPr="0025461A">
        <w:rPr>
          <w:i/>
        </w:rPr>
        <w:t>m</w:t>
      </w:r>
      <w:r w:rsidRPr="0025461A">
        <w:t>/</w:t>
      </w:r>
      <w:r w:rsidRPr="0025461A">
        <w:rPr>
          <w:i/>
        </w:rPr>
        <w:t>z</w:t>
      </w:r>
      <w:r w:rsidRPr="0025461A">
        <w:t xml:space="preserve"> = 178 and 179 provide evidence for the formation of C</w:t>
      </w:r>
      <w:r w:rsidRPr="0025461A">
        <w:rPr>
          <w:vertAlign w:val="subscript"/>
        </w:rPr>
        <w:t>14</w:t>
      </w:r>
      <w:r w:rsidRPr="0025461A">
        <w:t>H</w:t>
      </w:r>
      <w:r w:rsidRPr="0025461A">
        <w:rPr>
          <w:vertAlign w:val="subscript"/>
        </w:rPr>
        <w:t>10</w:t>
      </w:r>
      <w:r w:rsidRPr="0025461A">
        <w:t xml:space="preserve"> isomer(s) and their </w:t>
      </w:r>
      <w:r w:rsidRPr="0025461A">
        <w:rPr>
          <w:vertAlign w:val="superscript"/>
        </w:rPr>
        <w:t>13</w:t>
      </w:r>
      <w:r w:rsidRPr="0025461A">
        <w:t>C-substituted counterpart(s) from the reaction of the methyl radical with the fluorenyl radical.</w:t>
      </w:r>
    </w:p>
    <w:p w14:paraId="5FD46007" w14:textId="77777777" w:rsidR="007E7184" w:rsidRPr="0025461A" w:rsidRDefault="007E7184" w:rsidP="00A33736">
      <w:pPr>
        <w:tabs>
          <w:tab w:val="center" w:pos="4680"/>
          <w:tab w:val="right" w:pos="9360"/>
        </w:tabs>
        <w:spacing w:line="360" w:lineRule="auto"/>
        <w:jc w:val="both"/>
      </w:pPr>
    </w:p>
    <w:p w14:paraId="732FFFFA" w14:textId="6AE35D73" w:rsidR="0093149E" w:rsidRPr="0025461A" w:rsidRDefault="0093149E" w:rsidP="00A33736">
      <w:pPr>
        <w:pStyle w:val="Paragraph"/>
        <w:spacing w:before="0" w:line="360" w:lineRule="auto"/>
        <w:ind w:firstLine="0"/>
        <w:jc w:val="both"/>
        <w:rPr>
          <w:b/>
          <w:sz w:val="20"/>
          <w:szCs w:val="20"/>
        </w:rPr>
      </w:pPr>
      <w:r w:rsidRPr="0025461A">
        <w:rPr>
          <w:b/>
          <w:sz w:val="20"/>
          <w:szCs w:val="20"/>
        </w:rPr>
        <w:t>Photoionization Efficiency Curves</w:t>
      </w:r>
    </w:p>
    <w:p w14:paraId="70F01237" w14:textId="77471FD5" w:rsidR="004A10BE" w:rsidRPr="0025461A" w:rsidRDefault="0093149E" w:rsidP="00A33736">
      <w:pPr>
        <w:pStyle w:val="Paragraph"/>
        <w:spacing w:before="0" w:line="360" w:lineRule="auto"/>
        <w:ind w:firstLine="0"/>
        <w:jc w:val="both"/>
        <w:rPr>
          <w:sz w:val="20"/>
          <w:szCs w:val="20"/>
        </w:rPr>
      </w:pPr>
      <w:r w:rsidRPr="0025461A">
        <w:rPr>
          <w:sz w:val="20"/>
          <w:szCs w:val="20"/>
        </w:rPr>
        <w:t>With the detection of C</w:t>
      </w:r>
      <w:r w:rsidRPr="0025461A">
        <w:rPr>
          <w:sz w:val="20"/>
          <w:szCs w:val="20"/>
          <w:vertAlign w:val="subscript"/>
        </w:rPr>
        <w:t>14</w:t>
      </w:r>
      <w:r w:rsidRPr="0025461A">
        <w:rPr>
          <w:sz w:val="20"/>
          <w:szCs w:val="20"/>
        </w:rPr>
        <w:t>H</w:t>
      </w:r>
      <w:r w:rsidRPr="0025461A">
        <w:rPr>
          <w:sz w:val="20"/>
          <w:szCs w:val="20"/>
          <w:vertAlign w:val="subscript"/>
        </w:rPr>
        <w:t>10</w:t>
      </w:r>
      <w:r w:rsidRPr="0025461A">
        <w:rPr>
          <w:sz w:val="20"/>
          <w:szCs w:val="20"/>
        </w:rPr>
        <w:t xml:space="preserve"> isomer(s) from the methyl–fluorenyl reaction, additional analytical techniques are required to obtain isomer-specific structural information on the formed products. In this study, photoionization efficiency (PIE) curves and mass-selected threshold photoelectron (</w:t>
      </w:r>
      <w:proofErr w:type="spellStart"/>
      <w:r w:rsidRPr="0025461A">
        <w:rPr>
          <w:sz w:val="20"/>
          <w:szCs w:val="20"/>
        </w:rPr>
        <w:t>ms</w:t>
      </w:r>
      <w:proofErr w:type="spellEnd"/>
      <w:r w:rsidRPr="0025461A">
        <w:rPr>
          <w:sz w:val="20"/>
          <w:szCs w:val="20"/>
        </w:rPr>
        <w:t xml:space="preserve">-TPE) spectra were utilized to identify the specific species observed. PIE curves depict the ion counts versus the photon energy at a specific </w:t>
      </w:r>
      <w:r w:rsidRPr="0025461A">
        <w:rPr>
          <w:i/>
          <w:sz w:val="20"/>
          <w:szCs w:val="20"/>
        </w:rPr>
        <w:t>m</w:t>
      </w:r>
      <w:r w:rsidRPr="0025461A">
        <w:rPr>
          <w:sz w:val="20"/>
          <w:szCs w:val="20"/>
        </w:rPr>
        <w:t>/</w:t>
      </w:r>
      <w:r w:rsidRPr="0025461A">
        <w:rPr>
          <w:i/>
          <w:sz w:val="20"/>
          <w:szCs w:val="20"/>
        </w:rPr>
        <w:t>z</w:t>
      </w:r>
      <w:r w:rsidRPr="0025461A">
        <w:rPr>
          <w:sz w:val="20"/>
          <w:szCs w:val="20"/>
        </w:rPr>
        <w:t xml:space="preserve">, whereas </w:t>
      </w:r>
      <w:proofErr w:type="spellStart"/>
      <w:r w:rsidRPr="0025461A">
        <w:rPr>
          <w:sz w:val="20"/>
          <w:szCs w:val="20"/>
        </w:rPr>
        <w:t>ms</w:t>
      </w:r>
      <w:proofErr w:type="spellEnd"/>
      <w:r w:rsidRPr="0025461A">
        <w:rPr>
          <w:sz w:val="20"/>
          <w:szCs w:val="20"/>
        </w:rPr>
        <w:t xml:space="preserve">-TPE spectra select only </w:t>
      </w:r>
      <w:proofErr w:type="spellStart"/>
      <w:r w:rsidRPr="0025461A">
        <w:rPr>
          <w:sz w:val="20"/>
          <w:szCs w:val="20"/>
        </w:rPr>
        <w:t>photoions</w:t>
      </w:r>
      <w:proofErr w:type="spellEnd"/>
      <w:r w:rsidRPr="0025461A">
        <w:rPr>
          <w:sz w:val="20"/>
          <w:szCs w:val="20"/>
        </w:rPr>
        <w:t xml:space="preserve"> at the desired </w:t>
      </w:r>
      <w:r w:rsidRPr="0025461A">
        <w:rPr>
          <w:i/>
          <w:sz w:val="20"/>
          <w:szCs w:val="20"/>
        </w:rPr>
        <w:t>m</w:t>
      </w:r>
      <w:r w:rsidRPr="0025461A">
        <w:rPr>
          <w:sz w:val="20"/>
          <w:szCs w:val="20"/>
        </w:rPr>
        <w:t>/</w:t>
      </w:r>
      <w:r w:rsidRPr="0025461A">
        <w:rPr>
          <w:i/>
          <w:sz w:val="20"/>
          <w:szCs w:val="20"/>
        </w:rPr>
        <w:t>z</w:t>
      </w:r>
      <w:r w:rsidRPr="0025461A">
        <w:rPr>
          <w:sz w:val="20"/>
          <w:szCs w:val="20"/>
        </w:rPr>
        <w:t xml:space="preserve"> in coincidence with the threshold photoelectrons having kinetic energy less than 10 </w:t>
      </w:r>
      <w:proofErr w:type="spellStart"/>
      <w:r w:rsidRPr="0025461A">
        <w:rPr>
          <w:sz w:val="20"/>
          <w:szCs w:val="20"/>
        </w:rPr>
        <w:t>meV</w:t>
      </w:r>
      <w:proofErr w:type="spellEnd"/>
      <w:r w:rsidRPr="0025461A">
        <w:rPr>
          <w:sz w:val="20"/>
          <w:szCs w:val="20"/>
        </w:rPr>
        <w:t xml:space="preserve">. First, PIE curves were collected at </w:t>
      </w:r>
      <w:r w:rsidRPr="0025461A">
        <w:rPr>
          <w:i/>
          <w:sz w:val="20"/>
          <w:szCs w:val="20"/>
        </w:rPr>
        <w:t>m</w:t>
      </w:r>
      <w:r w:rsidRPr="0025461A">
        <w:rPr>
          <w:sz w:val="20"/>
          <w:szCs w:val="20"/>
        </w:rPr>
        <w:t>/</w:t>
      </w:r>
      <w:r w:rsidRPr="0025461A">
        <w:rPr>
          <w:i/>
          <w:sz w:val="20"/>
          <w:szCs w:val="20"/>
        </w:rPr>
        <w:t>z</w:t>
      </w:r>
      <w:r w:rsidRPr="0025461A">
        <w:rPr>
          <w:sz w:val="20"/>
          <w:szCs w:val="20"/>
        </w:rPr>
        <w:t xml:space="preserve"> = 178 (C</w:t>
      </w:r>
      <w:r w:rsidRPr="0025461A">
        <w:rPr>
          <w:sz w:val="20"/>
          <w:szCs w:val="20"/>
          <w:vertAlign w:val="subscript"/>
        </w:rPr>
        <w:t>14</w:t>
      </w:r>
      <w:r w:rsidRPr="0025461A">
        <w:rPr>
          <w:sz w:val="20"/>
          <w:szCs w:val="20"/>
        </w:rPr>
        <w:t>H</w:t>
      </w:r>
      <w:r w:rsidRPr="0025461A">
        <w:rPr>
          <w:sz w:val="20"/>
          <w:szCs w:val="20"/>
          <w:vertAlign w:val="subscript"/>
        </w:rPr>
        <w:t>10</w:t>
      </w:r>
      <w:r w:rsidRPr="0025461A">
        <w:rPr>
          <w:sz w:val="20"/>
          <w:szCs w:val="20"/>
          <w:vertAlign w:val="superscript"/>
        </w:rPr>
        <w:t>+</w:t>
      </w:r>
      <w:r w:rsidRPr="0025461A">
        <w:rPr>
          <w:sz w:val="20"/>
          <w:szCs w:val="20"/>
        </w:rPr>
        <w:t>) in a photon energy range of 7.00–9.00 eV in 0.02 eV steps (Fig. 2</w:t>
      </w:r>
      <w:r w:rsidR="001A5B2D" w:rsidRPr="0025461A">
        <w:rPr>
          <w:sz w:val="20"/>
          <w:szCs w:val="20"/>
        </w:rPr>
        <w:t>A</w:t>
      </w:r>
      <w:r w:rsidRPr="0025461A">
        <w:rPr>
          <w:sz w:val="20"/>
          <w:szCs w:val="20"/>
        </w:rPr>
        <w:t>). The experimentally derived PIE curve features an ionization onset of 7.40 ± 0.05 eV, which is well matched by a reference PIE onset for anthracene of 7.38 ± 0.01</w:t>
      </w:r>
      <w:r w:rsidR="001E33F6" w:rsidRPr="0025461A">
        <w:rPr>
          <w:sz w:val="20"/>
          <w:szCs w:val="20"/>
        </w:rPr>
        <w:t xml:space="preserve"> </w:t>
      </w:r>
      <w:r w:rsidRPr="0025461A">
        <w:rPr>
          <w:sz w:val="20"/>
          <w:szCs w:val="20"/>
        </w:rPr>
        <w:fldChar w:fldCharType="begin"/>
      </w:r>
      <w:r w:rsidR="000B5507" w:rsidRPr="0025461A">
        <w:rPr>
          <w:sz w:val="20"/>
          <w:szCs w:val="20"/>
        </w:rPr>
        <w:instrText xml:space="preserve"> ADDIN EN.CITE &lt;EndNote&gt;&lt;Cite&gt;&lt;Author&gt;Mayer&lt;/Author&gt;&lt;Year&gt;2011&lt;/Year&gt;&lt;RecNum&gt;608&lt;/RecNum&gt;&lt;DisplayText&gt;(&lt;style face="italic"&gt;41&lt;/style&gt;)&lt;/DisplayText&gt;&lt;record&gt;&lt;rec-number&gt;608&lt;/rec-number&gt;&lt;foreign-keys&gt;&lt;key app="EN" db-id="2dz5ptpdvaaetuedawwxpw5httr0w0s92zpf"&gt;608&lt;/key&gt;&lt;/foreign-keys&gt;&lt;ref-type name="Journal Article"&gt;17&lt;/ref-type&gt;&lt;contributors&gt;&lt;authors&gt;&lt;author&gt;Mayer, Paul M.&lt;/author&gt;&lt;author&gt;Blanchet, Valerie&lt;/author&gt;&lt;author&gt;Joblin, Christine&lt;/author&gt;&lt;/authors&gt;&lt;/contributors&gt;&lt;titles&gt;&lt;title&gt;Threshold photoelectron study of naphthalene, anthracene, pyrene, 1,2-dihydronaphthalene, and 9,10-dihydroanthracene&lt;/title&gt;&lt;secondary-title&gt;The Journal of Chemical Physics&lt;/secondary-title&gt;&lt;/titles&gt;&lt;periodical&gt;&lt;full-title&gt;The Journal of chemical physics&lt;/full-title&gt;&lt;abbr-1&gt;JChPh&lt;/abbr-1&gt;&lt;abbr-2&gt;J. Chem. Phys.&lt;/abbr-2&gt;&lt;/periodical&gt;&lt;volume&gt;134&lt;/volume&gt;&lt;number&gt;24&lt;/number&gt;&lt;dates&gt;&lt;year&gt;2011&lt;/year&gt;&lt;/dates&gt;&lt;isbn&gt;0021-9606&lt;/isbn&gt;&lt;urls&gt;&lt;related-urls&gt;&lt;url&gt;https://doi.org/10.1063/1.3604933&lt;/url&gt;&lt;/related-urls&gt;&lt;/urls&gt;&lt;custom1&gt;244312&lt;/custom1&gt;&lt;electronic-resource-num&gt;10.1063/1.3604933&lt;/electronic-resource-num&gt;&lt;access-date&gt;7/20/2023&lt;/access-date&gt;&lt;/record&gt;&lt;/Cite&gt;&lt;/EndNote&gt;</w:instrText>
      </w:r>
      <w:r w:rsidRPr="0025461A">
        <w:rPr>
          <w:sz w:val="20"/>
          <w:szCs w:val="20"/>
        </w:rPr>
        <w:fldChar w:fldCharType="separate"/>
      </w:r>
      <w:r w:rsidR="000B5507" w:rsidRPr="0025461A">
        <w:rPr>
          <w:noProof/>
          <w:sz w:val="20"/>
          <w:szCs w:val="20"/>
        </w:rPr>
        <w:t>(</w:t>
      </w:r>
      <w:hyperlink w:anchor="_ENREF_41" w:tooltip="Mayer, 2011 #608" w:history="1">
        <w:r w:rsidR="000B5507" w:rsidRPr="0025461A">
          <w:rPr>
            <w:i/>
            <w:noProof/>
            <w:sz w:val="20"/>
            <w:szCs w:val="20"/>
          </w:rPr>
          <w:t>41</w:t>
        </w:r>
      </w:hyperlink>
      <w:r w:rsidR="000B5507" w:rsidRPr="0025461A">
        <w:rPr>
          <w:noProof/>
          <w:sz w:val="20"/>
          <w:szCs w:val="20"/>
        </w:rPr>
        <w:t>)</w:t>
      </w:r>
      <w:r w:rsidRPr="0025461A">
        <w:rPr>
          <w:sz w:val="20"/>
          <w:szCs w:val="20"/>
        </w:rPr>
        <w:fldChar w:fldCharType="end"/>
      </w:r>
      <w:r w:rsidRPr="0025461A">
        <w:rPr>
          <w:sz w:val="20"/>
          <w:szCs w:val="20"/>
        </w:rPr>
        <w:t>. However, at photon energies above 7.70 eV, the anthracene spectrum alone cannot account for the intensity observed in the experiment; therefore, additional contribution(s) are needed. Incorporating the reference PIE curve for phenanthrene</w:t>
      </w:r>
      <w:r w:rsidR="001E33F6" w:rsidRPr="0025461A">
        <w:rPr>
          <w:sz w:val="20"/>
          <w:szCs w:val="20"/>
        </w:rPr>
        <w:t xml:space="preserve"> </w:t>
      </w:r>
      <w:r w:rsidRPr="0025461A">
        <w:rPr>
          <w:sz w:val="20"/>
          <w:szCs w:val="20"/>
        </w:rPr>
        <w:fldChar w:fldCharType="begin"/>
      </w:r>
      <w:r w:rsidR="000B5507" w:rsidRPr="0025461A">
        <w:rPr>
          <w:sz w:val="20"/>
          <w:szCs w:val="20"/>
        </w:rPr>
        <w:instrText xml:space="preserve"> ADDIN EN.CITE &lt;EndNote&gt;&lt;Cite&gt;&lt;Author&gt;Rouillé&lt;/Author&gt;&lt;Year&gt;2015&lt;/Year&gt;&lt;RecNum&gt;607&lt;/RecNum&gt;&lt;DisplayText&gt;(&lt;style face="italic"&gt;42&lt;/style&gt;)&lt;/DisplayText&gt;&lt;record&gt;&lt;rec-number&gt;607&lt;/rec-number&gt;&lt;foreign-keys&gt;&lt;key app="EN" db-id="2dz5ptpdvaaetuedawwxpw5httr0w0s92zpf"&gt;607&lt;/key&gt;&lt;/foreign-keys&gt;&lt;ref-type name="Journal Article"&gt;17&lt;/ref-type&gt;&lt;contributors&gt;&lt;authors&gt;&lt;author&gt;Rouillé, G.&lt;/author&gt;&lt;author&gt;Krasnokutski, S. A.&lt;/author&gt;&lt;author&gt;Fulvio, D.&lt;/author&gt;&lt;author&gt;Jäger, C.&lt;/author&gt;&lt;author&gt;Henning, Th&lt;/author&gt;&lt;author&gt;Garcia, G. A.&lt;/author&gt;&lt;author&gt;Tang, X. F.&lt;/author&gt;&lt;author&gt;Nahon, L.&lt;/author&gt;&lt;/authors&gt;&lt;/contributors&gt;&lt;titles&gt;&lt;title&gt;Dissociative photoionization of polycyclic aromatic hydrocarbon molecules carrying an ethynyl group&lt;/title&gt;&lt;secondary-title&gt;The Astrophysical Journal&lt;/secondary-title&gt;&lt;/titles&gt;&lt;periodical&gt;&lt;full-title&gt;The Astrophysical Journal&lt;/full-title&gt;&lt;abbr-1&gt;ApJ&lt;/abbr-1&gt;&lt;abbr-2&gt;Astrophys. J.&lt;/abbr-2&gt;&lt;/periodical&gt;&lt;pages&gt;114&lt;/pages&gt;&lt;volume&gt;810&lt;/volume&gt;&lt;number&gt;2&lt;/number&gt;&lt;dates&gt;&lt;year&gt;2015&lt;/year&gt;&lt;pub-dates&gt;&lt;date&gt;2015/09/04&lt;/date&gt;&lt;/pub-dates&gt;&lt;/dates&gt;&lt;publisher&gt;The American Astronomical Society&lt;/publisher&gt;&lt;isbn&gt;0004-637X&lt;/isbn&gt;&lt;urls&gt;&lt;related-urls&gt;&lt;url&gt;https://dx.doi.org/10.1088/0004-637X/810/2/114&lt;/url&gt;&lt;/related-urls&gt;&lt;/urls&gt;&lt;electronic-resource-num&gt;10.1088/0004-637X/810/2/114&lt;/electronic-resource-num&gt;&lt;/record&gt;&lt;/Cite&gt;&lt;/EndNote&gt;</w:instrText>
      </w:r>
      <w:r w:rsidRPr="0025461A">
        <w:rPr>
          <w:sz w:val="20"/>
          <w:szCs w:val="20"/>
        </w:rPr>
        <w:fldChar w:fldCharType="separate"/>
      </w:r>
      <w:r w:rsidR="000B5507" w:rsidRPr="0025461A">
        <w:rPr>
          <w:noProof/>
          <w:sz w:val="20"/>
          <w:szCs w:val="20"/>
        </w:rPr>
        <w:t>(</w:t>
      </w:r>
      <w:hyperlink w:anchor="_ENREF_42" w:tooltip="Rouillé, 2015 #607" w:history="1">
        <w:r w:rsidR="000B5507" w:rsidRPr="0025461A">
          <w:rPr>
            <w:i/>
            <w:noProof/>
            <w:sz w:val="20"/>
            <w:szCs w:val="20"/>
          </w:rPr>
          <w:t>42</w:t>
        </w:r>
      </w:hyperlink>
      <w:r w:rsidR="000B5507" w:rsidRPr="0025461A">
        <w:rPr>
          <w:noProof/>
          <w:sz w:val="20"/>
          <w:szCs w:val="20"/>
        </w:rPr>
        <w:t>)</w:t>
      </w:r>
      <w:r w:rsidRPr="0025461A">
        <w:rPr>
          <w:sz w:val="20"/>
          <w:szCs w:val="20"/>
        </w:rPr>
        <w:fldChar w:fldCharType="end"/>
      </w:r>
      <w:r w:rsidRPr="0025461A">
        <w:rPr>
          <w:sz w:val="20"/>
          <w:szCs w:val="20"/>
        </w:rPr>
        <w:t xml:space="preserve"> provides an excellent match for the higher photon </w:t>
      </w:r>
      <w:r w:rsidRPr="0025461A">
        <w:rPr>
          <w:sz w:val="20"/>
          <w:szCs w:val="20"/>
        </w:rPr>
        <w:lastRenderedPageBreak/>
        <w:t>energy portion of the experimental PIE, such that a linear combination of both anthracene and phenanthrene offers a reasonable fit of the whole experimental spectrum. Note that the phenanthrene PIE exhibits an ionization onset of 7.85 ± 0.01 eV and therefore cannot replicate the experimental PIE alone. Utilizing the absolute ion counts and photoionization cross sections of 16.7 ± 0.9 and 17.2 ± 0.9 Mb for anthracene and phenanthrene at 9.00 eV</w:t>
      </w:r>
      <w:r w:rsidR="001E33F6" w:rsidRPr="0025461A">
        <w:rPr>
          <w:sz w:val="20"/>
          <w:szCs w:val="20"/>
        </w:rPr>
        <w:t xml:space="preserve"> </w:t>
      </w:r>
      <w:r w:rsidRPr="0025461A">
        <w:rPr>
          <w:sz w:val="20"/>
          <w:szCs w:val="20"/>
        </w:rPr>
        <w:fldChar w:fldCharType="begin"/>
      </w:r>
      <w:r w:rsidR="000B5507" w:rsidRPr="0025461A">
        <w:rPr>
          <w:sz w:val="20"/>
          <w:szCs w:val="20"/>
        </w:rPr>
        <w:instrText xml:space="preserve"> ADDIN EN.CITE &lt;EndNote&gt;&lt;Cite&gt;&lt;Author&gt;Li&lt;/Author&gt;&lt;Year&gt;2017&lt;/Year&gt;&lt;RecNum&gt;795&lt;/RecNum&gt;&lt;DisplayText&gt;(&lt;style face="italic"&gt;43&lt;/style&gt;)&lt;/DisplayText&gt;&lt;record&gt;&lt;rec-number&gt;795&lt;/rec-number&gt;&lt;foreign-keys&gt;&lt;key app="EN" db-id="2dz5ptpdvaaetuedawwxpw5httr0w0s92zpf"&gt;795&lt;/key&gt;&lt;/foreign-keys&gt;&lt;ref-type name="Online Database"&gt;45&lt;/ref-type&gt;&lt;contributors&gt;&lt;authors&gt;&lt;author&gt;Li, Y.&lt;/author&gt;&lt;author&gt;Yang, J.&lt;/author&gt;&lt;author&gt;Cheng, Z.&lt;/author&gt;&lt;/authors&gt;&lt;/contributors&gt;&lt;titles&gt;&lt;title&gt;Photonionization Cross Section Database (Version 2.0)&lt;/title&gt;&lt;/titles&gt;&lt;dates&gt;&lt;year&gt;2017&lt;/year&gt;&lt;/dates&gt;&lt;pub-location&gt;Hefei, China&lt;/pub-location&gt;&lt;publisher&gt;National Synchrotron Radiation Laboratory&lt;/publisher&gt;&lt;urls&gt;&lt;related-urls&gt;&lt;url&gt;http://flame.nsrl.ustc.edu.cn/database/data.php&lt;/url&gt;&lt;/related-urls&gt;&lt;/urls&gt;&lt;/record&gt;&lt;/Cite&gt;&lt;/EndNote&gt;</w:instrText>
      </w:r>
      <w:r w:rsidRPr="0025461A">
        <w:rPr>
          <w:sz w:val="20"/>
          <w:szCs w:val="20"/>
        </w:rPr>
        <w:fldChar w:fldCharType="separate"/>
      </w:r>
      <w:r w:rsidR="000B5507" w:rsidRPr="0025461A">
        <w:rPr>
          <w:noProof/>
          <w:sz w:val="20"/>
          <w:szCs w:val="20"/>
        </w:rPr>
        <w:t>(</w:t>
      </w:r>
      <w:hyperlink w:anchor="_ENREF_43" w:tooltip="Li, 2017 #795" w:history="1">
        <w:r w:rsidR="000B5507" w:rsidRPr="0025461A">
          <w:rPr>
            <w:i/>
            <w:noProof/>
            <w:sz w:val="20"/>
            <w:szCs w:val="20"/>
          </w:rPr>
          <w:t>43</w:t>
        </w:r>
      </w:hyperlink>
      <w:r w:rsidR="000B5507" w:rsidRPr="0025461A">
        <w:rPr>
          <w:noProof/>
          <w:sz w:val="20"/>
          <w:szCs w:val="20"/>
        </w:rPr>
        <w:t>)</w:t>
      </w:r>
      <w:r w:rsidRPr="0025461A">
        <w:rPr>
          <w:sz w:val="20"/>
          <w:szCs w:val="20"/>
        </w:rPr>
        <w:fldChar w:fldCharType="end"/>
      </w:r>
      <w:r w:rsidRPr="0025461A">
        <w:rPr>
          <w:sz w:val="20"/>
          <w:szCs w:val="20"/>
        </w:rPr>
        <w:t>, the branching ratio between the two can be calculated, giving values of 17 ± 5 % and 83 ± 5 %, respectively.</w:t>
      </w:r>
    </w:p>
    <w:p w14:paraId="1FA18CDA" w14:textId="0ED08A30" w:rsidR="00603922" w:rsidRPr="0025461A" w:rsidRDefault="00603922" w:rsidP="00A33736">
      <w:pPr>
        <w:pStyle w:val="Paragraph"/>
        <w:spacing w:before="0" w:line="360" w:lineRule="auto"/>
        <w:ind w:firstLine="0"/>
        <w:jc w:val="both"/>
        <w:rPr>
          <w:sz w:val="20"/>
          <w:szCs w:val="20"/>
        </w:rPr>
      </w:pPr>
    </w:p>
    <w:p w14:paraId="0E51A1B5" w14:textId="2E1D6ED0" w:rsidR="00603922" w:rsidRPr="0025461A" w:rsidRDefault="0093149E" w:rsidP="00A33736">
      <w:pPr>
        <w:pStyle w:val="Paragraph"/>
        <w:spacing w:before="0" w:line="360" w:lineRule="auto"/>
        <w:ind w:firstLine="0"/>
        <w:jc w:val="both"/>
        <w:rPr>
          <w:sz w:val="20"/>
          <w:szCs w:val="20"/>
        </w:rPr>
      </w:pPr>
      <w:r w:rsidRPr="0025461A">
        <w:rPr>
          <w:b/>
          <w:sz w:val="20"/>
          <w:szCs w:val="20"/>
        </w:rPr>
        <w:t>Mass-Selected Threshold Photoelectron Spectra</w:t>
      </w:r>
    </w:p>
    <w:p w14:paraId="6CB14F30" w14:textId="3CB67CF0" w:rsidR="00603922" w:rsidRPr="0025461A" w:rsidRDefault="0093149E" w:rsidP="00603922">
      <w:pPr>
        <w:spacing w:line="360" w:lineRule="auto"/>
        <w:jc w:val="both"/>
      </w:pPr>
      <w:r w:rsidRPr="0025461A">
        <w:t xml:space="preserve">Additional insight </w:t>
      </w:r>
      <w:proofErr w:type="gramStart"/>
      <w:r w:rsidRPr="0025461A">
        <w:t>on</w:t>
      </w:r>
      <w:proofErr w:type="gramEnd"/>
      <w:r w:rsidRPr="0025461A">
        <w:t xml:space="preserve"> the reaction products can be obtained through analysis of the </w:t>
      </w:r>
      <w:proofErr w:type="spellStart"/>
      <w:r w:rsidRPr="0025461A">
        <w:t>ms</w:t>
      </w:r>
      <w:proofErr w:type="spellEnd"/>
      <w:r w:rsidRPr="0025461A">
        <w:t>-TPE spectra (Fig. 2</w:t>
      </w:r>
      <w:r w:rsidR="001A5B2D" w:rsidRPr="0025461A">
        <w:t>B</w:t>
      </w:r>
      <w:r w:rsidRPr="0025461A">
        <w:t xml:space="preserve">), which were also collected with the same parameters as the PIE curves. The experimental </w:t>
      </w:r>
      <w:proofErr w:type="spellStart"/>
      <w:r w:rsidRPr="0025461A">
        <w:t>ms</w:t>
      </w:r>
      <w:proofErr w:type="spellEnd"/>
      <w:r w:rsidRPr="0025461A">
        <w:t>-TPES features distinct peaks at 7.42, 7.60 (with a shoulder at 7.64), and 7.76 ± 0.02 eV. The positioning of these features coincide with the origin (</w:t>
      </w:r>
      <m:oMath>
        <m:sSubSup>
          <m:sSubSupPr>
            <m:ctrlPr>
              <w:rPr>
                <w:rFonts w:ascii="Cambria Math" w:hAnsi="Cambria Math"/>
                <w:i/>
              </w:rPr>
            </m:ctrlPr>
          </m:sSubSupPr>
          <m:e>
            <m:r>
              <m:rPr>
                <m:nor/>
              </m:rPr>
              <m:t>0</m:t>
            </m:r>
          </m:e>
          <m:sub>
            <m:r>
              <m:rPr>
                <m:nor/>
              </m:rPr>
              <m:t>0</m:t>
            </m:r>
          </m:sub>
          <m:sup>
            <m:r>
              <m:rPr>
                <m:nor/>
              </m:rPr>
              <m:t>0</m:t>
            </m:r>
          </m:sup>
        </m:sSubSup>
      </m:oMath>
      <w:r w:rsidRPr="0025461A">
        <w:t>), C–C trans-annular stretching (</w:t>
      </w:r>
      <m:oMath>
        <m:sSubSup>
          <m:sSubSupPr>
            <m:ctrlPr>
              <w:rPr>
                <w:rFonts w:ascii="Cambria Math" w:hAnsi="Cambria Math"/>
                <w:i/>
              </w:rPr>
            </m:ctrlPr>
          </m:sSubSupPr>
          <m:e>
            <m:r>
              <m:rPr>
                <m:nor/>
              </m:rPr>
              <m:t>3</m:t>
            </m:r>
          </m:e>
          <m:sub>
            <m:r>
              <m:rPr>
                <m:nor/>
              </m:rPr>
              <m:t>0</m:t>
            </m:r>
          </m:sub>
          <m:sup>
            <m:r>
              <m:rPr>
                <m:nor/>
              </m:rPr>
              <m:t>1</m:t>
            </m:r>
          </m:sup>
        </m:sSubSup>
      </m:oMath>
      <w:r w:rsidRPr="0025461A">
        <w:t>), C–C in-plane symmetric stretching (</w:t>
      </w:r>
      <m:oMath>
        <m:sSubSup>
          <m:sSubSupPr>
            <m:ctrlPr>
              <w:rPr>
                <w:rFonts w:ascii="Cambria Math" w:hAnsi="Cambria Math"/>
                <w:i/>
              </w:rPr>
            </m:ctrlPr>
          </m:sSubSupPr>
          <m:e>
            <m:r>
              <m:rPr>
                <m:nor/>
              </m:rPr>
              <m:t>1</m:t>
            </m:r>
          </m:e>
          <m:sub>
            <m:r>
              <m:rPr>
                <m:nor/>
              </m:rPr>
              <m:t>0</m:t>
            </m:r>
          </m:sub>
          <m:sup>
            <m:r>
              <m:rPr>
                <m:nor/>
              </m:rPr>
              <m:t>1</m:t>
            </m:r>
          </m:sup>
        </m:sSubSup>
      </m:oMath>
      <w:r w:rsidRPr="0025461A">
        <w:t>), and overtone (</w:t>
      </w:r>
      <m:oMath>
        <m:sSubSup>
          <m:sSubSupPr>
            <m:ctrlPr>
              <w:rPr>
                <w:rFonts w:ascii="Cambria Math" w:hAnsi="Cambria Math"/>
                <w:i/>
              </w:rPr>
            </m:ctrlPr>
          </m:sSubSupPr>
          <m:e>
            <m:r>
              <m:rPr>
                <m:nor/>
              </m:rPr>
              <m:t>3</m:t>
            </m:r>
          </m:e>
          <m:sub>
            <m:r>
              <m:rPr>
                <m:nor/>
              </m:rPr>
              <m:t>0</m:t>
            </m:r>
          </m:sub>
          <m:sup>
            <m:r>
              <m:rPr>
                <m:nor/>
              </m:rPr>
              <m:t>2</m:t>
            </m:r>
          </m:sup>
        </m:sSubSup>
      </m:oMath>
      <w:r w:rsidRPr="0025461A">
        <w:t>) vibronic transitions, respectively, of anthracene</w:t>
      </w:r>
      <w:r w:rsidR="001E33F6" w:rsidRPr="0025461A">
        <w:t xml:space="preserve"> </w:t>
      </w:r>
      <w:r w:rsidRPr="0025461A">
        <w:fldChar w:fldCharType="begin">
          <w:fldData xml:space="preserve">PEVuZE5vdGU+PENpdGU+PEF1dGhvcj5TYXR0YXNhdGh1Y2hhbmE8L0F1dGhvcj48WWVhcj4yMDIw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</w:fldData>
        </w:fldChar>
      </w:r>
      <w:r w:rsidR="000B5507" w:rsidRPr="0025461A">
        <w:instrText xml:space="preserve"> ADDIN EN.CITE </w:instrText>
      </w:r>
      <w:r w:rsidR="000B5507" w:rsidRPr="0025461A">
        <w:fldChar w:fldCharType="begin">
          <w:fldData xml:space="preserve">PEVuZE5vdGU+PENpdGU+PEF1dGhvcj5TYXR0YXNhdGh1Y2hhbmE8L0F1dGhvcj48WWVhcj4yMDIw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</w:fldData>
        </w:fldChar>
      </w:r>
      <w:r w:rsidR="000B5507" w:rsidRPr="0025461A">
        <w:instrText xml:space="preserve"> ADDIN EN.CITE.DATA </w:instrText>
      </w:r>
      <w:r w:rsidR="000B5507" w:rsidRPr="0025461A">
        <w:fldChar w:fldCharType="end"/>
      </w:r>
      <w:r w:rsidRPr="0025461A">
        <w:fldChar w:fldCharType="separate"/>
      </w:r>
      <w:r w:rsidR="000B5507" w:rsidRPr="0025461A">
        <w:rPr>
          <w:noProof/>
        </w:rPr>
        <w:t>(</w:t>
      </w:r>
      <w:hyperlink w:anchor="_ENREF_41" w:tooltip="Mayer, 2011 #608" w:history="1">
        <w:r w:rsidR="000B5507" w:rsidRPr="0025461A">
          <w:rPr>
            <w:i/>
            <w:noProof/>
          </w:rPr>
          <w:t>41</w:t>
        </w:r>
      </w:hyperlink>
      <w:r w:rsidR="000B5507" w:rsidRPr="0025461A">
        <w:rPr>
          <w:i/>
          <w:noProof/>
        </w:rPr>
        <w:t xml:space="preserve">, </w:t>
      </w:r>
      <w:hyperlink w:anchor="_ENREF_44" w:tooltip="Sattasathuchana, 2020 #609" w:history="1">
        <w:r w:rsidR="000B5507" w:rsidRPr="0025461A">
          <w:rPr>
            <w:i/>
            <w:noProof/>
          </w:rPr>
          <w:t>44</w:t>
        </w:r>
      </w:hyperlink>
      <w:r w:rsidR="000B5507" w:rsidRPr="0025461A">
        <w:rPr>
          <w:noProof/>
        </w:rPr>
        <w:t>)</w:t>
      </w:r>
      <w:r w:rsidRPr="0025461A">
        <w:fldChar w:fldCharType="end"/>
      </w:r>
      <w:r w:rsidRPr="0025461A">
        <w:t>.</w:t>
      </w:r>
      <w:hyperlink w:anchor="_ENREF_11" w:tooltip="Mayer, 2011 #608" w:history="1"/>
      <w:r w:rsidRPr="0025461A">
        <w:t xml:space="preserve"> However, relative intensities of these peaks do not fully support this assignment, as the 7.42 eV, 7.60 eV, and 7.76 eV peaks all feature similar intensities. This is also contrary to the computed Franck-Condon factors for the </w:t>
      </w:r>
      <m:oMath>
        <m:sSubSup>
          <m:sSubSupPr>
            <m:ctrlPr>
              <w:rPr>
                <w:rFonts w:ascii="Cambria Math" w:hAnsi="Cambria Math"/>
                <w:i/>
              </w:rPr>
            </m:ctrlPr>
          </m:sSubSupPr>
          <m:e>
            <m:r>
              <m:rPr>
                <m:nor/>
              </m:rPr>
              <m:t>3</m:t>
            </m:r>
          </m:e>
          <m:sub>
            <m:r>
              <m:rPr>
                <m:nor/>
              </m:rPr>
              <m:t>0</m:t>
            </m:r>
          </m:sub>
          <m:sup>
            <m:r>
              <m:rPr>
                <m:nor/>
              </m:rPr>
              <m:t>1</m:t>
            </m:r>
          </m:sup>
        </m:sSubSup>
      </m:oMath>
      <w:r w:rsidRPr="0025461A">
        <w:t xml:space="preserve">, </w:t>
      </w:r>
      <m:oMath>
        <m:sSubSup>
          <m:sSubSupPr>
            <m:ctrlPr>
              <w:rPr>
                <w:rFonts w:ascii="Cambria Math" w:hAnsi="Cambria Math"/>
                <w:i/>
              </w:rPr>
            </m:ctrlPr>
          </m:sSubSupPr>
          <m:e>
            <m:r>
              <m:rPr>
                <m:nor/>
              </m:rPr>
              <m:t>1</m:t>
            </m:r>
          </m:e>
          <m:sub>
            <m:r>
              <m:rPr>
                <m:nor/>
              </m:rPr>
              <m:t>0</m:t>
            </m:r>
          </m:sub>
          <m:sup>
            <m:r>
              <m:rPr>
                <m:nor/>
              </m:rPr>
              <m:t>1</m:t>
            </m:r>
          </m:sup>
        </m:sSubSup>
      </m:oMath>
      <w:r w:rsidRPr="0025461A">
        <w:t xml:space="preserve">, and </w:t>
      </w:r>
      <m:oMath>
        <m:sSubSup>
          <m:sSubSupPr>
            <m:ctrlPr>
              <w:rPr>
                <w:rFonts w:ascii="Cambria Math" w:hAnsi="Cambria Math"/>
                <w:i/>
              </w:rPr>
            </m:ctrlPr>
          </m:sSubSupPr>
          <m:e>
            <m:r>
              <m:rPr>
                <m:nor/>
              </m:rPr>
              <m:t>3</m:t>
            </m:r>
          </m:e>
          <m:sub>
            <m:r>
              <m:rPr>
                <m:nor/>
              </m:rPr>
              <m:t>0</m:t>
            </m:r>
          </m:sub>
          <m:sup>
            <m:r>
              <m:rPr>
                <m:nor/>
              </m:rPr>
              <m:t>2</m:t>
            </m:r>
          </m:sup>
        </m:sSubSup>
      </m:oMath>
      <w:r w:rsidRPr="0025461A">
        <w:t xml:space="preserve"> vibronic transitions for anthracene, which are more than an order of magnitude lower than that for the origin, which speaks for the contribution of another isomer. Thus, we searched for C</w:t>
      </w:r>
      <w:r w:rsidRPr="0025461A">
        <w:rPr>
          <w:vertAlign w:val="subscript"/>
        </w:rPr>
        <w:t>14</w:t>
      </w:r>
      <w:r w:rsidRPr="0025461A">
        <w:t>H</w:t>
      </w:r>
      <w:r w:rsidRPr="0025461A">
        <w:rPr>
          <w:vertAlign w:val="subscript"/>
        </w:rPr>
        <w:t>10</w:t>
      </w:r>
      <w:r w:rsidRPr="0025461A">
        <w:t xml:space="preserve"> isomers and found that the shouldered 7.60 eV and 7.78 eV transitions might be described by</w:t>
      </w:r>
      <w:r w:rsidRPr="0025461A">
        <w:rPr>
          <w:i/>
        </w:rPr>
        <w:t xml:space="preserve"> trans</w:t>
      </w:r>
      <w:r w:rsidRPr="0025461A">
        <w:t>-1-vinylacenaphthylene (Fig. 2</w:t>
      </w:r>
      <w:r w:rsidR="001A5B2D" w:rsidRPr="0025461A">
        <w:t>B</w:t>
      </w:r>
      <w:r w:rsidRPr="0025461A">
        <w:t xml:space="preserve">) with </w:t>
      </w:r>
      <m:oMath>
        <m:sSubSup>
          <m:sSubSupPr>
            <m:ctrlPr>
              <w:rPr>
                <w:rFonts w:ascii="Cambria Math" w:hAnsi="Cambria Math"/>
                <w:i/>
              </w:rPr>
            </m:ctrlPr>
          </m:sSubSupPr>
          <m:e>
            <m:r>
              <m:rPr>
                <m:nor/>
              </m:rPr>
              <m:t>6</m:t>
            </m:r>
          </m:e>
          <m:sub>
            <m:r>
              <m:rPr>
                <m:nor/>
              </m:rPr>
              <m:t>0</m:t>
            </m:r>
          </m:sub>
          <m:sup>
            <m:r>
              <m:rPr>
                <m:nor/>
              </m:rPr>
              <m:t>1</m:t>
            </m:r>
          </m:sup>
        </m:sSubSup>
      </m:oMath>
      <w:r w:rsidRPr="0025461A">
        <w:t xml:space="preserve"> and </w:t>
      </w:r>
      <m:oMath>
        <m:sSubSup>
          <m:sSubSupPr>
            <m:ctrlPr>
              <w:rPr>
                <w:rFonts w:ascii="Cambria Math" w:hAnsi="Cambria Math"/>
                <w:i/>
              </w:rPr>
            </m:ctrlPr>
          </m:sSubSupPr>
          <m:e>
            <m:r>
              <m:rPr>
                <m:nor/>
              </m:rPr>
              <m:t>14</m:t>
            </m:r>
          </m:e>
          <m:sub>
            <m:r>
              <m:rPr>
                <m:nor/>
              </m:rPr>
              <m:t>0</m:t>
            </m:r>
          </m:sub>
          <m:sup>
            <m:r>
              <m:rPr>
                <m:nor/>
              </m:rPr>
              <m:t>1</m:t>
            </m:r>
          </m:sup>
        </m:sSubSup>
      </m:oMath>
      <w:r w:rsidRPr="0025461A">
        <w:t xml:space="preserve"> vibrational transitions, assigned to a C–C–C bending mode at the vinyl moiety and a ring breathing mode of the five-membered ring, respectively. The band at around 7.78 eV is mostly associated with an excitation of the </w:t>
      </w:r>
      <m:oMath>
        <m:sSubSup>
          <m:sSubSupPr>
            <m:ctrlPr>
              <w:rPr>
                <w:rFonts w:ascii="Cambria Math" w:hAnsi="Cambria Math"/>
                <w:i/>
              </w:rPr>
            </m:ctrlPr>
          </m:sSubSupPr>
          <m:e>
            <m:r>
              <m:rPr>
                <m:nor/>
              </m:rPr>
              <m:t>50</m:t>
            </m:r>
          </m:e>
          <m:sub>
            <m:r>
              <m:rPr>
                <m:nor/>
              </m:rPr>
              <m:t>0</m:t>
            </m:r>
          </m:sub>
          <m:sup>
            <m:r>
              <m:rPr>
                <m:nor/>
              </m:rPr>
              <m:t>1</m:t>
            </m:r>
          </m:sup>
        </m:sSubSup>
      </m:oMath>
      <w:r w:rsidRPr="0025461A">
        <w:t xml:space="preserve"> mode, another 5-ring deformation vibration. The CBS-QB3 calculated adiabatic ionization energy of 7.61 eV fits exactly with the position of the 0-0 transition around 7.60 eV, while </w:t>
      </w:r>
      <w:r w:rsidRPr="0025461A">
        <w:rPr>
          <w:i/>
        </w:rPr>
        <w:t>trans</w:t>
      </w:r>
      <w:r w:rsidRPr="0025461A">
        <w:t>-1-vinylacenaphthylene is around 116 kJ mol</w:t>
      </w:r>
      <w:r w:rsidRPr="0025461A">
        <w:rPr>
          <w:vertAlign w:val="superscript"/>
        </w:rPr>
        <w:t>−1</w:t>
      </w:r>
      <w:r w:rsidRPr="0025461A">
        <w:t xml:space="preserve"> (</w:t>
      </w:r>
      <w:r w:rsidR="005A44B4" w:rsidRPr="0025461A">
        <w:t>CBS-QB3</w:t>
      </w:r>
      <w:r w:rsidRPr="0025461A">
        <w:t>) less stable than phenanthrene (</w:t>
      </w:r>
      <w:r w:rsidR="00D83471" w:rsidRPr="0025461A">
        <w:t>v</w:t>
      </w:r>
      <w:r w:rsidRPr="0025461A">
        <w:t xml:space="preserve">ide infra). Surprisingly, the band at 7.60 eV may also be associated with </w:t>
      </w:r>
      <w:r w:rsidRPr="0025461A">
        <w:rPr>
          <w:i/>
        </w:rPr>
        <w:t>cis</w:t>
      </w:r>
      <w:r w:rsidRPr="0025461A">
        <w:t>-1-vinylacenaphthylene (</w:t>
      </w:r>
      <w:r w:rsidR="00D83471" w:rsidRPr="0025461A">
        <w:t>adiabatic ionization energy</w:t>
      </w:r>
      <w:r w:rsidR="0065729C" w:rsidRPr="0025461A">
        <w:t xml:space="preserve"> calculated with CBS-QB3</w:t>
      </w:r>
      <w:r w:rsidR="00D83471" w:rsidRPr="0025461A">
        <w:t xml:space="preserve"> (AIE</w:t>
      </w:r>
      <w:r w:rsidR="0065729C" w:rsidRPr="0025461A">
        <w:rPr>
          <w:vertAlign w:val="subscript"/>
        </w:rPr>
        <w:t>CBS-QB3</w:t>
      </w:r>
      <w:r w:rsidR="00D83471" w:rsidRPr="0025461A">
        <w:t>)</w:t>
      </w:r>
      <w:r w:rsidRPr="0025461A">
        <w:rPr>
          <w:vertAlign w:val="subscript"/>
        </w:rPr>
        <w:t xml:space="preserve"> </w:t>
      </w:r>
      <w:r w:rsidRPr="0025461A">
        <w:t xml:space="preserve">= 7.68 eV) and the three </w:t>
      </w:r>
      <w:proofErr w:type="spellStart"/>
      <w:r w:rsidRPr="0025461A">
        <w:t>fulvenylnaphthalene</w:t>
      </w:r>
      <w:proofErr w:type="spellEnd"/>
      <w:r w:rsidRPr="0025461A">
        <w:t xml:space="preserve"> isomers, which indeed possess calculated AIEs in the 7.55–7.61 eV energy range and very similar</w:t>
      </w:r>
      <w:r w:rsidR="00E50333" w:rsidRPr="0025461A">
        <w:t xml:space="preserve"> Franck-Condon</w:t>
      </w:r>
      <w:r w:rsidRPr="0025461A">
        <w:t xml:space="preserve"> </w:t>
      </w:r>
      <w:r w:rsidR="00E50333" w:rsidRPr="0025461A">
        <w:t>(</w:t>
      </w:r>
      <w:r w:rsidRPr="0025461A">
        <w:t>FC</w:t>
      </w:r>
      <w:r w:rsidR="00E50333" w:rsidRPr="0025461A">
        <w:t>)</w:t>
      </w:r>
      <w:r w:rsidRPr="0025461A">
        <w:t xml:space="preserve"> simulated spectra (Fig. </w:t>
      </w:r>
      <w:r w:rsidR="001A5B2D" w:rsidRPr="0025461A">
        <w:t>S</w:t>
      </w:r>
      <w:r w:rsidRPr="0025461A">
        <w:t>5), reproducing both bands at 7.60 and 7.78 eV well.  All isomers are around 1.2 eV less stable than phenanthrene making them all viable candidates for a spectral assignment (</w:t>
      </w:r>
      <w:r w:rsidR="00D83471" w:rsidRPr="0025461A">
        <w:t>v</w:t>
      </w:r>
      <w:r w:rsidRPr="0025461A">
        <w:t>ide infra).</w:t>
      </w:r>
    </w:p>
    <w:p w14:paraId="7BD4A6C7" w14:textId="49F19A52" w:rsidR="00603922" w:rsidRPr="0025461A" w:rsidRDefault="00B5720E" w:rsidP="00603922">
      <w:pPr>
        <w:pStyle w:val="Paragraph"/>
        <w:spacing w:before="0" w:line="360" w:lineRule="auto"/>
        <w:jc w:val="both"/>
        <w:rPr>
          <w:sz w:val="20"/>
          <w:szCs w:val="20"/>
        </w:rPr>
      </w:pPr>
      <w:r w:rsidRPr="0025461A">
        <w:rPr>
          <w:sz w:val="20"/>
          <w:szCs w:val="20"/>
        </w:rPr>
        <w:t xml:space="preserve">Additionally, the experimental </w:t>
      </w:r>
      <w:proofErr w:type="spellStart"/>
      <w:r w:rsidRPr="0025461A">
        <w:rPr>
          <w:sz w:val="20"/>
          <w:szCs w:val="20"/>
        </w:rPr>
        <w:t>ms</w:t>
      </w:r>
      <w:proofErr w:type="spellEnd"/>
      <w:r w:rsidRPr="0025461A">
        <w:rPr>
          <w:sz w:val="20"/>
          <w:szCs w:val="20"/>
        </w:rPr>
        <w:t xml:space="preserve">-TPES has a high-intensity broad feature spanning from about 7.8 to 9.0 eV which cannot be accounted for by the previously discussed isomers. Utilizing the reference </w:t>
      </w:r>
      <w:proofErr w:type="spellStart"/>
      <w:r w:rsidRPr="0025461A">
        <w:rPr>
          <w:sz w:val="20"/>
          <w:szCs w:val="20"/>
        </w:rPr>
        <w:t>ms</w:t>
      </w:r>
      <w:proofErr w:type="spellEnd"/>
      <w:r w:rsidRPr="0025461A">
        <w:rPr>
          <w:sz w:val="20"/>
          <w:szCs w:val="20"/>
        </w:rPr>
        <w:t>-TPES of phenanthrene</w:t>
      </w:r>
      <w:r w:rsidR="001E33F6" w:rsidRPr="0025461A">
        <w:rPr>
          <w:sz w:val="20"/>
          <w:szCs w:val="20"/>
        </w:rPr>
        <w:t xml:space="preserve"> </w:t>
      </w:r>
      <w:r w:rsidRPr="0025461A">
        <w:rPr>
          <w:sz w:val="20"/>
          <w:szCs w:val="20"/>
        </w:rPr>
        <w:fldChar w:fldCharType="begin"/>
      </w:r>
      <w:r w:rsidR="000B5507" w:rsidRPr="0025461A">
        <w:rPr>
          <w:sz w:val="20"/>
          <w:szCs w:val="20"/>
        </w:rPr>
        <w:instrText xml:space="preserve"> ADDIN EN.CITE &lt;EndNote&gt;&lt;Cite&gt;&lt;Author&gt;Rouillé&lt;/Author&gt;&lt;Year&gt;2015&lt;/Year&gt;&lt;RecNum&gt;607&lt;/RecNum&gt;&lt;DisplayText&gt;(&lt;style face="italic"&gt;42&lt;/style&gt;)&lt;/DisplayText&gt;&lt;record&gt;&lt;rec-number&gt;607&lt;/rec-number&gt;&lt;foreign-keys&gt;&lt;key app="EN" db-id="2dz5ptpdvaaetuedawwxpw5httr0w0s92zpf"&gt;607&lt;/key&gt;&lt;/foreign-keys&gt;&lt;ref-type name="Journal Article"&gt;17&lt;/ref-type&gt;&lt;contributors&gt;&lt;authors&gt;&lt;author&gt;Rouillé, G.&lt;/author&gt;&lt;author&gt;Krasnokutski, S. A.&lt;/author&gt;&lt;author&gt;Fulvio, D.&lt;/author&gt;&lt;author&gt;Jäger, C.&lt;/author&gt;&lt;author&gt;Henning, Th&lt;/author&gt;&lt;author&gt;Garcia, G. A.&lt;/author&gt;&lt;author&gt;Tang, X. F.&lt;/author&gt;&lt;author&gt;Nahon, L.&lt;/author&gt;&lt;/authors&gt;&lt;/contributors&gt;&lt;titles&gt;&lt;title&gt;Dissociative photoionization of polycyclic aromatic hydrocarbon molecules carrying an ethynyl group&lt;/title&gt;&lt;secondary-title&gt;The Astrophysical Journal&lt;/secondary-title&gt;&lt;/titles&gt;&lt;periodical&gt;&lt;full-title&gt;The Astrophysical Journal&lt;/full-title&gt;&lt;abbr-1&gt;ApJ&lt;/abbr-1&gt;&lt;abbr-2&gt;Astrophys. J.&lt;/abbr-2&gt;&lt;/periodical&gt;&lt;pages&gt;114&lt;/pages&gt;&lt;volume&gt;810&lt;/volume&gt;&lt;number&gt;2&lt;/number&gt;&lt;dates&gt;&lt;year&gt;2015&lt;/year&gt;&lt;pub-dates&gt;&lt;date&gt;2015/09/04&lt;/date&gt;&lt;/pub-dates&gt;&lt;/dates&gt;&lt;publisher&gt;The American Astronomical Society&lt;/publisher&gt;&lt;isbn&gt;0004-637X&lt;/isbn&gt;&lt;urls&gt;&lt;related-urls&gt;&lt;url&gt;https://dx.doi.org/10.1088/0004-637X/810/2/114&lt;/url&gt;&lt;/related-urls&gt;&lt;/urls&gt;&lt;electronic-resource-num&gt;10.1088/0004-637X/810/2/114&lt;/electronic-resource-num&gt;&lt;/record&gt;&lt;/Cite&gt;&lt;/EndNote&gt;</w:instrText>
      </w:r>
      <w:r w:rsidRPr="0025461A">
        <w:rPr>
          <w:sz w:val="20"/>
          <w:szCs w:val="20"/>
        </w:rPr>
        <w:fldChar w:fldCharType="separate"/>
      </w:r>
      <w:r w:rsidR="000B5507" w:rsidRPr="0025461A">
        <w:rPr>
          <w:noProof/>
          <w:sz w:val="20"/>
          <w:szCs w:val="20"/>
        </w:rPr>
        <w:t>(</w:t>
      </w:r>
      <w:hyperlink w:anchor="_ENREF_42" w:tooltip="Rouillé, 2015 #607" w:history="1">
        <w:r w:rsidR="000B5507" w:rsidRPr="0025461A">
          <w:rPr>
            <w:i/>
            <w:noProof/>
            <w:sz w:val="20"/>
            <w:szCs w:val="20"/>
          </w:rPr>
          <w:t>42</w:t>
        </w:r>
      </w:hyperlink>
      <w:r w:rsidR="000B5507" w:rsidRPr="0025461A">
        <w:rPr>
          <w:noProof/>
          <w:sz w:val="20"/>
          <w:szCs w:val="20"/>
        </w:rPr>
        <w:t>)</w:t>
      </w:r>
      <w:r w:rsidRPr="0025461A">
        <w:rPr>
          <w:sz w:val="20"/>
          <w:szCs w:val="20"/>
        </w:rPr>
        <w:fldChar w:fldCharType="end"/>
      </w:r>
      <w:r w:rsidRPr="0025461A">
        <w:rPr>
          <w:sz w:val="20"/>
          <w:szCs w:val="20"/>
        </w:rPr>
        <w:t>, the experimental peaks at 7.88 ± 0.02 and 8.06 ± 0.02 eV are matched very well with the origin (</w:t>
      </w:r>
      <m:oMath>
        <m:sSubSup>
          <m:sSubSupPr>
            <m:ctrlPr>
              <w:rPr>
                <w:rFonts w:ascii="Cambria Math" w:hAnsi="Cambria Math"/>
                <w:i/>
                <w:sz w:val="20"/>
                <w:szCs w:val="20"/>
              </w:rPr>
            </m:ctrlPr>
          </m:sSubSupPr>
          <m:e>
            <m:r>
              <m:rPr>
                <m:nor/>
              </m:rPr>
              <w:rPr>
                <w:sz w:val="20"/>
                <w:szCs w:val="20"/>
              </w:rPr>
              <m:t>0</m:t>
            </m:r>
          </m:e>
          <m:sub>
            <m:r>
              <m:rPr>
                <m:nor/>
              </m:rPr>
              <w:rPr>
                <w:sz w:val="20"/>
                <w:szCs w:val="20"/>
              </w:rPr>
              <m:t>0</m:t>
            </m:r>
          </m:sub>
          <m:sup>
            <m:r>
              <m:rPr>
                <m:nor/>
              </m:rPr>
              <w:rPr>
                <w:sz w:val="20"/>
                <w:szCs w:val="20"/>
              </w:rPr>
              <m:t>0</m:t>
            </m:r>
          </m:sup>
        </m:sSubSup>
      </m:oMath>
      <w:r w:rsidRPr="0025461A">
        <w:rPr>
          <w:sz w:val="20"/>
          <w:szCs w:val="20"/>
        </w:rPr>
        <w:t>) and C–C stretching (</w:t>
      </w:r>
      <m:oMath>
        <m:sSubSup>
          <m:sSubSupPr>
            <m:ctrlPr>
              <w:rPr>
                <w:rFonts w:ascii="Cambria Math" w:hAnsi="Cambria Math"/>
                <w:i/>
                <w:sz w:val="20"/>
                <w:szCs w:val="20"/>
              </w:rPr>
            </m:ctrlPr>
          </m:sSubSupPr>
          <m:e>
            <m:r>
              <m:rPr>
                <m:nor/>
              </m:rPr>
              <w:rPr>
                <w:sz w:val="20"/>
                <w:szCs w:val="20"/>
              </w:rPr>
              <m:t>6</m:t>
            </m:r>
          </m:e>
          <m:sub>
            <m:r>
              <m:rPr>
                <m:nor/>
              </m:rPr>
              <w:rPr>
                <w:sz w:val="20"/>
                <w:szCs w:val="20"/>
              </w:rPr>
              <m:t>0</m:t>
            </m:r>
          </m:sub>
          <m:sup>
            <m:r>
              <m:rPr>
                <m:nor/>
              </m:rPr>
              <w:rPr>
                <w:sz w:val="20"/>
                <w:szCs w:val="20"/>
              </w:rPr>
              <m:t>1</m:t>
            </m:r>
          </m:sup>
        </m:sSubSup>
      </m:oMath>
      <w:r w:rsidRPr="0025461A">
        <w:rPr>
          <w:sz w:val="20"/>
          <w:szCs w:val="20"/>
        </w:rPr>
        <w:t>) transitions of phenanthrene</w:t>
      </w:r>
      <w:r w:rsidR="001E33F6" w:rsidRPr="0025461A">
        <w:rPr>
          <w:sz w:val="20"/>
          <w:szCs w:val="20"/>
        </w:rPr>
        <w:t xml:space="preserve"> </w:t>
      </w:r>
      <w:r w:rsidRPr="0025461A">
        <w:rPr>
          <w:sz w:val="20"/>
          <w:szCs w:val="20"/>
        </w:rPr>
        <w:fldChar w:fldCharType="begin"/>
      </w:r>
      <w:r w:rsidR="000B5507" w:rsidRPr="0025461A">
        <w:rPr>
          <w:sz w:val="20"/>
          <w:szCs w:val="20"/>
        </w:rPr>
        <w:instrText xml:space="preserve"> ADDIN EN.CITE &lt;EndNote&gt;&lt;Cite&gt;&lt;Author&gt;Sattasathuchana&lt;/Author&gt;&lt;Year&gt;2020&lt;/Year&gt;&lt;RecNum&gt;609&lt;/RecNum&gt;&lt;DisplayText&gt;(&lt;style face="italic"&gt;44&lt;/style&gt;)&lt;/DisplayText&gt;&lt;record&gt;&lt;rec-number&gt;609&lt;/rec-number&gt;&lt;foreign-keys&gt;&lt;key app="EN" db-id="2dz5ptpdvaaetuedawwxpw5httr0w0s92zpf"&gt;609&lt;/key&gt;&lt;/foreign-keys&gt;&lt;ref-type name="Journal Article"&gt;17&lt;/ref-type&gt;&lt;contributors&gt;&lt;authors&gt;&lt;author&gt;Sattasathuchana, Tosaporn&lt;/author&gt;&lt;author&gt;Siegel, Jay S.&lt;/author&gt;&lt;author&gt;Baldridge, Kim K.&lt;/author&gt;&lt;/authors&gt;&lt;/contributors&gt;&lt;titles&gt;&lt;title&gt;Generalized analytic approach for determination of multidimensional Franck–Condon factors: Simulated photoelectron spectra of polynuclear aromatic hydrocarbons&lt;/title&gt;&lt;secondary-title&gt;Journal of Chemical Theory and Computation&lt;/secondary-title&gt;&lt;/titles&gt;&lt;periodical&gt;&lt;full-title&gt;Journal of chemical theory and computation&lt;/full-title&gt;&lt;abbr-2&gt;J. Chem. Theory Comput.&lt;/abbr-2&gt;&lt;/periodical&gt;&lt;pages&gt;4521-4532&lt;/pages&gt;&lt;volume&gt;16&lt;/volume&gt;&lt;number&gt;7&lt;/number&gt;&lt;dates&gt;&lt;year&gt;2020&lt;/year&gt;&lt;pub-dates&gt;&lt;date&gt;2020/07/14&lt;/date&gt;&lt;/pub-dates&gt;&lt;/dates&gt;&lt;publisher&gt;American Chemical Society&lt;/publisher&gt;&lt;isbn&gt;1549-9618&lt;/isbn&gt;&lt;urls&gt;&lt;related-urls&gt;&lt;url&gt;https://doi.org/10.1021/acs.jctc.0c00274&lt;/url&gt;&lt;/related-urls&gt;&lt;/urls&gt;&lt;electronic-resource-num&gt;10.1021/acs.jctc.0c00274&lt;/electronic-resource-num&gt;&lt;/record&gt;&lt;/Cite&gt;&lt;/EndNote&gt;</w:instrText>
      </w:r>
      <w:r w:rsidRPr="0025461A">
        <w:rPr>
          <w:sz w:val="20"/>
          <w:szCs w:val="20"/>
        </w:rPr>
        <w:fldChar w:fldCharType="separate"/>
      </w:r>
      <w:r w:rsidR="000B5507" w:rsidRPr="0025461A">
        <w:rPr>
          <w:noProof/>
          <w:sz w:val="20"/>
          <w:szCs w:val="20"/>
        </w:rPr>
        <w:t>(</w:t>
      </w:r>
      <w:hyperlink w:anchor="_ENREF_44" w:tooltip="Sattasathuchana, 2020 #609" w:history="1">
        <w:r w:rsidR="000B5507" w:rsidRPr="0025461A">
          <w:rPr>
            <w:i/>
            <w:noProof/>
            <w:sz w:val="20"/>
            <w:szCs w:val="20"/>
          </w:rPr>
          <w:t>44</w:t>
        </w:r>
      </w:hyperlink>
      <w:r w:rsidR="000B5507" w:rsidRPr="0025461A">
        <w:rPr>
          <w:noProof/>
          <w:sz w:val="20"/>
          <w:szCs w:val="20"/>
        </w:rPr>
        <w:t>)</w:t>
      </w:r>
      <w:r w:rsidRPr="0025461A">
        <w:rPr>
          <w:sz w:val="20"/>
          <w:szCs w:val="20"/>
        </w:rPr>
        <w:fldChar w:fldCharType="end"/>
      </w:r>
      <w:r w:rsidRPr="0025461A">
        <w:rPr>
          <w:sz w:val="20"/>
          <w:szCs w:val="20"/>
        </w:rPr>
        <w:t>, while also agreeing with the spectral trend onward to 9.0 eV. Note that the C</w:t>
      </w:r>
      <w:r w:rsidRPr="0025461A">
        <w:rPr>
          <w:sz w:val="20"/>
          <w:szCs w:val="20"/>
          <w:vertAlign w:val="subscript"/>
        </w:rPr>
        <w:t>14</w:t>
      </w:r>
      <w:r w:rsidRPr="0025461A">
        <w:rPr>
          <w:sz w:val="20"/>
          <w:szCs w:val="20"/>
        </w:rPr>
        <w:t>H</w:t>
      </w:r>
      <w:r w:rsidRPr="0025461A">
        <w:rPr>
          <w:sz w:val="20"/>
          <w:szCs w:val="20"/>
          <w:vertAlign w:val="subscript"/>
        </w:rPr>
        <w:t>10</w:t>
      </w:r>
      <w:r w:rsidRPr="0025461A">
        <w:rPr>
          <w:sz w:val="20"/>
          <w:szCs w:val="20"/>
        </w:rPr>
        <w:t xml:space="preserve"> isomer </w:t>
      </w:r>
      <w:proofErr w:type="spellStart"/>
      <w:r w:rsidRPr="0025461A">
        <w:rPr>
          <w:sz w:val="20"/>
          <w:szCs w:val="20"/>
        </w:rPr>
        <w:t>dibenzofulvene</w:t>
      </w:r>
      <w:proofErr w:type="spellEnd"/>
      <w:r w:rsidRPr="0025461A">
        <w:rPr>
          <w:sz w:val="20"/>
          <w:szCs w:val="20"/>
        </w:rPr>
        <w:t xml:space="preserve"> may also contribute to the experimental spectrum in the 7.9 to 8.2 eV range as shown by the calculated FC spectrum of </w:t>
      </w:r>
      <w:proofErr w:type="spellStart"/>
      <w:r w:rsidRPr="0025461A">
        <w:rPr>
          <w:sz w:val="20"/>
          <w:szCs w:val="20"/>
        </w:rPr>
        <w:t>dibenzofulvene</w:t>
      </w:r>
      <w:proofErr w:type="spellEnd"/>
      <w:r w:rsidRPr="0025461A">
        <w:rPr>
          <w:sz w:val="20"/>
          <w:szCs w:val="20"/>
        </w:rPr>
        <w:t xml:space="preserve">, where the origin band of </w:t>
      </w:r>
      <w:proofErr w:type="spellStart"/>
      <w:r w:rsidRPr="0025461A">
        <w:rPr>
          <w:sz w:val="20"/>
          <w:szCs w:val="20"/>
        </w:rPr>
        <w:t>dibenzofulvene</w:t>
      </w:r>
      <w:proofErr w:type="spellEnd"/>
      <w:r w:rsidRPr="0025461A">
        <w:rPr>
          <w:sz w:val="20"/>
          <w:szCs w:val="20"/>
        </w:rPr>
        <w:t xml:space="preserve"> matches the experimental shoulder at 7.94 ± 0.02 eV (Fig. 2</w:t>
      </w:r>
      <w:r w:rsidR="001A5B2D" w:rsidRPr="0025461A">
        <w:rPr>
          <w:sz w:val="20"/>
          <w:szCs w:val="20"/>
        </w:rPr>
        <w:t>B</w:t>
      </w:r>
      <w:r w:rsidRPr="0025461A">
        <w:rPr>
          <w:sz w:val="20"/>
          <w:szCs w:val="20"/>
        </w:rPr>
        <w:t xml:space="preserve">). Overall, the PIE curves and </w:t>
      </w:r>
      <w:proofErr w:type="spellStart"/>
      <w:r w:rsidRPr="0025461A">
        <w:rPr>
          <w:sz w:val="20"/>
          <w:szCs w:val="20"/>
        </w:rPr>
        <w:t>ms</w:t>
      </w:r>
      <w:proofErr w:type="spellEnd"/>
      <w:r w:rsidRPr="0025461A">
        <w:rPr>
          <w:sz w:val="20"/>
          <w:szCs w:val="20"/>
        </w:rPr>
        <w:t xml:space="preserve">-TPE spectra provide convincing evidence </w:t>
      </w:r>
      <w:proofErr w:type="gramStart"/>
      <w:r w:rsidRPr="0025461A">
        <w:rPr>
          <w:sz w:val="20"/>
          <w:szCs w:val="20"/>
        </w:rPr>
        <w:t>for the production of</w:t>
      </w:r>
      <w:proofErr w:type="gramEnd"/>
      <w:r w:rsidRPr="0025461A">
        <w:rPr>
          <w:sz w:val="20"/>
          <w:szCs w:val="20"/>
        </w:rPr>
        <w:t xml:space="preserve"> at least anthracene and phenanthrene—and possibly </w:t>
      </w:r>
      <w:proofErr w:type="spellStart"/>
      <w:r w:rsidRPr="0025461A">
        <w:rPr>
          <w:sz w:val="20"/>
          <w:szCs w:val="20"/>
        </w:rPr>
        <w:t>dibenzofulvene</w:t>
      </w:r>
      <w:proofErr w:type="spellEnd"/>
      <w:r w:rsidRPr="0025461A">
        <w:rPr>
          <w:sz w:val="20"/>
          <w:szCs w:val="20"/>
        </w:rPr>
        <w:t xml:space="preserve"> and a combination of </w:t>
      </w:r>
      <w:r w:rsidRPr="0025461A">
        <w:rPr>
          <w:i/>
          <w:sz w:val="20"/>
          <w:szCs w:val="20"/>
        </w:rPr>
        <w:t>cis</w:t>
      </w:r>
      <w:r w:rsidRPr="0025461A">
        <w:rPr>
          <w:sz w:val="20"/>
          <w:szCs w:val="20"/>
        </w:rPr>
        <w:t>-/</w:t>
      </w:r>
      <w:r w:rsidRPr="0025461A">
        <w:rPr>
          <w:i/>
          <w:sz w:val="20"/>
          <w:szCs w:val="20"/>
        </w:rPr>
        <w:t>trans</w:t>
      </w:r>
      <w:r w:rsidRPr="0025461A">
        <w:rPr>
          <w:sz w:val="20"/>
          <w:szCs w:val="20"/>
        </w:rPr>
        <w:t>-1-vinylacenaphthylene, 1-/3-fulvenyl[</w:t>
      </w:r>
      <w:r w:rsidRPr="0025461A">
        <w:rPr>
          <w:i/>
          <w:sz w:val="20"/>
          <w:szCs w:val="20"/>
        </w:rPr>
        <w:t>a</w:t>
      </w:r>
      <w:r w:rsidRPr="0025461A">
        <w:rPr>
          <w:sz w:val="20"/>
          <w:szCs w:val="20"/>
        </w:rPr>
        <w:t>]naphthalene, and 1-fulvenyl[</w:t>
      </w:r>
      <w:r w:rsidRPr="0025461A">
        <w:rPr>
          <w:i/>
          <w:sz w:val="20"/>
          <w:szCs w:val="20"/>
        </w:rPr>
        <w:t>b</w:t>
      </w:r>
      <w:r w:rsidR="001A5B2D" w:rsidRPr="0025461A">
        <w:rPr>
          <w:sz w:val="20"/>
          <w:szCs w:val="20"/>
        </w:rPr>
        <w:t>]naphthalene (</w:t>
      </w:r>
      <w:r w:rsidRPr="0025461A">
        <w:rPr>
          <w:sz w:val="20"/>
          <w:szCs w:val="20"/>
        </w:rPr>
        <w:t xml:space="preserve">Fig. </w:t>
      </w:r>
      <w:r w:rsidR="001A5B2D" w:rsidRPr="0025461A">
        <w:rPr>
          <w:sz w:val="20"/>
          <w:szCs w:val="20"/>
        </w:rPr>
        <w:t>S</w:t>
      </w:r>
      <w:r w:rsidRPr="0025461A">
        <w:rPr>
          <w:sz w:val="20"/>
          <w:szCs w:val="20"/>
        </w:rPr>
        <w:t xml:space="preserve">5)—from the reaction of the methyl radical with the fluorenyl radical. PIE curves and </w:t>
      </w:r>
      <w:proofErr w:type="spellStart"/>
      <w:r w:rsidRPr="0025461A">
        <w:rPr>
          <w:sz w:val="20"/>
          <w:szCs w:val="20"/>
        </w:rPr>
        <w:t>ms</w:t>
      </w:r>
      <w:proofErr w:type="spellEnd"/>
      <w:r w:rsidRPr="0025461A">
        <w:rPr>
          <w:sz w:val="20"/>
          <w:szCs w:val="20"/>
        </w:rPr>
        <w:t>-TPE spectra of detected species at other mass chan</w:t>
      </w:r>
      <w:r w:rsidR="001A5B2D" w:rsidRPr="0025461A">
        <w:rPr>
          <w:sz w:val="20"/>
          <w:szCs w:val="20"/>
        </w:rPr>
        <w:t xml:space="preserve">nels are shown in </w:t>
      </w:r>
      <w:r w:rsidRPr="0025461A">
        <w:rPr>
          <w:sz w:val="20"/>
          <w:szCs w:val="20"/>
        </w:rPr>
        <w:t xml:space="preserve">Figs. </w:t>
      </w:r>
      <w:r w:rsidR="001A5B2D" w:rsidRPr="0025461A">
        <w:rPr>
          <w:sz w:val="20"/>
          <w:szCs w:val="20"/>
        </w:rPr>
        <w:t>S</w:t>
      </w:r>
      <w:r w:rsidRPr="0025461A">
        <w:rPr>
          <w:sz w:val="20"/>
          <w:szCs w:val="20"/>
        </w:rPr>
        <w:t>1–</w:t>
      </w:r>
      <w:r w:rsidR="001A5B2D" w:rsidRPr="0025461A">
        <w:rPr>
          <w:sz w:val="20"/>
          <w:szCs w:val="20"/>
        </w:rPr>
        <w:t>S</w:t>
      </w:r>
      <w:r w:rsidRPr="0025461A">
        <w:rPr>
          <w:sz w:val="20"/>
          <w:szCs w:val="20"/>
        </w:rPr>
        <w:t>3.</w:t>
      </w:r>
    </w:p>
    <w:p w14:paraId="351386C6" w14:textId="77777777" w:rsidR="009E7420" w:rsidRPr="0025461A" w:rsidRDefault="009E7420" w:rsidP="00603922">
      <w:pPr>
        <w:pStyle w:val="Paragraph"/>
        <w:spacing w:before="0" w:line="360" w:lineRule="auto"/>
        <w:ind w:firstLine="0"/>
        <w:jc w:val="both"/>
        <w:rPr>
          <w:sz w:val="20"/>
          <w:szCs w:val="20"/>
        </w:rPr>
      </w:pPr>
    </w:p>
    <w:p w14:paraId="075B2E87" w14:textId="5FFA3622" w:rsidR="00603922" w:rsidRPr="0025461A" w:rsidRDefault="00B5720E" w:rsidP="00603922">
      <w:pPr>
        <w:pStyle w:val="Paragraph"/>
        <w:spacing w:before="0" w:line="360" w:lineRule="auto"/>
        <w:ind w:firstLine="0"/>
        <w:jc w:val="both"/>
        <w:rPr>
          <w:sz w:val="20"/>
          <w:szCs w:val="20"/>
        </w:rPr>
      </w:pPr>
      <w:r w:rsidRPr="0025461A">
        <w:rPr>
          <w:b/>
          <w:sz w:val="20"/>
          <w:szCs w:val="20"/>
        </w:rPr>
        <w:t>Potential Energy Surface</w:t>
      </w:r>
    </w:p>
    <w:p w14:paraId="03AEACE9" w14:textId="1B57CD47" w:rsidR="00DE37B3" w:rsidRPr="0025461A" w:rsidRDefault="001D22C9" w:rsidP="00603922">
      <w:pPr>
        <w:pStyle w:val="Paragraph"/>
        <w:spacing w:before="0" w:line="360" w:lineRule="auto"/>
        <w:ind w:firstLine="0"/>
        <w:jc w:val="both"/>
        <w:rPr>
          <w:sz w:val="20"/>
          <w:szCs w:val="20"/>
        </w:rPr>
      </w:pPr>
      <w:r w:rsidRPr="0025461A">
        <w:rPr>
          <w:sz w:val="20"/>
          <w:szCs w:val="20"/>
        </w:rPr>
        <w:lastRenderedPageBreak/>
        <w:t>To elucidate the formation mechanisms of the observed products from the methyl–fluorenyl radical–radical reaction, we complement the experimental results with electronic structure calculations (Figs. 3 and 4). While the fluorenyl radical features multiple resonance contributors</w:t>
      </w:r>
      <w:r w:rsidR="001E33F6" w:rsidRPr="0025461A">
        <w:rPr>
          <w:sz w:val="20"/>
          <w:szCs w:val="20"/>
        </w:rPr>
        <w:t xml:space="preserve"> </w:t>
      </w:r>
      <w:r w:rsidRPr="0025461A">
        <w:rPr>
          <w:sz w:val="20"/>
          <w:szCs w:val="20"/>
        </w:rPr>
        <w:fldChar w:fldCharType="begin"/>
      </w:r>
      <w:r w:rsidR="000B5507" w:rsidRPr="0025461A">
        <w:rPr>
          <w:sz w:val="20"/>
          <w:szCs w:val="20"/>
        </w:rPr>
        <w:instrText xml:space="preserve"> ADDIN EN.CITE &lt;EndNote&gt;&lt;Cite&gt;&lt;Author&gt;Tian&lt;/Author&gt;&lt;Year&gt;2014&lt;/Year&gt;&lt;RecNum&gt;762&lt;/RecNum&gt;&lt;DisplayText&gt;(&lt;style face="italic"&gt;45&lt;/style&gt;)&lt;/DisplayText&gt;&lt;record&gt;&lt;rec-number&gt;762&lt;/rec-number&gt;&lt;foreign-keys&gt;&lt;key app="EN" db-id="2dz5ptpdvaaetuedawwxpw5httr0w0s92zpf"&gt;762&lt;/key&gt;&lt;/foreign-keys&gt;&lt;ref-type name="Journal Article"&gt;17&lt;/ref-type&gt;&lt;contributors&gt;&lt;authors&gt;&lt;author&gt;Tian, Yi&lt;/author&gt;&lt;author&gt;Uchida, Kazuyuki&lt;/author&gt;&lt;author&gt;Kurata, Hiroyuki&lt;/author&gt;&lt;author&gt;Hirao, Yasukazu&lt;/author&gt;&lt;author&gt;Nishiuchi, Tomohiko&lt;/author&gt;&lt;author&gt;Kubo, Takashi&lt;/author&gt;&lt;/authors&gt;&lt;/contributors&gt;&lt;titles&gt;&lt;title&gt;Design and synthesis of new stable fluorenyl-based radicals&lt;/title&gt;&lt;secondary-title&gt;Journal of the American Chemical Society&lt;/secondary-title&gt;&lt;/titles&gt;&lt;periodical&gt;&lt;full-title&gt;Journal of the American Chemical Society&lt;/full-title&gt;&lt;abbr-2&gt;J. Am. Chem. Soc.&lt;/abbr-2&gt;&lt;/periodical&gt;&lt;pages&gt;12784-12793&lt;/pages&gt;&lt;volume&gt;136&lt;/volume&gt;&lt;number&gt;36&lt;/number&gt;&lt;dates&gt;&lt;year&gt;2014&lt;/year&gt;&lt;pub-dates&gt;&lt;date&gt;2014/09/10&lt;/date&gt;&lt;/pub-dates&gt;&lt;/dates&gt;&lt;publisher&gt;American Chemical Society&lt;/publisher&gt;&lt;isbn&gt;0002-7863&lt;/isbn&gt;&lt;urls&gt;&lt;related-urls&gt;&lt;url&gt;https://doi.org/10.1021/ja507005c&lt;/url&gt;&lt;/related-urls&gt;&lt;/urls&gt;&lt;electronic-resource-num&gt;10.1021/ja507005c&lt;/electronic-resource-num&gt;&lt;/record&gt;&lt;/Cite&gt;&lt;/EndNote&gt;</w:instrText>
      </w:r>
      <w:r w:rsidRPr="0025461A">
        <w:rPr>
          <w:sz w:val="20"/>
          <w:szCs w:val="20"/>
        </w:rPr>
        <w:fldChar w:fldCharType="separate"/>
      </w:r>
      <w:r w:rsidR="000B5507" w:rsidRPr="0025461A">
        <w:rPr>
          <w:noProof/>
          <w:sz w:val="20"/>
          <w:szCs w:val="20"/>
        </w:rPr>
        <w:t>(</w:t>
      </w:r>
      <w:hyperlink w:anchor="_ENREF_45" w:tooltip="Tian, 2014 #762" w:history="1">
        <w:r w:rsidR="000B5507" w:rsidRPr="0025461A">
          <w:rPr>
            <w:i/>
            <w:noProof/>
            <w:sz w:val="20"/>
            <w:szCs w:val="20"/>
          </w:rPr>
          <w:t>45</w:t>
        </w:r>
      </w:hyperlink>
      <w:r w:rsidR="000B5507" w:rsidRPr="0025461A">
        <w:rPr>
          <w:noProof/>
          <w:sz w:val="20"/>
          <w:szCs w:val="20"/>
        </w:rPr>
        <w:t>)</w:t>
      </w:r>
      <w:r w:rsidRPr="0025461A">
        <w:rPr>
          <w:sz w:val="20"/>
          <w:szCs w:val="20"/>
        </w:rPr>
        <w:fldChar w:fldCharType="end"/>
      </w:r>
      <w:r w:rsidRPr="0025461A">
        <w:rPr>
          <w:sz w:val="20"/>
          <w:szCs w:val="20"/>
        </w:rPr>
        <w:t xml:space="preserve">, the majority of the spin density is located on the C9 carbon, i.e. the point of the five-membered ring not included in the six-membered rings (Fig. 5); therefore, the C9 carbon can be considered the classical fluorenyl radical center. As </w:t>
      </w:r>
      <w:proofErr w:type="gramStart"/>
      <w:r w:rsidRPr="0025461A">
        <w:rPr>
          <w:sz w:val="20"/>
          <w:szCs w:val="20"/>
        </w:rPr>
        <w:t>expected</w:t>
      </w:r>
      <w:proofErr w:type="gramEnd"/>
      <w:r w:rsidRPr="0025461A">
        <w:rPr>
          <w:sz w:val="20"/>
          <w:szCs w:val="20"/>
        </w:rPr>
        <w:t xml:space="preserve"> based on textbook radical–radical reactions, the reaction is initiated by the barrierless recombination of the radical sites in the methyl and fluorenyl radicals through carbon–carbon single bond coupling, forming the 9-methylfluorenyl molecule (</w:t>
      </w:r>
      <w:r w:rsidRPr="0025461A">
        <w:rPr>
          <w:b/>
          <w:sz w:val="20"/>
          <w:szCs w:val="20"/>
        </w:rPr>
        <w:t>i1</w:t>
      </w:r>
      <w:r w:rsidRPr="0025461A">
        <w:rPr>
          <w:sz w:val="20"/>
          <w:szCs w:val="20"/>
        </w:rPr>
        <w:t>) stabilized by 298 kJ mol</w:t>
      </w:r>
      <w:r w:rsidRPr="0025461A">
        <w:rPr>
          <w:sz w:val="20"/>
          <w:szCs w:val="20"/>
          <w:vertAlign w:val="superscript"/>
        </w:rPr>
        <w:t>−1</w:t>
      </w:r>
      <w:r w:rsidRPr="0025461A">
        <w:rPr>
          <w:sz w:val="20"/>
          <w:szCs w:val="20"/>
        </w:rPr>
        <w:t xml:space="preserve"> with respect to the separated reactants. </w:t>
      </w:r>
      <w:r w:rsidR="00656466" w:rsidRPr="0025461A">
        <w:rPr>
          <w:sz w:val="20"/>
          <w:szCs w:val="20"/>
        </w:rPr>
        <w:t xml:space="preserve">The barrierless </w:t>
      </w:r>
      <w:r w:rsidR="002E1D8D" w:rsidRPr="0025461A">
        <w:rPr>
          <w:sz w:val="20"/>
          <w:szCs w:val="20"/>
        </w:rPr>
        <w:t xml:space="preserve">formation of </w:t>
      </w:r>
      <w:r w:rsidR="002E1D8D" w:rsidRPr="0025461A">
        <w:rPr>
          <w:b/>
          <w:bCs/>
          <w:sz w:val="20"/>
          <w:szCs w:val="20"/>
        </w:rPr>
        <w:t xml:space="preserve">i1 </w:t>
      </w:r>
      <w:r w:rsidR="002E1D8D" w:rsidRPr="0025461A">
        <w:rPr>
          <w:sz w:val="20"/>
          <w:szCs w:val="20"/>
        </w:rPr>
        <w:t xml:space="preserve">from the reactants is verified </w:t>
      </w:r>
      <w:r w:rsidR="00B10862" w:rsidRPr="0025461A">
        <w:rPr>
          <w:sz w:val="20"/>
          <w:szCs w:val="20"/>
        </w:rPr>
        <w:t xml:space="preserve">by the potential energy </w:t>
      </w:r>
      <w:r w:rsidR="00421BF4" w:rsidRPr="0025461A">
        <w:rPr>
          <w:sz w:val="20"/>
          <w:szCs w:val="20"/>
        </w:rPr>
        <w:t xml:space="preserve">scan </w:t>
      </w:r>
      <w:r w:rsidR="00976945" w:rsidRPr="0025461A">
        <w:rPr>
          <w:sz w:val="20"/>
          <w:szCs w:val="20"/>
        </w:rPr>
        <w:t>along the minimal energy path (MEP) illustrated in Fig. S</w:t>
      </w:r>
      <w:r w:rsidR="00B95C25" w:rsidRPr="0025461A">
        <w:rPr>
          <w:sz w:val="20"/>
          <w:szCs w:val="20"/>
        </w:rPr>
        <w:t>6</w:t>
      </w:r>
      <w:r w:rsidR="00460336" w:rsidRPr="0025461A">
        <w:rPr>
          <w:sz w:val="20"/>
          <w:szCs w:val="20"/>
        </w:rPr>
        <w:t>A</w:t>
      </w:r>
      <w:r w:rsidR="00421BF4" w:rsidRPr="0025461A">
        <w:rPr>
          <w:sz w:val="20"/>
          <w:szCs w:val="20"/>
        </w:rPr>
        <w:t xml:space="preserve">. </w:t>
      </w:r>
      <w:r w:rsidRPr="0025461A">
        <w:rPr>
          <w:sz w:val="20"/>
          <w:szCs w:val="20"/>
        </w:rPr>
        <w:t xml:space="preserve">From here, </w:t>
      </w:r>
      <w:r w:rsidRPr="0025461A">
        <w:rPr>
          <w:b/>
          <w:sz w:val="20"/>
          <w:szCs w:val="20"/>
        </w:rPr>
        <w:t>i1</w:t>
      </w:r>
      <w:r w:rsidRPr="0025461A">
        <w:rPr>
          <w:sz w:val="20"/>
          <w:szCs w:val="20"/>
        </w:rPr>
        <w:t xml:space="preserve"> undergoes</w:t>
      </w:r>
      <w:r w:rsidRPr="0025461A">
        <w:rPr>
          <w:rFonts w:eastAsiaTheme="minorHAnsi"/>
        </w:rPr>
        <w:t xml:space="preserve"> </w:t>
      </w:r>
      <w:r w:rsidRPr="0025461A">
        <w:rPr>
          <w:sz w:val="20"/>
          <w:szCs w:val="20"/>
        </w:rPr>
        <w:t>atomic hydrogen loss to the 9-methyl-9-fluorenyl radical (</w:t>
      </w:r>
      <w:r w:rsidRPr="0025461A">
        <w:rPr>
          <w:b/>
          <w:sz w:val="20"/>
          <w:szCs w:val="20"/>
        </w:rPr>
        <w:t>i2</w:t>
      </w:r>
      <w:r w:rsidRPr="0025461A">
        <w:rPr>
          <w:sz w:val="20"/>
          <w:szCs w:val="20"/>
        </w:rPr>
        <w:t>) without barrier, followed by [1,2]-H shift from the methyl group to the five-membered ring over a large 212 kJ mol</w:t>
      </w:r>
      <w:r w:rsidRPr="0025461A">
        <w:rPr>
          <w:sz w:val="20"/>
          <w:szCs w:val="20"/>
          <w:vertAlign w:val="superscript"/>
        </w:rPr>
        <w:t>−1</w:t>
      </w:r>
      <w:r w:rsidRPr="0025461A">
        <w:rPr>
          <w:sz w:val="20"/>
          <w:szCs w:val="20"/>
        </w:rPr>
        <w:t xml:space="preserve"> barrier to </w:t>
      </w:r>
      <w:r w:rsidRPr="0025461A">
        <w:rPr>
          <w:b/>
          <w:sz w:val="20"/>
          <w:szCs w:val="20"/>
        </w:rPr>
        <w:t>i3</w:t>
      </w:r>
      <w:r w:rsidRPr="0025461A">
        <w:rPr>
          <w:sz w:val="20"/>
          <w:szCs w:val="20"/>
        </w:rPr>
        <w:t xml:space="preserve">. Both </w:t>
      </w:r>
      <w:r w:rsidRPr="0025461A">
        <w:rPr>
          <w:b/>
          <w:sz w:val="20"/>
          <w:szCs w:val="20"/>
        </w:rPr>
        <w:t>i2</w:t>
      </w:r>
      <w:r w:rsidRPr="0025461A">
        <w:rPr>
          <w:sz w:val="20"/>
          <w:szCs w:val="20"/>
        </w:rPr>
        <w:t xml:space="preserve"> and </w:t>
      </w:r>
      <w:r w:rsidRPr="0025461A">
        <w:rPr>
          <w:b/>
          <w:sz w:val="20"/>
          <w:szCs w:val="20"/>
        </w:rPr>
        <w:t>i3</w:t>
      </w:r>
      <w:r w:rsidRPr="0025461A">
        <w:rPr>
          <w:sz w:val="20"/>
          <w:szCs w:val="20"/>
        </w:rPr>
        <w:t xml:space="preserve"> can lose a hydrogen through unimolecular decomposition to </w:t>
      </w:r>
      <w:proofErr w:type="spellStart"/>
      <w:r w:rsidRPr="0025461A">
        <w:rPr>
          <w:sz w:val="20"/>
          <w:szCs w:val="20"/>
        </w:rPr>
        <w:t>dibenzofulvene</w:t>
      </w:r>
      <w:proofErr w:type="spellEnd"/>
      <w:r w:rsidRPr="0025461A">
        <w:rPr>
          <w:sz w:val="20"/>
          <w:szCs w:val="20"/>
        </w:rPr>
        <w:t xml:space="preserve"> (</w:t>
      </w:r>
      <w:r w:rsidRPr="0025461A">
        <w:rPr>
          <w:b/>
          <w:sz w:val="20"/>
          <w:szCs w:val="20"/>
        </w:rPr>
        <w:t>p3</w:t>
      </w:r>
      <w:r w:rsidRPr="0025461A">
        <w:rPr>
          <w:sz w:val="20"/>
          <w:szCs w:val="20"/>
        </w:rPr>
        <w:t>) through rather loose exit transition states of 4 and 26 kJ mol</w:t>
      </w:r>
      <w:r w:rsidRPr="0025461A">
        <w:rPr>
          <w:sz w:val="20"/>
          <w:szCs w:val="20"/>
          <w:vertAlign w:val="superscript"/>
        </w:rPr>
        <w:t>−1</w:t>
      </w:r>
      <w:r w:rsidRPr="0025461A">
        <w:rPr>
          <w:sz w:val="20"/>
          <w:szCs w:val="20"/>
        </w:rPr>
        <w:t xml:space="preserve"> above </w:t>
      </w:r>
      <w:r w:rsidRPr="0025461A">
        <w:rPr>
          <w:b/>
          <w:sz w:val="20"/>
          <w:szCs w:val="20"/>
        </w:rPr>
        <w:t>p3</w:t>
      </w:r>
      <w:r w:rsidRPr="0025461A">
        <w:rPr>
          <w:sz w:val="20"/>
          <w:szCs w:val="20"/>
        </w:rPr>
        <w:t xml:space="preserve">, respectively, in overall endoergic reactions. Alternatively, isomerization processes may continue from </w:t>
      </w:r>
      <w:r w:rsidRPr="0025461A">
        <w:rPr>
          <w:b/>
          <w:sz w:val="20"/>
          <w:szCs w:val="20"/>
        </w:rPr>
        <w:t>i3</w:t>
      </w:r>
      <w:r w:rsidRPr="0025461A">
        <w:rPr>
          <w:sz w:val="20"/>
          <w:szCs w:val="20"/>
        </w:rPr>
        <w:t>, starting with three-membered ring closure (</w:t>
      </w:r>
      <w:r w:rsidRPr="0025461A">
        <w:rPr>
          <w:b/>
          <w:sz w:val="20"/>
          <w:szCs w:val="20"/>
        </w:rPr>
        <w:t>i3 → i4</w:t>
      </w:r>
      <w:r w:rsidRPr="0025461A">
        <w:rPr>
          <w:sz w:val="20"/>
          <w:szCs w:val="20"/>
        </w:rPr>
        <w:t xml:space="preserve">) followed by the five-membered ring </w:t>
      </w:r>
      <w:proofErr w:type="gramStart"/>
      <w:r w:rsidRPr="0025461A">
        <w:rPr>
          <w:sz w:val="20"/>
          <w:szCs w:val="20"/>
        </w:rPr>
        <w:t>opening up</w:t>
      </w:r>
      <w:proofErr w:type="gramEnd"/>
      <w:r w:rsidRPr="0025461A">
        <w:rPr>
          <w:sz w:val="20"/>
          <w:szCs w:val="20"/>
        </w:rPr>
        <w:t xml:space="preserve"> to a six-membered ring (</w:t>
      </w:r>
      <w:r w:rsidRPr="0025461A">
        <w:rPr>
          <w:b/>
          <w:sz w:val="20"/>
          <w:szCs w:val="20"/>
        </w:rPr>
        <w:t>i4 → i5</w:t>
      </w:r>
      <w:r w:rsidRPr="0025461A">
        <w:rPr>
          <w:sz w:val="20"/>
          <w:szCs w:val="20"/>
        </w:rPr>
        <w:t>) before eventual hydrogen atom loss forming phenanthrene (</w:t>
      </w:r>
      <w:r w:rsidRPr="0025461A">
        <w:rPr>
          <w:b/>
          <w:sz w:val="20"/>
          <w:szCs w:val="20"/>
        </w:rPr>
        <w:t>p1</w:t>
      </w:r>
      <w:r w:rsidRPr="0025461A">
        <w:rPr>
          <w:sz w:val="20"/>
          <w:szCs w:val="20"/>
        </w:rPr>
        <w:t xml:space="preserve">). Comparing the branching point from </w:t>
      </w:r>
      <w:r w:rsidRPr="0025461A">
        <w:rPr>
          <w:b/>
          <w:sz w:val="20"/>
          <w:szCs w:val="20"/>
        </w:rPr>
        <w:t>i2</w:t>
      </w:r>
      <w:r w:rsidRPr="0025461A">
        <w:rPr>
          <w:sz w:val="20"/>
          <w:szCs w:val="20"/>
        </w:rPr>
        <w:t xml:space="preserve">, the barriers from </w:t>
      </w:r>
      <w:r w:rsidRPr="0025461A">
        <w:rPr>
          <w:b/>
          <w:sz w:val="20"/>
          <w:szCs w:val="20"/>
        </w:rPr>
        <w:t>i2</w:t>
      </w:r>
      <w:r w:rsidRPr="0025461A">
        <w:rPr>
          <w:sz w:val="20"/>
          <w:szCs w:val="20"/>
        </w:rPr>
        <w:t xml:space="preserve"> </w:t>
      </w:r>
      <w:r w:rsidRPr="0025461A">
        <w:rPr>
          <w:b/>
          <w:sz w:val="20"/>
          <w:szCs w:val="20"/>
        </w:rPr>
        <w:t>→</w:t>
      </w:r>
      <w:r w:rsidRPr="0025461A">
        <w:rPr>
          <w:sz w:val="20"/>
          <w:szCs w:val="20"/>
        </w:rPr>
        <w:t xml:space="preserve"> </w:t>
      </w:r>
      <w:r w:rsidRPr="0025461A">
        <w:rPr>
          <w:b/>
          <w:sz w:val="20"/>
          <w:szCs w:val="20"/>
        </w:rPr>
        <w:t>p3</w:t>
      </w:r>
      <w:r w:rsidRPr="0025461A">
        <w:rPr>
          <w:sz w:val="20"/>
          <w:szCs w:val="20"/>
        </w:rPr>
        <w:t xml:space="preserve"> versus </w:t>
      </w:r>
      <w:r w:rsidRPr="0025461A">
        <w:rPr>
          <w:b/>
          <w:sz w:val="20"/>
          <w:szCs w:val="20"/>
        </w:rPr>
        <w:t>i2</w:t>
      </w:r>
      <w:r w:rsidRPr="0025461A">
        <w:rPr>
          <w:sz w:val="20"/>
          <w:szCs w:val="20"/>
        </w:rPr>
        <w:t xml:space="preserve"> </w:t>
      </w:r>
      <w:r w:rsidRPr="0025461A">
        <w:rPr>
          <w:b/>
          <w:sz w:val="20"/>
          <w:szCs w:val="20"/>
        </w:rPr>
        <w:t>→ i3</w:t>
      </w:r>
      <w:r w:rsidRPr="0025461A">
        <w:rPr>
          <w:sz w:val="20"/>
          <w:szCs w:val="20"/>
        </w:rPr>
        <w:t xml:space="preserve"> are similar; therefore, both phenanthrene and </w:t>
      </w:r>
      <w:proofErr w:type="spellStart"/>
      <w:r w:rsidRPr="0025461A">
        <w:rPr>
          <w:sz w:val="20"/>
          <w:szCs w:val="20"/>
        </w:rPr>
        <w:t>dibenzofulvene</w:t>
      </w:r>
      <w:proofErr w:type="spellEnd"/>
      <w:r w:rsidRPr="0025461A">
        <w:rPr>
          <w:sz w:val="20"/>
          <w:szCs w:val="20"/>
        </w:rPr>
        <w:t xml:space="preserve"> are expected to form, whereas the entropic factor favors the formation of the latter. </w:t>
      </w:r>
      <w:proofErr w:type="spellStart"/>
      <w:r w:rsidRPr="0025461A">
        <w:rPr>
          <w:sz w:val="20"/>
          <w:szCs w:val="20"/>
        </w:rPr>
        <w:t>Dibenzofulvene</w:t>
      </w:r>
      <w:proofErr w:type="spellEnd"/>
      <w:r w:rsidRPr="0025461A">
        <w:rPr>
          <w:sz w:val="20"/>
          <w:szCs w:val="20"/>
        </w:rPr>
        <w:t xml:space="preserve"> can be rapidly converted to the thermodynamically more stable phenanthrene via hydrogen-atom-assisted isomerization featuring a rather low barrier of 9–26 kJ mol</w:t>
      </w:r>
      <w:r w:rsidRPr="0025461A">
        <w:rPr>
          <w:sz w:val="20"/>
          <w:szCs w:val="20"/>
          <w:vertAlign w:val="superscript"/>
        </w:rPr>
        <w:t>−1</w:t>
      </w:r>
      <w:r w:rsidRPr="0025461A">
        <w:rPr>
          <w:sz w:val="20"/>
          <w:szCs w:val="20"/>
        </w:rPr>
        <w:t xml:space="preserve">. As inclusion of the </w:t>
      </w:r>
      <w:proofErr w:type="spellStart"/>
      <w:r w:rsidRPr="0025461A">
        <w:rPr>
          <w:sz w:val="20"/>
          <w:szCs w:val="20"/>
        </w:rPr>
        <w:t>dibenzofulvene</w:t>
      </w:r>
      <w:proofErr w:type="spellEnd"/>
      <w:r w:rsidRPr="0025461A">
        <w:rPr>
          <w:sz w:val="20"/>
          <w:szCs w:val="20"/>
        </w:rPr>
        <w:t xml:space="preserve"> </w:t>
      </w:r>
      <w:proofErr w:type="spellStart"/>
      <w:r w:rsidRPr="0025461A">
        <w:rPr>
          <w:sz w:val="20"/>
          <w:szCs w:val="20"/>
        </w:rPr>
        <w:t>ms</w:t>
      </w:r>
      <w:proofErr w:type="spellEnd"/>
      <w:r w:rsidRPr="0025461A">
        <w:rPr>
          <w:sz w:val="20"/>
          <w:szCs w:val="20"/>
        </w:rPr>
        <w:t xml:space="preserve">-TPES causes a better fit of the experimental spectrum, we conclude that </w:t>
      </w:r>
      <w:proofErr w:type="spellStart"/>
      <w:r w:rsidRPr="0025461A">
        <w:rPr>
          <w:sz w:val="20"/>
          <w:szCs w:val="20"/>
        </w:rPr>
        <w:t>dibenzofulvene</w:t>
      </w:r>
      <w:proofErr w:type="spellEnd"/>
      <w:r w:rsidRPr="0025461A">
        <w:rPr>
          <w:sz w:val="20"/>
          <w:szCs w:val="20"/>
        </w:rPr>
        <w:t xml:space="preserve"> is likely forming and at least some of this isomer remains after any decomposition or isomerization pathways.</w:t>
      </w:r>
    </w:p>
    <w:p w14:paraId="3244FD3F" w14:textId="47E58114" w:rsidR="00DE37B3" w:rsidRPr="0025461A" w:rsidRDefault="00DE37B3" w:rsidP="00603922">
      <w:pPr>
        <w:pStyle w:val="Paragraph"/>
        <w:spacing w:before="0" w:line="360" w:lineRule="auto"/>
        <w:ind w:firstLine="0"/>
        <w:jc w:val="both"/>
        <w:rPr>
          <w:sz w:val="20"/>
          <w:szCs w:val="20"/>
        </w:rPr>
      </w:pPr>
      <w:r w:rsidRPr="0025461A">
        <w:rPr>
          <w:sz w:val="20"/>
          <w:szCs w:val="20"/>
        </w:rPr>
        <w:tab/>
      </w:r>
      <w:r w:rsidR="001D22C9" w:rsidRPr="0025461A">
        <w:rPr>
          <w:sz w:val="20"/>
          <w:szCs w:val="20"/>
        </w:rPr>
        <w:t>While phenanthrene constitutes the major product contribution from the methyl–fluorenyl system, the experiments also identify anthracene (</w:t>
      </w:r>
      <w:r w:rsidR="001D22C9" w:rsidRPr="0025461A">
        <w:rPr>
          <w:b/>
          <w:sz w:val="20"/>
          <w:szCs w:val="20"/>
        </w:rPr>
        <w:t>p2</w:t>
      </w:r>
      <w:r w:rsidR="001D22C9" w:rsidRPr="0025461A">
        <w:rPr>
          <w:sz w:val="20"/>
          <w:szCs w:val="20"/>
        </w:rPr>
        <w:t xml:space="preserve">). The </w:t>
      </w:r>
      <w:r w:rsidR="00F82302" w:rsidRPr="0025461A">
        <w:rPr>
          <w:sz w:val="20"/>
          <w:szCs w:val="20"/>
        </w:rPr>
        <w:t xml:space="preserve">conventional </w:t>
      </w:r>
      <w:r w:rsidR="001D22C9" w:rsidRPr="0025461A">
        <w:rPr>
          <w:sz w:val="20"/>
          <w:szCs w:val="20"/>
        </w:rPr>
        <w:t xml:space="preserve">radical center recombination between the methyl radical and C9 carbon of fluorenyl cannot lead to </w:t>
      </w:r>
      <w:r w:rsidR="001D22C9" w:rsidRPr="0025461A">
        <w:rPr>
          <w:b/>
          <w:sz w:val="20"/>
          <w:szCs w:val="20"/>
        </w:rPr>
        <w:t>p2</w:t>
      </w:r>
      <w:r w:rsidR="001D22C9" w:rsidRPr="0025461A">
        <w:rPr>
          <w:sz w:val="20"/>
          <w:szCs w:val="20"/>
        </w:rPr>
        <w:t xml:space="preserve">, so there must be alternate reaction route(s). </w:t>
      </w:r>
      <w:r w:rsidR="001D4AA8" w:rsidRPr="0025461A">
        <w:rPr>
          <w:sz w:val="20"/>
          <w:szCs w:val="20"/>
        </w:rPr>
        <w:t>Other</w:t>
      </w:r>
      <w:r w:rsidR="001D22C9" w:rsidRPr="0025461A">
        <w:rPr>
          <w:sz w:val="20"/>
          <w:szCs w:val="20"/>
        </w:rPr>
        <w:t xml:space="preserve"> carbon atoms in the fluorenyl radical feature spin densities with absolute values ranging from 0.055 to 0.180 </w:t>
      </w:r>
      <w:r w:rsidR="001D22C9" w:rsidRPr="0025461A">
        <w:rPr>
          <w:i/>
          <w:sz w:val="20"/>
          <w:szCs w:val="20"/>
        </w:rPr>
        <w:t>e</w:t>
      </w:r>
      <w:r w:rsidR="001D22C9" w:rsidRPr="0025461A">
        <w:rPr>
          <w:sz w:val="20"/>
          <w:szCs w:val="20"/>
        </w:rPr>
        <w:t xml:space="preserve">, in the best case over three times lower than the C9 spin density of 0.619 </w:t>
      </w:r>
      <w:r w:rsidR="001D22C9" w:rsidRPr="0025461A">
        <w:rPr>
          <w:i/>
          <w:sz w:val="20"/>
          <w:szCs w:val="20"/>
        </w:rPr>
        <w:t>e</w:t>
      </w:r>
      <w:r w:rsidR="001D22C9" w:rsidRPr="0025461A">
        <w:rPr>
          <w:sz w:val="20"/>
          <w:szCs w:val="20"/>
        </w:rPr>
        <w:t xml:space="preserve"> (Fig. 5). Further, methyl addition to the C1 or C3 carbons of fluorenyl—those with the highest spin densities aside from C9—would not lead to anthracene, likely producing </w:t>
      </w:r>
      <w:proofErr w:type="spellStart"/>
      <w:r w:rsidR="001D22C9" w:rsidRPr="0025461A">
        <w:rPr>
          <w:sz w:val="20"/>
          <w:szCs w:val="20"/>
        </w:rPr>
        <w:t>benz</w:t>
      </w:r>
      <w:proofErr w:type="spellEnd"/>
      <w:r w:rsidR="001D22C9" w:rsidRPr="0025461A">
        <w:rPr>
          <w:sz w:val="20"/>
          <w:szCs w:val="20"/>
        </w:rPr>
        <w:t>[a]azulene (</w:t>
      </w:r>
      <w:r w:rsidR="001D22C9" w:rsidRPr="0025461A">
        <w:rPr>
          <w:b/>
          <w:sz w:val="20"/>
          <w:szCs w:val="20"/>
        </w:rPr>
        <w:t xml:space="preserve">p4, </w:t>
      </w:r>
      <w:r w:rsidR="001D22C9" w:rsidRPr="0025461A">
        <w:rPr>
          <w:bCs/>
          <w:sz w:val="20"/>
          <w:szCs w:val="20"/>
        </w:rPr>
        <w:t>AIE</w:t>
      </w:r>
      <w:r w:rsidR="001D22C9" w:rsidRPr="0025461A">
        <w:rPr>
          <w:bCs/>
          <w:sz w:val="20"/>
          <w:szCs w:val="20"/>
          <w:vertAlign w:val="subscript"/>
        </w:rPr>
        <w:t xml:space="preserve">CBS-QB3 </w:t>
      </w:r>
      <w:r w:rsidR="001D22C9" w:rsidRPr="0025461A">
        <w:rPr>
          <w:bCs/>
          <w:sz w:val="20"/>
          <w:szCs w:val="20"/>
        </w:rPr>
        <w:t>= 7.07 eV</w:t>
      </w:r>
      <w:r w:rsidR="001D22C9" w:rsidRPr="0025461A">
        <w:rPr>
          <w:sz w:val="20"/>
          <w:szCs w:val="20"/>
        </w:rPr>
        <w:t>) or 1-/3-methylidenefluorene (</w:t>
      </w:r>
      <w:r w:rsidR="001D22C9" w:rsidRPr="0025461A">
        <w:rPr>
          <w:b/>
          <w:sz w:val="20"/>
          <w:szCs w:val="20"/>
        </w:rPr>
        <w:t>p5</w:t>
      </w:r>
      <w:r w:rsidR="001D22C9" w:rsidRPr="0025461A">
        <w:rPr>
          <w:sz w:val="20"/>
          <w:szCs w:val="20"/>
        </w:rPr>
        <w:t>,</w:t>
      </w:r>
      <w:r w:rsidR="001D22C9" w:rsidRPr="0025461A">
        <w:rPr>
          <w:b/>
          <w:sz w:val="20"/>
          <w:szCs w:val="20"/>
        </w:rPr>
        <w:t xml:space="preserve"> </w:t>
      </w:r>
      <w:r w:rsidR="001D22C9" w:rsidRPr="0025461A">
        <w:rPr>
          <w:bCs/>
          <w:sz w:val="20"/>
          <w:szCs w:val="20"/>
        </w:rPr>
        <w:t>AIE</w:t>
      </w:r>
      <w:r w:rsidR="001D22C9" w:rsidRPr="0025461A">
        <w:rPr>
          <w:bCs/>
          <w:sz w:val="20"/>
          <w:szCs w:val="20"/>
          <w:vertAlign w:val="subscript"/>
        </w:rPr>
        <w:t xml:space="preserve">CBS-QB3 </w:t>
      </w:r>
      <w:r w:rsidR="001D22C9" w:rsidRPr="0025461A">
        <w:rPr>
          <w:bCs/>
          <w:sz w:val="20"/>
          <w:szCs w:val="20"/>
        </w:rPr>
        <w:t>= 7.35 eV</w:t>
      </w:r>
      <w:r w:rsidR="001D22C9" w:rsidRPr="0025461A">
        <w:rPr>
          <w:sz w:val="20"/>
          <w:szCs w:val="20"/>
        </w:rPr>
        <w:t xml:space="preserve"> / </w:t>
      </w:r>
      <w:r w:rsidR="001D22C9" w:rsidRPr="0025461A">
        <w:rPr>
          <w:b/>
          <w:sz w:val="20"/>
          <w:szCs w:val="20"/>
        </w:rPr>
        <w:t>p6</w:t>
      </w:r>
      <w:r w:rsidR="001D22C9" w:rsidRPr="0025461A">
        <w:rPr>
          <w:bCs/>
          <w:sz w:val="20"/>
          <w:szCs w:val="20"/>
        </w:rPr>
        <w:t>, AIE</w:t>
      </w:r>
      <w:r w:rsidR="001D22C9" w:rsidRPr="0025461A">
        <w:rPr>
          <w:bCs/>
          <w:sz w:val="20"/>
          <w:szCs w:val="20"/>
          <w:vertAlign w:val="subscript"/>
        </w:rPr>
        <w:t xml:space="preserve">CBS-QB3 </w:t>
      </w:r>
      <w:r w:rsidR="001D22C9" w:rsidRPr="0025461A">
        <w:rPr>
          <w:bCs/>
          <w:sz w:val="20"/>
          <w:szCs w:val="20"/>
        </w:rPr>
        <w:t>= 6.96 eV</w:t>
      </w:r>
      <w:r w:rsidR="001D22C9" w:rsidRPr="0025461A">
        <w:rPr>
          <w:sz w:val="20"/>
          <w:szCs w:val="20"/>
        </w:rPr>
        <w:t xml:space="preserve">) instead. These isomers were not observed experimentally and are not energetically favorable, </w:t>
      </w:r>
      <w:r w:rsidR="008D6C9A" w:rsidRPr="0025461A">
        <w:rPr>
          <w:sz w:val="20"/>
          <w:szCs w:val="20"/>
        </w:rPr>
        <w:t xml:space="preserve">the pathways to </w:t>
      </w:r>
      <w:r w:rsidR="001D22C9" w:rsidRPr="0025461A">
        <w:rPr>
          <w:sz w:val="20"/>
          <w:szCs w:val="20"/>
        </w:rPr>
        <w:t>each displaying barriers of over 300 kJ mol</w:t>
      </w:r>
      <w:r w:rsidR="001D22C9" w:rsidRPr="0025461A">
        <w:rPr>
          <w:sz w:val="20"/>
          <w:szCs w:val="20"/>
          <w:vertAlign w:val="superscript"/>
        </w:rPr>
        <w:t>−1</w:t>
      </w:r>
      <w:r w:rsidR="001D22C9" w:rsidRPr="0025461A">
        <w:rPr>
          <w:sz w:val="20"/>
          <w:szCs w:val="20"/>
        </w:rPr>
        <w:t xml:space="preserve"> with respect to reactants (Fig. </w:t>
      </w:r>
      <w:r w:rsidR="001A5B2D" w:rsidRPr="0025461A">
        <w:rPr>
          <w:sz w:val="20"/>
          <w:szCs w:val="20"/>
        </w:rPr>
        <w:t>S</w:t>
      </w:r>
      <w:r w:rsidR="001D22C9" w:rsidRPr="0025461A">
        <w:rPr>
          <w:sz w:val="20"/>
          <w:szCs w:val="20"/>
        </w:rPr>
        <w:t xml:space="preserve">4). A pathway that can produce anthracene is initiated by barrierless methyl radical addition to the C4a carbon of fluorenyl (Fig. 3), which has a spin density of only 0.128 </w:t>
      </w:r>
      <w:r w:rsidR="001D22C9" w:rsidRPr="0025461A">
        <w:rPr>
          <w:i/>
          <w:sz w:val="20"/>
          <w:szCs w:val="20"/>
        </w:rPr>
        <w:t>e</w:t>
      </w:r>
      <w:r w:rsidR="001D22C9" w:rsidRPr="0025461A">
        <w:rPr>
          <w:sz w:val="20"/>
          <w:szCs w:val="20"/>
        </w:rPr>
        <w:t xml:space="preserve"> (Fig. 5). Nevertheless, considering the spin density distribution and resonance structures of the fluorenyl radical, this interaction constitutes a unique entrance channel featuring radical–radical recombination of the methyl radical with the C4a carbon of fluorenyl forming 4a-methylfluorene (</w:t>
      </w:r>
      <w:r w:rsidR="001D22C9" w:rsidRPr="0025461A">
        <w:rPr>
          <w:b/>
          <w:sz w:val="20"/>
          <w:szCs w:val="20"/>
        </w:rPr>
        <w:t>i6</w:t>
      </w:r>
      <w:r w:rsidR="001D22C9" w:rsidRPr="0025461A">
        <w:rPr>
          <w:sz w:val="20"/>
          <w:szCs w:val="20"/>
        </w:rPr>
        <w:t>) at 169 kJ mol</w:t>
      </w:r>
      <w:r w:rsidR="001D22C9" w:rsidRPr="0025461A">
        <w:rPr>
          <w:sz w:val="20"/>
          <w:szCs w:val="20"/>
          <w:vertAlign w:val="superscript"/>
        </w:rPr>
        <w:t>−1</w:t>
      </w:r>
      <w:r w:rsidR="001D22C9" w:rsidRPr="0025461A">
        <w:rPr>
          <w:sz w:val="20"/>
          <w:szCs w:val="20"/>
        </w:rPr>
        <w:t xml:space="preserve"> below the separated reactants.</w:t>
      </w:r>
      <w:r w:rsidR="004A3F99" w:rsidRPr="0025461A">
        <w:rPr>
          <w:sz w:val="20"/>
          <w:szCs w:val="20"/>
        </w:rPr>
        <w:t xml:space="preserve"> </w:t>
      </w:r>
      <w:r w:rsidR="00D459DA" w:rsidRPr="0025461A">
        <w:rPr>
          <w:sz w:val="20"/>
          <w:szCs w:val="20"/>
        </w:rPr>
        <w:t xml:space="preserve">Again, the barrierless character of the </w:t>
      </w:r>
      <w:r w:rsidR="009B076F" w:rsidRPr="0025461A">
        <w:rPr>
          <w:sz w:val="20"/>
          <w:szCs w:val="20"/>
        </w:rPr>
        <w:t>CH</w:t>
      </w:r>
      <w:r w:rsidR="009B076F" w:rsidRPr="0025461A">
        <w:rPr>
          <w:sz w:val="20"/>
          <w:szCs w:val="20"/>
          <w:vertAlign w:val="subscript"/>
        </w:rPr>
        <w:t>3</w:t>
      </w:r>
      <w:r w:rsidR="009B076F" w:rsidRPr="0025461A">
        <w:rPr>
          <w:sz w:val="20"/>
          <w:szCs w:val="20"/>
          <w:vertAlign w:val="superscript"/>
        </w:rPr>
        <w:sym w:font="Symbol" w:char="F0B7"/>
      </w:r>
      <w:r w:rsidR="009B076F" w:rsidRPr="0025461A">
        <w:rPr>
          <w:sz w:val="20"/>
          <w:szCs w:val="20"/>
        </w:rPr>
        <w:t xml:space="preserve"> + C</w:t>
      </w:r>
      <w:r w:rsidR="009B076F" w:rsidRPr="0025461A">
        <w:rPr>
          <w:sz w:val="20"/>
          <w:szCs w:val="20"/>
          <w:vertAlign w:val="subscript"/>
        </w:rPr>
        <w:t>13</w:t>
      </w:r>
      <w:r w:rsidR="009B076F" w:rsidRPr="0025461A">
        <w:rPr>
          <w:sz w:val="20"/>
          <w:szCs w:val="20"/>
        </w:rPr>
        <w:t>H</w:t>
      </w:r>
      <w:r w:rsidR="009B076F" w:rsidRPr="0025461A">
        <w:rPr>
          <w:sz w:val="20"/>
          <w:szCs w:val="20"/>
          <w:vertAlign w:val="subscript"/>
        </w:rPr>
        <w:t>9</w:t>
      </w:r>
      <w:r w:rsidR="009B076F" w:rsidRPr="0025461A">
        <w:rPr>
          <w:sz w:val="20"/>
          <w:szCs w:val="20"/>
          <w:vertAlign w:val="superscript"/>
        </w:rPr>
        <w:sym w:font="Symbol" w:char="F0B7"/>
      </w:r>
      <w:r w:rsidR="009B076F" w:rsidRPr="0025461A">
        <w:rPr>
          <w:sz w:val="20"/>
          <w:szCs w:val="20"/>
        </w:rPr>
        <w:t xml:space="preserve"> </w:t>
      </w:r>
      <w:r w:rsidR="009B076F" w:rsidRPr="0025461A">
        <w:rPr>
          <w:sz w:val="20"/>
          <w:szCs w:val="20"/>
        </w:rPr>
        <w:sym w:font="Symbol" w:char="F0AE"/>
      </w:r>
      <w:r w:rsidR="009B076F" w:rsidRPr="0025461A">
        <w:rPr>
          <w:sz w:val="20"/>
          <w:szCs w:val="20"/>
        </w:rPr>
        <w:t xml:space="preserve"> </w:t>
      </w:r>
      <w:r w:rsidR="009B076F" w:rsidRPr="0025461A">
        <w:rPr>
          <w:b/>
          <w:bCs/>
          <w:sz w:val="20"/>
          <w:szCs w:val="20"/>
        </w:rPr>
        <w:t>i6</w:t>
      </w:r>
      <w:r w:rsidR="009B076F" w:rsidRPr="0025461A">
        <w:rPr>
          <w:sz w:val="20"/>
          <w:szCs w:val="20"/>
        </w:rPr>
        <w:t xml:space="preserve"> </w:t>
      </w:r>
      <w:r w:rsidR="001D50D7" w:rsidRPr="0025461A">
        <w:rPr>
          <w:sz w:val="20"/>
          <w:szCs w:val="20"/>
        </w:rPr>
        <w:t>pathway has been confirmed by the computed MEP (Fig. S</w:t>
      </w:r>
      <w:r w:rsidR="00B95C25" w:rsidRPr="0025461A">
        <w:rPr>
          <w:sz w:val="20"/>
          <w:szCs w:val="20"/>
        </w:rPr>
        <w:t>6</w:t>
      </w:r>
      <w:r w:rsidR="00460336" w:rsidRPr="0025461A">
        <w:rPr>
          <w:sz w:val="20"/>
          <w:szCs w:val="20"/>
        </w:rPr>
        <w:t>B</w:t>
      </w:r>
      <w:r w:rsidR="001D50D7" w:rsidRPr="0025461A">
        <w:rPr>
          <w:sz w:val="20"/>
          <w:szCs w:val="20"/>
        </w:rPr>
        <w:t>).</w:t>
      </w:r>
      <w:r w:rsidR="001D22C9" w:rsidRPr="0025461A">
        <w:rPr>
          <w:sz w:val="20"/>
          <w:szCs w:val="20"/>
        </w:rPr>
        <w:t xml:space="preserve"> This reaction route continues with atomic hydrogen loss from the methyl group (</w:t>
      </w:r>
      <w:r w:rsidR="001D22C9" w:rsidRPr="0025461A">
        <w:rPr>
          <w:b/>
          <w:sz w:val="20"/>
          <w:szCs w:val="20"/>
        </w:rPr>
        <w:t>i6 →</w:t>
      </w:r>
      <w:r w:rsidR="001D22C9" w:rsidRPr="0025461A">
        <w:rPr>
          <w:sz w:val="20"/>
          <w:szCs w:val="20"/>
        </w:rPr>
        <w:t xml:space="preserve"> </w:t>
      </w:r>
      <w:r w:rsidR="001D22C9" w:rsidRPr="0025461A">
        <w:rPr>
          <w:b/>
          <w:sz w:val="20"/>
          <w:szCs w:val="20"/>
        </w:rPr>
        <w:t>i7</w:t>
      </w:r>
      <w:r w:rsidR="001D22C9" w:rsidRPr="0025461A">
        <w:rPr>
          <w:sz w:val="20"/>
          <w:szCs w:val="20"/>
        </w:rPr>
        <w:t>), three-membered ring closure (</w:t>
      </w:r>
      <w:r w:rsidR="001D22C9" w:rsidRPr="0025461A">
        <w:rPr>
          <w:b/>
          <w:sz w:val="20"/>
          <w:szCs w:val="20"/>
        </w:rPr>
        <w:t>i7 → i8</w:t>
      </w:r>
      <w:r w:rsidR="001D22C9" w:rsidRPr="0025461A">
        <w:rPr>
          <w:sz w:val="20"/>
          <w:szCs w:val="20"/>
        </w:rPr>
        <w:t xml:space="preserve">), five-membered ring </w:t>
      </w:r>
      <w:proofErr w:type="gramStart"/>
      <w:r w:rsidR="001D22C9" w:rsidRPr="0025461A">
        <w:rPr>
          <w:sz w:val="20"/>
          <w:szCs w:val="20"/>
        </w:rPr>
        <w:t>opening up</w:t>
      </w:r>
      <w:proofErr w:type="gramEnd"/>
      <w:r w:rsidR="001D22C9" w:rsidRPr="0025461A">
        <w:rPr>
          <w:sz w:val="20"/>
          <w:szCs w:val="20"/>
        </w:rPr>
        <w:t xml:space="preserve"> to a six-membered ring (</w:t>
      </w:r>
      <w:r w:rsidR="001D22C9" w:rsidRPr="0025461A">
        <w:rPr>
          <w:b/>
          <w:sz w:val="20"/>
          <w:szCs w:val="20"/>
        </w:rPr>
        <w:t>i8 → i9</w:t>
      </w:r>
      <w:r w:rsidR="001D22C9" w:rsidRPr="0025461A">
        <w:rPr>
          <w:sz w:val="20"/>
          <w:szCs w:val="20"/>
        </w:rPr>
        <w:t xml:space="preserve">), and finally unimolecular decomposition via </w:t>
      </w:r>
      <w:proofErr w:type="gramStart"/>
      <w:r w:rsidR="001D22C9" w:rsidRPr="0025461A">
        <w:rPr>
          <w:sz w:val="20"/>
          <w:szCs w:val="20"/>
        </w:rPr>
        <w:t>hydrogen atom</w:t>
      </w:r>
      <w:proofErr w:type="gramEnd"/>
      <w:r w:rsidR="001D22C9" w:rsidRPr="0025461A">
        <w:rPr>
          <w:sz w:val="20"/>
          <w:szCs w:val="20"/>
        </w:rPr>
        <w:t xml:space="preserve"> loss to anthracene (</w:t>
      </w:r>
      <w:r w:rsidR="001D22C9" w:rsidRPr="0025461A">
        <w:rPr>
          <w:b/>
          <w:sz w:val="20"/>
          <w:szCs w:val="20"/>
        </w:rPr>
        <w:t>p2</w:t>
      </w:r>
      <w:r w:rsidR="001D22C9" w:rsidRPr="0025461A">
        <w:rPr>
          <w:sz w:val="20"/>
          <w:szCs w:val="20"/>
        </w:rPr>
        <w:t>). Considering the highest barrier in the phenanthrene formation route of 235 kJ mol</w:t>
      </w:r>
      <w:r w:rsidR="001D22C9" w:rsidRPr="0025461A">
        <w:rPr>
          <w:sz w:val="20"/>
          <w:szCs w:val="20"/>
          <w:vertAlign w:val="superscript"/>
        </w:rPr>
        <w:t>−1</w:t>
      </w:r>
      <w:r w:rsidR="001D22C9" w:rsidRPr="0025461A">
        <w:rPr>
          <w:sz w:val="20"/>
          <w:szCs w:val="20"/>
        </w:rPr>
        <w:t xml:space="preserve"> with respect to the separated reactants (</w:t>
      </w:r>
      <w:r w:rsidR="001D22C9" w:rsidRPr="0025461A">
        <w:rPr>
          <w:b/>
          <w:sz w:val="20"/>
          <w:szCs w:val="20"/>
        </w:rPr>
        <w:t>i2 → i3</w:t>
      </w:r>
      <w:r w:rsidR="001D22C9" w:rsidRPr="0025461A">
        <w:rPr>
          <w:sz w:val="20"/>
          <w:szCs w:val="20"/>
        </w:rPr>
        <w:t xml:space="preserve">), not only is the reaction sequence to anthracene less favorable with regard to the radical–radical recombination site (C9 versus C4a), but also from an energetics standpoint, as the </w:t>
      </w:r>
      <w:r w:rsidR="001D22C9" w:rsidRPr="0025461A">
        <w:rPr>
          <w:sz w:val="20"/>
          <w:szCs w:val="20"/>
        </w:rPr>
        <w:lastRenderedPageBreak/>
        <w:t>rate-controlling transition state (</w:t>
      </w:r>
      <w:r w:rsidR="001D22C9" w:rsidRPr="0025461A">
        <w:rPr>
          <w:b/>
          <w:sz w:val="20"/>
          <w:szCs w:val="20"/>
        </w:rPr>
        <w:t>i7 → i8</w:t>
      </w:r>
      <w:r w:rsidR="001D22C9" w:rsidRPr="0025461A">
        <w:rPr>
          <w:sz w:val="20"/>
          <w:szCs w:val="20"/>
        </w:rPr>
        <w:t>) is about 50 kJ mol</w:t>
      </w:r>
      <w:r w:rsidR="001D22C9" w:rsidRPr="0025461A">
        <w:rPr>
          <w:sz w:val="20"/>
          <w:szCs w:val="20"/>
          <w:vertAlign w:val="superscript"/>
        </w:rPr>
        <w:t>−1</w:t>
      </w:r>
      <w:r w:rsidR="001D22C9" w:rsidRPr="0025461A">
        <w:rPr>
          <w:sz w:val="20"/>
          <w:szCs w:val="20"/>
        </w:rPr>
        <w:t xml:space="preserve"> higher than is the case for the phenanthrene pathway. As such, the low experimental </w:t>
      </w:r>
      <w:r w:rsidR="00EA20BA" w:rsidRPr="0025461A">
        <w:rPr>
          <w:sz w:val="20"/>
          <w:szCs w:val="20"/>
        </w:rPr>
        <w:t>branching ratio</w:t>
      </w:r>
      <w:r w:rsidR="001D22C9" w:rsidRPr="0025461A">
        <w:rPr>
          <w:sz w:val="20"/>
          <w:szCs w:val="20"/>
        </w:rPr>
        <w:t xml:space="preserve"> of anthracene compared to phenanthrene is expected</w:t>
      </w:r>
      <w:r w:rsidRPr="0025461A">
        <w:rPr>
          <w:sz w:val="20"/>
          <w:szCs w:val="20"/>
        </w:rPr>
        <w:t>.</w:t>
      </w:r>
    </w:p>
    <w:p w14:paraId="72478C34" w14:textId="4AF7DCC5" w:rsidR="003E63DA" w:rsidRPr="0025461A" w:rsidRDefault="00DE37B3" w:rsidP="00603922">
      <w:pPr>
        <w:pStyle w:val="Paragraph"/>
        <w:spacing w:before="0" w:line="360" w:lineRule="auto"/>
        <w:ind w:firstLine="0"/>
        <w:jc w:val="both"/>
        <w:rPr>
          <w:sz w:val="20"/>
          <w:szCs w:val="20"/>
        </w:rPr>
      </w:pPr>
      <w:r w:rsidRPr="0025461A">
        <w:rPr>
          <w:sz w:val="20"/>
          <w:szCs w:val="20"/>
        </w:rPr>
        <w:tab/>
      </w:r>
      <w:r w:rsidR="001D22C9" w:rsidRPr="0025461A">
        <w:rPr>
          <w:sz w:val="20"/>
          <w:szCs w:val="20"/>
        </w:rPr>
        <w:t>An alternative source of anthracene, along with 1-vinylacenaphthylene (</w:t>
      </w:r>
      <w:r w:rsidR="001D22C9" w:rsidRPr="0025461A">
        <w:rPr>
          <w:b/>
          <w:sz w:val="20"/>
          <w:szCs w:val="20"/>
        </w:rPr>
        <w:t>p7/p7′</w:t>
      </w:r>
      <w:r w:rsidR="001D22C9" w:rsidRPr="0025461A">
        <w:rPr>
          <w:sz w:val="20"/>
          <w:szCs w:val="20"/>
        </w:rPr>
        <w:t>), could be hydrogen-assisted isomerization of phenanthrene (Fig. 4, note that a part of this PES was explored in a previous work on the reactions of naphthyl radicals with vinylacetylene</w:t>
      </w:r>
      <w:r w:rsidR="001E33F6" w:rsidRPr="0025461A">
        <w:rPr>
          <w:sz w:val="20"/>
          <w:szCs w:val="20"/>
        </w:rPr>
        <w:t xml:space="preserve"> </w:t>
      </w:r>
      <w:r w:rsidR="001D22C9" w:rsidRPr="0025461A">
        <w:rPr>
          <w:sz w:val="20"/>
          <w:szCs w:val="20"/>
        </w:rPr>
        <w:fldChar w:fldCharType="begin"/>
      </w:r>
      <w:r w:rsidR="000B5507" w:rsidRPr="0025461A">
        <w:rPr>
          <w:sz w:val="20"/>
          <w:szCs w:val="20"/>
        </w:rPr>
        <w:instrText xml:space="preserve"> ADDIN EN.CITE &lt;EndNote&gt;&lt;Cite&gt;&lt;Author&gt;Zhao&lt;/Author&gt;&lt;Year&gt;2018&lt;/Year&gt;&lt;RecNum&gt;219&lt;/RecNum&gt;&lt;DisplayText&gt;(&lt;style face="italic"&gt;46&lt;/style&gt;)&lt;/DisplayText&gt;&lt;record&gt;&lt;rec-number&gt;219&lt;/rec-number&gt;&lt;foreign-keys&gt;&lt;key app="EN" db-id="2dz5ptpdvaaetuedawwxpw5httr0w0s92zpf"&gt;219&lt;/key&gt;&lt;/foreign-keys&gt;&lt;ref-type name="Journal Article"&gt;17&lt;/ref-type&gt;&lt;contributors&gt;&lt;authors&gt;&lt;author&gt;Zhao, Long&lt;/author&gt;&lt;author&gt;Kaiser, Ralf I&lt;/author&gt;&lt;author&gt;Xu, Bo&lt;/author&gt;&lt;author&gt;Ablikim, Utuq&lt;/author&gt;&lt;author&gt;Ahmed, Musahid&lt;/author&gt;&lt;author&gt;Evseev, Mikhail M&lt;/author&gt;&lt;author&gt;Bashkirov, Eugene K&lt;/author&gt;&lt;author&gt;Azyazov, Valeriy N&lt;/author&gt;&lt;author&gt;Mebel, Alexander M&lt;/author&gt;&lt;/authors&gt;&lt;/contributors&gt;&lt;titles&gt;&lt;title&gt;Low-temperature formation of polycyclic aromatic hydrocarbons in Titan’s atmosphere&lt;/title&gt;&lt;secondary-title&gt;Nature Astronomy&lt;/secondary-title&gt;&lt;/titles&gt;&lt;periodical&gt;&lt;full-title&gt;Nature Astronomy&lt;/full-title&gt;&lt;abbr-2&gt;Nat. Astron.&lt;/abbr-2&gt;&lt;/periodical&gt;&lt;pages&gt;973-979&lt;/pages&gt;&lt;volume&gt;2&lt;/volume&gt;&lt;number&gt;12&lt;/number&gt;&lt;dates&gt;&lt;year&gt;2018&lt;/year&gt;&lt;/dates&gt;&lt;isbn&gt;2397-3366&lt;/isbn&gt;&lt;urls&gt;&lt;/urls&gt;&lt;/record&gt;&lt;/Cite&gt;&lt;/EndNote&gt;</w:instrText>
      </w:r>
      <w:r w:rsidR="001D22C9" w:rsidRPr="0025461A">
        <w:rPr>
          <w:sz w:val="20"/>
          <w:szCs w:val="20"/>
        </w:rPr>
        <w:fldChar w:fldCharType="separate"/>
      </w:r>
      <w:r w:rsidR="000B5507" w:rsidRPr="0025461A">
        <w:rPr>
          <w:noProof/>
          <w:sz w:val="20"/>
          <w:szCs w:val="20"/>
        </w:rPr>
        <w:t>(</w:t>
      </w:r>
      <w:hyperlink w:anchor="_ENREF_46" w:tooltip="Zhao, 2018 #219" w:history="1">
        <w:r w:rsidR="000B5507" w:rsidRPr="0025461A">
          <w:rPr>
            <w:i/>
            <w:noProof/>
            <w:sz w:val="20"/>
            <w:szCs w:val="20"/>
          </w:rPr>
          <w:t>46</w:t>
        </w:r>
      </w:hyperlink>
      <w:r w:rsidR="000B5507" w:rsidRPr="0025461A">
        <w:rPr>
          <w:noProof/>
          <w:sz w:val="20"/>
          <w:szCs w:val="20"/>
        </w:rPr>
        <w:t>)</w:t>
      </w:r>
      <w:r w:rsidR="001D22C9" w:rsidRPr="0025461A">
        <w:rPr>
          <w:sz w:val="20"/>
          <w:szCs w:val="20"/>
        </w:rPr>
        <w:fldChar w:fldCharType="end"/>
      </w:r>
      <w:r w:rsidR="001D22C9" w:rsidRPr="0025461A">
        <w:rPr>
          <w:sz w:val="20"/>
          <w:szCs w:val="20"/>
        </w:rPr>
        <w:t>). Along the path to anthracene, one of the six-membered rings of phenanthrene opens after an H atom addition (</w:t>
      </w:r>
      <w:r w:rsidR="001D22C9" w:rsidRPr="0025461A">
        <w:rPr>
          <w:b/>
          <w:sz w:val="20"/>
          <w:szCs w:val="20"/>
        </w:rPr>
        <w:t>p1 → i16 → i17</w:t>
      </w:r>
      <w:r w:rsidR="001D22C9" w:rsidRPr="0025461A">
        <w:rPr>
          <w:sz w:val="20"/>
          <w:szCs w:val="20"/>
        </w:rPr>
        <w:t>), which is followed by rotations of the C</w:t>
      </w:r>
      <w:r w:rsidR="001D22C9" w:rsidRPr="0025461A">
        <w:rPr>
          <w:sz w:val="20"/>
          <w:szCs w:val="20"/>
          <w:vertAlign w:val="subscript"/>
        </w:rPr>
        <w:t>4</w:t>
      </w:r>
      <w:r w:rsidR="001D22C9" w:rsidRPr="0025461A">
        <w:rPr>
          <w:sz w:val="20"/>
          <w:szCs w:val="20"/>
        </w:rPr>
        <w:t>H</w:t>
      </w:r>
      <w:r w:rsidR="001D22C9" w:rsidRPr="0025461A">
        <w:rPr>
          <w:sz w:val="20"/>
          <w:szCs w:val="20"/>
          <w:vertAlign w:val="subscript"/>
        </w:rPr>
        <w:t>4-5</w:t>
      </w:r>
      <w:r w:rsidR="001D22C9" w:rsidRPr="0025461A">
        <w:rPr>
          <w:sz w:val="20"/>
          <w:szCs w:val="20"/>
        </w:rPr>
        <w:t xml:space="preserve"> side chain and facile hydrogen atom migrations to and from this side chain and the neighboring ring (</w:t>
      </w:r>
      <w:r w:rsidR="001D22C9" w:rsidRPr="0025461A">
        <w:rPr>
          <w:b/>
          <w:sz w:val="20"/>
          <w:szCs w:val="20"/>
        </w:rPr>
        <w:t xml:space="preserve">i17 </w:t>
      </w:r>
      <w:r w:rsidR="001D22C9" w:rsidRPr="0025461A">
        <w:rPr>
          <w:sz w:val="20"/>
          <w:szCs w:val="20"/>
        </w:rPr>
        <w:sym w:font="Symbol" w:char="F0AE"/>
      </w:r>
      <w:r w:rsidR="001D22C9" w:rsidRPr="0025461A">
        <w:rPr>
          <w:sz w:val="20"/>
          <w:szCs w:val="20"/>
        </w:rPr>
        <w:t xml:space="preserve"> </w:t>
      </w:r>
      <w:r w:rsidR="001D22C9" w:rsidRPr="0025461A">
        <w:rPr>
          <w:b/>
          <w:sz w:val="20"/>
          <w:szCs w:val="20"/>
        </w:rPr>
        <w:t xml:space="preserve">i18 </w:t>
      </w:r>
      <w:r w:rsidR="001D22C9" w:rsidRPr="0025461A">
        <w:rPr>
          <w:sz w:val="20"/>
          <w:szCs w:val="20"/>
        </w:rPr>
        <w:sym w:font="Symbol" w:char="F0AE"/>
      </w:r>
      <w:r w:rsidR="001D22C9" w:rsidRPr="0025461A">
        <w:rPr>
          <w:sz w:val="20"/>
          <w:szCs w:val="20"/>
        </w:rPr>
        <w:t xml:space="preserve"> </w:t>
      </w:r>
      <w:r w:rsidR="001D22C9" w:rsidRPr="0025461A">
        <w:rPr>
          <w:b/>
          <w:sz w:val="20"/>
          <w:szCs w:val="20"/>
        </w:rPr>
        <w:t xml:space="preserve">i19 </w:t>
      </w:r>
      <w:r w:rsidR="001D22C9" w:rsidRPr="0025461A">
        <w:rPr>
          <w:sz w:val="20"/>
          <w:szCs w:val="20"/>
        </w:rPr>
        <w:sym w:font="Symbol" w:char="F0AE"/>
      </w:r>
      <w:r w:rsidR="001D22C9" w:rsidRPr="0025461A">
        <w:rPr>
          <w:sz w:val="20"/>
          <w:szCs w:val="20"/>
        </w:rPr>
        <w:t xml:space="preserve"> </w:t>
      </w:r>
      <w:r w:rsidR="001D22C9" w:rsidRPr="0025461A">
        <w:rPr>
          <w:b/>
          <w:sz w:val="20"/>
          <w:szCs w:val="20"/>
        </w:rPr>
        <w:t xml:space="preserve">i20 </w:t>
      </w:r>
      <w:r w:rsidR="001D22C9" w:rsidRPr="0025461A">
        <w:rPr>
          <w:sz w:val="20"/>
          <w:szCs w:val="20"/>
        </w:rPr>
        <w:sym w:font="Symbol" w:char="F0AE"/>
      </w:r>
      <w:r w:rsidR="001D22C9" w:rsidRPr="0025461A">
        <w:rPr>
          <w:sz w:val="20"/>
          <w:szCs w:val="20"/>
        </w:rPr>
        <w:t xml:space="preserve"> </w:t>
      </w:r>
      <w:r w:rsidR="001D22C9" w:rsidRPr="0025461A">
        <w:rPr>
          <w:b/>
          <w:sz w:val="20"/>
          <w:szCs w:val="20"/>
        </w:rPr>
        <w:t>i21</w:t>
      </w:r>
      <w:r w:rsidR="001D22C9" w:rsidRPr="0025461A">
        <w:rPr>
          <w:sz w:val="20"/>
          <w:szCs w:val="20"/>
        </w:rPr>
        <w:t>), and finally ring re-closure and elimination of the extra hydrogen atom (</w:t>
      </w:r>
      <w:r w:rsidR="001D22C9" w:rsidRPr="0025461A">
        <w:rPr>
          <w:b/>
          <w:sz w:val="20"/>
          <w:szCs w:val="20"/>
        </w:rPr>
        <w:t xml:space="preserve">i21 </w:t>
      </w:r>
      <w:r w:rsidR="001D22C9" w:rsidRPr="0025461A">
        <w:rPr>
          <w:sz w:val="20"/>
          <w:szCs w:val="20"/>
        </w:rPr>
        <w:sym w:font="Symbol" w:char="F0AE"/>
      </w:r>
      <w:r w:rsidR="001D22C9" w:rsidRPr="0025461A">
        <w:rPr>
          <w:sz w:val="20"/>
          <w:szCs w:val="20"/>
        </w:rPr>
        <w:t xml:space="preserve"> </w:t>
      </w:r>
      <w:r w:rsidR="001D22C9" w:rsidRPr="0025461A">
        <w:rPr>
          <w:b/>
          <w:sz w:val="20"/>
          <w:szCs w:val="20"/>
        </w:rPr>
        <w:t xml:space="preserve">i22 </w:t>
      </w:r>
      <w:r w:rsidR="001D22C9" w:rsidRPr="0025461A">
        <w:rPr>
          <w:sz w:val="20"/>
          <w:szCs w:val="20"/>
        </w:rPr>
        <w:sym w:font="Symbol" w:char="F0AE"/>
      </w:r>
      <w:r w:rsidR="001D22C9" w:rsidRPr="0025461A">
        <w:rPr>
          <w:sz w:val="20"/>
          <w:szCs w:val="20"/>
        </w:rPr>
        <w:t xml:space="preserve"> </w:t>
      </w:r>
      <w:r w:rsidR="001D22C9" w:rsidRPr="0025461A">
        <w:rPr>
          <w:b/>
          <w:sz w:val="20"/>
          <w:szCs w:val="20"/>
        </w:rPr>
        <w:t>p2</w:t>
      </w:r>
      <w:r w:rsidR="001D22C9" w:rsidRPr="0025461A">
        <w:rPr>
          <w:sz w:val="20"/>
          <w:szCs w:val="20"/>
        </w:rPr>
        <w:t xml:space="preserve">). The highest energy transition state along this pathway lies </w:t>
      </w:r>
      <w:r w:rsidR="00A63991" w:rsidRPr="0025461A">
        <w:rPr>
          <w:sz w:val="20"/>
          <w:szCs w:val="20"/>
        </w:rPr>
        <w:t xml:space="preserve">149 </w:t>
      </w:r>
      <w:r w:rsidR="001D22C9" w:rsidRPr="0025461A">
        <w:rPr>
          <w:sz w:val="20"/>
          <w:szCs w:val="20"/>
        </w:rPr>
        <w:t>kJ mol</w:t>
      </w:r>
      <w:r w:rsidR="001D22C9" w:rsidRPr="0025461A">
        <w:rPr>
          <w:sz w:val="20"/>
          <w:szCs w:val="20"/>
          <w:vertAlign w:val="superscript"/>
        </w:rPr>
        <w:t>−1</w:t>
      </w:r>
      <w:r w:rsidR="001D22C9" w:rsidRPr="0025461A">
        <w:rPr>
          <w:sz w:val="20"/>
          <w:szCs w:val="20"/>
        </w:rPr>
        <w:t xml:space="preserve"> above the phenanthrene plus atomic hydrogen reactants and corresponds to </w:t>
      </w:r>
      <w:r w:rsidR="00604464" w:rsidRPr="0025461A">
        <w:rPr>
          <w:sz w:val="20"/>
          <w:szCs w:val="20"/>
        </w:rPr>
        <w:t>a hydrogen migration</w:t>
      </w:r>
      <w:r w:rsidR="001D22C9" w:rsidRPr="0025461A">
        <w:rPr>
          <w:sz w:val="20"/>
          <w:szCs w:val="20"/>
        </w:rPr>
        <w:t xml:space="preserve"> step (</w:t>
      </w:r>
      <w:r w:rsidR="00A63991" w:rsidRPr="0025461A">
        <w:rPr>
          <w:b/>
          <w:sz w:val="20"/>
          <w:szCs w:val="20"/>
        </w:rPr>
        <w:t xml:space="preserve">i18 </w:t>
      </w:r>
      <w:r w:rsidR="001D22C9" w:rsidRPr="0025461A">
        <w:rPr>
          <w:sz w:val="20"/>
          <w:szCs w:val="20"/>
        </w:rPr>
        <w:sym w:font="Symbol" w:char="F0AE"/>
      </w:r>
      <w:r w:rsidR="001D22C9" w:rsidRPr="0025461A">
        <w:rPr>
          <w:sz w:val="20"/>
          <w:szCs w:val="20"/>
        </w:rPr>
        <w:t xml:space="preserve"> </w:t>
      </w:r>
      <w:r w:rsidR="00A63991" w:rsidRPr="0025461A">
        <w:rPr>
          <w:b/>
          <w:sz w:val="20"/>
          <w:szCs w:val="20"/>
        </w:rPr>
        <w:t>i19</w:t>
      </w:r>
      <w:r w:rsidR="001D22C9" w:rsidRPr="0025461A">
        <w:rPr>
          <w:sz w:val="20"/>
          <w:szCs w:val="20"/>
        </w:rPr>
        <w:t xml:space="preserve">). An alternative route from </w:t>
      </w:r>
      <w:r w:rsidR="001D22C9" w:rsidRPr="0025461A">
        <w:rPr>
          <w:b/>
          <w:sz w:val="20"/>
          <w:szCs w:val="20"/>
        </w:rPr>
        <w:t>i21</w:t>
      </w:r>
      <w:r w:rsidR="001D22C9" w:rsidRPr="0025461A">
        <w:rPr>
          <w:sz w:val="20"/>
          <w:szCs w:val="20"/>
        </w:rPr>
        <w:t xml:space="preserve"> involves a four-membered ring opening and closure resulting in a </w:t>
      </w:r>
      <w:r w:rsidR="001D22C9" w:rsidRPr="0025461A">
        <w:rPr>
          <w:i/>
          <w:sz w:val="20"/>
          <w:szCs w:val="20"/>
        </w:rPr>
        <w:t>cis</w:t>
      </w:r>
      <w:r w:rsidR="001D22C9" w:rsidRPr="0025461A">
        <w:rPr>
          <w:sz w:val="20"/>
          <w:szCs w:val="20"/>
        </w:rPr>
        <w:t>-</w:t>
      </w:r>
      <w:r w:rsidR="001D22C9" w:rsidRPr="0025461A">
        <w:rPr>
          <w:i/>
          <w:sz w:val="20"/>
          <w:szCs w:val="20"/>
        </w:rPr>
        <w:t>trans</w:t>
      </w:r>
      <w:r w:rsidR="001D22C9" w:rsidRPr="0025461A">
        <w:rPr>
          <w:sz w:val="20"/>
          <w:szCs w:val="20"/>
        </w:rPr>
        <w:t xml:space="preserve"> isomerization of the C</w:t>
      </w:r>
      <w:r w:rsidR="001D22C9" w:rsidRPr="0025461A">
        <w:rPr>
          <w:sz w:val="20"/>
          <w:szCs w:val="20"/>
          <w:vertAlign w:val="subscript"/>
        </w:rPr>
        <w:t>4</w:t>
      </w:r>
      <w:r w:rsidR="001D22C9" w:rsidRPr="0025461A">
        <w:rPr>
          <w:sz w:val="20"/>
          <w:szCs w:val="20"/>
        </w:rPr>
        <w:t>H</w:t>
      </w:r>
      <w:r w:rsidR="001D22C9" w:rsidRPr="0025461A">
        <w:rPr>
          <w:sz w:val="20"/>
          <w:szCs w:val="20"/>
          <w:vertAlign w:val="subscript"/>
        </w:rPr>
        <w:t>5</w:t>
      </w:r>
      <w:r w:rsidR="001D22C9" w:rsidRPr="0025461A">
        <w:rPr>
          <w:sz w:val="20"/>
          <w:szCs w:val="20"/>
        </w:rPr>
        <w:t xml:space="preserve"> side chain followed by rotations and H shifts eventually leading to </w:t>
      </w:r>
      <w:r w:rsidR="001D22C9" w:rsidRPr="0025461A">
        <w:rPr>
          <w:b/>
          <w:sz w:val="20"/>
          <w:szCs w:val="20"/>
        </w:rPr>
        <w:t>i28</w:t>
      </w:r>
      <w:r w:rsidR="001D22C9" w:rsidRPr="0025461A">
        <w:rPr>
          <w:sz w:val="20"/>
          <w:szCs w:val="20"/>
        </w:rPr>
        <w:t xml:space="preserve">. The latter then undergoes a five-membered ring closure to </w:t>
      </w:r>
      <w:r w:rsidR="001D22C9" w:rsidRPr="0025461A">
        <w:rPr>
          <w:b/>
          <w:sz w:val="20"/>
          <w:szCs w:val="20"/>
        </w:rPr>
        <w:t>i29</w:t>
      </w:r>
      <w:r w:rsidR="001D22C9" w:rsidRPr="0025461A">
        <w:rPr>
          <w:sz w:val="20"/>
          <w:szCs w:val="20"/>
        </w:rPr>
        <w:t xml:space="preserve"> and atomic hydrogen elimination producing 1-vinylacenaphthylene (</w:t>
      </w:r>
      <w:r w:rsidR="001D22C9" w:rsidRPr="0025461A">
        <w:rPr>
          <w:b/>
          <w:sz w:val="20"/>
          <w:szCs w:val="20"/>
        </w:rPr>
        <w:t>p7/</w:t>
      </w:r>
      <w:proofErr w:type="gramStart"/>
      <w:r w:rsidR="001D22C9" w:rsidRPr="0025461A">
        <w:rPr>
          <w:b/>
          <w:sz w:val="20"/>
          <w:szCs w:val="20"/>
        </w:rPr>
        <w:t>p7′</w:t>
      </w:r>
      <w:r w:rsidR="001D22C9" w:rsidRPr="0025461A">
        <w:rPr>
          <w:sz w:val="20"/>
          <w:szCs w:val="20"/>
        </w:rPr>
        <w:t>)</w:t>
      </w:r>
      <w:proofErr w:type="gramEnd"/>
      <w:r w:rsidR="001D22C9" w:rsidRPr="0025461A">
        <w:rPr>
          <w:sz w:val="20"/>
          <w:szCs w:val="20"/>
        </w:rPr>
        <w:t xml:space="preserve">. Although the pathway from </w:t>
      </w:r>
      <w:r w:rsidR="001D22C9" w:rsidRPr="0025461A">
        <w:rPr>
          <w:b/>
          <w:sz w:val="20"/>
          <w:szCs w:val="20"/>
        </w:rPr>
        <w:t>p1</w:t>
      </w:r>
      <w:r w:rsidR="001D22C9" w:rsidRPr="0025461A">
        <w:rPr>
          <w:sz w:val="20"/>
          <w:szCs w:val="20"/>
        </w:rPr>
        <w:t xml:space="preserve"> to </w:t>
      </w:r>
      <w:r w:rsidR="001D22C9" w:rsidRPr="0025461A">
        <w:rPr>
          <w:b/>
          <w:sz w:val="20"/>
          <w:szCs w:val="20"/>
        </w:rPr>
        <w:t>p7</w:t>
      </w:r>
      <w:r w:rsidR="001D22C9" w:rsidRPr="0025461A">
        <w:rPr>
          <w:sz w:val="20"/>
          <w:szCs w:val="20"/>
        </w:rPr>
        <w:t xml:space="preserve"> is mechanistically feasible, it features the highest barrier of 257 kJ mol</w:t>
      </w:r>
      <w:r w:rsidR="001D22C9" w:rsidRPr="0025461A">
        <w:rPr>
          <w:sz w:val="20"/>
          <w:szCs w:val="20"/>
          <w:vertAlign w:val="superscript"/>
        </w:rPr>
        <w:t>−1</w:t>
      </w:r>
      <w:r w:rsidR="001D22C9" w:rsidRPr="0025461A">
        <w:rPr>
          <w:sz w:val="20"/>
          <w:szCs w:val="20"/>
        </w:rPr>
        <w:t xml:space="preserve"> relative to </w:t>
      </w:r>
      <w:r w:rsidR="001D22C9" w:rsidRPr="0025461A">
        <w:rPr>
          <w:b/>
          <w:sz w:val="20"/>
          <w:szCs w:val="20"/>
        </w:rPr>
        <w:t>p1</w:t>
      </w:r>
      <w:r w:rsidR="001D22C9" w:rsidRPr="0025461A">
        <w:rPr>
          <w:sz w:val="20"/>
          <w:szCs w:val="20"/>
        </w:rPr>
        <w:t xml:space="preserve"> + H for the </w:t>
      </w:r>
      <w:r w:rsidR="001D22C9" w:rsidRPr="0025461A">
        <w:rPr>
          <w:b/>
          <w:sz w:val="20"/>
          <w:szCs w:val="20"/>
        </w:rPr>
        <w:t xml:space="preserve">i21 </w:t>
      </w:r>
      <w:r w:rsidR="001D22C9" w:rsidRPr="0025461A">
        <w:rPr>
          <w:sz w:val="20"/>
          <w:szCs w:val="20"/>
        </w:rPr>
        <w:sym w:font="Symbol" w:char="F0AE"/>
      </w:r>
      <w:r w:rsidR="001D22C9" w:rsidRPr="0025461A">
        <w:rPr>
          <w:sz w:val="20"/>
          <w:szCs w:val="20"/>
        </w:rPr>
        <w:t xml:space="preserve"> </w:t>
      </w:r>
      <w:r w:rsidR="001D22C9" w:rsidRPr="0025461A">
        <w:rPr>
          <w:b/>
          <w:sz w:val="20"/>
          <w:szCs w:val="20"/>
        </w:rPr>
        <w:t>i23</w:t>
      </w:r>
      <w:r w:rsidR="001D22C9" w:rsidRPr="0025461A">
        <w:rPr>
          <w:sz w:val="20"/>
          <w:szCs w:val="20"/>
        </w:rPr>
        <w:t xml:space="preserve"> step and hence, is expected to be less competitive than the secondary pathway to anthracene.</w:t>
      </w:r>
      <w:r w:rsidR="00FF5156" w:rsidRPr="0025461A">
        <w:rPr>
          <w:sz w:val="20"/>
          <w:szCs w:val="20"/>
        </w:rPr>
        <w:t xml:space="preserve"> </w:t>
      </w:r>
      <w:r w:rsidR="003E63DA" w:rsidRPr="0025461A">
        <w:rPr>
          <w:sz w:val="20"/>
          <w:szCs w:val="20"/>
        </w:rPr>
        <w:t>Overall</w:t>
      </w:r>
      <w:r w:rsidR="00177E9D" w:rsidRPr="0025461A">
        <w:rPr>
          <w:sz w:val="20"/>
          <w:szCs w:val="20"/>
        </w:rPr>
        <w:t>,</w:t>
      </w:r>
      <w:r w:rsidR="003E63DA" w:rsidRPr="0025461A">
        <w:rPr>
          <w:sz w:val="20"/>
          <w:szCs w:val="20"/>
        </w:rPr>
        <w:t xml:space="preserve"> </w:t>
      </w:r>
      <w:r w:rsidR="00177E9D" w:rsidRPr="0025461A">
        <w:rPr>
          <w:sz w:val="20"/>
          <w:szCs w:val="20"/>
        </w:rPr>
        <w:t xml:space="preserve">branching ratios of various </w:t>
      </w:r>
      <w:r w:rsidR="007F18FF" w:rsidRPr="0025461A">
        <w:rPr>
          <w:sz w:val="20"/>
          <w:szCs w:val="20"/>
        </w:rPr>
        <w:t>C</w:t>
      </w:r>
      <w:r w:rsidR="007F18FF" w:rsidRPr="0025461A">
        <w:rPr>
          <w:sz w:val="20"/>
          <w:szCs w:val="20"/>
          <w:vertAlign w:val="subscript"/>
        </w:rPr>
        <w:t>14</w:t>
      </w:r>
      <w:r w:rsidR="007F18FF" w:rsidRPr="0025461A">
        <w:rPr>
          <w:sz w:val="20"/>
          <w:szCs w:val="20"/>
        </w:rPr>
        <w:t>H</w:t>
      </w:r>
      <w:r w:rsidR="007F18FF" w:rsidRPr="0025461A">
        <w:rPr>
          <w:sz w:val="20"/>
          <w:szCs w:val="20"/>
          <w:vertAlign w:val="subscript"/>
        </w:rPr>
        <w:t>10</w:t>
      </w:r>
      <w:r w:rsidR="007F18FF" w:rsidRPr="0025461A">
        <w:rPr>
          <w:sz w:val="20"/>
          <w:szCs w:val="20"/>
        </w:rPr>
        <w:t xml:space="preserve"> isomers formed </w:t>
      </w:r>
      <w:r w:rsidR="00D1392A" w:rsidRPr="0025461A">
        <w:rPr>
          <w:sz w:val="20"/>
          <w:szCs w:val="20"/>
        </w:rPr>
        <w:t xml:space="preserve">produced through the primary and secondary reaction under the experimental </w:t>
      </w:r>
      <w:r w:rsidR="00CA2BC3" w:rsidRPr="0025461A">
        <w:rPr>
          <w:sz w:val="20"/>
          <w:szCs w:val="20"/>
        </w:rPr>
        <w:t xml:space="preserve">conditions can be theoretically evaluated </w:t>
      </w:r>
      <w:r w:rsidR="00FF5156" w:rsidRPr="0025461A">
        <w:rPr>
          <w:sz w:val="20"/>
          <w:szCs w:val="20"/>
        </w:rPr>
        <w:t xml:space="preserve">in a future work </w:t>
      </w:r>
      <w:r w:rsidR="00CA2BC3" w:rsidRPr="0025461A">
        <w:rPr>
          <w:sz w:val="20"/>
          <w:szCs w:val="20"/>
        </w:rPr>
        <w:t xml:space="preserve">through kinetic </w:t>
      </w:r>
      <w:r w:rsidR="0057705A" w:rsidRPr="0025461A">
        <w:rPr>
          <w:sz w:val="20"/>
          <w:szCs w:val="20"/>
        </w:rPr>
        <w:t>modeling combined with computational fluid dynamics simulations of the gas flow in the reactor</w:t>
      </w:r>
      <w:r w:rsidR="00FF5156" w:rsidRPr="0025461A">
        <w:rPr>
          <w:sz w:val="20"/>
          <w:szCs w:val="20"/>
        </w:rPr>
        <w:t xml:space="preserve"> as outlined </w:t>
      </w:r>
      <w:r w:rsidR="00CA6D28" w:rsidRPr="0025461A">
        <w:rPr>
          <w:sz w:val="20"/>
          <w:szCs w:val="20"/>
        </w:rPr>
        <w:t xml:space="preserve">in </w:t>
      </w:r>
      <w:r w:rsidR="00B95C25" w:rsidRPr="0025461A">
        <w:rPr>
          <w:sz w:val="20"/>
          <w:szCs w:val="20"/>
        </w:rPr>
        <w:t>a k</w:t>
      </w:r>
      <w:r w:rsidR="00D76F3F" w:rsidRPr="0025461A">
        <w:rPr>
          <w:sz w:val="20"/>
          <w:szCs w:val="20"/>
        </w:rPr>
        <w:t>inetic section</w:t>
      </w:r>
      <w:r w:rsidR="00CA6D28" w:rsidRPr="0025461A">
        <w:rPr>
          <w:sz w:val="20"/>
          <w:szCs w:val="20"/>
        </w:rPr>
        <w:t xml:space="preserve"> in </w:t>
      </w:r>
      <w:r w:rsidR="00604464" w:rsidRPr="0025461A">
        <w:rPr>
          <w:sz w:val="20"/>
          <w:szCs w:val="20"/>
        </w:rPr>
        <w:t>the Supplementary Materials</w:t>
      </w:r>
      <w:r w:rsidR="00CA6D28" w:rsidRPr="0025461A">
        <w:rPr>
          <w:sz w:val="20"/>
          <w:szCs w:val="20"/>
        </w:rPr>
        <w:t xml:space="preserve">, which also provides calculated rate constants for the prevailing </w:t>
      </w:r>
      <w:r w:rsidR="00E438E9" w:rsidRPr="0025461A">
        <w:rPr>
          <w:sz w:val="20"/>
          <w:szCs w:val="20"/>
        </w:rPr>
        <w:t>reaction channels.</w:t>
      </w:r>
    </w:p>
    <w:p w14:paraId="57BB441E" w14:textId="2D2F825B" w:rsidR="00A63991" w:rsidRPr="0025461A" w:rsidRDefault="00A63991" w:rsidP="00603922">
      <w:pPr>
        <w:pStyle w:val="Paragraph"/>
        <w:spacing w:before="0" w:line="360" w:lineRule="auto"/>
        <w:ind w:firstLine="0"/>
        <w:jc w:val="both"/>
        <w:rPr>
          <w:sz w:val="20"/>
          <w:szCs w:val="20"/>
        </w:rPr>
      </w:pPr>
    </w:p>
    <w:p w14:paraId="227804B1" w14:textId="3FC29902" w:rsidR="008573F1" w:rsidRPr="0025461A" w:rsidRDefault="004A10BE" w:rsidP="00776D61">
      <w:pPr>
        <w:pStyle w:val="Paragraph"/>
        <w:spacing w:before="0" w:line="360" w:lineRule="auto"/>
        <w:ind w:firstLine="0"/>
        <w:jc w:val="both"/>
      </w:pPr>
      <w:r w:rsidRPr="0025461A">
        <w:rPr>
          <w:b/>
        </w:rPr>
        <w:t>Discussion</w:t>
      </w:r>
      <w:r w:rsidRPr="0025461A">
        <w:t xml:space="preserve"> </w:t>
      </w:r>
    </w:p>
    <w:p w14:paraId="122DDBAB" w14:textId="1A3D2532" w:rsidR="005B6B31" w:rsidRPr="0025461A" w:rsidRDefault="001D22C9" w:rsidP="00776D61">
      <w:pPr>
        <w:pStyle w:val="Paragraph"/>
        <w:spacing w:before="0" w:line="360" w:lineRule="auto"/>
        <w:ind w:firstLine="0"/>
        <w:jc w:val="both"/>
        <w:rPr>
          <w:sz w:val="20"/>
          <w:szCs w:val="20"/>
        </w:rPr>
      </w:pPr>
      <w:r w:rsidRPr="0025461A">
        <w:rPr>
          <w:sz w:val="20"/>
          <w:szCs w:val="20"/>
        </w:rPr>
        <w:t>In summary, our combined experimental and computational investigation reveals at least the formation of phenanthrene and anthracene through distinct five-membered-ring expansion mechanisms from the gas-phase radical–radical reaction of methyl (CH</w:t>
      </w:r>
      <w:r w:rsidRPr="0025461A">
        <w:rPr>
          <w:sz w:val="20"/>
          <w:szCs w:val="20"/>
          <w:vertAlign w:val="subscript"/>
        </w:rPr>
        <w:t>3</w:t>
      </w:r>
      <w:r w:rsidRPr="0025461A">
        <w:rPr>
          <w:sz w:val="20"/>
          <w:szCs w:val="20"/>
          <w:vertAlign w:val="superscript"/>
        </w:rPr>
        <w:sym w:font="Symbol" w:char="F0B7"/>
      </w:r>
      <w:r w:rsidRPr="0025461A">
        <w:rPr>
          <w:sz w:val="20"/>
          <w:szCs w:val="20"/>
        </w:rPr>
        <w:t>) with resonance-stabilized fluorenyl (C</w:t>
      </w:r>
      <w:r w:rsidRPr="0025461A">
        <w:rPr>
          <w:sz w:val="20"/>
          <w:szCs w:val="20"/>
          <w:vertAlign w:val="subscript"/>
        </w:rPr>
        <w:t>11</w:t>
      </w:r>
      <w:r w:rsidRPr="0025461A">
        <w:rPr>
          <w:sz w:val="20"/>
          <w:szCs w:val="20"/>
        </w:rPr>
        <w:t>H</w:t>
      </w:r>
      <w:r w:rsidRPr="0025461A">
        <w:rPr>
          <w:sz w:val="20"/>
          <w:szCs w:val="20"/>
          <w:vertAlign w:val="subscript"/>
        </w:rPr>
        <w:t>9</w:t>
      </w:r>
      <w:r w:rsidRPr="0025461A">
        <w:rPr>
          <w:sz w:val="20"/>
          <w:szCs w:val="20"/>
          <w:vertAlign w:val="superscript"/>
        </w:rPr>
        <w:sym w:font="Symbol" w:char="F0B7"/>
      </w:r>
      <w:r w:rsidRPr="0025461A">
        <w:rPr>
          <w:sz w:val="20"/>
          <w:szCs w:val="20"/>
        </w:rPr>
        <w:t xml:space="preserve">), where products were detected isomer-selectively with the PEPICO technique utilizing PIE curves and </w:t>
      </w:r>
      <w:proofErr w:type="spellStart"/>
      <w:r w:rsidRPr="0025461A">
        <w:rPr>
          <w:sz w:val="20"/>
          <w:szCs w:val="20"/>
        </w:rPr>
        <w:t>ms</w:t>
      </w:r>
      <w:proofErr w:type="spellEnd"/>
      <w:r w:rsidRPr="0025461A">
        <w:rPr>
          <w:sz w:val="20"/>
          <w:szCs w:val="20"/>
        </w:rPr>
        <w:t xml:space="preserve">-TPE spectra. While the radical–radical recombination route to phenanthrene is expected, the pathway to anthracene via methyl attack on the opposing, low-spin-density side of fluorenyl should be negligible according to classical textbook knowledge. However, branching ratios to anthracene of over 10 % even with the inclusion of additional isomers suggest that this mechanism may play a greater role in the PAH growth network present in extreme, high temperature environments than anticipated, even though the </w:t>
      </w:r>
      <w:r w:rsidR="00EA20BA" w:rsidRPr="0025461A">
        <w:rPr>
          <w:sz w:val="20"/>
          <w:szCs w:val="20"/>
        </w:rPr>
        <w:t>formation</w:t>
      </w:r>
      <w:r w:rsidRPr="0025461A">
        <w:rPr>
          <w:sz w:val="20"/>
          <w:szCs w:val="20"/>
        </w:rPr>
        <w:t xml:space="preserve"> of anthracene may, in part, be attributed to the H-assisted isomerization of phenanthrene. Both phenanthrene and anthracene have been detected in carbonaceous chondrites such as Murchison</w:t>
      </w:r>
      <w:r w:rsidR="001E33F6" w:rsidRPr="0025461A">
        <w:rPr>
          <w:sz w:val="20"/>
          <w:szCs w:val="20"/>
        </w:rPr>
        <w:t xml:space="preserve"> </w:t>
      </w:r>
      <w:r w:rsidRPr="0025461A">
        <w:rPr>
          <w:sz w:val="20"/>
          <w:szCs w:val="20"/>
        </w:rPr>
        <w:fldChar w:fldCharType="begin"/>
      </w:r>
      <w:r w:rsidR="00DF66BB" w:rsidRPr="0025461A">
        <w:rPr>
          <w:sz w:val="20"/>
          <w:szCs w:val="20"/>
        </w:rPr>
        <w:instrText xml:space="preserve"> ADDIN EN.CITE &lt;EndNote&gt;&lt;Cite&gt;&lt;Author&gt;Basile&lt;/Author&gt;&lt;Year&gt;1984&lt;/Year&gt;&lt;RecNum&gt;778&lt;/RecNum&gt;&lt;DisplayText&gt;(&lt;style face="italic"&gt;25&lt;/style&gt;)&lt;/DisplayText&gt;&lt;record&gt;&lt;rec-number&gt;778&lt;/rec-number&gt;&lt;foreign-keys&gt;&lt;key app="EN" db-id="2dz5ptpdvaaetuedawwxpw5httr0w0s92zpf"&gt;778&lt;/key&gt;&lt;/foreign-keys&gt;&lt;ref-type name="Journal Article"&gt;17&lt;/ref-type&gt;&lt;contributors&gt;&lt;authors&gt;&lt;author&gt;Basile, Brenda P.&lt;/author&gt;&lt;author&gt;Middleditch, Brian S.&lt;/author&gt;&lt;author&gt;Oró, J.&lt;/author&gt;&lt;/authors&gt;&lt;/contributors&gt;&lt;titles&gt;&lt;title&gt;Polycyclic aromatic hydrocarbons in the Murchison meteorite&lt;/title&gt;&lt;secondary-title&gt;Organic Geochemistry&lt;/secondary-title&gt;&lt;/titles&gt;&lt;periodical&gt;&lt;full-title&gt;Organic Geochemistry&lt;/full-title&gt;&lt;abbr-2&gt;Org. Geochem.&lt;/abbr-2&gt;&lt;/periodical&gt;&lt;pages&gt;211-216&lt;/pages&gt;&lt;volume&gt;5&lt;/volume&gt;&lt;number&gt;4&lt;/number&gt;&lt;dates&gt;&lt;year&gt;1984&lt;/year&gt;&lt;pub-dates&gt;&lt;date&gt;1984/01/01/&lt;/date&gt;&lt;/pub-dates&gt;&lt;/dates&gt;&lt;isbn&gt;0146-6380&lt;/isbn&gt;&lt;urls&gt;&lt;related-urls&gt;&lt;url&gt;https://www.sciencedirect.com/science/article/pii/0146638084900081&lt;/url&gt;&lt;/related-urls&gt;&lt;/urls&gt;&lt;electronic-resource-num&gt;https://doi.org/10.1016/0146-6380(84)90008-1&lt;/electronic-resource-num&gt;&lt;/record&gt;&lt;/Cite&gt;&lt;/EndNote&gt;</w:instrText>
      </w:r>
      <w:r w:rsidRPr="0025461A">
        <w:rPr>
          <w:sz w:val="20"/>
          <w:szCs w:val="20"/>
        </w:rPr>
        <w:fldChar w:fldCharType="separate"/>
      </w:r>
      <w:r w:rsidR="00DF66BB" w:rsidRPr="0025461A">
        <w:rPr>
          <w:noProof/>
          <w:sz w:val="20"/>
          <w:szCs w:val="20"/>
        </w:rPr>
        <w:t>(</w:t>
      </w:r>
      <w:hyperlink w:anchor="_ENREF_25" w:tooltip="Basile, 1984 #778" w:history="1">
        <w:r w:rsidR="000B5507" w:rsidRPr="0025461A">
          <w:rPr>
            <w:i/>
            <w:noProof/>
            <w:sz w:val="20"/>
            <w:szCs w:val="20"/>
          </w:rPr>
          <w:t>25</w:t>
        </w:r>
      </w:hyperlink>
      <w:r w:rsidR="00DF66BB" w:rsidRPr="0025461A">
        <w:rPr>
          <w:noProof/>
          <w:sz w:val="20"/>
          <w:szCs w:val="20"/>
        </w:rPr>
        <w:t>)</w:t>
      </w:r>
      <w:r w:rsidRPr="0025461A">
        <w:rPr>
          <w:sz w:val="20"/>
          <w:szCs w:val="20"/>
        </w:rPr>
        <w:fldChar w:fldCharType="end"/>
      </w:r>
      <w:r w:rsidRPr="0025461A">
        <w:rPr>
          <w:sz w:val="20"/>
          <w:szCs w:val="20"/>
        </w:rPr>
        <w:t xml:space="preserve"> and </w:t>
      </w:r>
      <w:proofErr w:type="spellStart"/>
      <w:r w:rsidRPr="0025461A">
        <w:rPr>
          <w:sz w:val="20"/>
          <w:szCs w:val="20"/>
        </w:rPr>
        <w:t>Kolang</w:t>
      </w:r>
      <w:proofErr w:type="spellEnd"/>
      <w:r w:rsidR="001E33F6" w:rsidRPr="0025461A">
        <w:rPr>
          <w:sz w:val="20"/>
          <w:szCs w:val="20"/>
        </w:rPr>
        <w:t xml:space="preserve"> </w:t>
      </w:r>
      <w:r w:rsidRPr="0025461A">
        <w:rPr>
          <w:sz w:val="20"/>
          <w:szCs w:val="20"/>
        </w:rPr>
        <w:fldChar w:fldCharType="begin"/>
      </w:r>
      <w:r w:rsidR="000B5507" w:rsidRPr="0025461A">
        <w:rPr>
          <w:sz w:val="20"/>
          <w:szCs w:val="20"/>
        </w:rPr>
        <w:instrText xml:space="preserve"> ADDIN EN.CITE &lt;EndNote&gt;&lt;Cite&gt;&lt;Author&gt;Lecasble&lt;/Author&gt;&lt;Year&gt;2022&lt;/Year&gt;&lt;RecNum&gt;779&lt;/RecNum&gt;&lt;DisplayText&gt;(&lt;style face="italic"&gt;47&lt;/style&gt;)&lt;/DisplayText&gt;&lt;record&gt;&lt;rec-number&gt;779&lt;/rec-number&gt;&lt;foreign-keys&gt;&lt;key app="EN" db-id="2dz5ptpdvaaetuedawwxpw5httr0w0s92zpf"&gt;779&lt;/key&gt;&lt;/foreign-keys&gt;&lt;ref-type name="Journal Article"&gt;17&lt;/ref-type&gt;&lt;contributors&gt;&lt;authors&gt;&lt;author&gt;Lecasble, Marceau&lt;/author&gt;&lt;author&gt;Remusat, Laurent&lt;/author&gt;&lt;author&gt;Viennet, Jean-Christophe&lt;/author&gt;&lt;author&gt;Laurent, Boris&lt;/author&gt;&lt;author&gt;Bernard, Sylvain&lt;/author&gt;&lt;/authors&gt;&lt;/contributors&gt;&lt;titles&gt;&lt;title&gt;Polycyclic aromatic hydrocarbons in carbonaceous chondrites can be used as tracers of both pre-accretion and secondary processes&lt;/title&gt;&lt;secondary-title&gt;Geochimica et Cosmochimica Acta&lt;/secondary-title&gt;&lt;/titles&gt;&lt;periodical&gt;&lt;full-title&gt;Geochimica et Cosmochimica Acta&lt;/full-title&gt;&lt;abbr-2&gt;Geochim. Cosmochim. Acta&lt;/abbr-2&gt;&lt;/periodical&gt;&lt;pages&gt;243-255&lt;/pages&gt;&lt;volume&gt;335&lt;/volume&gt;&lt;keywords&gt;&lt;keyword&gt;Polycyclic aromatic hydrocarbons&lt;/keyword&gt;&lt;keyword&gt;Carbonaceous chondrites&lt;/keyword&gt;&lt;keyword&gt;Aqueous alteration&lt;/keyword&gt;&lt;/keywords&gt;&lt;dates&gt;&lt;year&gt;2022&lt;/year&gt;&lt;pub-dates&gt;&lt;date&gt;2022/10/15/&lt;/date&gt;&lt;/pub-dates&gt;&lt;/dates&gt;&lt;isbn&gt;0016-7037&lt;/isbn&gt;&lt;urls&gt;&lt;related-urls&gt;&lt;url&gt;https://www.sciencedirect.com/science/article/pii/S0016703722004604&lt;/url&gt;&lt;/related-urls&gt;&lt;/urls&gt;&lt;electronic-resource-num&gt;https://doi.org/10.1016/j.gca.2022.08.039&lt;/electronic-resource-num&gt;&lt;/record&gt;&lt;/Cite&gt;&lt;/EndNote&gt;</w:instrText>
      </w:r>
      <w:r w:rsidRPr="0025461A">
        <w:rPr>
          <w:sz w:val="20"/>
          <w:szCs w:val="20"/>
        </w:rPr>
        <w:fldChar w:fldCharType="separate"/>
      </w:r>
      <w:r w:rsidR="000B5507" w:rsidRPr="0025461A">
        <w:rPr>
          <w:noProof/>
          <w:sz w:val="20"/>
          <w:szCs w:val="20"/>
        </w:rPr>
        <w:t>(</w:t>
      </w:r>
      <w:hyperlink w:anchor="_ENREF_47" w:tooltip="Lecasble, 2022 #779" w:history="1">
        <w:r w:rsidR="000B5507" w:rsidRPr="0025461A">
          <w:rPr>
            <w:i/>
            <w:noProof/>
            <w:sz w:val="20"/>
            <w:szCs w:val="20"/>
          </w:rPr>
          <w:t>47</w:t>
        </w:r>
      </w:hyperlink>
      <w:r w:rsidR="000B5507" w:rsidRPr="0025461A">
        <w:rPr>
          <w:noProof/>
          <w:sz w:val="20"/>
          <w:szCs w:val="20"/>
        </w:rPr>
        <w:t>)</w:t>
      </w:r>
      <w:r w:rsidRPr="0025461A">
        <w:rPr>
          <w:sz w:val="20"/>
          <w:szCs w:val="20"/>
        </w:rPr>
        <w:fldChar w:fldCharType="end"/>
      </w:r>
      <w:r w:rsidRPr="0025461A">
        <w:rPr>
          <w:sz w:val="20"/>
          <w:szCs w:val="20"/>
        </w:rPr>
        <w:t xml:space="preserve"> and were recently found in samples returned from the asteroid Ryugu</w:t>
      </w:r>
      <w:r w:rsidR="001E33F6" w:rsidRPr="0025461A">
        <w:rPr>
          <w:sz w:val="20"/>
          <w:szCs w:val="20"/>
        </w:rPr>
        <w:t xml:space="preserve"> </w:t>
      </w:r>
      <w:r w:rsidRPr="0025461A">
        <w:rPr>
          <w:sz w:val="20"/>
          <w:szCs w:val="20"/>
        </w:rPr>
        <w:fldChar w:fldCharType="begin">
          <w:fldData xml:space="preserve">PEVuZE5vdGU+PENpdGU+PEF1dGhvcj5aZWljaG5lcjwvQXV0aG9yPjxZZWFyPjIwMjM8L1llYXI+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</w:fldData>
        </w:fldChar>
      </w:r>
      <w:r w:rsidR="00DF66BB" w:rsidRPr="0025461A">
        <w:rPr>
          <w:sz w:val="20"/>
          <w:szCs w:val="20"/>
        </w:rPr>
        <w:instrText xml:space="preserve"> ADDIN EN.CITE </w:instrText>
      </w:r>
      <w:r w:rsidR="00DF66BB" w:rsidRPr="0025461A">
        <w:rPr>
          <w:sz w:val="20"/>
          <w:szCs w:val="20"/>
        </w:rPr>
        <w:fldChar w:fldCharType="begin">
          <w:fldData xml:space="preserve">PEVuZE5vdGU+PENpdGU+PEF1dGhvcj5aZWljaG5lcjwvQXV0aG9yPjxZZWFyPjIwMjM8L1llYXI+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</w:fldData>
        </w:fldChar>
      </w:r>
      <w:r w:rsidR="00DF66BB" w:rsidRPr="0025461A">
        <w:rPr>
          <w:sz w:val="20"/>
          <w:szCs w:val="20"/>
        </w:rPr>
        <w:instrText xml:space="preserve"> ADDIN EN.CITE.DATA </w:instrText>
      </w:r>
      <w:r w:rsidR="00DF66BB" w:rsidRPr="0025461A">
        <w:rPr>
          <w:sz w:val="20"/>
          <w:szCs w:val="20"/>
        </w:rPr>
      </w:r>
      <w:r w:rsidR="00DF66BB" w:rsidRPr="0025461A">
        <w:rPr>
          <w:sz w:val="20"/>
          <w:szCs w:val="20"/>
        </w:rPr>
        <w:fldChar w:fldCharType="end"/>
      </w:r>
      <w:r w:rsidRPr="0025461A">
        <w:rPr>
          <w:sz w:val="20"/>
          <w:szCs w:val="20"/>
        </w:rPr>
      </w:r>
      <w:r w:rsidRPr="0025461A">
        <w:rPr>
          <w:sz w:val="20"/>
          <w:szCs w:val="20"/>
        </w:rPr>
        <w:fldChar w:fldCharType="separate"/>
      </w:r>
      <w:r w:rsidR="00DF66BB" w:rsidRPr="0025461A">
        <w:rPr>
          <w:noProof/>
          <w:sz w:val="20"/>
          <w:szCs w:val="20"/>
        </w:rPr>
        <w:t>(</w:t>
      </w:r>
      <w:hyperlink w:anchor="_ENREF_27" w:tooltip="Zeichner, 2023 #780" w:history="1">
        <w:r w:rsidR="000B5507" w:rsidRPr="0025461A">
          <w:rPr>
            <w:i/>
            <w:noProof/>
            <w:sz w:val="20"/>
            <w:szCs w:val="20"/>
          </w:rPr>
          <w:t>27</w:t>
        </w:r>
      </w:hyperlink>
      <w:r w:rsidR="00DF66BB" w:rsidRPr="0025461A">
        <w:rPr>
          <w:noProof/>
          <w:sz w:val="20"/>
          <w:szCs w:val="20"/>
        </w:rPr>
        <w:t>)</w:t>
      </w:r>
      <w:r w:rsidRPr="0025461A">
        <w:rPr>
          <w:sz w:val="20"/>
          <w:szCs w:val="20"/>
        </w:rPr>
        <w:fldChar w:fldCharType="end"/>
      </w:r>
      <w:r w:rsidRPr="0025461A">
        <w:rPr>
          <w:sz w:val="20"/>
          <w:szCs w:val="20"/>
        </w:rPr>
        <w:t xml:space="preserve">, highlighting the interest in discovering </w:t>
      </w:r>
      <w:r w:rsidR="00586428">
        <w:rPr>
          <w:sz w:val="20"/>
          <w:szCs w:val="20"/>
        </w:rPr>
        <w:t>alternate</w:t>
      </w:r>
      <w:r w:rsidRPr="0025461A">
        <w:rPr>
          <w:sz w:val="20"/>
          <w:szCs w:val="20"/>
        </w:rPr>
        <w:t xml:space="preserve"> formation mechanisms for these PAHs from </w:t>
      </w:r>
      <w:proofErr w:type="spellStart"/>
      <w:r w:rsidRPr="0025461A">
        <w:rPr>
          <w:sz w:val="20"/>
          <w:szCs w:val="20"/>
        </w:rPr>
        <w:t>astrophysically</w:t>
      </w:r>
      <w:proofErr w:type="spellEnd"/>
      <w:r w:rsidRPr="0025461A">
        <w:rPr>
          <w:sz w:val="20"/>
          <w:szCs w:val="20"/>
        </w:rPr>
        <w:t xml:space="preserve"> relevant precursors. While the methyl radical was first detected in the interstellar medium more than twenty years ago</w:t>
      </w:r>
      <w:r w:rsidR="001E33F6" w:rsidRPr="0025461A">
        <w:rPr>
          <w:sz w:val="20"/>
          <w:szCs w:val="20"/>
        </w:rPr>
        <w:t xml:space="preserve"> </w:t>
      </w:r>
      <w:r w:rsidRPr="0025461A">
        <w:rPr>
          <w:sz w:val="20"/>
          <w:szCs w:val="20"/>
        </w:rPr>
        <w:fldChar w:fldCharType="begin"/>
      </w:r>
      <w:r w:rsidR="000B5507" w:rsidRPr="0025461A">
        <w:rPr>
          <w:sz w:val="20"/>
          <w:szCs w:val="20"/>
        </w:rPr>
        <w:instrText xml:space="preserve"> ADDIN EN.CITE &lt;EndNote&gt;&lt;Cite&gt;&lt;Author&gt;Feuchtgruber&lt;/Author&gt;&lt;Year&gt;2000&lt;/Year&gt;&lt;RecNum&gt;774&lt;/RecNum&gt;&lt;DisplayText&gt;(&lt;style face="italic"&gt;48&lt;/style&gt;)&lt;/DisplayText&gt;&lt;record&gt;&lt;rec-number&gt;774&lt;/rec-number&gt;&lt;foreign-keys&gt;&lt;key app="EN" db-id="2dz5ptpdvaaetuedawwxpw5httr0w0s92zpf"&gt;774&lt;/key&gt;&lt;/foreign-keys&gt;&lt;ref-type name="Journal Article"&gt;17&lt;/ref-type&gt;&lt;contributors&gt;&lt;authors&gt;&lt;author&gt;Feuchtgruber, H.&lt;/author&gt;&lt;author&gt;Helmich, F. P.&lt;/author&gt;&lt;author&gt;van Dishoeck, E. F.&lt;/author&gt;&lt;author&gt;Wright, C. M.&lt;/author&gt;&lt;/authors&gt;&lt;/contributors&gt;&lt;titles&gt;&lt;title&gt;&lt;style face="normal" font="default" size="100%"&gt;Detection of interstellar CH&lt;/style&gt;&lt;style face="subscript" font="default" size="100%"&gt;3&lt;/style&gt;&lt;/title&gt;&lt;secondary-title&gt;The Astrophysical Journal&lt;/secondary-title&gt;&lt;/titles&gt;&lt;periodical&gt;&lt;full-title&gt;The Astrophysical Journal&lt;/full-title&gt;&lt;abbr-1&gt;ApJ&lt;/abbr-1&gt;&lt;abbr-2&gt;Astrophys. J.&lt;/abbr-2&gt;&lt;/periodical&gt;&lt;pages&gt;L111&lt;/pages&gt;&lt;volume&gt;535&lt;/volume&gt;&lt;number&gt;2&lt;/number&gt;&lt;dates&gt;&lt;year&gt;2000&lt;/year&gt;&lt;pub-dates&gt;&lt;date&gt;2000/06/01&lt;/date&gt;&lt;/pub-dates&gt;&lt;/dates&gt;&lt;isbn&gt;0004-637X&lt;/isbn&gt;&lt;urls&gt;&lt;related-urls&gt;&lt;url&gt;https://dx.doi.org/10.1086/312711&lt;/url&gt;&lt;/related-urls&gt;&lt;/urls&gt;&lt;electronic-resource-num&gt;10.1086/312711&lt;/electronic-resource-num&gt;&lt;/record&gt;&lt;/Cite&gt;&lt;/EndNote&gt;</w:instrText>
      </w:r>
      <w:r w:rsidRPr="0025461A">
        <w:rPr>
          <w:sz w:val="20"/>
          <w:szCs w:val="20"/>
        </w:rPr>
        <w:fldChar w:fldCharType="separate"/>
      </w:r>
      <w:r w:rsidR="000B5507" w:rsidRPr="0025461A">
        <w:rPr>
          <w:noProof/>
          <w:sz w:val="20"/>
          <w:szCs w:val="20"/>
        </w:rPr>
        <w:t>(</w:t>
      </w:r>
      <w:hyperlink w:anchor="_ENREF_48" w:tooltip="Feuchtgruber, 2000 #774" w:history="1">
        <w:r w:rsidR="000B5507" w:rsidRPr="0025461A">
          <w:rPr>
            <w:i/>
            <w:noProof/>
            <w:sz w:val="20"/>
            <w:szCs w:val="20"/>
          </w:rPr>
          <w:t>48</w:t>
        </w:r>
      </w:hyperlink>
      <w:r w:rsidR="000B5507" w:rsidRPr="0025461A">
        <w:rPr>
          <w:noProof/>
          <w:sz w:val="20"/>
          <w:szCs w:val="20"/>
        </w:rPr>
        <w:t>)</w:t>
      </w:r>
      <w:r w:rsidRPr="0025461A">
        <w:rPr>
          <w:sz w:val="20"/>
          <w:szCs w:val="20"/>
        </w:rPr>
        <w:fldChar w:fldCharType="end"/>
      </w:r>
      <w:r w:rsidRPr="0025461A">
        <w:rPr>
          <w:sz w:val="20"/>
          <w:szCs w:val="20"/>
        </w:rPr>
        <w:t>, fluorenyl has no explicit observation. However, as demonstrated in laminar flow combustion experiments—approximating conditions in circumstellar envelopes of carbon stars and planetary nebulae as their descendants—the fluorenyl radical can be produced at high temperatures from, e.g., ethylene and indene</w:t>
      </w:r>
      <w:r w:rsidR="001E33F6" w:rsidRPr="0025461A">
        <w:rPr>
          <w:sz w:val="20"/>
          <w:szCs w:val="20"/>
        </w:rPr>
        <w:t xml:space="preserve"> </w:t>
      </w:r>
      <w:r w:rsidRPr="0025461A">
        <w:rPr>
          <w:sz w:val="20"/>
          <w:szCs w:val="20"/>
        </w:rPr>
        <w:fldChar w:fldCharType="begin">
          <w:fldData xml:space="preserve">PEVuZE5vdGU+PENpdGU+PEF1dGhvcj5SdW5kZWw8L0F1dGhvcj48WWVhcj4yMDIyPC9ZZWFyPjxS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</w:fldData>
        </w:fldChar>
      </w:r>
      <w:r w:rsidR="000B5507" w:rsidRPr="0025461A">
        <w:rPr>
          <w:sz w:val="20"/>
          <w:szCs w:val="20"/>
        </w:rPr>
        <w:instrText xml:space="preserve"> ADDIN EN.CITE </w:instrText>
      </w:r>
      <w:r w:rsidR="000B5507" w:rsidRPr="0025461A">
        <w:rPr>
          <w:sz w:val="20"/>
          <w:szCs w:val="20"/>
        </w:rPr>
        <w:fldChar w:fldCharType="begin">
          <w:fldData xml:space="preserve">PEVuZE5vdGU+PENpdGU+PEF1dGhvcj5SdW5kZWw8L0F1dGhvcj48WWVhcj4yMDIyPC9ZZWFyPjxS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</w:fldData>
        </w:fldChar>
      </w:r>
      <w:r w:rsidR="000B5507" w:rsidRPr="0025461A">
        <w:rPr>
          <w:sz w:val="20"/>
          <w:szCs w:val="20"/>
        </w:rPr>
        <w:instrText xml:space="preserve"> ADDIN EN.CITE.DATA </w:instrText>
      </w:r>
      <w:r w:rsidR="000B5507" w:rsidRPr="0025461A">
        <w:rPr>
          <w:sz w:val="20"/>
          <w:szCs w:val="20"/>
        </w:rPr>
      </w:r>
      <w:r w:rsidR="000B5507" w:rsidRPr="0025461A">
        <w:rPr>
          <w:sz w:val="20"/>
          <w:szCs w:val="20"/>
        </w:rPr>
        <w:fldChar w:fldCharType="end"/>
      </w:r>
      <w:r w:rsidRPr="0025461A">
        <w:rPr>
          <w:sz w:val="20"/>
          <w:szCs w:val="20"/>
        </w:rPr>
      </w:r>
      <w:r w:rsidRPr="0025461A">
        <w:rPr>
          <w:sz w:val="20"/>
          <w:szCs w:val="20"/>
        </w:rPr>
        <w:fldChar w:fldCharType="separate"/>
      </w:r>
      <w:r w:rsidR="000B5507" w:rsidRPr="0025461A">
        <w:rPr>
          <w:noProof/>
          <w:sz w:val="20"/>
          <w:szCs w:val="20"/>
        </w:rPr>
        <w:t>(</w:t>
      </w:r>
      <w:hyperlink w:anchor="_ENREF_18" w:tooltip="Rundel, 2022 #763" w:history="1">
        <w:r w:rsidR="000B5507" w:rsidRPr="0025461A">
          <w:rPr>
            <w:i/>
            <w:noProof/>
            <w:sz w:val="20"/>
            <w:szCs w:val="20"/>
          </w:rPr>
          <w:t>18</w:t>
        </w:r>
      </w:hyperlink>
      <w:r w:rsidR="000B5507" w:rsidRPr="0025461A">
        <w:rPr>
          <w:i/>
          <w:noProof/>
          <w:sz w:val="20"/>
          <w:szCs w:val="20"/>
        </w:rPr>
        <w:t xml:space="preserve">, </w:t>
      </w:r>
      <w:hyperlink w:anchor="_ENREF_49" w:tooltip="Jin, 2019 #767" w:history="1">
        <w:r w:rsidR="000B5507" w:rsidRPr="0025461A">
          <w:rPr>
            <w:i/>
            <w:noProof/>
            <w:sz w:val="20"/>
            <w:szCs w:val="20"/>
          </w:rPr>
          <w:t>49</w:t>
        </w:r>
      </w:hyperlink>
      <w:r w:rsidR="000B5507" w:rsidRPr="0025461A">
        <w:rPr>
          <w:noProof/>
          <w:sz w:val="20"/>
          <w:szCs w:val="20"/>
        </w:rPr>
        <w:t>)</w:t>
      </w:r>
      <w:r w:rsidRPr="0025461A">
        <w:rPr>
          <w:sz w:val="20"/>
          <w:szCs w:val="20"/>
        </w:rPr>
        <w:fldChar w:fldCharType="end"/>
      </w:r>
      <w:r w:rsidRPr="0025461A">
        <w:rPr>
          <w:sz w:val="20"/>
          <w:szCs w:val="20"/>
        </w:rPr>
        <w:t>, both of which are prevalent in deep space</w:t>
      </w:r>
      <w:r w:rsidR="001E33F6" w:rsidRPr="0025461A">
        <w:rPr>
          <w:sz w:val="20"/>
          <w:szCs w:val="20"/>
        </w:rPr>
        <w:t xml:space="preserve"> </w:t>
      </w:r>
      <w:r w:rsidRPr="0025461A">
        <w:rPr>
          <w:sz w:val="20"/>
          <w:szCs w:val="20"/>
        </w:rPr>
        <w:fldChar w:fldCharType="begin">
          <w:fldData xml:space="preserve">PEVuZE5vdGU+PENpdGU+PEF1dGhvcj5CZXR6PC9BdXRob3I+PFllYXI+MTk4MTwvWWVhcj48UmVj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</w:fldData>
        </w:fldChar>
      </w:r>
      <w:r w:rsidR="000B5507" w:rsidRPr="0025461A">
        <w:rPr>
          <w:sz w:val="20"/>
          <w:szCs w:val="20"/>
        </w:rPr>
        <w:instrText xml:space="preserve"> ADDIN EN.CITE </w:instrText>
      </w:r>
      <w:r w:rsidR="000B5507" w:rsidRPr="0025461A">
        <w:rPr>
          <w:sz w:val="20"/>
          <w:szCs w:val="20"/>
        </w:rPr>
        <w:fldChar w:fldCharType="begin">
          <w:fldData xml:space="preserve">PEVuZE5vdGU+PENpdGU+PEF1dGhvcj5CZXR6PC9BdXRob3I+PFllYXI+MTk4MTwvWWVhcj48UmVj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</w:fldData>
        </w:fldChar>
      </w:r>
      <w:r w:rsidR="000B5507" w:rsidRPr="0025461A">
        <w:rPr>
          <w:sz w:val="20"/>
          <w:szCs w:val="20"/>
        </w:rPr>
        <w:instrText xml:space="preserve"> ADDIN EN.CITE.DATA </w:instrText>
      </w:r>
      <w:r w:rsidR="000B5507" w:rsidRPr="0025461A">
        <w:rPr>
          <w:sz w:val="20"/>
          <w:szCs w:val="20"/>
        </w:rPr>
      </w:r>
      <w:r w:rsidR="000B5507" w:rsidRPr="0025461A">
        <w:rPr>
          <w:sz w:val="20"/>
          <w:szCs w:val="20"/>
        </w:rPr>
        <w:fldChar w:fldCharType="end"/>
      </w:r>
      <w:r w:rsidRPr="0025461A">
        <w:rPr>
          <w:sz w:val="20"/>
          <w:szCs w:val="20"/>
        </w:rPr>
      </w:r>
      <w:r w:rsidRPr="0025461A">
        <w:rPr>
          <w:sz w:val="20"/>
          <w:szCs w:val="20"/>
        </w:rPr>
        <w:fldChar w:fldCharType="separate"/>
      </w:r>
      <w:r w:rsidR="000B5507" w:rsidRPr="0025461A">
        <w:rPr>
          <w:noProof/>
          <w:sz w:val="20"/>
          <w:szCs w:val="20"/>
        </w:rPr>
        <w:t>(</w:t>
      </w:r>
      <w:hyperlink w:anchor="_ENREF_30" w:tooltip="Cernicharo, 2021 #183" w:history="1">
        <w:r w:rsidR="000B5507" w:rsidRPr="0025461A">
          <w:rPr>
            <w:i/>
            <w:noProof/>
            <w:sz w:val="20"/>
            <w:szCs w:val="20"/>
          </w:rPr>
          <w:t>30</w:t>
        </w:r>
      </w:hyperlink>
      <w:r w:rsidR="000B5507" w:rsidRPr="0025461A">
        <w:rPr>
          <w:i/>
          <w:noProof/>
          <w:sz w:val="20"/>
          <w:szCs w:val="20"/>
        </w:rPr>
        <w:t xml:space="preserve">, </w:t>
      </w:r>
      <w:hyperlink w:anchor="_ENREF_31" w:tooltip="Burkhardt, 2021 #777" w:history="1">
        <w:r w:rsidR="000B5507" w:rsidRPr="0025461A">
          <w:rPr>
            <w:i/>
            <w:noProof/>
            <w:sz w:val="20"/>
            <w:szCs w:val="20"/>
          </w:rPr>
          <w:t>31</w:t>
        </w:r>
      </w:hyperlink>
      <w:r w:rsidR="000B5507" w:rsidRPr="0025461A">
        <w:rPr>
          <w:i/>
          <w:noProof/>
          <w:sz w:val="20"/>
          <w:szCs w:val="20"/>
        </w:rPr>
        <w:t xml:space="preserve">, </w:t>
      </w:r>
      <w:hyperlink w:anchor="_ENREF_50" w:tooltip="Betz, 1981 #775" w:history="1">
        <w:r w:rsidR="000B5507" w:rsidRPr="0025461A">
          <w:rPr>
            <w:i/>
            <w:noProof/>
            <w:sz w:val="20"/>
            <w:szCs w:val="20"/>
          </w:rPr>
          <w:t>50</w:t>
        </w:r>
      </w:hyperlink>
      <w:r w:rsidR="000B5507" w:rsidRPr="0025461A">
        <w:rPr>
          <w:noProof/>
          <w:sz w:val="20"/>
          <w:szCs w:val="20"/>
        </w:rPr>
        <w:t>)</w:t>
      </w:r>
      <w:r w:rsidRPr="0025461A">
        <w:rPr>
          <w:sz w:val="20"/>
          <w:szCs w:val="20"/>
        </w:rPr>
        <w:fldChar w:fldCharType="end"/>
      </w:r>
      <w:r w:rsidRPr="0025461A">
        <w:rPr>
          <w:sz w:val="20"/>
          <w:szCs w:val="20"/>
        </w:rPr>
        <w:t xml:space="preserve"> thus vouching for the feasibility of the title reaction in extraterrestrial environments. </w:t>
      </w:r>
    </w:p>
    <w:p w14:paraId="4573CCAC" w14:textId="503AAFB2" w:rsidR="00DE37B3" w:rsidRPr="0025461A" w:rsidRDefault="009F0CD8" w:rsidP="00A12044">
      <w:pPr>
        <w:pStyle w:val="Paragraph"/>
        <w:spacing w:before="0" w:line="360" w:lineRule="auto"/>
        <w:jc w:val="both"/>
        <w:rPr>
          <w:sz w:val="20"/>
          <w:szCs w:val="20"/>
        </w:rPr>
      </w:pPr>
      <w:r w:rsidRPr="0025461A">
        <w:rPr>
          <w:sz w:val="20"/>
          <w:szCs w:val="20"/>
        </w:rPr>
        <w:t>Additionally, radical–radical reactions</w:t>
      </w:r>
      <w:r w:rsidR="00360C87" w:rsidRPr="0025461A">
        <w:rPr>
          <w:sz w:val="20"/>
          <w:szCs w:val="20"/>
        </w:rPr>
        <w:t xml:space="preserve"> encompass a noteworthy role in the processes found in combustion systems</w:t>
      </w:r>
      <w:r w:rsidR="009073CD" w:rsidRPr="0025461A">
        <w:rPr>
          <w:sz w:val="20"/>
          <w:szCs w:val="20"/>
        </w:rPr>
        <w:t xml:space="preserve"> </w:t>
      </w:r>
      <w:r w:rsidR="00B86821" w:rsidRPr="0025461A">
        <w:rPr>
          <w:sz w:val="20"/>
          <w:szCs w:val="20"/>
        </w:rPr>
        <w:fldChar w:fldCharType="begin"/>
      </w:r>
      <w:r w:rsidR="000B5507" w:rsidRPr="0025461A">
        <w:rPr>
          <w:sz w:val="20"/>
          <w:szCs w:val="20"/>
        </w:rPr>
        <w:instrText xml:space="preserve"> ADDIN EN.CITE &lt;EndNote&gt;&lt;Cite&gt;&lt;Author&gt;Reizer&lt;/Author&gt;&lt;Year&gt;2022&lt;/Year&gt;&lt;RecNum&gt;543&lt;/RecNum&gt;&lt;DisplayText&gt;(&lt;style face="italic"&gt;39&lt;/style&gt;)&lt;/DisplayText&gt;&lt;record&gt;&lt;rec-number&gt;543&lt;/rec-number&gt;&lt;foreign-keys&gt;&lt;key app="EN" db-id="2dz5ptpdvaaetuedawwxpw5httr0w0s92zpf"&gt;543&lt;/key&gt;&lt;/foreign-keys&gt;&lt;ref-type name="Journal Article"&gt;17&lt;/ref-type&gt;&lt;contributors&gt;&lt;authors&gt;&lt;author&gt;Reizer, Edina&lt;/author&gt;&lt;author&gt;Viskolcz, Béla&lt;/author&gt;&lt;author&gt;Fiser, Béla&lt;/author&gt;&lt;/authors&gt;&lt;/contributors&gt;&lt;titles&gt;&lt;title&gt;Formation and growth mechanisms of polycyclic aromatic hydrocarbons: A mini-review&lt;/title&gt;&lt;secondary-title&gt;Chemosphere&lt;/secondary-title&gt;&lt;/titles&gt;&lt;periodical&gt;&lt;full-title&gt;Chemosphere&lt;/full-title&gt;&lt;/periodical&gt;&lt;pages&gt;132793&lt;/pages&gt;&lt;volume&gt;291&lt;/volume&gt;&lt;keywords&gt;&lt;keyword&gt;PAH&lt;/keyword&gt;&lt;keyword&gt;HACA&lt;/keyword&gt;&lt;keyword&gt;Diels-Alder&lt;/keyword&gt;&lt;keyword&gt;HAVA&lt;/keyword&gt;&lt;keyword&gt;MAC&lt;/keyword&gt;&lt;keyword&gt;HAERA&lt;/keyword&gt;&lt;/keywords&gt;&lt;dates&gt;&lt;year&gt;2022&lt;/year&gt;&lt;pub-dates&gt;&lt;date&gt;2022/03/01/&lt;/date&gt;&lt;/pub-dates&gt;&lt;/dates&gt;&lt;isbn&gt;0045-6535&lt;/isbn&gt;&lt;urls&gt;&lt;related-urls&gt;&lt;url&gt;https://www.sciencedirect.com/science/article/pii/S0045653521032653&lt;/url&gt;&lt;/related-urls&gt;&lt;/urls&gt;&lt;electronic-resource-num&gt;https://doi.org/10.1016/j.chemosphere.2021.132793&lt;/electronic-resource-num&gt;&lt;/record&gt;&lt;/Cite&gt;&lt;/EndNote&gt;</w:instrText>
      </w:r>
      <w:r w:rsidR="00B86821" w:rsidRPr="0025461A">
        <w:rPr>
          <w:sz w:val="20"/>
          <w:szCs w:val="20"/>
        </w:rPr>
        <w:fldChar w:fldCharType="separate"/>
      </w:r>
      <w:r w:rsidR="000B5507" w:rsidRPr="0025461A">
        <w:rPr>
          <w:noProof/>
          <w:sz w:val="20"/>
          <w:szCs w:val="20"/>
        </w:rPr>
        <w:t>(</w:t>
      </w:r>
      <w:hyperlink w:anchor="_ENREF_39" w:tooltip="Reizer, 2022 #543" w:history="1">
        <w:r w:rsidR="000B5507" w:rsidRPr="0025461A">
          <w:rPr>
            <w:i/>
            <w:noProof/>
            <w:sz w:val="20"/>
            <w:szCs w:val="20"/>
          </w:rPr>
          <w:t>39</w:t>
        </w:r>
      </w:hyperlink>
      <w:r w:rsidR="000B5507" w:rsidRPr="0025461A">
        <w:rPr>
          <w:noProof/>
          <w:sz w:val="20"/>
          <w:szCs w:val="20"/>
        </w:rPr>
        <w:t>)</w:t>
      </w:r>
      <w:r w:rsidR="00B86821" w:rsidRPr="0025461A">
        <w:rPr>
          <w:sz w:val="20"/>
          <w:szCs w:val="20"/>
        </w:rPr>
        <w:fldChar w:fldCharType="end"/>
      </w:r>
      <w:r w:rsidR="00360C87" w:rsidRPr="0025461A">
        <w:rPr>
          <w:sz w:val="20"/>
          <w:szCs w:val="20"/>
        </w:rPr>
        <w:t xml:space="preserve">. </w:t>
      </w:r>
      <w:r w:rsidR="005B6B31" w:rsidRPr="0025461A">
        <w:rPr>
          <w:sz w:val="20"/>
          <w:szCs w:val="20"/>
        </w:rPr>
        <w:t xml:space="preserve">Specifically, </w:t>
      </w:r>
      <w:r w:rsidR="009A3B3B" w:rsidRPr="0025461A">
        <w:rPr>
          <w:sz w:val="20"/>
          <w:szCs w:val="20"/>
        </w:rPr>
        <w:t>conversion</w:t>
      </w:r>
      <w:r w:rsidR="005B6B31" w:rsidRPr="0025461A">
        <w:rPr>
          <w:sz w:val="20"/>
          <w:szCs w:val="20"/>
        </w:rPr>
        <w:t xml:space="preserve"> of five-membered</w:t>
      </w:r>
      <w:r w:rsidR="009A3B3B" w:rsidRPr="0025461A">
        <w:rPr>
          <w:sz w:val="20"/>
          <w:szCs w:val="20"/>
        </w:rPr>
        <w:t xml:space="preserve"> to six-membered rings via ring expansion</w:t>
      </w:r>
      <w:r w:rsidR="005B6B31" w:rsidRPr="0025461A">
        <w:rPr>
          <w:sz w:val="20"/>
          <w:szCs w:val="20"/>
        </w:rPr>
        <w:t xml:space="preserve"> has </w:t>
      </w:r>
      <w:r w:rsidR="009A3B3B" w:rsidRPr="0025461A">
        <w:rPr>
          <w:sz w:val="20"/>
          <w:szCs w:val="20"/>
        </w:rPr>
        <w:t xml:space="preserve">previously </w:t>
      </w:r>
      <w:r w:rsidR="005B6B31" w:rsidRPr="0025461A">
        <w:rPr>
          <w:sz w:val="20"/>
          <w:szCs w:val="20"/>
        </w:rPr>
        <w:t xml:space="preserve">been </w:t>
      </w:r>
      <w:r w:rsidR="005B6B31" w:rsidRPr="0025461A">
        <w:rPr>
          <w:sz w:val="20"/>
          <w:szCs w:val="20"/>
        </w:rPr>
        <w:lastRenderedPageBreak/>
        <w:t>explored theoretically</w:t>
      </w:r>
      <w:r w:rsidR="00EF4727" w:rsidRPr="0025461A">
        <w:rPr>
          <w:sz w:val="20"/>
          <w:szCs w:val="20"/>
        </w:rPr>
        <w:t xml:space="preserve"> </w:t>
      </w:r>
      <w:r w:rsidR="00B86821" w:rsidRPr="0025461A">
        <w:rPr>
          <w:sz w:val="20"/>
          <w:szCs w:val="20"/>
        </w:rPr>
        <w:fldChar w:fldCharType="begin">
          <w:fldData xml:space="preserve">PEVuZE5vdGU+PENpdGU+PEF1dGhvcj5NZWxpdXM8L0F1dGhvcj48WWVhcj4xOTk2PC9ZZWFyPjxS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</w:fldData>
        </w:fldChar>
      </w:r>
      <w:r w:rsidR="000B5507" w:rsidRPr="0025461A">
        <w:rPr>
          <w:sz w:val="20"/>
          <w:szCs w:val="20"/>
        </w:rPr>
        <w:instrText xml:space="preserve"> ADDIN EN.CITE </w:instrText>
      </w:r>
      <w:r w:rsidR="000B5507" w:rsidRPr="0025461A">
        <w:rPr>
          <w:sz w:val="20"/>
          <w:szCs w:val="20"/>
        </w:rPr>
        <w:fldChar w:fldCharType="begin">
          <w:fldData xml:space="preserve">PEVuZE5vdGU+PENpdGU+PEF1dGhvcj5NZWxpdXM8L0F1dGhvcj48WWVhcj4xOTk2PC9ZZWFyPjxS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</w:fldData>
        </w:fldChar>
      </w:r>
      <w:r w:rsidR="000B5507" w:rsidRPr="0025461A">
        <w:rPr>
          <w:sz w:val="20"/>
          <w:szCs w:val="20"/>
        </w:rPr>
        <w:instrText xml:space="preserve"> ADDIN EN.CITE.DATA </w:instrText>
      </w:r>
      <w:r w:rsidR="000B5507" w:rsidRPr="0025461A">
        <w:rPr>
          <w:sz w:val="20"/>
          <w:szCs w:val="20"/>
        </w:rPr>
      </w:r>
      <w:r w:rsidR="000B5507" w:rsidRPr="0025461A">
        <w:rPr>
          <w:sz w:val="20"/>
          <w:szCs w:val="20"/>
        </w:rPr>
        <w:fldChar w:fldCharType="end"/>
      </w:r>
      <w:r w:rsidR="00B86821" w:rsidRPr="0025461A">
        <w:rPr>
          <w:sz w:val="20"/>
          <w:szCs w:val="20"/>
        </w:rPr>
      </w:r>
      <w:r w:rsidR="00B86821" w:rsidRPr="0025461A">
        <w:rPr>
          <w:sz w:val="20"/>
          <w:szCs w:val="20"/>
        </w:rPr>
        <w:fldChar w:fldCharType="separate"/>
      </w:r>
      <w:r w:rsidR="000B5507" w:rsidRPr="0025461A">
        <w:rPr>
          <w:noProof/>
          <w:sz w:val="20"/>
          <w:szCs w:val="20"/>
        </w:rPr>
        <w:t>(</w:t>
      </w:r>
      <w:hyperlink w:anchor="_ENREF_51" w:tooltip="Melius, 1996 #864" w:history="1">
        <w:r w:rsidR="000B5507" w:rsidRPr="0025461A">
          <w:rPr>
            <w:i/>
            <w:noProof/>
            <w:sz w:val="20"/>
            <w:szCs w:val="20"/>
          </w:rPr>
          <w:t>51-53</w:t>
        </w:r>
      </w:hyperlink>
      <w:r w:rsidR="000B5507" w:rsidRPr="0025461A">
        <w:rPr>
          <w:noProof/>
          <w:sz w:val="20"/>
          <w:szCs w:val="20"/>
        </w:rPr>
        <w:t>)</w:t>
      </w:r>
      <w:r w:rsidR="00B86821" w:rsidRPr="0025461A">
        <w:rPr>
          <w:sz w:val="20"/>
          <w:szCs w:val="20"/>
        </w:rPr>
        <w:fldChar w:fldCharType="end"/>
      </w:r>
      <w:r w:rsidR="004A3674" w:rsidRPr="0025461A">
        <w:rPr>
          <w:sz w:val="20"/>
          <w:szCs w:val="20"/>
        </w:rPr>
        <w:t xml:space="preserve"> and</w:t>
      </w:r>
      <w:r w:rsidR="00DF790F" w:rsidRPr="0025461A">
        <w:rPr>
          <w:sz w:val="20"/>
          <w:szCs w:val="20"/>
        </w:rPr>
        <w:t xml:space="preserve"> </w:t>
      </w:r>
      <w:r w:rsidR="0005235C" w:rsidRPr="0025461A">
        <w:rPr>
          <w:sz w:val="20"/>
          <w:szCs w:val="20"/>
        </w:rPr>
        <w:t xml:space="preserve">investigated with </w:t>
      </w:r>
      <w:r w:rsidR="000A6723" w:rsidRPr="0025461A">
        <w:rPr>
          <w:sz w:val="20"/>
          <w:szCs w:val="20"/>
        </w:rPr>
        <w:t xml:space="preserve">pyrolysis </w:t>
      </w:r>
      <w:r w:rsidR="00DF790F" w:rsidRPr="0025461A">
        <w:rPr>
          <w:sz w:val="20"/>
          <w:szCs w:val="20"/>
        </w:rPr>
        <w:t>experiment</w:t>
      </w:r>
      <w:r w:rsidR="0005235C" w:rsidRPr="0025461A">
        <w:rPr>
          <w:sz w:val="20"/>
          <w:szCs w:val="20"/>
        </w:rPr>
        <w:t>s</w:t>
      </w:r>
      <w:r w:rsidR="00DF790F" w:rsidRPr="0025461A">
        <w:rPr>
          <w:sz w:val="20"/>
          <w:szCs w:val="20"/>
        </w:rPr>
        <w:t xml:space="preserve"> </w:t>
      </w:r>
      <w:r w:rsidR="00B86821" w:rsidRPr="0025461A">
        <w:rPr>
          <w:sz w:val="20"/>
          <w:szCs w:val="20"/>
        </w:rPr>
        <w:fldChar w:fldCharType="begin">
          <w:fldData xml:space="preserve">PEVuZE5vdGU+PENpdGU+PEF1dGhvcj5NY0VuYWxseTwvQXV0aG9yPjxZZWFyPjE5OTg8L1llYXI+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</w:fldData>
        </w:fldChar>
      </w:r>
      <w:r w:rsidR="000B5507" w:rsidRPr="0025461A">
        <w:rPr>
          <w:sz w:val="20"/>
          <w:szCs w:val="20"/>
        </w:rPr>
        <w:instrText xml:space="preserve"> ADDIN EN.CITE </w:instrText>
      </w:r>
      <w:r w:rsidR="000B5507" w:rsidRPr="0025461A">
        <w:rPr>
          <w:sz w:val="20"/>
          <w:szCs w:val="20"/>
        </w:rPr>
        <w:fldChar w:fldCharType="begin">
          <w:fldData xml:space="preserve">PEVuZE5vdGU+PENpdGU+PEF1dGhvcj5NY0VuYWxseTwvQXV0aG9yPjxZZWFyPjE5OTg8L1llYXI+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</w:fldData>
        </w:fldChar>
      </w:r>
      <w:r w:rsidR="000B5507" w:rsidRPr="0025461A">
        <w:rPr>
          <w:sz w:val="20"/>
          <w:szCs w:val="20"/>
        </w:rPr>
        <w:instrText xml:space="preserve"> ADDIN EN.CITE.DATA </w:instrText>
      </w:r>
      <w:r w:rsidR="000B5507" w:rsidRPr="0025461A">
        <w:rPr>
          <w:sz w:val="20"/>
          <w:szCs w:val="20"/>
        </w:rPr>
      </w:r>
      <w:r w:rsidR="000B5507" w:rsidRPr="0025461A">
        <w:rPr>
          <w:sz w:val="20"/>
          <w:szCs w:val="20"/>
        </w:rPr>
        <w:fldChar w:fldCharType="end"/>
      </w:r>
      <w:r w:rsidR="00B86821" w:rsidRPr="0025461A">
        <w:rPr>
          <w:sz w:val="20"/>
          <w:szCs w:val="20"/>
        </w:rPr>
      </w:r>
      <w:r w:rsidR="00B86821" w:rsidRPr="0025461A">
        <w:rPr>
          <w:sz w:val="20"/>
          <w:szCs w:val="20"/>
        </w:rPr>
        <w:fldChar w:fldCharType="separate"/>
      </w:r>
      <w:r w:rsidR="000B5507" w:rsidRPr="0025461A">
        <w:rPr>
          <w:noProof/>
          <w:sz w:val="20"/>
          <w:szCs w:val="20"/>
        </w:rPr>
        <w:t>(</w:t>
      </w:r>
      <w:hyperlink w:anchor="_ENREF_54" w:tooltip="McEnally, 1998 #867" w:history="1">
        <w:r w:rsidR="000B5507" w:rsidRPr="0025461A">
          <w:rPr>
            <w:i/>
            <w:noProof/>
            <w:sz w:val="20"/>
            <w:szCs w:val="20"/>
          </w:rPr>
          <w:t>54-58</w:t>
        </w:r>
      </w:hyperlink>
      <w:r w:rsidR="000B5507" w:rsidRPr="0025461A">
        <w:rPr>
          <w:noProof/>
          <w:sz w:val="20"/>
          <w:szCs w:val="20"/>
        </w:rPr>
        <w:t>)</w:t>
      </w:r>
      <w:r w:rsidR="00B86821" w:rsidRPr="0025461A">
        <w:rPr>
          <w:sz w:val="20"/>
          <w:szCs w:val="20"/>
        </w:rPr>
        <w:fldChar w:fldCharType="end"/>
      </w:r>
      <w:r w:rsidR="004A3674" w:rsidRPr="0025461A">
        <w:rPr>
          <w:sz w:val="20"/>
          <w:szCs w:val="20"/>
        </w:rPr>
        <w:t xml:space="preserve">. </w:t>
      </w:r>
      <w:r w:rsidR="009A3B3B" w:rsidRPr="0025461A">
        <w:rPr>
          <w:sz w:val="20"/>
          <w:szCs w:val="20"/>
        </w:rPr>
        <w:t xml:space="preserve">Our </w:t>
      </w:r>
      <w:r w:rsidR="004A3674" w:rsidRPr="0025461A">
        <w:rPr>
          <w:sz w:val="20"/>
          <w:szCs w:val="20"/>
        </w:rPr>
        <w:t xml:space="preserve">current </w:t>
      </w:r>
      <w:r w:rsidR="009A3B3B" w:rsidRPr="0025461A">
        <w:rPr>
          <w:sz w:val="20"/>
          <w:szCs w:val="20"/>
        </w:rPr>
        <w:t>study offers insight</w:t>
      </w:r>
      <w:r w:rsidR="00AE6D32" w:rsidRPr="0025461A">
        <w:rPr>
          <w:sz w:val="20"/>
          <w:szCs w:val="20"/>
        </w:rPr>
        <w:t xml:space="preserve"> into</w:t>
      </w:r>
      <w:r w:rsidR="004A3674" w:rsidRPr="0025461A">
        <w:rPr>
          <w:sz w:val="20"/>
          <w:szCs w:val="20"/>
        </w:rPr>
        <w:t xml:space="preserve"> </w:t>
      </w:r>
      <w:r w:rsidR="00202A64" w:rsidRPr="0025461A">
        <w:rPr>
          <w:sz w:val="20"/>
          <w:szCs w:val="20"/>
        </w:rPr>
        <w:t xml:space="preserve">bottom-up molecular mass growth processes of PAHs—which eventually lead to soot—through </w:t>
      </w:r>
      <w:r w:rsidR="004A3674" w:rsidRPr="0025461A">
        <w:rPr>
          <w:sz w:val="20"/>
          <w:szCs w:val="20"/>
        </w:rPr>
        <w:t>these radical–radical ring expansion</w:t>
      </w:r>
      <w:r w:rsidR="00B42F76" w:rsidRPr="0025461A">
        <w:rPr>
          <w:sz w:val="20"/>
          <w:szCs w:val="20"/>
        </w:rPr>
        <w:t xml:space="preserve"> </w:t>
      </w:r>
      <w:r w:rsidR="00202A64" w:rsidRPr="0025461A">
        <w:rPr>
          <w:sz w:val="20"/>
          <w:szCs w:val="20"/>
        </w:rPr>
        <w:t xml:space="preserve">mechanisms by </w:t>
      </w:r>
      <w:r w:rsidR="00A32D3E" w:rsidRPr="0025461A">
        <w:rPr>
          <w:sz w:val="20"/>
          <w:szCs w:val="20"/>
        </w:rPr>
        <w:t xml:space="preserve">revealing multiple pathways for fluorenyl conversion to phenanthrene and anthracene; in essence, </w:t>
      </w:r>
      <w:r w:rsidR="00A61D53" w:rsidRPr="0025461A">
        <w:rPr>
          <w:sz w:val="20"/>
          <w:szCs w:val="20"/>
        </w:rPr>
        <w:t xml:space="preserve">providing different ways for </w:t>
      </w:r>
      <w:r w:rsidR="00A32D3E" w:rsidRPr="0025461A">
        <w:rPr>
          <w:sz w:val="20"/>
          <w:szCs w:val="20"/>
        </w:rPr>
        <w:t>taking a</w:t>
      </w:r>
      <w:r w:rsidR="004D5751" w:rsidRPr="0025461A">
        <w:rPr>
          <w:sz w:val="20"/>
          <w:szCs w:val="20"/>
        </w:rPr>
        <w:t xml:space="preserve"> multi-ringed</w:t>
      </w:r>
      <w:r w:rsidR="00A32D3E" w:rsidRPr="0025461A">
        <w:rPr>
          <w:sz w:val="20"/>
          <w:szCs w:val="20"/>
        </w:rPr>
        <w:t xml:space="preserve"> aromatic species on track to </w:t>
      </w:r>
      <w:r w:rsidR="004D5751" w:rsidRPr="0025461A">
        <w:rPr>
          <w:sz w:val="20"/>
          <w:szCs w:val="20"/>
        </w:rPr>
        <w:t>grow into a</w:t>
      </w:r>
      <w:r w:rsidR="00A32D3E" w:rsidRPr="0025461A">
        <w:rPr>
          <w:sz w:val="20"/>
          <w:szCs w:val="20"/>
        </w:rPr>
        <w:t xml:space="preserve"> 3</w:t>
      </w:r>
      <w:r w:rsidR="004D5751" w:rsidRPr="0025461A">
        <w:rPr>
          <w:sz w:val="20"/>
          <w:szCs w:val="20"/>
        </w:rPr>
        <w:t>-dimensional</w:t>
      </w:r>
      <w:r w:rsidR="00A32D3E" w:rsidRPr="0025461A">
        <w:rPr>
          <w:sz w:val="20"/>
          <w:szCs w:val="20"/>
        </w:rPr>
        <w:t xml:space="preserve"> carbonaceous nanostructure</w:t>
      </w:r>
      <w:r w:rsidR="004D5751" w:rsidRPr="0025461A">
        <w:rPr>
          <w:sz w:val="20"/>
          <w:szCs w:val="20"/>
        </w:rPr>
        <w:t>—</w:t>
      </w:r>
      <w:r w:rsidR="00A32D3E" w:rsidRPr="0025461A">
        <w:rPr>
          <w:sz w:val="20"/>
          <w:szCs w:val="20"/>
        </w:rPr>
        <w:t>due to five-membered ring</w:t>
      </w:r>
      <w:r w:rsidR="004D5751" w:rsidRPr="0025461A">
        <w:rPr>
          <w:sz w:val="20"/>
          <w:szCs w:val="20"/>
        </w:rPr>
        <w:t xml:space="preserve">s instilling curvature in larger PAHs </w:t>
      </w:r>
      <w:r w:rsidR="00B86821" w:rsidRPr="0025461A">
        <w:rPr>
          <w:sz w:val="20"/>
          <w:szCs w:val="20"/>
        </w:rPr>
        <w:fldChar w:fldCharType="begin"/>
      </w:r>
      <w:r w:rsidR="000B5507" w:rsidRPr="0025461A">
        <w:rPr>
          <w:sz w:val="20"/>
          <w:szCs w:val="20"/>
        </w:rPr>
        <w:instrText xml:space="preserve"> ADDIN EN.CITE &lt;EndNote&gt;&lt;Cite&gt;&lt;Author&gt;Martin&lt;/Author&gt;&lt;Year&gt;2019&lt;/Year&gt;&lt;RecNum&gt;870&lt;/RecNum&gt;&lt;DisplayText&gt;(&lt;style face="italic"&gt;59&lt;/style&gt;)&lt;/DisplayText&gt;&lt;record&gt;&lt;rec-number&gt;870&lt;/rec-number&gt;&lt;foreign-keys&gt;&lt;key app="EN" db-id="2dz5ptpdvaaetuedawwxpw5httr0w0s92zpf"&gt;870&lt;/key&gt;&lt;/foreign-keys&gt;&lt;ref-type name="Journal Article"&gt;17&lt;/ref-type&gt;&lt;contributors&gt;&lt;authors&gt;&lt;author&gt;Martin, Jacob W.&lt;/author&gt;&lt;author&gt;Bowal, Kimberly&lt;/author&gt;&lt;author&gt;Menon, Angiras&lt;/author&gt;&lt;author&gt;Slavchov, Radomir I.&lt;/author&gt;&lt;author&gt;Akroyd, Jethro&lt;/author&gt;&lt;author&gt;Mosbach, Sebastian&lt;/author&gt;&lt;author&gt;Kraft, Markus&lt;/author&gt;&lt;/authors&gt;&lt;/contributors&gt;&lt;titles&gt;&lt;title&gt;Polar curved polycyclic aromatic hydrocarbons in soot formation&lt;/title&gt;&lt;secondary-title&gt;Proceedings of the Combustion Institute&lt;/secondary-title&gt;&lt;/titles&gt;&lt;periodical&gt;&lt;full-title&gt;Proceedings of the Combustion Institute&lt;/full-title&gt;&lt;abbr-2&gt;Proc. Combust. Inst.&lt;/abbr-2&gt;&lt;/periodical&gt;&lt;pages&gt;1117-1123&lt;/pages&gt;&lt;volume&gt;37&lt;/volume&gt;&lt;number&gt;1&lt;/number&gt;&lt;keywords&gt;&lt;keyword&gt;Curved polycyclic aromatic hydrocarbons&lt;/keyword&gt;&lt;keyword&gt;Flexoelectric dipole&lt;/keyword&gt;&lt;keyword&gt;Soot formation&lt;/keyword&gt;&lt;keyword&gt;Combustion&lt;/keyword&gt;&lt;keyword&gt;Dimers&lt;/keyword&gt;&lt;/keywords&gt;&lt;dates&gt;&lt;year&gt;2019&lt;/year&gt;&lt;pub-dates&gt;&lt;date&gt;2019/01/01/&lt;/date&gt;&lt;/pub-dates&gt;&lt;/dates&gt;&lt;isbn&gt;1540-7489&lt;/isbn&gt;&lt;urls&gt;&lt;related-urls&gt;&lt;url&gt;https://www.sciencedirect.com/science/article/pii/S1540748918300476&lt;/url&gt;&lt;/related-urls&gt;&lt;/urls&gt;&lt;electronic-resource-num&gt;https://doi.org/10.1016/j.proci.2018.05.046&lt;/electronic-resource-num&gt;&lt;/record&gt;&lt;/Cite&gt;&lt;/EndNote&gt;</w:instrText>
      </w:r>
      <w:r w:rsidR="00B86821" w:rsidRPr="0025461A">
        <w:rPr>
          <w:sz w:val="20"/>
          <w:szCs w:val="20"/>
        </w:rPr>
        <w:fldChar w:fldCharType="separate"/>
      </w:r>
      <w:r w:rsidR="000B5507" w:rsidRPr="0025461A">
        <w:rPr>
          <w:noProof/>
          <w:sz w:val="20"/>
          <w:szCs w:val="20"/>
        </w:rPr>
        <w:t>(</w:t>
      </w:r>
      <w:hyperlink w:anchor="_ENREF_59" w:tooltip="Martin, 2019 #870" w:history="1">
        <w:r w:rsidR="000B5507" w:rsidRPr="0025461A">
          <w:rPr>
            <w:i/>
            <w:noProof/>
            <w:sz w:val="20"/>
            <w:szCs w:val="20"/>
          </w:rPr>
          <w:t>59</w:t>
        </w:r>
      </w:hyperlink>
      <w:r w:rsidR="000B5507" w:rsidRPr="0025461A">
        <w:rPr>
          <w:noProof/>
          <w:sz w:val="20"/>
          <w:szCs w:val="20"/>
        </w:rPr>
        <w:t>)</w:t>
      </w:r>
      <w:r w:rsidR="00B86821" w:rsidRPr="0025461A">
        <w:rPr>
          <w:sz w:val="20"/>
          <w:szCs w:val="20"/>
        </w:rPr>
        <w:fldChar w:fldCharType="end"/>
      </w:r>
      <w:r w:rsidR="004D5751" w:rsidRPr="0025461A">
        <w:rPr>
          <w:sz w:val="20"/>
          <w:szCs w:val="20"/>
        </w:rPr>
        <w:t>—</w:t>
      </w:r>
      <w:r w:rsidR="00A32D3E" w:rsidRPr="0025461A">
        <w:rPr>
          <w:sz w:val="20"/>
          <w:szCs w:val="20"/>
        </w:rPr>
        <w:t xml:space="preserve">and converting it to a </w:t>
      </w:r>
      <w:r w:rsidR="004D5751" w:rsidRPr="0025461A">
        <w:rPr>
          <w:sz w:val="20"/>
          <w:szCs w:val="20"/>
        </w:rPr>
        <w:t>fully</w:t>
      </w:r>
      <w:r w:rsidR="00A32D3E" w:rsidRPr="0025461A">
        <w:rPr>
          <w:sz w:val="20"/>
          <w:szCs w:val="20"/>
        </w:rPr>
        <w:t xml:space="preserve"> benzenoid PAH on </w:t>
      </w:r>
      <w:r w:rsidR="004D5751" w:rsidRPr="0025461A">
        <w:rPr>
          <w:sz w:val="20"/>
          <w:szCs w:val="20"/>
        </w:rPr>
        <w:t>the path</w:t>
      </w:r>
      <w:r w:rsidR="00A32D3E" w:rsidRPr="0025461A">
        <w:rPr>
          <w:sz w:val="20"/>
          <w:szCs w:val="20"/>
        </w:rPr>
        <w:t xml:space="preserve"> to 2</w:t>
      </w:r>
      <w:r w:rsidR="004D5751" w:rsidRPr="0025461A">
        <w:rPr>
          <w:sz w:val="20"/>
          <w:szCs w:val="20"/>
        </w:rPr>
        <w:t>-dimensional</w:t>
      </w:r>
      <w:r w:rsidR="00A32D3E" w:rsidRPr="0025461A">
        <w:rPr>
          <w:sz w:val="20"/>
          <w:szCs w:val="20"/>
        </w:rPr>
        <w:t xml:space="preserve"> </w:t>
      </w:r>
      <w:r w:rsidR="004D5751" w:rsidRPr="0025461A">
        <w:rPr>
          <w:sz w:val="20"/>
          <w:szCs w:val="20"/>
        </w:rPr>
        <w:t xml:space="preserve">growth, </w:t>
      </w:r>
      <w:r w:rsidR="007B4CD2" w:rsidRPr="0025461A">
        <w:rPr>
          <w:sz w:val="20"/>
          <w:szCs w:val="20"/>
        </w:rPr>
        <w:t>inevitably changing the</w:t>
      </w:r>
      <w:r w:rsidR="00A61D53" w:rsidRPr="0025461A">
        <w:rPr>
          <w:sz w:val="20"/>
          <w:szCs w:val="20"/>
        </w:rPr>
        <w:t xml:space="preserve"> route toward soot </w:t>
      </w:r>
      <w:r w:rsidR="007B4CD2" w:rsidRPr="0025461A">
        <w:rPr>
          <w:sz w:val="20"/>
          <w:szCs w:val="20"/>
        </w:rPr>
        <w:t>formation</w:t>
      </w:r>
      <w:r w:rsidR="00A32D3E" w:rsidRPr="0025461A">
        <w:rPr>
          <w:sz w:val="20"/>
          <w:szCs w:val="20"/>
        </w:rPr>
        <w:t>.</w:t>
      </w:r>
      <w:r w:rsidR="00B86821" w:rsidRPr="0025461A">
        <w:rPr>
          <w:sz w:val="20"/>
          <w:szCs w:val="20"/>
        </w:rPr>
        <w:t xml:space="preserve"> </w:t>
      </w:r>
      <w:r w:rsidR="001D22C9" w:rsidRPr="0025461A">
        <w:rPr>
          <w:sz w:val="20"/>
          <w:szCs w:val="20"/>
        </w:rPr>
        <w:t>Overall, the use of tunable VUV light for isomer-selective exploration of PAH growth from resonance-stabilized hydrocarbon radicals enhances our fundamental understanding of interstellar carbon evolution, from small RSFRs such as propargyl up to carbonaceous nanoparticles and beyond.</w:t>
      </w:r>
    </w:p>
    <w:p w14:paraId="5260543E" w14:textId="77777777" w:rsidR="00EF6B41" w:rsidRPr="0025461A" w:rsidRDefault="00EF6B41" w:rsidP="00776D61">
      <w:pPr>
        <w:pStyle w:val="Paragraph"/>
        <w:spacing w:before="0" w:line="360" w:lineRule="auto"/>
        <w:ind w:firstLine="0"/>
        <w:jc w:val="both"/>
        <w:rPr>
          <w:b/>
        </w:rPr>
      </w:pPr>
    </w:p>
    <w:p w14:paraId="11DD1D81" w14:textId="5CAB5C65" w:rsidR="000B7F0C" w:rsidRPr="0025461A" w:rsidRDefault="005341F3" w:rsidP="00776D61">
      <w:pPr>
        <w:pStyle w:val="Paragraph"/>
        <w:spacing w:before="0" w:line="360" w:lineRule="auto"/>
        <w:ind w:firstLine="0"/>
        <w:jc w:val="both"/>
      </w:pPr>
      <w:r w:rsidRPr="0025461A">
        <w:rPr>
          <w:b/>
        </w:rPr>
        <w:t>Materials and Methods</w:t>
      </w:r>
    </w:p>
    <w:p w14:paraId="62FDEF47" w14:textId="77777777" w:rsidR="00105ABD" w:rsidRPr="0025461A" w:rsidRDefault="00105ABD" w:rsidP="00776D61">
      <w:pPr>
        <w:pStyle w:val="Paragraph"/>
        <w:spacing w:before="0" w:line="360" w:lineRule="auto"/>
        <w:ind w:firstLine="0"/>
        <w:jc w:val="both"/>
        <w:rPr>
          <w:b/>
          <w:bCs/>
          <w:sz w:val="20"/>
          <w:szCs w:val="20"/>
        </w:rPr>
      </w:pPr>
      <w:r w:rsidRPr="0025461A">
        <w:rPr>
          <w:b/>
          <w:bCs/>
          <w:sz w:val="20"/>
          <w:szCs w:val="20"/>
        </w:rPr>
        <w:t>Experimental Methods</w:t>
      </w:r>
    </w:p>
    <w:p w14:paraId="564EC071" w14:textId="351736F4" w:rsidR="00BD0DEF" w:rsidRPr="0025461A" w:rsidRDefault="001D22C9" w:rsidP="00776D61">
      <w:pPr>
        <w:pStyle w:val="Paragraph"/>
        <w:spacing w:before="0" w:line="360" w:lineRule="auto"/>
        <w:ind w:firstLine="0"/>
        <w:jc w:val="both"/>
        <w:rPr>
          <w:sz w:val="20"/>
          <w:szCs w:val="20"/>
        </w:rPr>
      </w:pPr>
      <w:r w:rsidRPr="0025461A">
        <w:rPr>
          <w:sz w:val="20"/>
          <w:szCs w:val="20"/>
        </w:rPr>
        <w:t>The experiments were carried out at the Swiss Light Source (SLS) of the Paul Scherrer Institute (PSI) using the X04DB beamline. Measurements utilized a molecular beam apparatus coupled to a resistively heated silicon–carbide (</w:t>
      </w:r>
      <w:proofErr w:type="spellStart"/>
      <w:r w:rsidRPr="0025461A">
        <w:rPr>
          <w:sz w:val="20"/>
          <w:szCs w:val="20"/>
        </w:rPr>
        <w:t>SiC</w:t>
      </w:r>
      <w:proofErr w:type="spellEnd"/>
      <w:r w:rsidRPr="0025461A">
        <w:rPr>
          <w:sz w:val="20"/>
          <w:szCs w:val="20"/>
        </w:rPr>
        <w:t xml:space="preserve">) chemical microreactor, which was operated with a double velocity map imaging (VMI) photoelectron </w:t>
      </w:r>
      <w:proofErr w:type="spellStart"/>
      <w:r w:rsidRPr="0025461A">
        <w:rPr>
          <w:sz w:val="20"/>
          <w:szCs w:val="20"/>
        </w:rPr>
        <w:t>photoion</w:t>
      </w:r>
      <w:proofErr w:type="spellEnd"/>
      <w:r w:rsidRPr="0025461A">
        <w:rPr>
          <w:sz w:val="20"/>
          <w:szCs w:val="20"/>
        </w:rPr>
        <w:t xml:space="preserve"> coincidence spectrometer</w:t>
      </w:r>
      <w:r w:rsidR="001E33F6" w:rsidRPr="0025461A">
        <w:rPr>
          <w:sz w:val="20"/>
          <w:szCs w:val="20"/>
        </w:rPr>
        <w:t xml:space="preserve"> </w:t>
      </w:r>
      <w:r w:rsidRPr="0025461A">
        <w:rPr>
          <w:sz w:val="20"/>
          <w:szCs w:val="20"/>
        </w:rPr>
        <w:fldChar w:fldCharType="begin">
          <w:fldData xml:space="preserve">PEVuZE5vdGU+PENpdGU+PEF1dGhvcj5Cb2RpPC9BdXRob3I+PFllYXI+MjAwOTwvWWVhcj48UmVj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</w:fldData>
        </w:fldChar>
      </w:r>
      <w:r w:rsidR="000B5507" w:rsidRPr="0025461A">
        <w:rPr>
          <w:sz w:val="20"/>
          <w:szCs w:val="20"/>
        </w:rPr>
        <w:instrText xml:space="preserve"> ADDIN EN.CITE </w:instrText>
      </w:r>
      <w:r w:rsidR="000B5507" w:rsidRPr="0025461A">
        <w:rPr>
          <w:sz w:val="20"/>
          <w:szCs w:val="20"/>
        </w:rPr>
        <w:fldChar w:fldCharType="begin">
          <w:fldData xml:space="preserve">PEVuZE5vdGU+PENpdGU+PEF1dGhvcj5Cb2RpPC9BdXRob3I+PFllYXI+MjAwOTwvWWVhcj48UmVj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</w:fldData>
        </w:fldChar>
      </w:r>
      <w:r w:rsidR="000B5507" w:rsidRPr="0025461A">
        <w:rPr>
          <w:sz w:val="20"/>
          <w:szCs w:val="20"/>
        </w:rPr>
        <w:instrText xml:space="preserve"> ADDIN EN.CITE.DATA </w:instrText>
      </w:r>
      <w:r w:rsidR="000B5507" w:rsidRPr="0025461A">
        <w:rPr>
          <w:sz w:val="20"/>
          <w:szCs w:val="20"/>
        </w:rPr>
      </w:r>
      <w:r w:rsidR="000B5507" w:rsidRPr="0025461A">
        <w:rPr>
          <w:sz w:val="20"/>
          <w:szCs w:val="20"/>
        </w:rPr>
        <w:fldChar w:fldCharType="end"/>
      </w:r>
      <w:r w:rsidRPr="0025461A">
        <w:rPr>
          <w:sz w:val="20"/>
          <w:szCs w:val="20"/>
        </w:rPr>
      </w:r>
      <w:r w:rsidRPr="0025461A">
        <w:rPr>
          <w:sz w:val="20"/>
          <w:szCs w:val="20"/>
        </w:rPr>
        <w:fldChar w:fldCharType="separate"/>
      </w:r>
      <w:r w:rsidR="000B5507" w:rsidRPr="0025461A">
        <w:rPr>
          <w:noProof/>
          <w:sz w:val="20"/>
          <w:szCs w:val="20"/>
        </w:rPr>
        <w:t>(</w:t>
      </w:r>
      <w:hyperlink w:anchor="_ENREF_60" w:tooltip="Bodi, 2009 #264" w:history="1">
        <w:r w:rsidR="000B5507" w:rsidRPr="0025461A">
          <w:rPr>
            <w:i/>
            <w:noProof/>
            <w:sz w:val="20"/>
            <w:szCs w:val="20"/>
          </w:rPr>
          <w:t>60-65</w:t>
        </w:r>
      </w:hyperlink>
      <w:r w:rsidR="000B5507" w:rsidRPr="0025461A">
        <w:rPr>
          <w:noProof/>
          <w:sz w:val="20"/>
          <w:szCs w:val="20"/>
        </w:rPr>
        <w:t>)</w:t>
      </w:r>
      <w:r w:rsidRPr="0025461A">
        <w:rPr>
          <w:sz w:val="20"/>
          <w:szCs w:val="20"/>
        </w:rPr>
        <w:fldChar w:fldCharType="end"/>
      </w:r>
      <w:r w:rsidRPr="0025461A">
        <w:rPr>
          <w:sz w:val="20"/>
          <w:szCs w:val="20"/>
        </w:rPr>
        <w:t>. Briefly, acetone (CH</w:t>
      </w:r>
      <w:r w:rsidRPr="0025461A">
        <w:rPr>
          <w:sz w:val="20"/>
          <w:szCs w:val="20"/>
          <w:vertAlign w:val="subscript"/>
        </w:rPr>
        <w:t>3</w:t>
      </w:r>
      <w:r w:rsidRPr="0025461A">
        <w:rPr>
          <w:sz w:val="20"/>
          <w:szCs w:val="20"/>
        </w:rPr>
        <w:t>C(O)CH</w:t>
      </w:r>
      <w:r w:rsidRPr="0025461A">
        <w:rPr>
          <w:sz w:val="20"/>
          <w:szCs w:val="20"/>
          <w:vertAlign w:val="subscript"/>
        </w:rPr>
        <w:t>3</w:t>
      </w:r>
      <w:r w:rsidRPr="0025461A">
        <w:rPr>
          <w:sz w:val="20"/>
          <w:szCs w:val="20"/>
        </w:rPr>
        <w:t xml:space="preserve">, 99 %) was placed in a water-ice-cooled glass bubbler and seeded at 5 % in helium (He, 99.996 %, </w:t>
      </w:r>
      <w:proofErr w:type="spellStart"/>
      <w:r w:rsidRPr="0025461A">
        <w:rPr>
          <w:sz w:val="20"/>
          <w:szCs w:val="20"/>
        </w:rPr>
        <w:t>PanGas</w:t>
      </w:r>
      <w:proofErr w:type="spellEnd"/>
      <w:r w:rsidRPr="0025461A">
        <w:rPr>
          <w:sz w:val="20"/>
          <w:szCs w:val="20"/>
        </w:rPr>
        <w:t xml:space="preserve">). The gas mixture was sent at a backing pressure of 150 Torr and flow rate of 80 </w:t>
      </w:r>
      <w:proofErr w:type="spellStart"/>
      <w:r w:rsidRPr="0025461A">
        <w:rPr>
          <w:sz w:val="20"/>
          <w:szCs w:val="20"/>
        </w:rPr>
        <w:t>sccm</w:t>
      </w:r>
      <w:proofErr w:type="spellEnd"/>
      <w:r w:rsidRPr="0025461A">
        <w:rPr>
          <w:sz w:val="20"/>
          <w:szCs w:val="20"/>
        </w:rPr>
        <w:t xml:space="preserve"> through a high-vacuum oven containing 9-bromofluorene (C</w:t>
      </w:r>
      <w:r w:rsidRPr="0025461A">
        <w:rPr>
          <w:sz w:val="20"/>
          <w:szCs w:val="20"/>
          <w:vertAlign w:val="subscript"/>
        </w:rPr>
        <w:t>13</w:t>
      </w:r>
      <w:r w:rsidRPr="0025461A">
        <w:rPr>
          <w:sz w:val="20"/>
          <w:szCs w:val="20"/>
        </w:rPr>
        <w:t>H</w:t>
      </w:r>
      <w:r w:rsidRPr="0025461A">
        <w:rPr>
          <w:sz w:val="20"/>
          <w:szCs w:val="20"/>
          <w:vertAlign w:val="subscript"/>
        </w:rPr>
        <w:t>9</w:t>
      </w:r>
      <w:r w:rsidRPr="0025461A">
        <w:rPr>
          <w:sz w:val="20"/>
          <w:szCs w:val="20"/>
        </w:rPr>
        <w:t xml:space="preserve">Br, 98 %, Sigma Aldrich) which was sublimed at 333 ± 1 K and incorporated into the gas flow, which exited the oven through a 200 µm diameter nozzle into a </w:t>
      </w:r>
      <w:proofErr w:type="spellStart"/>
      <w:r w:rsidRPr="0025461A">
        <w:rPr>
          <w:sz w:val="20"/>
          <w:szCs w:val="20"/>
        </w:rPr>
        <w:t>SiC</w:t>
      </w:r>
      <w:proofErr w:type="spellEnd"/>
      <w:r w:rsidRPr="0025461A">
        <w:rPr>
          <w:sz w:val="20"/>
          <w:szCs w:val="20"/>
        </w:rPr>
        <w:t xml:space="preserve"> tube with 20 mm heated length and 1 mm inner diameter. Methyl (CH</w:t>
      </w:r>
      <w:r w:rsidRPr="0025461A">
        <w:rPr>
          <w:sz w:val="20"/>
          <w:szCs w:val="20"/>
          <w:vertAlign w:val="subscript"/>
        </w:rPr>
        <w:t>3</w:t>
      </w:r>
      <w:r w:rsidRPr="0025461A">
        <w:rPr>
          <w:sz w:val="20"/>
          <w:szCs w:val="20"/>
        </w:rPr>
        <w:t>) and 9-fluorenyl (C</w:t>
      </w:r>
      <w:r w:rsidRPr="0025461A">
        <w:rPr>
          <w:sz w:val="20"/>
          <w:szCs w:val="20"/>
          <w:vertAlign w:val="subscript"/>
        </w:rPr>
        <w:t>13</w:t>
      </w:r>
      <w:r w:rsidRPr="0025461A">
        <w:rPr>
          <w:sz w:val="20"/>
          <w:szCs w:val="20"/>
        </w:rPr>
        <w:t>H</w:t>
      </w:r>
      <w:r w:rsidRPr="0025461A">
        <w:rPr>
          <w:sz w:val="20"/>
          <w:szCs w:val="20"/>
          <w:vertAlign w:val="subscript"/>
        </w:rPr>
        <w:t>9</w:t>
      </w:r>
      <w:r w:rsidRPr="0025461A">
        <w:rPr>
          <w:sz w:val="20"/>
          <w:szCs w:val="20"/>
        </w:rPr>
        <w:t xml:space="preserve">) radicals were generated </w:t>
      </w:r>
      <w:r w:rsidRPr="0025461A">
        <w:rPr>
          <w:i/>
          <w:iCs/>
          <w:sz w:val="20"/>
          <w:szCs w:val="20"/>
        </w:rPr>
        <w:t>in situ</w:t>
      </w:r>
      <w:r w:rsidRPr="0025461A">
        <w:rPr>
          <w:sz w:val="20"/>
          <w:szCs w:val="20"/>
        </w:rPr>
        <w:t xml:space="preserve"> via pyrolysis of acetone and 9-bromofluorene, respectively, at a reactor temperature of 1,700 ± 100 K measured by a type C thermocouple. Products formed attained supersonic expansion upon leaving the reactor and passed through a skimmer</w:t>
      </w:r>
      <w:r w:rsidR="00E50333" w:rsidRPr="0025461A">
        <w:rPr>
          <w:sz w:val="20"/>
          <w:szCs w:val="20"/>
        </w:rPr>
        <w:t xml:space="preserve"> with a 2 mm diameter orifice</w:t>
      </w:r>
      <w:r w:rsidRPr="0025461A">
        <w:rPr>
          <w:sz w:val="20"/>
          <w:szCs w:val="20"/>
        </w:rPr>
        <w:t xml:space="preserve"> into the experimental chamber where the photoelectron </w:t>
      </w:r>
      <w:proofErr w:type="spellStart"/>
      <w:r w:rsidRPr="0025461A">
        <w:rPr>
          <w:sz w:val="20"/>
          <w:szCs w:val="20"/>
        </w:rPr>
        <w:t>photoion</w:t>
      </w:r>
      <w:proofErr w:type="spellEnd"/>
      <w:r w:rsidRPr="0025461A">
        <w:rPr>
          <w:sz w:val="20"/>
          <w:szCs w:val="20"/>
        </w:rPr>
        <w:t xml:space="preserve"> coincidence (PEPICO) spectrometer resides. Here, quasi-continuous synchrotron vacuum ultraviolet (VUV) radiation tuned from 7.00–9.00 eV is exploited to ionize reaction products under fragment-free soft ionization conditions</w:t>
      </w:r>
      <w:r w:rsidR="001E33F6" w:rsidRPr="0025461A">
        <w:rPr>
          <w:sz w:val="20"/>
          <w:szCs w:val="20"/>
        </w:rPr>
        <w:t xml:space="preserve"> </w:t>
      </w:r>
      <w:r w:rsidRPr="0025461A">
        <w:rPr>
          <w:sz w:val="20"/>
          <w:szCs w:val="20"/>
        </w:rPr>
        <w:fldChar w:fldCharType="begin"/>
      </w:r>
      <w:r w:rsidR="000B5507" w:rsidRPr="0025461A">
        <w:rPr>
          <w:sz w:val="20"/>
          <w:szCs w:val="20"/>
        </w:rPr>
        <w:instrText xml:space="preserve"> ADDIN EN.CITE &lt;EndNote&gt;&lt;Cite&gt;&lt;Author&gt;Qi&lt;/Author&gt;&lt;Year&gt;2013&lt;/Year&gt;&lt;RecNum&gt;266&lt;/RecNum&gt;&lt;DisplayText&gt;(&lt;style face="italic"&gt;66, 67&lt;/style&gt;)&lt;/DisplayText&gt;&lt;record&gt;&lt;rec-number&gt;266&lt;/rec-number&gt;&lt;foreign-keys&gt;&lt;key app="EN" db-id="2dz5ptpdvaaetuedawwxpw5httr0w0s92zpf"&gt;266&lt;/key&gt;&lt;/foreign-keys&gt;&lt;ref-type name="Journal Article"&gt;17&lt;/ref-type&gt;&lt;contributors&gt;&lt;authors&gt;&lt;author&gt;Qi, Fei&lt;/author&gt;&lt;/authors&gt;&lt;/contributors&gt;&lt;titles&gt;&lt;title&gt;Combustion chemistry probed by synchrotron VUV photoionization mass spectrometry&lt;/title&gt;&lt;secondary-title&gt;Proceedings of the Combustion Institute&lt;/secondary-title&gt;&lt;/titles&gt;&lt;periodical&gt;&lt;full-title&gt;Proceedings of the Combustion Institute&lt;/full-title&gt;&lt;abbr-2&gt;Proc. Combust. Inst.&lt;/abbr-2&gt;&lt;/periodical&gt;&lt;pages&gt;33-63&lt;/pages&gt;&lt;volume&gt;34&lt;/volume&gt;&lt;number&gt;1&lt;/number&gt;&lt;dates&gt;&lt;year&gt;2013&lt;/year&gt;&lt;/dates&gt;&lt;isbn&gt;1540-7489&lt;/isbn&gt;&lt;urls&gt;&lt;/urls&gt;&lt;/record&gt;&lt;/Cite&gt;&lt;Cite&gt;&lt;Author&gt;Cool&lt;/Author&gt;&lt;Year&gt;2005&lt;/Year&gt;&lt;RecNum&gt;267&lt;/RecNum&gt;&lt;record&gt;&lt;rec-number&gt;267&lt;/rec-number&gt;&lt;foreign-keys&gt;&lt;key app="EN" db-id="2dz5ptpdvaaetuedawwxpw5httr0w0s92zpf"&gt;267&lt;/key&gt;&lt;/foreign-keys&gt;&lt;ref-type name="Journal Article"&gt;17&lt;/ref-type&gt;&lt;contributors&gt;&lt;authors&gt;&lt;author&gt;Cool, Terrill A&lt;/author&gt;&lt;author&gt;McIlroy, Andrew&lt;/author&gt;&lt;author&gt;Qi, Fei&lt;/author&gt;&lt;author&gt;Westmoreland, Phillip R&lt;/author&gt;&lt;author&gt;Poisson, Lionel&lt;/author&gt;&lt;author&gt;Peterka, Darcy S&lt;/author&gt;&lt;author&gt;Ahmed, Musahid&lt;/author&gt;&lt;/authors&gt;&lt;/contributors&gt;&lt;titles&gt;&lt;title&gt;Photoionization mass spectrometer for studies of flame chemistry with a synchrotron light source&lt;/title&gt;&lt;secondary-title&gt;Review of Scientific Instruments&lt;/secondary-title&gt;&lt;/titles&gt;&lt;periodical&gt;&lt;full-title&gt;Review of Scientific Instruments&lt;/full-title&gt;&lt;abbr-2&gt;Rev. Sci. Instrum.&lt;/abbr-2&gt;&lt;/periodical&gt;&lt;pages&gt;094102&lt;/pages&gt;&lt;volume&gt;76&lt;/volume&gt;&lt;number&gt;9&lt;/number&gt;&lt;dates&gt;&lt;year&gt;2005&lt;/year&gt;&lt;/dates&gt;&lt;isbn&gt;0034-6748&lt;/isbn&gt;&lt;urls&gt;&lt;/urls&gt;&lt;/record&gt;&lt;/Cite&gt;&lt;/EndNote&gt;</w:instrText>
      </w:r>
      <w:r w:rsidRPr="0025461A">
        <w:rPr>
          <w:sz w:val="20"/>
          <w:szCs w:val="20"/>
        </w:rPr>
        <w:fldChar w:fldCharType="separate"/>
      </w:r>
      <w:r w:rsidR="000B5507" w:rsidRPr="0025461A">
        <w:rPr>
          <w:noProof/>
          <w:sz w:val="20"/>
          <w:szCs w:val="20"/>
        </w:rPr>
        <w:t>(</w:t>
      </w:r>
      <w:hyperlink w:anchor="_ENREF_66" w:tooltip="Qi, 2013 #266" w:history="1">
        <w:r w:rsidR="000B5507" w:rsidRPr="0025461A">
          <w:rPr>
            <w:i/>
            <w:noProof/>
            <w:sz w:val="20"/>
            <w:szCs w:val="20"/>
          </w:rPr>
          <w:t>66</w:t>
        </w:r>
      </w:hyperlink>
      <w:r w:rsidR="000B5507" w:rsidRPr="0025461A">
        <w:rPr>
          <w:i/>
          <w:noProof/>
          <w:sz w:val="20"/>
          <w:szCs w:val="20"/>
        </w:rPr>
        <w:t xml:space="preserve">, </w:t>
      </w:r>
      <w:hyperlink w:anchor="_ENREF_67" w:tooltip="Cool, 2005 #267" w:history="1">
        <w:r w:rsidR="000B5507" w:rsidRPr="0025461A">
          <w:rPr>
            <w:i/>
            <w:noProof/>
            <w:sz w:val="20"/>
            <w:szCs w:val="20"/>
          </w:rPr>
          <w:t>67</w:t>
        </w:r>
      </w:hyperlink>
      <w:r w:rsidR="000B5507" w:rsidRPr="0025461A">
        <w:rPr>
          <w:noProof/>
          <w:sz w:val="20"/>
          <w:szCs w:val="20"/>
        </w:rPr>
        <w:t>)</w:t>
      </w:r>
      <w:r w:rsidRPr="0025461A">
        <w:rPr>
          <w:sz w:val="20"/>
          <w:szCs w:val="20"/>
        </w:rPr>
        <w:fldChar w:fldCharType="end"/>
      </w:r>
      <w:r w:rsidRPr="0025461A">
        <w:rPr>
          <w:sz w:val="20"/>
          <w:szCs w:val="20"/>
        </w:rPr>
        <w:t>. A constant electric field of 218 V cm</w:t>
      </w:r>
      <w:r w:rsidRPr="0025461A">
        <w:rPr>
          <w:sz w:val="20"/>
          <w:szCs w:val="20"/>
          <w:vertAlign w:val="superscript"/>
        </w:rPr>
        <w:t>−1</w:t>
      </w:r>
      <w:r w:rsidRPr="0025461A">
        <w:rPr>
          <w:sz w:val="20"/>
          <w:szCs w:val="20"/>
        </w:rPr>
        <w:t xml:space="preserve"> was used to extract both the cations and electrons in opposite directions to be velocity map imaged on separate position-sensitive delay-line anode detectors (</w:t>
      </w:r>
      <w:proofErr w:type="spellStart"/>
      <w:r w:rsidRPr="0025461A">
        <w:rPr>
          <w:sz w:val="20"/>
          <w:szCs w:val="20"/>
        </w:rPr>
        <w:t>Roentdek</w:t>
      </w:r>
      <w:proofErr w:type="spellEnd"/>
      <w:r w:rsidRPr="0025461A">
        <w:rPr>
          <w:sz w:val="20"/>
          <w:szCs w:val="20"/>
        </w:rPr>
        <w:t xml:space="preserve"> DLD40). Data obtained include photoionization efficiency (PIE) curves, which depict ion counts as a function of photon energy at a specific mass-to-charge ratio (</w:t>
      </w:r>
      <w:r w:rsidRPr="0025461A">
        <w:rPr>
          <w:i/>
          <w:sz w:val="20"/>
          <w:szCs w:val="20"/>
        </w:rPr>
        <w:t>m</w:t>
      </w:r>
      <w:r w:rsidRPr="0025461A">
        <w:rPr>
          <w:sz w:val="20"/>
          <w:szCs w:val="20"/>
        </w:rPr>
        <w:t>/</w:t>
      </w:r>
      <w:r w:rsidRPr="0025461A">
        <w:rPr>
          <w:i/>
          <w:sz w:val="20"/>
          <w:szCs w:val="20"/>
        </w:rPr>
        <w:t>z</w:t>
      </w:r>
      <w:r w:rsidRPr="0025461A">
        <w:rPr>
          <w:sz w:val="20"/>
          <w:szCs w:val="20"/>
        </w:rPr>
        <w:t>), and mass-selective threshold photoelectron (</w:t>
      </w:r>
      <w:proofErr w:type="spellStart"/>
      <w:r w:rsidRPr="0025461A">
        <w:rPr>
          <w:sz w:val="20"/>
          <w:szCs w:val="20"/>
        </w:rPr>
        <w:t>ms</w:t>
      </w:r>
      <w:proofErr w:type="spellEnd"/>
      <w:r w:rsidRPr="0025461A">
        <w:rPr>
          <w:sz w:val="20"/>
          <w:szCs w:val="20"/>
        </w:rPr>
        <w:t xml:space="preserve">-TPE) spectra, which are collected from the same method as the PIE curves whilst selecting only the photoelectrons with kinetic energy less than 10 </w:t>
      </w:r>
      <w:proofErr w:type="spellStart"/>
      <w:r w:rsidRPr="0025461A">
        <w:rPr>
          <w:sz w:val="20"/>
          <w:szCs w:val="20"/>
        </w:rPr>
        <w:t>meV</w:t>
      </w:r>
      <w:proofErr w:type="spellEnd"/>
      <w:r w:rsidRPr="0025461A">
        <w:rPr>
          <w:sz w:val="20"/>
          <w:szCs w:val="20"/>
        </w:rPr>
        <w:t xml:space="preserve"> in coincidence with </w:t>
      </w:r>
      <w:proofErr w:type="spellStart"/>
      <w:r w:rsidRPr="0025461A">
        <w:rPr>
          <w:sz w:val="20"/>
          <w:szCs w:val="20"/>
        </w:rPr>
        <w:t>photoions</w:t>
      </w:r>
      <w:proofErr w:type="spellEnd"/>
      <w:r w:rsidRPr="0025461A">
        <w:rPr>
          <w:sz w:val="20"/>
          <w:szCs w:val="20"/>
        </w:rPr>
        <w:t xml:space="preserve"> at the desired </w:t>
      </w:r>
      <w:r w:rsidRPr="0025461A">
        <w:rPr>
          <w:i/>
          <w:sz w:val="20"/>
          <w:szCs w:val="20"/>
        </w:rPr>
        <w:t>m</w:t>
      </w:r>
      <w:r w:rsidRPr="0025461A">
        <w:rPr>
          <w:sz w:val="20"/>
          <w:szCs w:val="20"/>
        </w:rPr>
        <w:t>/</w:t>
      </w:r>
      <w:r w:rsidRPr="0025461A">
        <w:rPr>
          <w:i/>
          <w:sz w:val="20"/>
          <w:szCs w:val="20"/>
        </w:rPr>
        <w:t>z</w:t>
      </w:r>
      <w:r w:rsidRPr="0025461A">
        <w:rPr>
          <w:sz w:val="20"/>
          <w:szCs w:val="20"/>
        </w:rPr>
        <w:t xml:space="preserve">. The procedure of </w:t>
      </w:r>
      <w:proofErr w:type="spellStart"/>
      <w:r w:rsidRPr="0025461A">
        <w:rPr>
          <w:sz w:val="20"/>
          <w:szCs w:val="20"/>
        </w:rPr>
        <w:t>Sztaray</w:t>
      </w:r>
      <w:proofErr w:type="spellEnd"/>
      <w:r w:rsidRPr="0025461A">
        <w:rPr>
          <w:sz w:val="20"/>
          <w:szCs w:val="20"/>
        </w:rPr>
        <w:t xml:space="preserve"> et al.</w:t>
      </w:r>
      <w:r w:rsidR="001E33F6" w:rsidRPr="0025461A">
        <w:rPr>
          <w:sz w:val="20"/>
          <w:szCs w:val="20"/>
        </w:rPr>
        <w:t xml:space="preserve"> </w:t>
      </w:r>
      <w:r w:rsidRPr="0025461A">
        <w:rPr>
          <w:sz w:val="20"/>
          <w:szCs w:val="20"/>
        </w:rPr>
        <w:fldChar w:fldCharType="begin"/>
      </w:r>
      <w:r w:rsidR="000B5507" w:rsidRPr="0025461A">
        <w:rPr>
          <w:sz w:val="20"/>
          <w:szCs w:val="20"/>
        </w:rPr>
        <w:instrText xml:space="preserve"> ADDIN EN.CITE &lt;EndNote&gt;&lt;Cite&gt;&lt;Author&gt;Sztáray&lt;/Author&gt;&lt;Year&gt;2003&lt;/Year&gt;&lt;RecNum&gt;268&lt;/RecNum&gt;&lt;DisplayText&gt;(&lt;style face="italic"&gt;68&lt;/style&gt;)&lt;/DisplayText&gt;&lt;record&gt;&lt;rec-number&gt;268&lt;/rec-number&gt;&lt;foreign-keys&gt;&lt;key app="EN" db-id="2dz5ptpdvaaetuedawwxpw5httr0w0s92zpf"&gt;268&lt;/key&gt;&lt;/foreign-keys&gt;&lt;ref-type name="Journal Article"&gt;17&lt;/ref-type&gt;&lt;contributors&gt;&lt;authors&gt;&lt;author&gt;Sztáray, Bálint&lt;/author&gt;&lt;author&gt;Baer, Tomas&lt;/author&gt;&lt;/authors&gt;&lt;/contributors&gt;&lt;titles&gt;&lt;title&gt;Suppression of hot electrons in threshold photoelectron photoion coincidence spectroscopy using velocity focusing optics&lt;/title&gt;&lt;secondary-title&gt;Review of Scientific Instruments&lt;/secondary-title&gt;&lt;/titles&gt;&lt;periodical&gt;&lt;full-title&gt;Review of Scientific Instruments&lt;/full-title&gt;&lt;abbr-2&gt;Rev. Sci. Instrum.&lt;/abbr-2&gt;&lt;/periodical&gt;&lt;pages&gt;3763-3768&lt;/pages&gt;&lt;volume&gt;74&lt;/volume&gt;&lt;number&gt;8&lt;/number&gt;&lt;dates&gt;&lt;year&gt;2003&lt;/year&gt;&lt;/dates&gt;&lt;isbn&gt;0034-6748&lt;/isbn&gt;&lt;urls&gt;&lt;/urls&gt;&lt;/record&gt;&lt;/Cite&gt;&lt;/EndNote&gt;</w:instrText>
      </w:r>
      <w:r w:rsidRPr="0025461A">
        <w:rPr>
          <w:sz w:val="20"/>
          <w:szCs w:val="20"/>
        </w:rPr>
        <w:fldChar w:fldCharType="separate"/>
      </w:r>
      <w:r w:rsidR="000B5507" w:rsidRPr="0025461A">
        <w:rPr>
          <w:noProof/>
          <w:sz w:val="20"/>
          <w:szCs w:val="20"/>
        </w:rPr>
        <w:t>(</w:t>
      </w:r>
      <w:hyperlink w:anchor="_ENREF_68" w:tooltip="Sztáray, 2003 #268" w:history="1">
        <w:r w:rsidR="000B5507" w:rsidRPr="0025461A">
          <w:rPr>
            <w:i/>
            <w:noProof/>
            <w:sz w:val="20"/>
            <w:szCs w:val="20"/>
          </w:rPr>
          <w:t>68</w:t>
        </w:r>
      </w:hyperlink>
      <w:r w:rsidR="000B5507" w:rsidRPr="0025461A">
        <w:rPr>
          <w:noProof/>
          <w:sz w:val="20"/>
          <w:szCs w:val="20"/>
        </w:rPr>
        <w:t>)</w:t>
      </w:r>
      <w:r w:rsidRPr="0025461A">
        <w:rPr>
          <w:sz w:val="20"/>
          <w:szCs w:val="20"/>
        </w:rPr>
        <w:fldChar w:fldCharType="end"/>
      </w:r>
      <w:r w:rsidRPr="0025461A">
        <w:rPr>
          <w:sz w:val="20"/>
          <w:szCs w:val="20"/>
        </w:rPr>
        <w:t xml:space="preserve"> was used to subtract the hot electron signal from the threshold (kinetic energy less than 10 </w:t>
      </w:r>
      <w:proofErr w:type="spellStart"/>
      <w:r w:rsidRPr="0025461A">
        <w:rPr>
          <w:sz w:val="20"/>
          <w:szCs w:val="20"/>
        </w:rPr>
        <w:t>meV</w:t>
      </w:r>
      <w:proofErr w:type="spellEnd"/>
      <w:r w:rsidRPr="0025461A">
        <w:rPr>
          <w:sz w:val="20"/>
          <w:szCs w:val="20"/>
        </w:rPr>
        <w:t>) electrons. Selecting only the room temperature background in the VMI for the ions results in a reduction in spectral broadening and hot bands from insufficient cooling of the molecular beam</w:t>
      </w:r>
      <w:r w:rsidR="001E33F6" w:rsidRPr="0025461A">
        <w:rPr>
          <w:sz w:val="20"/>
          <w:szCs w:val="20"/>
        </w:rPr>
        <w:t xml:space="preserve"> </w:t>
      </w:r>
      <w:r w:rsidRPr="0025461A">
        <w:rPr>
          <w:sz w:val="20"/>
          <w:szCs w:val="20"/>
        </w:rPr>
        <w:fldChar w:fldCharType="begin"/>
      </w:r>
      <w:r w:rsidR="000B5507" w:rsidRPr="0025461A">
        <w:rPr>
          <w:sz w:val="20"/>
          <w:szCs w:val="20"/>
        </w:rPr>
        <w:instrText xml:space="preserve"> ADDIN EN.CITE &lt;EndNote&gt;&lt;Cite&gt;&lt;Author&gt;Hemberger&lt;/Author&gt;&lt;Year&gt;2022&lt;/Year&gt;&lt;RecNum&gt;278&lt;/RecNum&gt;&lt;DisplayText&gt;(&lt;style face="italic"&gt;69&lt;/style&gt;)&lt;/DisplayText&gt;&lt;record&gt;&lt;rec-number&gt;278&lt;/rec-number&gt;&lt;foreign-keys&gt;&lt;key app="EN" db-id="2dz5ptpdvaaetuedawwxpw5httr0w0s92zpf"&gt;278&lt;/key&gt;&lt;/foreign-keys&gt;&lt;ref-type name="Journal Article"&gt;17&lt;/ref-type&gt;&lt;contributors&gt;&lt;authors&gt;&lt;author&gt;Hemberger, Patrick&lt;/author&gt;&lt;author&gt;Wu, Xiangkun&lt;/author&gt;&lt;author&gt;Pan, Zeyou&lt;/author&gt;&lt;author&gt;Bodi, Andras&lt;/author&gt;&lt;/authors&gt;&lt;/contributors&gt;&lt;titles&gt;&lt;title&gt;Continuous pyrolysis microreactors: Hot sources with little cooling? New insights utilizing cation velocity map imaging and threshold photoelectron spectroscopy&lt;/title&gt;&lt;secondary-title&gt;The Journal of Physical Chemistry A&lt;/secondary-title&gt;&lt;/titles&gt;&lt;periodical&gt;&lt;full-title&gt;The Journal of Physical Chemistry A&lt;/full-title&gt;&lt;abbr-1&gt;JPCA&lt;/abbr-1&gt;&lt;abbr-2&gt;J. Phys. Chem. A&lt;/abbr-2&gt;&lt;/periodical&gt;&lt;pages&gt;2196-2210&lt;/pages&gt;&lt;volume&gt;126&lt;/volume&gt;&lt;number&gt;14&lt;/number&gt;&lt;dates&gt;&lt;year&gt;2022&lt;/year&gt;&lt;pub-dates&gt;&lt;date&gt;2022/04/14&lt;/date&gt;&lt;/pub-dates&gt;&lt;/dates&gt;&lt;publisher&gt;American Chemical Society&lt;/publisher&gt;&lt;isbn&gt;1089-5639&lt;/isbn&gt;&lt;urls&gt;&lt;related-urls&gt;&lt;url&gt;https://doi.org/10.1021/acs.jpca.2c00766&lt;/url&gt;&lt;/related-urls&gt;&lt;/urls&gt;&lt;electronic-resource-num&gt;10.1021/acs.jpca.2c00766&lt;/electronic-resource-num&gt;&lt;/record&gt;&lt;/Cite&gt;&lt;/EndNote&gt;</w:instrText>
      </w:r>
      <w:r w:rsidRPr="0025461A">
        <w:rPr>
          <w:sz w:val="20"/>
          <w:szCs w:val="20"/>
        </w:rPr>
        <w:fldChar w:fldCharType="separate"/>
      </w:r>
      <w:r w:rsidR="000B5507" w:rsidRPr="0025461A">
        <w:rPr>
          <w:noProof/>
          <w:sz w:val="20"/>
          <w:szCs w:val="20"/>
        </w:rPr>
        <w:t>(</w:t>
      </w:r>
      <w:hyperlink w:anchor="_ENREF_69" w:tooltip="Hemberger, 2022 #278" w:history="1">
        <w:r w:rsidR="000B5507" w:rsidRPr="0025461A">
          <w:rPr>
            <w:i/>
            <w:noProof/>
            <w:sz w:val="20"/>
            <w:szCs w:val="20"/>
          </w:rPr>
          <w:t>69</w:t>
        </w:r>
      </w:hyperlink>
      <w:r w:rsidR="000B5507" w:rsidRPr="0025461A">
        <w:rPr>
          <w:noProof/>
          <w:sz w:val="20"/>
          <w:szCs w:val="20"/>
        </w:rPr>
        <w:t>)</w:t>
      </w:r>
      <w:r w:rsidRPr="0025461A">
        <w:rPr>
          <w:sz w:val="20"/>
          <w:szCs w:val="20"/>
        </w:rPr>
        <w:fldChar w:fldCharType="end"/>
      </w:r>
      <w:r w:rsidRPr="0025461A">
        <w:rPr>
          <w:sz w:val="20"/>
          <w:szCs w:val="20"/>
        </w:rPr>
        <w:t>.</w:t>
      </w:r>
    </w:p>
    <w:p w14:paraId="48C9F8A9" w14:textId="1DD5C3DF" w:rsidR="00BD0DEF" w:rsidRPr="0025461A" w:rsidRDefault="00BD0DEF" w:rsidP="00776D61">
      <w:pPr>
        <w:pStyle w:val="Paragraph"/>
        <w:spacing w:before="0" w:line="360" w:lineRule="auto"/>
        <w:ind w:firstLine="0"/>
        <w:jc w:val="both"/>
        <w:rPr>
          <w:sz w:val="20"/>
          <w:szCs w:val="20"/>
        </w:rPr>
      </w:pPr>
    </w:p>
    <w:p w14:paraId="2CC806CC" w14:textId="0D935737" w:rsidR="00BD0DEF" w:rsidRPr="0025461A" w:rsidRDefault="001D22C9" w:rsidP="00776D61">
      <w:pPr>
        <w:pStyle w:val="Paragraph"/>
        <w:spacing w:before="0" w:line="360" w:lineRule="auto"/>
        <w:ind w:firstLine="0"/>
        <w:jc w:val="both"/>
        <w:rPr>
          <w:sz w:val="20"/>
          <w:szCs w:val="20"/>
        </w:rPr>
      </w:pPr>
      <w:r w:rsidRPr="0025461A">
        <w:rPr>
          <w:b/>
          <w:sz w:val="20"/>
          <w:szCs w:val="20"/>
        </w:rPr>
        <w:t>Computational Methods</w:t>
      </w:r>
    </w:p>
    <w:p w14:paraId="3FAE6887" w14:textId="72B74F04" w:rsidR="00BD0DEF" w:rsidRPr="0025461A" w:rsidRDefault="001D22C9" w:rsidP="00776D61">
      <w:pPr>
        <w:pStyle w:val="Paragraph"/>
        <w:spacing w:before="0" w:line="360" w:lineRule="auto"/>
        <w:ind w:firstLine="0"/>
        <w:jc w:val="both"/>
        <w:rPr>
          <w:sz w:val="20"/>
          <w:szCs w:val="20"/>
        </w:rPr>
      </w:pPr>
      <w:r w:rsidRPr="0025461A">
        <w:rPr>
          <w:sz w:val="20"/>
          <w:szCs w:val="20"/>
        </w:rPr>
        <w:t>Ab initio G3(</w:t>
      </w:r>
      <w:proofErr w:type="gramStart"/>
      <w:r w:rsidRPr="0025461A">
        <w:rPr>
          <w:sz w:val="20"/>
          <w:szCs w:val="20"/>
        </w:rPr>
        <w:t>MP2,CC</w:t>
      </w:r>
      <w:proofErr w:type="gramEnd"/>
      <w:r w:rsidRPr="0025461A">
        <w:rPr>
          <w:sz w:val="20"/>
          <w:szCs w:val="20"/>
        </w:rPr>
        <w:t>)//</w:t>
      </w:r>
      <w:r w:rsidRPr="0025461A">
        <w:rPr>
          <w:sz w:val="20"/>
          <w:szCs w:val="20"/>
        </w:rPr>
        <w:sym w:font="Symbol" w:char="F077"/>
      </w:r>
      <w:r w:rsidRPr="0025461A">
        <w:rPr>
          <w:sz w:val="20"/>
          <w:szCs w:val="20"/>
        </w:rPr>
        <w:t>B97XD/6-311G(</w:t>
      </w:r>
      <w:proofErr w:type="spellStart"/>
      <w:proofErr w:type="gramStart"/>
      <w:r w:rsidRPr="0025461A">
        <w:rPr>
          <w:sz w:val="20"/>
          <w:szCs w:val="20"/>
        </w:rPr>
        <w:t>d,p</w:t>
      </w:r>
      <w:proofErr w:type="spellEnd"/>
      <w:proofErr w:type="gramEnd"/>
      <w:r w:rsidRPr="0025461A">
        <w:rPr>
          <w:sz w:val="20"/>
          <w:szCs w:val="20"/>
        </w:rPr>
        <w:t>) calculations have been employed to optimize local minima and transition states on the C</w:t>
      </w:r>
      <w:r w:rsidRPr="0025461A">
        <w:rPr>
          <w:sz w:val="20"/>
          <w:szCs w:val="20"/>
          <w:vertAlign w:val="subscript"/>
        </w:rPr>
        <w:t>14</w:t>
      </w:r>
      <w:r w:rsidRPr="0025461A">
        <w:rPr>
          <w:sz w:val="20"/>
          <w:szCs w:val="20"/>
        </w:rPr>
        <w:t>H</w:t>
      </w:r>
      <w:r w:rsidRPr="0025461A">
        <w:rPr>
          <w:sz w:val="20"/>
          <w:szCs w:val="20"/>
          <w:vertAlign w:val="subscript"/>
        </w:rPr>
        <w:t>12</w:t>
      </w:r>
      <w:r w:rsidRPr="0025461A">
        <w:rPr>
          <w:sz w:val="20"/>
          <w:szCs w:val="20"/>
        </w:rPr>
        <w:t xml:space="preserve"> and C</w:t>
      </w:r>
      <w:r w:rsidRPr="0025461A">
        <w:rPr>
          <w:sz w:val="20"/>
          <w:szCs w:val="20"/>
          <w:vertAlign w:val="subscript"/>
        </w:rPr>
        <w:t>14</w:t>
      </w:r>
      <w:r w:rsidRPr="0025461A">
        <w:rPr>
          <w:sz w:val="20"/>
          <w:szCs w:val="20"/>
        </w:rPr>
        <w:t>H</w:t>
      </w:r>
      <w:r w:rsidRPr="0025461A">
        <w:rPr>
          <w:sz w:val="20"/>
          <w:szCs w:val="20"/>
          <w:vertAlign w:val="subscript"/>
        </w:rPr>
        <w:t>11</w:t>
      </w:r>
      <w:r w:rsidRPr="0025461A">
        <w:rPr>
          <w:sz w:val="20"/>
          <w:szCs w:val="20"/>
        </w:rPr>
        <w:t xml:space="preserve"> PESs accessed by the reaction of the fluorenyl and methyl radicals. The Cartesian coordinates (Å) and vibrational frequencies (cm</w:t>
      </w:r>
      <w:r w:rsidRPr="0025461A">
        <w:rPr>
          <w:sz w:val="20"/>
          <w:szCs w:val="20"/>
          <w:vertAlign w:val="superscript"/>
        </w:rPr>
        <w:t>−1</w:t>
      </w:r>
      <w:r w:rsidRPr="0025461A">
        <w:rPr>
          <w:sz w:val="20"/>
          <w:szCs w:val="20"/>
        </w:rPr>
        <w:t>) for all species are reported in Data S1. The G3(MP2,CC)//</w:t>
      </w:r>
      <w:r w:rsidRPr="0025461A">
        <w:rPr>
          <w:sz w:val="20"/>
          <w:szCs w:val="20"/>
        </w:rPr>
        <w:sym w:font="Symbol" w:char="F077"/>
      </w:r>
      <w:r w:rsidRPr="0025461A">
        <w:rPr>
          <w:sz w:val="20"/>
          <w:szCs w:val="20"/>
        </w:rPr>
        <w:t>B97XD/6-311G(</w:t>
      </w:r>
      <w:proofErr w:type="spellStart"/>
      <w:r w:rsidRPr="0025461A">
        <w:rPr>
          <w:sz w:val="20"/>
          <w:szCs w:val="20"/>
        </w:rPr>
        <w:t>d,p</w:t>
      </w:r>
      <w:proofErr w:type="spellEnd"/>
      <w:r w:rsidRPr="0025461A">
        <w:rPr>
          <w:sz w:val="20"/>
          <w:szCs w:val="20"/>
        </w:rPr>
        <w:t>) model chemistry scheme</w:t>
      </w:r>
      <w:r w:rsidR="001E33F6" w:rsidRPr="0025461A">
        <w:rPr>
          <w:sz w:val="20"/>
          <w:szCs w:val="20"/>
        </w:rPr>
        <w:t xml:space="preserve"> </w:t>
      </w:r>
      <w:r w:rsidRPr="0025461A">
        <w:rPr>
          <w:sz w:val="20"/>
          <w:szCs w:val="20"/>
        </w:rPr>
        <w:fldChar w:fldCharType="begin">
          <w:fldData xml:space="preserve">PEVuZE5vdGU+PENpdGU+PEF1dGhvcj5CYWJvdWw8L0F1dGhvcj48WWVhcj4xOTk5PC9ZZWFyPjxS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</w:fldData>
        </w:fldChar>
      </w:r>
      <w:r w:rsidR="000B5507" w:rsidRPr="0025461A">
        <w:rPr>
          <w:sz w:val="20"/>
          <w:szCs w:val="20"/>
        </w:rPr>
        <w:instrText xml:space="preserve"> ADDIN EN.CITE </w:instrText>
      </w:r>
      <w:r w:rsidR="000B5507" w:rsidRPr="0025461A">
        <w:rPr>
          <w:sz w:val="20"/>
          <w:szCs w:val="20"/>
        </w:rPr>
        <w:fldChar w:fldCharType="begin">
          <w:fldData xml:space="preserve">PEVuZE5vdGU+PENpdGU+PEF1dGhvcj5CYWJvdWw8L0F1dGhvcj48WWVhcj4xOTk5PC9ZZWFyPjxS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</w:fldData>
        </w:fldChar>
      </w:r>
      <w:r w:rsidR="000B5507" w:rsidRPr="0025461A">
        <w:rPr>
          <w:sz w:val="20"/>
          <w:szCs w:val="20"/>
        </w:rPr>
        <w:instrText xml:space="preserve"> ADDIN EN.CITE.DATA </w:instrText>
      </w:r>
      <w:r w:rsidR="000B5507" w:rsidRPr="0025461A">
        <w:rPr>
          <w:sz w:val="20"/>
          <w:szCs w:val="20"/>
        </w:rPr>
      </w:r>
      <w:r w:rsidR="000B5507" w:rsidRPr="0025461A">
        <w:rPr>
          <w:sz w:val="20"/>
          <w:szCs w:val="20"/>
        </w:rPr>
        <w:fldChar w:fldCharType="end"/>
      </w:r>
      <w:r w:rsidRPr="0025461A">
        <w:rPr>
          <w:sz w:val="20"/>
          <w:szCs w:val="20"/>
        </w:rPr>
      </w:r>
      <w:r w:rsidRPr="0025461A">
        <w:rPr>
          <w:sz w:val="20"/>
          <w:szCs w:val="20"/>
        </w:rPr>
        <w:fldChar w:fldCharType="separate"/>
      </w:r>
      <w:r w:rsidR="000B5507" w:rsidRPr="0025461A">
        <w:rPr>
          <w:noProof/>
          <w:sz w:val="20"/>
          <w:szCs w:val="20"/>
        </w:rPr>
        <w:t>(</w:t>
      </w:r>
      <w:hyperlink w:anchor="_ENREF_70" w:tooltip="Baboul, 1999 #416" w:history="1">
        <w:r w:rsidR="000B5507" w:rsidRPr="0025461A">
          <w:rPr>
            <w:i/>
            <w:noProof/>
            <w:sz w:val="20"/>
            <w:szCs w:val="20"/>
          </w:rPr>
          <w:t>70-72</w:t>
        </w:r>
      </w:hyperlink>
      <w:r w:rsidR="000B5507" w:rsidRPr="0025461A">
        <w:rPr>
          <w:noProof/>
          <w:sz w:val="20"/>
          <w:szCs w:val="20"/>
        </w:rPr>
        <w:t>)</w:t>
      </w:r>
      <w:r w:rsidRPr="0025461A">
        <w:rPr>
          <w:sz w:val="20"/>
          <w:szCs w:val="20"/>
        </w:rPr>
        <w:fldChar w:fldCharType="end"/>
      </w:r>
      <w:r w:rsidRPr="0025461A">
        <w:rPr>
          <w:sz w:val="20"/>
          <w:szCs w:val="20"/>
        </w:rPr>
        <w:t xml:space="preserve">, which is expected to provide an accuracy of </w:t>
      </w:r>
      <w:r w:rsidRPr="0025461A">
        <w:rPr>
          <w:sz w:val="20"/>
          <w:szCs w:val="20"/>
        </w:rPr>
        <w:lastRenderedPageBreak/>
        <w:t>4–8 kJ mol</w:t>
      </w:r>
      <w:r w:rsidRPr="0025461A">
        <w:rPr>
          <w:sz w:val="20"/>
          <w:szCs w:val="20"/>
          <w:vertAlign w:val="superscript"/>
        </w:rPr>
        <w:t>−1</w:t>
      </w:r>
      <w:r w:rsidRPr="0025461A">
        <w:rPr>
          <w:sz w:val="20"/>
          <w:szCs w:val="20"/>
        </w:rPr>
        <w:t xml:space="preserve"> for relative energies, involves geometry optimization and vibrational frequency calculations at the hybrid density functional </w:t>
      </w:r>
      <w:r w:rsidRPr="0025461A">
        <w:rPr>
          <w:sz w:val="20"/>
          <w:szCs w:val="20"/>
        </w:rPr>
        <w:sym w:font="Symbol" w:char="F077"/>
      </w:r>
      <w:r w:rsidRPr="0025461A">
        <w:rPr>
          <w:sz w:val="20"/>
          <w:szCs w:val="20"/>
        </w:rPr>
        <w:t>B97XD/6-311G(</w:t>
      </w:r>
      <w:proofErr w:type="spellStart"/>
      <w:r w:rsidRPr="0025461A">
        <w:rPr>
          <w:sz w:val="20"/>
          <w:szCs w:val="20"/>
        </w:rPr>
        <w:t>d,p</w:t>
      </w:r>
      <w:proofErr w:type="spellEnd"/>
      <w:r w:rsidRPr="0025461A">
        <w:rPr>
          <w:sz w:val="20"/>
          <w:szCs w:val="20"/>
        </w:rPr>
        <w:t>) level</w:t>
      </w:r>
      <w:r w:rsidR="001E33F6" w:rsidRPr="0025461A">
        <w:rPr>
          <w:sz w:val="20"/>
          <w:szCs w:val="20"/>
        </w:rPr>
        <w:t xml:space="preserve"> </w:t>
      </w:r>
      <w:r w:rsidRPr="0025461A">
        <w:rPr>
          <w:sz w:val="20"/>
          <w:szCs w:val="20"/>
        </w:rPr>
        <w:fldChar w:fldCharType="begin"/>
      </w:r>
      <w:r w:rsidR="000B5507" w:rsidRPr="0025461A">
        <w:rPr>
          <w:sz w:val="20"/>
          <w:szCs w:val="20"/>
        </w:rPr>
        <w:instrText xml:space="preserve"> ADDIN EN.CITE &lt;EndNote&gt;&lt;Cite&gt;&lt;Author&gt;Chai&lt;/Author&gt;&lt;Year&gt;2008&lt;/Year&gt;&lt;RecNum&gt;206&lt;/RecNum&gt;&lt;DisplayText&gt;(&lt;style face="italic"&gt;73&lt;/style&gt;)&lt;/DisplayText&gt;&lt;record&gt;&lt;rec-number&gt;206&lt;/rec-number&gt;&lt;foreign-keys&gt;&lt;key app="EN" db-id="2dz5ptpdvaaetuedawwxpw5httr0w0s92zpf"&gt;206&lt;/key&gt;&lt;/foreign-keys&gt;&lt;ref-type name="Journal Article"&gt;17&lt;/ref-type&gt;&lt;contributors&gt;&lt;authors&gt;&lt;author&gt;Chai, Jeng-Da&lt;/author&gt;&lt;author&gt;Head-Gordon, Martin&lt;/author&gt;&lt;/authors&gt;&lt;/contributors&gt;&lt;titles&gt;&lt;title&gt;Long-range corrected hybrid density functionals with damped atom–atom dispersion corrections&lt;/title&gt;&lt;secondary-title&gt;Physical Chemistry Chemical Physics&lt;/secondary-title&gt;&lt;/titles&gt;&lt;periodical&gt;&lt;full-title&gt;Physical Chemistry Chemical Physics&lt;/full-title&gt;&lt;abbr-2&gt;Phys. Chem. Chem. Phys.&lt;/abbr-2&gt;&lt;/periodical&gt;&lt;pages&gt;6615-6620&lt;/pages&gt;&lt;volume&gt;10&lt;/volume&gt;&lt;number&gt;44&lt;/number&gt;&lt;dates&gt;&lt;year&gt;2008&lt;/year&gt;&lt;/dates&gt;&lt;urls&gt;&lt;/urls&gt;&lt;/record&gt;&lt;/Cite&gt;&lt;/EndNote&gt;</w:instrText>
      </w:r>
      <w:r w:rsidRPr="0025461A">
        <w:rPr>
          <w:sz w:val="20"/>
          <w:szCs w:val="20"/>
        </w:rPr>
        <w:fldChar w:fldCharType="separate"/>
      </w:r>
      <w:r w:rsidR="000B5507" w:rsidRPr="0025461A">
        <w:rPr>
          <w:noProof/>
          <w:sz w:val="20"/>
          <w:szCs w:val="20"/>
        </w:rPr>
        <w:t>(</w:t>
      </w:r>
      <w:hyperlink w:anchor="_ENREF_73" w:tooltip="Chai, 2008 #206" w:history="1">
        <w:r w:rsidR="000B5507" w:rsidRPr="0025461A">
          <w:rPr>
            <w:i/>
            <w:noProof/>
            <w:sz w:val="20"/>
            <w:szCs w:val="20"/>
          </w:rPr>
          <w:t>73</w:t>
        </w:r>
      </w:hyperlink>
      <w:r w:rsidR="000B5507" w:rsidRPr="0025461A">
        <w:rPr>
          <w:noProof/>
          <w:sz w:val="20"/>
          <w:szCs w:val="20"/>
        </w:rPr>
        <w:t>)</w:t>
      </w:r>
      <w:r w:rsidRPr="0025461A">
        <w:rPr>
          <w:sz w:val="20"/>
          <w:szCs w:val="20"/>
        </w:rPr>
        <w:fldChar w:fldCharType="end"/>
      </w:r>
      <w:r w:rsidRPr="0025461A">
        <w:rPr>
          <w:sz w:val="20"/>
          <w:szCs w:val="20"/>
        </w:rPr>
        <w:t xml:space="preserve"> followed by single-point energy refinement at the CCSD(T)</w:t>
      </w:r>
      <w:r w:rsidR="00F42570" w:rsidRPr="0025461A">
        <w:rPr>
          <w:sz w:val="20"/>
          <w:szCs w:val="20"/>
        </w:rPr>
        <w:t xml:space="preserve"> </w:t>
      </w:r>
      <w:r w:rsidR="00F42570" w:rsidRPr="0025461A">
        <w:rPr>
          <w:sz w:val="20"/>
          <w:szCs w:val="20"/>
        </w:rPr>
        <w:fldChar w:fldCharType="begin">
          <w:fldData xml:space="preserve">PEVuZE5vdGU+PENpdGU+PEF1dGhvcj5CYXJ0bGV0dDwvQXV0aG9yPjxZZWFyPjE5Nzg8L1llYXI+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</w:fldData>
        </w:fldChar>
      </w:r>
      <w:r w:rsidR="000B5507" w:rsidRPr="0025461A">
        <w:rPr>
          <w:sz w:val="20"/>
          <w:szCs w:val="20"/>
        </w:rPr>
        <w:instrText xml:space="preserve"> ADDIN EN.CITE </w:instrText>
      </w:r>
      <w:r w:rsidR="000B5507" w:rsidRPr="0025461A">
        <w:rPr>
          <w:sz w:val="20"/>
          <w:szCs w:val="20"/>
        </w:rPr>
        <w:fldChar w:fldCharType="begin">
          <w:fldData xml:space="preserve">PEVuZE5vdGU+PENpdGU+PEF1dGhvcj5CYXJ0bGV0dDwvQXV0aG9yPjxZZWFyPjE5Nzg8L1llYXI+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</w:fldData>
        </w:fldChar>
      </w:r>
      <w:r w:rsidR="000B5507" w:rsidRPr="0025461A">
        <w:rPr>
          <w:sz w:val="20"/>
          <w:szCs w:val="20"/>
        </w:rPr>
        <w:instrText xml:space="preserve"> ADDIN EN.CITE.DATA </w:instrText>
      </w:r>
      <w:r w:rsidR="000B5507" w:rsidRPr="0025461A">
        <w:rPr>
          <w:sz w:val="20"/>
          <w:szCs w:val="20"/>
        </w:rPr>
      </w:r>
      <w:r w:rsidR="000B5507" w:rsidRPr="0025461A">
        <w:rPr>
          <w:sz w:val="20"/>
          <w:szCs w:val="20"/>
        </w:rPr>
        <w:fldChar w:fldCharType="end"/>
      </w:r>
      <w:r w:rsidR="00F42570" w:rsidRPr="0025461A">
        <w:rPr>
          <w:sz w:val="20"/>
          <w:szCs w:val="20"/>
        </w:rPr>
      </w:r>
      <w:r w:rsidR="00F42570" w:rsidRPr="0025461A">
        <w:rPr>
          <w:sz w:val="20"/>
          <w:szCs w:val="20"/>
        </w:rPr>
        <w:fldChar w:fldCharType="separate"/>
      </w:r>
      <w:r w:rsidR="000B5507" w:rsidRPr="0025461A">
        <w:rPr>
          <w:noProof/>
          <w:sz w:val="20"/>
          <w:szCs w:val="20"/>
        </w:rPr>
        <w:t>(</w:t>
      </w:r>
      <w:hyperlink w:anchor="_ENREF_74" w:tooltip="Bartlett, 1978 #872" w:history="1">
        <w:r w:rsidR="000B5507" w:rsidRPr="0025461A">
          <w:rPr>
            <w:i/>
            <w:noProof/>
            <w:sz w:val="20"/>
            <w:szCs w:val="20"/>
          </w:rPr>
          <w:t>74</w:t>
        </w:r>
      </w:hyperlink>
      <w:r w:rsidR="000B5507" w:rsidRPr="0025461A">
        <w:rPr>
          <w:i/>
          <w:noProof/>
          <w:sz w:val="20"/>
          <w:szCs w:val="20"/>
        </w:rPr>
        <w:t xml:space="preserve">, </w:t>
      </w:r>
      <w:hyperlink w:anchor="_ENREF_75" w:tooltip="Pople, 1987 #873" w:history="1">
        <w:r w:rsidR="000B5507" w:rsidRPr="0025461A">
          <w:rPr>
            <w:i/>
            <w:noProof/>
            <w:sz w:val="20"/>
            <w:szCs w:val="20"/>
          </w:rPr>
          <w:t>75</w:t>
        </w:r>
      </w:hyperlink>
      <w:r w:rsidR="000B5507" w:rsidRPr="0025461A">
        <w:rPr>
          <w:noProof/>
          <w:sz w:val="20"/>
          <w:szCs w:val="20"/>
        </w:rPr>
        <w:t>)</w:t>
      </w:r>
      <w:r w:rsidR="00F42570" w:rsidRPr="0025461A">
        <w:rPr>
          <w:sz w:val="20"/>
          <w:szCs w:val="20"/>
        </w:rPr>
        <w:fldChar w:fldCharType="end"/>
      </w:r>
      <w:r w:rsidRPr="0025461A">
        <w:rPr>
          <w:sz w:val="20"/>
          <w:szCs w:val="20"/>
        </w:rPr>
        <w:t>/6-311G(</w:t>
      </w:r>
      <w:proofErr w:type="spellStart"/>
      <w:r w:rsidRPr="0025461A">
        <w:rPr>
          <w:sz w:val="20"/>
          <w:szCs w:val="20"/>
        </w:rPr>
        <w:t>d,p</w:t>
      </w:r>
      <w:proofErr w:type="spellEnd"/>
      <w:r w:rsidRPr="0025461A">
        <w:rPr>
          <w:sz w:val="20"/>
          <w:szCs w:val="20"/>
        </w:rPr>
        <w:t>)</w:t>
      </w:r>
      <w:r w:rsidR="00F42570" w:rsidRPr="0025461A">
        <w:rPr>
          <w:sz w:val="20"/>
          <w:szCs w:val="20"/>
        </w:rPr>
        <w:t xml:space="preserve"> </w:t>
      </w:r>
      <w:r w:rsidR="00F42570" w:rsidRPr="0025461A">
        <w:rPr>
          <w:sz w:val="20"/>
          <w:szCs w:val="20"/>
        </w:rPr>
        <w:fldChar w:fldCharType="begin"/>
      </w:r>
      <w:r w:rsidR="000B5507" w:rsidRPr="0025461A">
        <w:rPr>
          <w:sz w:val="20"/>
          <w:szCs w:val="20"/>
        </w:rPr>
        <w:instrText xml:space="preserve"> ADDIN EN.CITE &lt;EndNote&gt;&lt;Cite&gt;&lt;Author&gt;Krishnan&lt;/Author&gt;&lt;Year&gt;1980&lt;/Year&gt;&lt;RecNum&gt;724&lt;/RecNum&gt;&lt;DisplayText&gt;(&lt;style face="italic"&gt;76&lt;/style&gt;)&lt;/DisplayText&gt;&lt;record&gt;&lt;rec-number&gt;724&lt;/rec-number&gt;&lt;foreign-keys&gt;&lt;key app="EN" db-id="2dz5ptpdvaaetuedawwxpw5httr0w0s92zpf"&gt;724&lt;/key&gt;&lt;/foreign-keys&gt;&lt;ref-type name="Journal Article"&gt;17&lt;/ref-type&gt;&lt;contributors&gt;&lt;authors&gt;&lt;author&gt;Krishnan, R.&lt;/author&gt;&lt;author&gt;Binkley, J. S.&lt;/author&gt;&lt;author&gt;Seeger, R.&lt;/author&gt;&lt;author&gt;Pople, J. A.&lt;/author&gt;&lt;/authors&gt;&lt;/contributors&gt;&lt;titles&gt;&lt;title&gt;Self‐consistent molecular orbital methods. XX. A basis set for correlated wave functions&lt;/title&gt;&lt;secondary-title&gt;The Journal of Chemical Physics&lt;/secondary-title&gt;&lt;/titles&gt;&lt;periodical&gt;&lt;full-title&gt;The Journal of chemical physics&lt;/full-title&gt;&lt;abbr-1&gt;JChPh&lt;/abbr-1&gt;&lt;abbr-2&gt;J. Chem. Phys.&lt;/abbr-2&gt;&lt;/periodical&gt;&lt;pages&gt;650-654&lt;/pages&gt;&lt;volume&gt;72&lt;/volume&gt;&lt;number&gt;1&lt;/number&gt;&lt;dates&gt;&lt;year&gt;1980&lt;/year&gt;&lt;/dates&gt;&lt;isbn&gt;0021-9606&lt;/isbn&gt;&lt;urls&gt;&lt;related-urls&gt;&lt;url&gt;https://doi.org/10.1063/1.438955&lt;/url&gt;&lt;/related-urls&gt;&lt;/urls&gt;&lt;electronic-resource-num&gt;10.1063/1.438955&lt;/electronic-resource-num&gt;&lt;access-date&gt;3/28/2024&lt;/access-date&gt;&lt;/record&gt;&lt;/Cite&gt;&lt;/EndNote&gt;</w:instrText>
      </w:r>
      <w:r w:rsidR="00F42570" w:rsidRPr="0025461A">
        <w:rPr>
          <w:sz w:val="20"/>
          <w:szCs w:val="20"/>
        </w:rPr>
        <w:fldChar w:fldCharType="separate"/>
      </w:r>
      <w:r w:rsidR="000B5507" w:rsidRPr="0025461A">
        <w:rPr>
          <w:noProof/>
          <w:sz w:val="20"/>
          <w:szCs w:val="20"/>
        </w:rPr>
        <w:t>(</w:t>
      </w:r>
      <w:hyperlink w:anchor="_ENREF_76" w:tooltip="Krishnan, 1980 #724" w:history="1">
        <w:r w:rsidR="000B5507" w:rsidRPr="0025461A">
          <w:rPr>
            <w:i/>
            <w:noProof/>
            <w:sz w:val="20"/>
            <w:szCs w:val="20"/>
          </w:rPr>
          <w:t>76</w:t>
        </w:r>
      </w:hyperlink>
      <w:r w:rsidR="000B5507" w:rsidRPr="0025461A">
        <w:rPr>
          <w:noProof/>
          <w:sz w:val="20"/>
          <w:szCs w:val="20"/>
        </w:rPr>
        <w:t>)</w:t>
      </w:r>
      <w:r w:rsidR="00F42570" w:rsidRPr="0025461A">
        <w:rPr>
          <w:sz w:val="20"/>
          <w:szCs w:val="20"/>
        </w:rPr>
        <w:fldChar w:fldCharType="end"/>
      </w:r>
      <w:r w:rsidRPr="0025461A">
        <w:rPr>
          <w:sz w:val="20"/>
          <w:szCs w:val="20"/>
        </w:rPr>
        <w:t>, MP2</w:t>
      </w:r>
      <w:r w:rsidR="00F42570" w:rsidRPr="0025461A">
        <w:rPr>
          <w:sz w:val="20"/>
          <w:szCs w:val="20"/>
        </w:rPr>
        <w:t xml:space="preserve"> </w:t>
      </w:r>
      <w:r w:rsidR="00F42570" w:rsidRPr="0025461A">
        <w:rPr>
          <w:sz w:val="20"/>
          <w:szCs w:val="20"/>
        </w:rPr>
        <w:fldChar w:fldCharType="begin"/>
      </w:r>
      <w:r w:rsidR="000B5507" w:rsidRPr="0025461A">
        <w:rPr>
          <w:sz w:val="20"/>
          <w:szCs w:val="20"/>
        </w:rPr>
        <w:instrText xml:space="preserve"> ADDIN EN.CITE &lt;EndNote&gt;&lt;Cite&gt;&lt;Author&gt;Frisch&lt;/Author&gt;&lt;Year&gt;1990&lt;/Year&gt;&lt;RecNum&gt;875&lt;/RecNum&gt;&lt;DisplayText&gt;(&lt;style face="italic"&gt;77&lt;/style&gt;)&lt;/DisplayText&gt;&lt;record&gt;&lt;rec-number&gt;875&lt;/rec-number&gt;&lt;foreign-keys&gt;&lt;key app="EN" db-id="2dz5ptpdvaaetuedawwxpw5httr0w0s92zpf"&gt;875&lt;/key&gt;&lt;/foreign-keys&gt;&lt;ref-type name="Journal Article"&gt;17&lt;/ref-type&gt;&lt;contributors&gt;&lt;authors&gt;&lt;author&gt;Frisch, Michael J.&lt;/author&gt;&lt;author&gt;Head-Gordon, Martin&lt;/author&gt;&lt;author&gt;Pople, John A.&lt;/author&gt;&lt;/authors&gt;&lt;/contributors&gt;&lt;titles&gt;&lt;title&gt;A direct MP2 gradient method&lt;/title&gt;&lt;secondary-title&gt;Chemical Physics Letters&lt;/secondary-title&gt;&lt;/titles&gt;&lt;periodical&gt;&lt;full-title&gt;Chemical physics letters&lt;/full-title&gt;&lt;abbr-2&gt;Chem. Phys. Lett.&lt;/abbr-2&gt;&lt;/periodical&gt;&lt;pages&gt;275-280&lt;/pages&gt;&lt;volume&gt;166&lt;/volume&gt;&lt;number&gt;3&lt;/number&gt;&lt;dates&gt;&lt;year&gt;1990&lt;/year&gt;&lt;pub-dates&gt;&lt;date&gt;1990/02/23/&lt;/date&gt;&lt;/pub-dates&gt;&lt;/dates&gt;&lt;isbn&gt;0009-2614&lt;/isbn&gt;&lt;urls&gt;&lt;related-urls&gt;&lt;url&gt;https://www.sciencedirect.com/science/article/pii/000926149080029D&lt;/url&gt;&lt;/related-urls&gt;&lt;/urls&gt;&lt;electronic-resource-num&gt;https://doi.org/10.1016/0009-2614(90)80029-D&lt;/electronic-resource-num&gt;&lt;/record&gt;&lt;/Cite&gt;&lt;/EndNote&gt;</w:instrText>
      </w:r>
      <w:r w:rsidR="00F42570" w:rsidRPr="0025461A">
        <w:rPr>
          <w:sz w:val="20"/>
          <w:szCs w:val="20"/>
        </w:rPr>
        <w:fldChar w:fldCharType="separate"/>
      </w:r>
      <w:r w:rsidR="000B5507" w:rsidRPr="0025461A">
        <w:rPr>
          <w:noProof/>
          <w:sz w:val="20"/>
          <w:szCs w:val="20"/>
        </w:rPr>
        <w:t>(</w:t>
      </w:r>
      <w:hyperlink w:anchor="_ENREF_77" w:tooltip="Frisch, 1990 #875" w:history="1">
        <w:r w:rsidR="000B5507" w:rsidRPr="0025461A">
          <w:rPr>
            <w:i/>
            <w:noProof/>
            <w:sz w:val="20"/>
            <w:szCs w:val="20"/>
          </w:rPr>
          <w:t>77</w:t>
        </w:r>
      </w:hyperlink>
      <w:r w:rsidR="000B5507" w:rsidRPr="0025461A">
        <w:rPr>
          <w:noProof/>
          <w:sz w:val="20"/>
          <w:szCs w:val="20"/>
        </w:rPr>
        <w:t>)</w:t>
      </w:r>
      <w:r w:rsidR="00F42570" w:rsidRPr="0025461A">
        <w:rPr>
          <w:sz w:val="20"/>
          <w:szCs w:val="20"/>
        </w:rPr>
        <w:fldChar w:fldCharType="end"/>
      </w:r>
      <w:r w:rsidRPr="0025461A">
        <w:rPr>
          <w:sz w:val="20"/>
          <w:szCs w:val="20"/>
        </w:rPr>
        <w:t>/6-311G(</w:t>
      </w:r>
      <w:proofErr w:type="spellStart"/>
      <w:r w:rsidRPr="0025461A">
        <w:rPr>
          <w:sz w:val="20"/>
          <w:szCs w:val="20"/>
        </w:rPr>
        <w:t>d,p</w:t>
      </w:r>
      <w:proofErr w:type="spellEnd"/>
      <w:r w:rsidRPr="0025461A">
        <w:rPr>
          <w:sz w:val="20"/>
          <w:szCs w:val="20"/>
        </w:rPr>
        <w:t>), and MP2/G3Large</w:t>
      </w:r>
      <w:r w:rsidR="00141396" w:rsidRPr="0025461A">
        <w:rPr>
          <w:sz w:val="20"/>
          <w:szCs w:val="20"/>
        </w:rPr>
        <w:t xml:space="preserve"> (</w:t>
      </w:r>
      <w:r w:rsidR="00141396" w:rsidRPr="0025461A">
        <w:rPr>
          <w:i/>
          <w:iCs/>
          <w:sz w:val="20"/>
          <w:szCs w:val="20"/>
        </w:rPr>
        <w:t>67</w:t>
      </w:r>
      <w:r w:rsidR="00141396" w:rsidRPr="0025461A">
        <w:rPr>
          <w:sz w:val="20"/>
          <w:szCs w:val="20"/>
        </w:rPr>
        <w:t>)</w:t>
      </w:r>
      <w:r w:rsidRPr="0025461A">
        <w:rPr>
          <w:sz w:val="20"/>
          <w:szCs w:val="20"/>
        </w:rPr>
        <w:t xml:space="preserve"> levels of theory aimed to evaluate the CCSD(T) energy with a large and flexible G3Large basis set. Zero-point vibrational energy corrections (ZPE) obtained at the </w:t>
      </w:r>
      <w:r w:rsidRPr="0025461A">
        <w:rPr>
          <w:sz w:val="20"/>
          <w:szCs w:val="20"/>
        </w:rPr>
        <w:sym w:font="Symbol" w:char="F077"/>
      </w:r>
      <w:r w:rsidRPr="0025461A">
        <w:rPr>
          <w:sz w:val="20"/>
          <w:szCs w:val="20"/>
        </w:rPr>
        <w:t>B97XD/6-311G(</w:t>
      </w:r>
      <w:proofErr w:type="spellStart"/>
      <w:proofErr w:type="gramStart"/>
      <w:r w:rsidRPr="0025461A">
        <w:rPr>
          <w:sz w:val="20"/>
          <w:szCs w:val="20"/>
        </w:rPr>
        <w:t>d,p</w:t>
      </w:r>
      <w:proofErr w:type="spellEnd"/>
      <w:proofErr w:type="gramEnd"/>
      <w:r w:rsidRPr="0025461A">
        <w:rPr>
          <w:sz w:val="20"/>
          <w:szCs w:val="20"/>
        </w:rPr>
        <w:t xml:space="preserve">) level were also included. The absence of a </w:t>
      </w:r>
      <w:r w:rsidR="009E35C1" w:rsidRPr="0025461A">
        <w:rPr>
          <w:sz w:val="20"/>
          <w:szCs w:val="20"/>
        </w:rPr>
        <w:t>meaningful</w:t>
      </w:r>
      <w:r w:rsidRPr="0025461A">
        <w:rPr>
          <w:sz w:val="20"/>
          <w:szCs w:val="20"/>
        </w:rPr>
        <w:t xml:space="preserve"> multireference character in the wavefunctions was monitored using their T1 diagnostics</w:t>
      </w:r>
      <w:r w:rsidR="001E33F6" w:rsidRPr="0025461A">
        <w:rPr>
          <w:sz w:val="20"/>
          <w:szCs w:val="20"/>
        </w:rPr>
        <w:t xml:space="preserve"> </w:t>
      </w:r>
      <w:r w:rsidRPr="0025461A">
        <w:rPr>
          <w:sz w:val="20"/>
          <w:szCs w:val="20"/>
        </w:rPr>
        <w:fldChar w:fldCharType="begin">
          <w:fldData xml:space="preserve">PEVuZE5vdGU+PENpdGU+PEF1dGhvcj5MZWU8L0F1dGhvcj48WWVhcj4xOTg5PC9ZZWFyPjxSZWNO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</w:fldData>
        </w:fldChar>
      </w:r>
      <w:r w:rsidR="000B5507" w:rsidRPr="0025461A">
        <w:rPr>
          <w:sz w:val="20"/>
          <w:szCs w:val="20"/>
        </w:rPr>
        <w:instrText xml:space="preserve"> ADDIN EN.CITE </w:instrText>
      </w:r>
      <w:r w:rsidR="000B5507" w:rsidRPr="0025461A">
        <w:rPr>
          <w:sz w:val="20"/>
          <w:szCs w:val="20"/>
        </w:rPr>
        <w:fldChar w:fldCharType="begin">
          <w:fldData xml:space="preserve">PEVuZE5vdGU+PENpdGU+PEF1dGhvcj5MZWU8L0F1dGhvcj48WWVhcj4xOTg5PC9ZZWFyPjxSZWNO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</w:fldData>
        </w:fldChar>
      </w:r>
      <w:r w:rsidR="000B5507" w:rsidRPr="0025461A">
        <w:rPr>
          <w:sz w:val="20"/>
          <w:szCs w:val="20"/>
        </w:rPr>
        <w:instrText xml:space="preserve"> ADDIN EN.CITE.DATA </w:instrText>
      </w:r>
      <w:r w:rsidR="000B5507" w:rsidRPr="0025461A">
        <w:rPr>
          <w:sz w:val="20"/>
          <w:szCs w:val="20"/>
        </w:rPr>
      </w:r>
      <w:r w:rsidR="000B5507" w:rsidRPr="0025461A">
        <w:rPr>
          <w:sz w:val="20"/>
          <w:szCs w:val="20"/>
        </w:rPr>
        <w:fldChar w:fldCharType="end"/>
      </w:r>
      <w:r w:rsidRPr="0025461A">
        <w:rPr>
          <w:sz w:val="20"/>
          <w:szCs w:val="20"/>
        </w:rPr>
      </w:r>
      <w:r w:rsidRPr="0025461A">
        <w:rPr>
          <w:sz w:val="20"/>
          <w:szCs w:val="20"/>
        </w:rPr>
        <w:fldChar w:fldCharType="separate"/>
      </w:r>
      <w:r w:rsidR="000B5507" w:rsidRPr="0025461A">
        <w:rPr>
          <w:noProof/>
          <w:sz w:val="20"/>
          <w:szCs w:val="20"/>
        </w:rPr>
        <w:t>(</w:t>
      </w:r>
      <w:hyperlink w:anchor="_ENREF_78" w:tooltip="Lee, 1989 #796" w:history="1">
        <w:r w:rsidR="000B5507" w:rsidRPr="0025461A">
          <w:rPr>
            <w:i/>
            <w:noProof/>
            <w:sz w:val="20"/>
            <w:szCs w:val="20"/>
          </w:rPr>
          <w:t>78</w:t>
        </w:r>
      </w:hyperlink>
      <w:r w:rsidR="000B5507" w:rsidRPr="0025461A">
        <w:rPr>
          <w:i/>
          <w:noProof/>
          <w:sz w:val="20"/>
          <w:szCs w:val="20"/>
        </w:rPr>
        <w:t xml:space="preserve">, </w:t>
      </w:r>
      <w:hyperlink w:anchor="_ENREF_79" w:tooltip="Lee, 2003 #797" w:history="1">
        <w:r w:rsidR="000B5507" w:rsidRPr="0025461A">
          <w:rPr>
            <w:i/>
            <w:noProof/>
            <w:sz w:val="20"/>
            <w:szCs w:val="20"/>
          </w:rPr>
          <w:t>79</w:t>
        </w:r>
      </w:hyperlink>
      <w:r w:rsidR="000B5507" w:rsidRPr="0025461A">
        <w:rPr>
          <w:noProof/>
          <w:sz w:val="20"/>
          <w:szCs w:val="20"/>
        </w:rPr>
        <w:t>)</w:t>
      </w:r>
      <w:r w:rsidRPr="0025461A">
        <w:rPr>
          <w:sz w:val="20"/>
          <w:szCs w:val="20"/>
        </w:rPr>
        <w:fldChar w:fldCharType="end"/>
      </w:r>
      <w:r w:rsidRPr="0025461A">
        <w:rPr>
          <w:sz w:val="20"/>
          <w:szCs w:val="20"/>
        </w:rPr>
        <w:t xml:space="preserve"> and no problematic cases were detected</w:t>
      </w:r>
      <w:r w:rsidR="00D60FE0" w:rsidRPr="0025461A">
        <w:rPr>
          <w:sz w:val="20"/>
          <w:szCs w:val="20"/>
        </w:rPr>
        <w:t xml:space="preserve"> as </w:t>
      </w:r>
      <w:r w:rsidR="00D36D61" w:rsidRPr="0025461A">
        <w:rPr>
          <w:sz w:val="20"/>
          <w:szCs w:val="20"/>
        </w:rPr>
        <w:t xml:space="preserve">T1 values </w:t>
      </w:r>
      <w:r w:rsidR="00D60FE0" w:rsidRPr="0025461A">
        <w:rPr>
          <w:sz w:val="20"/>
          <w:szCs w:val="20"/>
        </w:rPr>
        <w:t>did not exceed 0.015</w:t>
      </w:r>
      <w:r w:rsidRPr="0025461A">
        <w:rPr>
          <w:sz w:val="20"/>
          <w:szCs w:val="20"/>
        </w:rPr>
        <w:t>. The electronic structure calculations were carried out using the Gaussian 09</w:t>
      </w:r>
      <w:r w:rsidR="001E33F6" w:rsidRPr="0025461A">
        <w:rPr>
          <w:sz w:val="20"/>
          <w:szCs w:val="20"/>
        </w:rPr>
        <w:t xml:space="preserve"> </w:t>
      </w:r>
      <w:r w:rsidRPr="0025461A">
        <w:rPr>
          <w:sz w:val="20"/>
          <w:szCs w:val="20"/>
        </w:rPr>
        <w:fldChar w:fldCharType="begin">
          <w:fldData xml:space="preserve">PEVuZE5vdGU+PENpdGU+PEF1dGhvcj5GcmlzY2g8L0F1dGhvcj48WWVhcj4yMDA5PC9ZZWFyPjxS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</w:fldData>
        </w:fldChar>
      </w:r>
      <w:r w:rsidR="000B5507" w:rsidRPr="0025461A">
        <w:rPr>
          <w:sz w:val="20"/>
          <w:szCs w:val="20"/>
        </w:rPr>
        <w:instrText xml:space="preserve"> ADDIN EN.CITE </w:instrText>
      </w:r>
      <w:r w:rsidR="000B5507" w:rsidRPr="0025461A">
        <w:rPr>
          <w:sz w:val="20"/>
          <w:szCs w:val="20"/>
        </w:rPr>
        <w:fldChar w:fldCharType="begin">
          <w:fldData xml:space="preserve">PEVuZE5vdGU+PENpdGU+PEF1dGhvcj5GcmlzY2g8L0F1dGhvcj48WWVhcj4yMDA5PC9ZZWFyPjxS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</w:fldData>
        </w:fldChar>
      </w:r>
      <w:r w:rsidR="000B5507" w:rsidRPr="0025461A">
        <w:rPr>
          <w:sz w:val="20"/>
          <w:szCs w:val="20"/>
        </w:rPr>
        <w:instrText xml:space="preserve"> ADDIN EN.CITE.DATA </w:instrText>
      </w:r>
      <w:r w:rsidR="000B5507" w:rsidRPr="0025461A">
        <w:rPr>
          <w:sz w:val="20"/>
          <w:szCs w:val="20"/>
        </w:rPr>
      </w:r>
      <w:r w:rsidR="000B5507" w:rsidRPr="0025461A">
        <w:rPr>
          <w:sz w:val="20"/>
          <w:szCs w:val="20"/>
        </w:rPr>
        <w:fldChar w:fldCharType="end"/>
      </w:r>
      <w:r w:rsidRPr="0025461A">
        <w:rPr>
          <w:sz w:val="20"/>
          <w:szCs w:val="20"/>
        </w:rPr>
      </w:r>
      <w:r w:rsidRPr="0025461A">
        <w:rPr>
          <w:sz w:val="20"/>
          <w:szCs w:val="20"/>
        </w:rPr>
        <w:fldChar w:fldCharType="separate"/>
      </w:r>
      <w:r w:rsidR="000B5507" w:rsidRPr="0025461A">
        <w:rPr>
          <w:noProof/>
          <w:sz w:val="20"/>
          <w:szCs w:val="20"/>
        </w:rPr>
        <w:t>(</w:t>
      </w:r>
      <w:hyperlink w:anchor="_ENREF_80" w:tooltip="Frisch, 2009 #798" w:history="1">
        <w:r w:rsidR="000B5507" w:rsidRPr="0025461A">
          <w:rPr>
            <w:i/>
            <w:noProof/>
            <w:sz w:val="20"/>
            <w:szCs w:val="20"/>
          </w:rPr>
          <w:t>80</w:t>
        </w:r>
      </w:hyperlink>
      <w:r w:rsidR="000B5507" w:rsidRPr="0025461A">
        <w:rPr>
          <w:noProof/>
          <w:sz w:val="20"/>
          <w:szCs w:val="20"/>
        </w:rPr>
        <w:t>)</w:t>
      </w:r>
      <w:r w:rsidRPr="0025461A">
        <w:rPr>
          <w:sz w:val="20"/>
          <w:szCs w:val="20"/>
        </w:rPr>
        <w:fldChar w:fldCharType="end"/>
      </w:r>
      <w:r w:rsidRPr="0025461A">
        <w:rPr>
          <w:sz w:val="20"/>
          <w:szCs w:val="20"/>
        </w:rPr>
        <w:t xml:space="preserve"> and MOLPRO 2015</w:t>
      </w:r>
      <w:r w:rsidR="001E33F6" w:rsidRPr="0025461A">
        <w:rPr>
          <w:sz w:val="20"/>
          <w:szCs w:val="20"/>
        </w:rPr>
        <w:t xml:space="preserve"> </w:t>
      </w:r>
      <w:r w:rsidRPr="0025461A">
        <w:rPr>
          <w:sz w:val="20"/>
          <w:szCs w:val="20"/>
        </w:rPr>
        <w:fldChar w:fldCharType="begin">
          <w:fldData xml:space="preserve">PEVuZE5vdGU+PENpdGU+PEF1dGhvcj5XZXJuZXI8L0F1dGhvcj48WWVhcj4yMDE1PC9ZZWFyPjxS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</w:fldData>
        </w:fldChar>
      </w:r>
      <w:r w:rsidR="000B5507" w:rsidRPr="0025461A">
        <w:rPr>
          <w:sz w:val="20"/>
          <w:szCs w:val="20"/>
        </w:rPr>
        <w:instrText xml:space="preserve"> ADDIN EN.CITE </w:instrText>
      </w:r>
      <w:r w:rsidR="000B5507" w:rsidRPr="0025461A">
        <w:rPr>
          <w:sz w:val="20"/>
          <w:szCs w:val="20"/>
        </w:rPr>
        <w:fldChar w:fldCharType="begin">
          <w:fldData xml:space="preserve">PEVuZE5vdGU+PENpdGU+PEF1dGhvcj5XZXJuZXI8L0F1dGhvcj48WWVhcj4yMDE1PC9ZZWFyPjxS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</w:fldData>
        </w:fldChar>
      </w:r>
      <w:r w:rsidR="000B5507" w:rsidRPr="0025461A">
        <w:rPr>
          <w:sz w:val="20"/>
          <w:szCs w:val="20"/>
        </w:rPr>
        <w:instrText xml:space="preserve"> ADDIN EN.CITE.DATA </w:instrText>
      </w:r>
      <w:r w:rsidR="000B5507" w:rsidRPr="0025461A">
        <w:rPr>
          <w:sz w:val="20"/>
          <w:szCs w:val="20"/>
        </w:rPr>
      </w:r>
      <w:r w:rsidR="000B5507" w:rsidRPr="0025461A">
        <w:rPr>
          <w:sz w:val="20"/>
          <w:szCs w:val="20"/>
        </w:rPr>
        <w:fldChar w:fldCharType="end"/>
      </w:r>
      <w:r w:rsidRPr="0025461A">
        <w:rPr>
          <w:sz w:val="20"/>
          <w:szCs w:val="20"/>
        </w:rPr>
      </w:r>
      <w:r w:rsidRPr="0025461A">
        <w:rPr>
          <w:sz w:val="20"/>
          <w:szCs w:val="20"/>
        </w:rPr>
        <w:fldChar w:fldCharType="separate"/>
      </w:r>
      <w:r w:rsidR="000B5507" w:rsidRPr="0025461A">
        <w:rPr>
          <w:noProof/>
          <w:sz w:val="20"/>
          <w:szCs w:val="20"/>
        </w:rPr>
        <w:t>(</w:t>
      </w:r>
      <w:hyperlink w:anchor="_ENREF_81" w:tooltip="Werner, 2015 #715" w:history="1">
        <w:r w:rsidR="000B5507" w:rsidRPr="0025461A">
          <w:rPr>
            <w:i/>
            <w:noProof/>
            <w:sz w:val="20"/>
            <w:szCs w:val="20"/>
          </w:rPr>
          <w:t>81</w:t>
        </w:r>
      </w:hyperlink>
      <w:r w:rsidR="000B5507" w:rsidRPr="0025461A">
        <w:rPr>
          <w:i/>
          <w:noProof/>
          <w:sz w:val="20"/>
          <w:szCs w:val="20"/>
        </w:rPr>
        <w:t xml:space="preserve">, </w:t>
      </w:r>
      <w:hyperlink w:anchor="_ENREF_82" w:tooltip="Werner, 2012 #799" w:history="1">
        <w:r w:rsidR="000B5507" w:rsidRPr="0025461A">
          <w:rPr>
            <w:i/>
            <w:noProof/>
            <w:sz w:val="20"/>
            <w:szCs w:val="20"/>
          </w:rPr>
          <w:t>82</w:t>
        </w:r>
      </w:hyperlink>
      <w:r w:rsidR="000B5507" w:rsidRPr="0025461A">
        <w:rPr>
          <w:noProof/>
          <w:sz w:val="20"/>
          <w:szCs w:val="20"/>
        </w:rPr>
        <w:t>)</w:t>
      </w:r>
      <w:r w:rsidRPr="0025461A">
        <w:rPr>
          <w:sz w:val="20"/>
          <w:szCs w:val="20"/>
        </w:rPr>
        <w:fldChar w:fldCharType="end"/>
      </w:r>
      <w:r w:rsidRPr="0025461A">
        <w:rPr>
          <w:sz w:val="20"/>
          <w:szCs w:val="20"/>
        </w:rPr>
        <w:t xml:space="preserve"> program packages.</w:t>
      </w:r>
    </w:p>
    <w:p w14:paraId="2C65AE2D" w14:textId="3D626845" w:rsidR="00BD0DEF" w:rsidRPr="0025461A" w:rsidRDefault="001D22C9" w:rsidP="004A08DB">
      <w:pPr>
        <w:pStyle w:val="Paragraph"/>
        <w:spacing w:before="0" w:line="360" w:lineRule="auto"/>
        <w:ind w:firstLine="0"/>
        <w:jc w:val="both"/>
        <w:rPr>
          <w:sz w:val="20"/>
          <w:szCs w:val="20"/>
        </w:rPr>
      </w:pPr>
      <w:r w:rsidRPr="0025461A">
        <w:rPr>
          <w:sz w:val="20"/>
          <w:szCs w:val="20"/>
        </w:rPr>
        <w:tab/>
        <w:t>Possible assignments for C</w:t>
      </w:r>
      <w:r w:rsidRPr="0025461A">
        <w:rPr>
          <w:sz w:val="20"/>
          <w:szCs w:val="20"/>
          <w:vertAlign w:val="subscript"/>
        </w:rPr>
        <w:t>14</w:t>
      </w:r>
      <w:r w:rsidRPr="0025461A">
        <w:rPr>
          <w:sz w:val="20"/>
          <w:szCs w:val="20"/>
        </w:rPr>
        <w:t>H</w:t>
      </w:r>
      <w:r w:rsidRPr="0025461A">
        <w:rPr>
          <w:sz w:val="20"/>
          <w:szCs w:val="20"/>
          <w:vertAlign w:val="subscript"/>
        </w:rPr>
        <w:t>10</w:t>
      </w:r>
      <w:r w:rsidRPr="0025461A">
        <w:rPr>
          <w:sz w:val="20"/>
          <w:szCs w:val="20"/>
        </w:rPr>
        <w:t xml:space="preserve"> isomers were screened with an in-house code that retrieves compound information for a user-input chemical formula (C</w:t>
      </w:r>
      <w:r w:rsidRPr="0025461A">
        <w:rPr>
          <w:sz w:val="20"/>
          <w:szCs w:val="20"/>
          <w:vertAlign w:val="subscript"/>
        </w:rPr>
        <w:t>14</w:t>
      </w:r>
      <w:r w:rsidRPr="0025461A">
        <w:rPr>
          <w:sz w:val="20"/>
          <w:szCs w:val="20"/>
        </w:rPr>
        <w:t>H</w:t>
      </w:r>
      <w:r w:rsidRPr="0025461A">
        <w:rPr>
          <w:sz w:val="20"/>
          <w:szCs w:val="20"/>
          <w:vertAlign w:val="subscript"/>
        </w:rPr>
        <w:t>10</w:t>
      </w:r>
      <w:r w:rsidRPr="0025461A">
        <w:rPr>
          <w:sz w:val="20"/>
          <w:szCs w:val="20"/>
        </w:rPr>
        <w:t>) from the PubChem database</w:t>
      </w:r>
      <w:r w:rsidR="00634FD6" w:rsidRPr="0025461A">
        <w:rPr>
          <w:sz w:val="20"/>
          <w:szCs w:val="20"/>
        </w:rPr>
        <w:t xml:space="preserve"> </w:t>
      </w:r>
      <w:r w:rsidR="00634FD6" w:rsidRPr="0025461A">
        <w:rPr>
          <w:sz w:val="20"/>
          <w:szCs w:val="20"/>
        </w:rPr>
        <w:fldChar w:fldCharType="begin"/>
      </w:r>
      <w:r w:rsidR="000B5507" w:rsidRPr="0025461A">
        <w:rPr>
          <w:sz w:val="20"/>
          <w:szCs w:val="20"/>
        </w:rPr>
        <w:instrText xml:space="preserve"> ADDIN EN.CITE &lt;EndNote&gt;&lt;Cite&gt;&lt;Author&gt;Kim&lt;/Author&gt;&lt;Year&gt;2024&lt;/Year&gt;&lt;RecNum&gt;863&lt;/RecNum&gt;&lt;DisplayText&gt;(&lt;style face="italic"&gt;83&lt;/style&gt;)&lt;/DisplayText&gt;&lt;record&gt;&lt;rec-number&gt;863&lt;/rec-number&gt;&lt;foreign-keys&gt;&lt;key app="EN" db-id="2dz5ptpdvaaetuedawwxpw5httr0w0s92zpf"&gt;863&lt;/key&gt;&lt;/foreign-keys&gt;&lt;ref-type name="Journal Article"&gt;17&lt;/ref-type&gt;&lt;contributors&gt;&lt;authors&gt;&lt;author&gt;Kim, Sunghwan&lt;/author&gt;&lt;author&gt;Chen, Jie&lt;/author&gt;&lt;author&gt;Cheng, Tiejun&lt;/author&gt;&lt;author&gt;Gindulyte, Asta&lt;/author&gt;&lt;author&gt;He, Jia&lt;/author&gt;&lt;author&gt;He, Siqian&lt;/author&gt;&lt;author&gt;Li, Qingliang&lt;/author&gt;&lt;author&gt;Shoemaker, Benjamin A&lt;/author&gt;&lt;author&gt;Thiessen, Paul A&lt;/author&gt;&lt;author&gt;Yu, Bo&lt;/author&gt;&lt;author&gt;Zaslavsky, Leonid&lt;/author&gt;&lt;author&gt;Zhang, Jian&lt;/author&gt;&lt;author&gt;Bolton, Evan E&lt;/author&gt;&lt;/authors&gt;&lt;/contributors&gt;&lt;titles&gt;&lt;title&gt;PubChem 2025 update&lt;/title&gt;&lt;secondary-title&gt;Nucleic Acids Research&lt;/secondary-title&gt;&lt;/titles&gt;&lt;periodical&gt;&lt;full-title&gt;Nucleic Acids Research&lt;/full-title&gt;&lt;abbr-2&gt;Nucleic Acids Res.&lt;/abbr-2&gt;&lt;/periodical&gt;&lt;pages&gt;D1516-D1525&lt;/pages&gt;&lt;volume&gt;53&lt;/volume&gt;&lt;number&gt;D1&lt;/number&gt;&lt;dates&gt;&lt;year&gt;2024&lt;/year&gt;&lt;/dates&gt;&lt;isbn&gt;1362-4962&lt;/isbn&gt;&lt;urls&gt;&lt;related-urls&gt;&lt;url&gt;https://doi.org/10.1093/nar/gkae1059&lt;/url&gt;&lt;/related-urls&gt;&lt;/urls&gt;&lt;electronic-resource-num&gt;10.1093/nar/gkae1059&lt;/electronic-resource-num&gt;&lt;access-date&gt;3/3/2025&lt;/access-date&gt;&lt;/record&gt;&lt;/Cite&gt;&lt;/EndNote&gt;</w:instrText>
      </w:r>
      <w:r w:rsidR="00634FD6" w:rsidRPr="0025461A">
        <w:rPr>
          <w:sz w:val="20"/>
          <w:szCs w:val="20"/>
        </w:rPr>
        <w:fldChar w:fldCharType="separate"/>
      </w:r>
      <w:r w:rsidR="000B5507" w:rsidRPr="0025461A">
        <w:rPr>
          <w:noProof/>
          <w:sz w:val="20"/>
          <w:szCs w:val="20"/>
        </w:rPr>
        <w:t>(</w:t>
      </w:r>
      <w:hyperlink w:anchor="_ENREF_83" w:tooltip="Kim, 2024 #863" w:history="1">
        <w:r w:rsidR="000B5507" w:rsidRPr="0025461A">
          <w:rPr>
            <w:i/>
            <w:noProof/>
            <w:sz w:val="20"/>
            <w:szCs w:val="20"/>
          </w:rPr>
          <w:t>83</w:t>
        </w:r>
      </w:hyperlink>
      <w:r w:rsidR="000B5507" w:rsidRPr="0025461A">
        <w:rPr>
          <w:noProof/>
          <w:sz w:val="20"/>
          <w:szCs w:val="20"/>
        </w:rPr>
        <w:t>)</w:t>
      </w:r>
      <w:r w:rsidR="00634FD6" w:rsidRPr="0025461A">
        <w:rPr>
          <w:sz w:val="20"/>
          <w:szCs w:val="20"/>
        </w:rPr>
        <w:fldChar w:fldCharType="end"/>
      </w:r>
      <w:r w:rsidRPr="0025461A">
        <w:rPr>
          <w:sz w:val="20"/>
          <w:szCs w:val="20"/>
        </w:rPr>
        <w:t xml:space="preserve"> and generates Gaussian input files based on the InChI provided. Geometry optimization and frequency calculation for both neutral and cation was carried out at the B3LYP/CBSB7 level of theory. The zero-point corrected electronic energies were refined at CBS-QB3</w:t>
      </w:r>
      <w:r w:rsidR="00A4182C" w:rsidRPr="0025461A">
        <w:rPr>
          <w:sz w:val="20"/>
          <w:szCs w:val="20"/>
        </w:rPr>
        <w:t xml:space="preserve"> </w:t>
      </w:r>
      <w:r w:rsidR="00A4182C" w:rsidRPr="0025461A">
        <w:rPr>
          <w:sz w:val="20"/>
          <w:szCs w:val="20"/>
        </w:rPr>
        <w:fldChar w:fldCharType="begin"/>
      </w:r>
      <w:r w:rsidR="000B5507" w:rsidRPr="0025461A">
        <w:rPr>
          <w:sz w:val="20"/>
          <w:szCs w:val="20"/>
        </w:rPr>
        <w:instrText xml:space="preserve"> ADDIN EN.CITE &lt;EndNote&gt;&lt;Cite&gt;&lt;Author&gt;Montgomery&lt;/Author&gt;&lt;Year&gt;2000&lt;/Year&gt;&lt;RecNum&gt;859&lt;/RecNum&gt;&lt;DisplayText&gt;(&lt;style face="italic"&gt;84&lt;/style&gt;)&lt;/DisplayText&gt;&lt;record&gt;&lt;rec-number&gt;859&lt;/rec-number&gt;&lt;foreign-keys&gt;&lt;key app="EN" db-id="2dz5ptpdvaaetuedawwxpw5httr0w0s92zpf"&gt;859&lt;/key&gt;&lt;/foreign-keys&gt;&lt;ref-type name="Journal Article"&gt;17&lt;/ref-type&gt;&lt;contributors&gt;&lt;authors&gt;&lt;author&gt;Montgomery, J. A., Jr.&lt;/author&gt;&lt;author&gt;Frisch, M. J.&lt;/author&gt;&lt;author&gt;Ochterski, J. W.&lt;/author&gt;&lt;author&gt;Petersson, G. A.&lt;/author&gt;&lt;/authors&gt;&lt;/contributors&gt;&lt;titles&gt;&lt;title&gt;A complete basis set model chemistry. VII. Use of the minimum population localization method&lt;/title&gt;&lt;secondary-title&gt;The Journal of Chemical Physics&lt;/secondary-title&gt;&lt;/titles&gt;&lt;periodical&gt;&lt;full-title&gt;The Journal of chemical physics&lt;/full-title&gt;&lt;abbr-1&gt;JChPh&lt;/abbr-1&gt;&lt;abbr-2&gt;J. Chem. Phys.&lt;/abbr-2&gt;&lt;/periodical&gt;&lt;pages&gt;6532-6542&lt;/pages&gt;&lt;volume&gt;112&lt;/volume&gt;&lt;number&gt;15&lt;/number&gt;&lt;dates&gt;&lt;year&gt;2000&lt;/year&gt;&lt;/dates&gt;&lt;isbn&gt;0021-9606&lt;/isbn&gt;&lt;urls&gt;&lt;related-urls&gt;&lt;url&gt;https://doi.org/10.1063/1.481224&lt;/url&gt;&lt;/related-urls&gt;&lt;/urls&gt;&lt;electronic-resource-num&gt;10.1063/1.481224&lt;/electronic-resource-num&gt;&lt;access-date&gt;3/1/2025&lt;/access-date&gt;&lt;/record&gt;&lt;/Cite&gt;&lt;/EndNote&gt;</w:instrText>
      </w:r>
      <w:r w:rsidR="00A4182C" w:rsidRPr="0025461A">
        <w:rPr>
          <w:sz w:val="20"/>
          <w:szCs w:val="20"/>
        </w:rPr>
        <w:fldChar w:fldCharType="separate"/>
      </w:r>
      <w:r w:rsidR="000B5507" w:rsidRPr="0025461A">
        <w:rPr>
          <w:noProof/>
          <w:sz w:val="20"/>
          <w:szCs w:val="20"/>
        </w:rPr>
        <w:t>(</w:t>
      </w:r>
      <w:hyperlink w:anchor="_ENREF_84" w:tooltip="Montgomery, 2000 #859" w:history="1">
        <w:r w:rsidR="000B5507" w:rsidRPr="0025461A">
          <w:rPr>
            <w:i/>
            <w:noProof/>
            <w:sz w:val="20"/>
            <w:szCs w:val="20"/>
          </w:rPr>
          <w:t>84</w:t>
        </w:r>
      </w:hyperlink>
      <w:r w:rsidR="000B5507" w:rsidRPr="0025461A">
        <w:rPr>
          <w:noProof/>
          <w:sz w:val="20"/>
          <w:szCs w:val="20"/>
        </w:rPr>
        <w:t>)</w:t>
      </w:r>
      <w:r w:rsidR="00A4182C" w:rsidRPr="0025461A">
        <w:rPr>
          <w:sz w:val="20"/>
          <w:szCs w:val="20"/>
        </w:rPr>
        <w:fldChar w:fldCharType="end"/>
      </w:r>
      <w:r w:rsidRPr="0025461A">
        <w:rPr>
          <w:sz w:val="20"/>
          <w:szCs w:val="20"/>
        </w:rPr>
        <w:t xml:space="preserve"> to calculate the adiabatic ionization energies (AIE</w:t>
      </w:r>
      <w:r w:rsidR="0065729C" w:rsidRPr="0025461A">
        <w:rPr>
          <w:sz w:val="20"/>
          <w:szCs w:val="20"/>
        </w:rPr>
        <w:t>s</w:t>
      </w:r>
      <w:r w:rsidRPr="0025461A">
        <w:rPr>
          <w:sz w:val="20"/>
          <w:szCs w:val="20"/>
        </w:rPr>
        <w:t>) using the Gaussian 16 Rev. C01 suite of programs</w:t>
      </w:r>
      <w:r w:rsidR="003E5180" w:rsidRPr="0025461A">
        <w:rPr>
          <w:sz w:val="20"/>
          <w:szCs w:val="20"/>
        </w:rPr>
        <w:t xml:space="preserve"> </w:t>
      </w:r>
      <w:r w:rsidRPr="0025461A">
        <w:rPr>
          <w:sz w:val="20"/>
          <w:szCs w:val="20"/>
        </w:rPr>
        <w:fldChar w:fldCharType="begin">
          <w:fldData xml:space="preserve">PEVuZE5vdGU+PENpdGU+PEF1dGhvcj5GcmlzY2g8L0F1dGhvcj48WWVhcj4yMDE2PC9ZZWFyPjxS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</w:fldData>
        </w:fldChar>
      </w:r>
      <w:r w:rsidR="000B5507" w:rsidRPr="0025461A">
        <w:rPr>
          <w:sz w:val="20"/>
          <w:szCs w:val="20"/>
        </w:rPr>
        <w:instrText xml:space="preserve"> ADDIN EN.CITE </w:instrText>
      </w:r>
      <w:r w:rsidR="000B5507" w:rsidRPr="0025461A">
        <w:rPr>
          <w:sz w:val="20"/>
          <w:szCs w:val="20"/>
        </w:rPr>
        <w:fldChar w:fldCharType="begin">
          <w:fldData xml:space="preserve">PEVuZE5vdGU+PENpdGU+PEF1dGhvcj5GcmlzY2g8L0F1dGhvcj48WWVhcj4yMDE2PC9ZZWFyPjxS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</w:fldData>
        </w:fldChar>
      </w:r>
      <w:r w:rsidR="000B5507" w:rsidRPr="0025461A">
        <w:rPr>
          <w:sz w:val="20"/>
          <w:szCs w:val="20"/>
        </w:rPr>
        <w:instrText xml:space="preserve"> ADDIN EN.CITE.DATA </w:instrText>
      </w:r>
      <w:r w:rsidR="000B5507" w:rsidRPr="0025461A">
        <w:rPr>
          <w:sz w:val="20"/>
          <w:szCs w:val="20"/>
        </w:rPr>
      </w:r>
      <w:r w:rsidR="000B5507" w:rsidRPr="0025461A">
        <w:rPr>
          <w:sz w:val="20"/>
          <w:szCs w:val="20"/>
        </w:rPr>
        <w:fldChar w:fldCharType="end"/>
      </w:r>
      <w:r w:rsidRPr="0025461A">
        <w:rPr>
          <w:sz w:val="20"/>
          <w:szCs w:val="20"/>
        </w:rPr>
      </w:r>
      <w:r w:rsidRPr="0025461A">
        <w:rPr>
          <w:sz w:val="20"/>
          <w:szCs w:val="20"/>
        </w:rPr>
        <w:fldChar w:fldCharType="separate"/>
      </w:r>
      <w:r w:rsidR="000B5507" w:rsidRPr="0025461A">
        <w:rPr>
          <w:noProof/>
          <w:sz w:val="20"/>
          <w:szCs w:val="20"/>
        </w:rPr>
        <w:t>(</w:t>
      </w:r>
      <w:hyperlink w:anchor="_ENREF_85" w:tooltip="Frisch, 2016 #424" w:history="1">
        <w:r w:rsidR="000B5507" w:rsidRPr="0025461A">
          <w:rPr>
            <w:i/>
            <w:noProof/>
            <w:sz w:val="20"/>
            <w:szCs w:val="20"/>
          </w:rPr>
          <w:t>85</w:t>
        </w:r>
      </w:hyperlink>
      <w:r w:rsidR="000B5507" w:rsidRPr="0025461A">
        <w:rPr>
          <w:noProof/>
          <w:sz w:val="20"/>
          <w:szCs w:val="20"/>
        </w:rPr>
        <w:t>)</w:t>
      </w:r>
      <w:r w:rsidRPr="0025461A">
        <w:rPr>
          <w:sz w:val="20"/>
          <w:szCs w:val="20"/>
        </w:rPr>
        <w:fldChar w:fldCharType="end"/>
      </w:r>
      <w:r w:rsidRPr="0025461A">
        <w:rPr>
          <w:sz w:val="20"/>
          <w:szCs w:val="20"/>
        </w:rPr>
        <w:t xml:space="preserve">. We calculated ionization energies of around 100 species, from which about 14 were in a ± 0.1 eV energy range from the band at 7.60 eV. In addition, we applied a cut-off energy of 1.4 eV above phenanthrene, the most stable isomer, and ended up with 5 different isomers, for which we calculated the Franck Condon factors using </w:t>
      </w:r>
      <w:proofErr w:type="spellStart"/>
      <w:r w:rsidRPr="0025461A">
        <w:rPr>
          <w:sz w:val="20"/>
          <w:szCs w:val="20"/>
        </w:rPr>
        <w:t>eZspectrum</w:t>
      </w:r>
      <w:proofErr w:type="spellEnd"/>
      <w:r w:rsidR="003E5180" w:rsidRPr="0025461A">
        <w:rPr>
          <w:sz w:val="20"/>
          <w:szCs w:val="20"/>
        </w:rPr>
        <w:t xml:space="preserve"> </w:t>
      </w:r>
      <w:r w:rsidRPr="0025461A">
        <w:rPr>
          <w:sz w:val="20"/>
          <w:szCs w:val="20"/>
        </w:rPr>
        <w:fldChar w:fldCharType="begin"/>
      </w:r>
      <w:r w:rsidR="000B5507" w:rsidRPr="0025461A">
        <w:rPr>
          <w:sz w:val="20"/>
          <w:szCs w:val="20"/>
        </w:rPr>
        <w:instrText xml:space="preserve"> ADDIN EN.CITE &lt;EndNote&gt;&lt;Cite&gt;&lt;Author&gt;Gozem&lt;/Author&gt;&lt;Year&gt;2022&lt;/Year&gt;&lt;RecNum&gt;422&lt;/RecNum&gt;&lt;DisplayText&gt;(&lt;style face="italic"&gt;86&lt;/style&gt;)&lt;/DisplayText&gt;&lt;record&gt;&lt;rec-number&gt;422&lt;/rec-number&gt;&lt;foreign-keys&gt;&lt;key app="EN" db-id="2dz5ptpdvaaetuedawwxpw5httr0w0s92zpf"&gt;422&lt;/key&gt;&lt;/foreign-keys&gt;&lt;ref-type name="Journal Article"&gt;17&lt;/ref-type&gt;&lt;contributors&gt;&lt;authors&gt;&lt;author&gt;Gozem, Samer&lt;/author&gt;&lt;author&gt;Krylov, Anna I.&lt;/author&gt;&lt;/authors&gt;&lt;/contributors&gt;&lt;titles&gt;&lt;title&gt;The ezSpectra suite: An easy-to-use toolkit for spectroscopy modeling&lt;/title&gt;&lt;secondary-title&gt;WIREs Computational Molecular Science&lt;/secondary-title&gt;&lt;/titles&gt;&lt;periodical&gt;&lt;full-title&gt;WIREs Computational Molecular Science&lt;/full-title&gt;&lt;abbr-2&gt;WIREs Comput. Mol. Sci.&lt;/abbr-2&gt;&lt;/periodical&gt;&lt;pages&gt;e1546&lt;/pages&gt;&lt;volume&gt;12&lt;/volume&gt;&lt;number&gt;2&lt;/number&gt;&lt;dates&gt;&lt;year&gt;2022&lt;/year&gt;&lt;/dates&gt;&lt;isbn&gt;1759-0876&lt;/isbn&gt;&lt;urls&gt;&lt;related-urls&gt;&lt;url&gt;https://wires.onlinelibrary.wiley.com/doi/abs/10.1002/wcms.1546&lt;/url&gt;&lt;/related-urls&gt;&lt;/urls&gt;&lt;electronic-resource-num&gt;https://doi.org/10.1002/wcms.1546&lt;/electronic-resource-num&gt;&lt;/record&gt;&lt;/Cite&gt;&lt;/EndNote&gt;</w:instrText>
      </w:r>
      <w:r w:rsidRPr="0025461A">
        <w:rPr>
          <w:sz w:val="20"/>
          <w:szCs w:val="20"/>
        </w:rPr>
        <w:fldChar w:fldCharType="separate"/>
      </w:r>
      <w:r w:rsidR="000B5507" w:rsidRPr="0025461A">
        <w:rPr>
          <w:noProof/>
          <w:sz w:val="20"/>
          <w:szCs w:val="20"/>
        </w:rPr>
        <w:t>(</w:t>
      </w:r>
      <w:hyperlink w:anchor="_ENREF_86" w:tooltip="Gozem, 2022 #422" w:history="1">
        <w:r w:rsidR="000B5507" w:rsidRPr="0025461A">
          <w:rPr>
            <w:i/>
            <w:noProof/>
            <w:sz w:val="20"/>
            <w:szCs w:val="20"/>
          </w:rPr>
          <w:t>86</w:t>
        </w:r>
      </w:hyperlink>
      <w:r w:rsidR="000B5507" w:rsidRPr="0025461A">
        <w:rPr>
          <w:noProof/>
          <w:sz w:val="20"/>
          <w:szCs w:val="20"/>
        </w:rPr>
        <w:t>)</w:t>
      </w:r>
      <w:r w:rsidRPr="0025461A">
        <w:rPr>
          <w:sz w:val="20"/>
          <w:szCs w:val="20"/>
        </w:rPr>
        <w:fldChar w:fldCharType="end"/>
      </w:r>
      <w:r w:rsidRPr="0025461A">
        <w:rPr>
          <w:sz w:val="20"/>
          <w:szCs w:val="20"/>
        </w:rPr>
        <w:t xml:space="preserve">. The resulting stick spectra were convoluted with Gaussian functions of 20–50 </w:t>
      </w:r>
      <w:proofErr w:type="spellStart"/>
      <w:r w:rsidRPr="0025461A">
        <w:rPr>
          <w:sz w:val="20"/>
          <w:szCs w:val="20"/>
        </w:rPr>
        <w:t>meV</w:t>
      </w:r>
      <w:proofErr w:type="spellEnd"/>
      <w:r w:rsidRPr="0025461A">
        <w:rPr>
          <w:sz w:val="20"/>
          <w:szCs w:val="20"/>
        </w:rPr>
        <w:t xml:space="preserve"> full width half maximum and fitted to the experimental spectrum. Spectra of the five isomers of the C</w:t>
      </w:r>
      <w:r w:rsidRPr="0025461A">
        <w:rPr>
          <w:sz w:val="20"/>
          <w:szCs w:val="20"/>
          <w:vertAlign w:val="subscript"/>
        </w:rPr>
        <w:t>14</w:t>
      </w:r>
      <w:r w:rsidRPr="0025461A">
        <w:rPr>
          <w:sz w:val="20"/>
          <w:szCs w:val="20"/>
        </w:rPr>
        <w:t>H</w:t>
      </w:r>
      <w:r w:rsidRPr="0025461A">
        <w:rPr>
          <w:sz w:val="20"/>
          <w:szCs w:val="20"/>
          <w:vertAlign w:val="subscript"/>
        </w:rPr>
        <w:t>10</w:t>
      </w:r>
      <w:r w:rsidRPr="0025461A">
        <w:rPr>
          <w:sz w:val="20"/>
          <w:szCs w:val="20"/>
        </w:rPr>
        <w:t xml:space="preserve"> compositions along with FC simulations are depicted in Fig. </w:t>
      </w:r>
      <w:r w:rsidR="001A5B2D" w:rsidRPr="0025461A">
        <w:rPr>
          <w:sz w:val="20"/>
          <w:szCs w:val="20"/>
        </w:rPr>
        <w:t>S</w:t>
      </w:r>
      <w:r w:rsidRPr="0025461A">
        <w:rPr>
          <w:sz w:val="20"/>
          <w:szCs w:val="20"/>
        </w:rPr>
        <w:t>5.</w:t>
      </w:r>
    </w:p>
    <w:p w14:paraId="61687AD7" w14:textId="77777777" w:rsidR="008573F1" w:rsidRPr="0025461A" w:rsidRDefault="008573F1" w:rsidP="004A08DB">
      <w:pPr>
        <w:pStyle w:val="Paragraph"/>
        <w:spacing w:before="0" w:line="360" w:lineRule="auto"/>
        <w:ind w:firstLine="0"/>
        <w:jc w:val="both"/>
      </w:pPr>
    </w:p>
    <w:p w14:paraId="003D76C1" w14:textId="2B6BF646" w:rsidR="00677536" w:rsidRPr="0025461A" w:rsidRDefault="007E1FBC" w:rsidP="004A08DB">
      <w:pPr>
        <w:pStyle w:val="Refhead"/>
        <w:spacing w:before="0" w:after="0" w:line="360" w:lineRule="auto"/>
        <w:jc w:val="both"/>
        <w:rPr>
          <w:b w:val="0"/>
        </w:rPr>
      </w:pPr>
      <w:r w:rsidRPr="0025461A">
        <w:t>References</w:t>
      </w:r>
    </w:p>
    <w:p w14:paraId="04ADAD38" w14:textId="77777777" w:rsidR="000B5507" w:rsidRPr="0025461A" w:rsidRDefault="002E47A3" w:rsidP="000B5507">
      <w:pPr>
        <w:pStyle w:val="SOMContent"/>
        <w:spacing w:before="0" w:line="360" w:lineRule="auto"/>
        <w:ind w:left="720" w:hanging="720"/>
        <w:rPr>
          <w:noProof/>
          <w:sz w:val="20"/>
          <w:szCs w:val="20"/>
        </w:rPr>
      </w:pPr>
      <w:r w:rsidRPr="0025461A">
        <w:rPr>
          <w:sz w:val="20"/>
          <w:szCs w:val="20"/>
        </w:rPr>
        <w:fldChar w:fldCharType="begin"/>
      </w:r>
      <w:r w:rsidRPr="0025461A">
        <w:rPr>
          <w:sz w:val="20"/>
          <w:szCs w:val="20"/>
        </w:rPr>
        <w:instrText xml:space="preserve"> ADDIN EN.REFLIST </w:instrText>
      </w:r>
      <w:r w:rsidRPr="0025461A">
        <w:rPr>
          <w:sz w:val="20"/>
          <w:szCs w:val="20"/>
        </w:rPr>
        <w:fldChar w:fldCharType="separate"/>
      </w:r>
      <w:bookmarkStart w:id="0" w:name="_ENREF_1"/>
      <w:r w:rsidR="000B5507" w:rsidRPr="0025461A">
        <w:rPr>
          <w:noProof/>
          <w:sz w:val="20"/>
          <w:szCs w:val="20"/>
        </w:rPr>
        <w:t>1.</w:t>
      </w:r>
      <w:r w:rsidR="000B5507" w:rsidRPr="0025461A">
        <w:rPr>
          <w:noProof/>
          <w:sz w:val="20"/>
          <w:szCs w:val="20"/>
        </w:rPr>
        <w:tab/>
        <w:t xml:space="preserve">I. Ratera, J. Veciana, Playing with organic radicals as building blocks for functional molecular materials. </w:t>
      </w:r>
      <w:r w:rsidR="000B5507" w:rsidRPr="0025461A">
        <w:rPr>
          <w:i/>
          <w:noProof/>
          <w:sz w:val="20"/>
          <w:szCs w:val="20"/>
        </w:rPr>
        <w:t>Chem. Soc. Rev.</w:t>
      </w:r>
      <w:r w:rsidR="000B5507" w:rsidRPr="0025461A">
        <w:rPr>
          <w:noProof/>
          <w:sz w:val="20"/>
          <w:szCs w:val="20"/>
        </w:rPr>
        <w:t xml:space="preserve"> </w:t>
      </w:r>
      <w:r w:rsidR="000B5507" w:rsidRPr="0025461A">
        <w:rPr>
          <w:b/>
          <w:noProof/>
          <w:sz w:val="20"/>
          <w:szCs w:val="20"/>
        </w:rPr>
        <w:t>41</w:t>
      </w:r>
      <w:r w:rsidR="000B5507" w:rsidRPr="0025461A">
        <w:rPr>
          <w:noProof/>
          <w:sz w:val="20"/>
          <w:szCs w:val="20"/>
        </w:rPr>
        <w:t>, 303 (2012).</w:t>
      </w:r>
      <w:bookmarkEnd w:id="0"/>
    </w:p>
    <w:p w14:paraId="0A47461F" w14:textId="77777777" w:rsidR="000B5507" w:rsidRPr="0025461A" w:rsidRDefault="000B5507" w:rsidP="000B5507">
      <w:pPr>
        <w:pStyle w:val="SOMContent"/>
        <w:spacing w:before="0" w:line="360" w:lineRule="auto"/>
        <w:ind w:left="720" w:hanging="720"/>
        <w:rPr>
          <w:noProof/>
          <w:sz w:val="20"/>
          <w:szCs w:val="20"/>
        </w:rPr>
      </w:pPr>
      <w:bookmarkStart w:id="1" w:name="_ENREF_2"/>
      <w:r w:rsidRPr="0025461A">
        <w:rPr>
          <w:noProof/>
          <w:sz w:val="20"/>
          <w:szCs w:val="20"/>
        </w:rPr>
        <w:t>2.</w:t>
      </w:r>
      <w:r w:rsidRPr="0025461A">
        <w:rPr>
          <w:noProof/>
          <w:sz w:val="20"/>
          <w:szCs w:val="20"/>
        </w:rPr>
        <w:tab/>
        <w:t xml:space="preserve">S. Sanvito, Molecular spintronics. </w:t>
      </w:r>
      <w:r w:rsidRPr="0025461A">
        <w:rPr>
          <w:i/>
          <w:noProof/>
          <w:sz w:val="20"/>
          <w:szCs w:val="20"/>
        </w:rPr>
        <w:t>Chem. Soc. Rev.</w:t>
      </w:r>
      <w:r w:rsidRPr="0025461A">
        <w:rPr>
          <w:noProof/>
          <w:sz w:val="20"/>
          <w:szCs w:val="20"/>
        </w:rPr>
        <w:t xml:space="preserve"> </w:t>
      </w:r>
      <w:r w:rsidRPr="0025461A">
        <w:rPr>
          <w:b/>
          <w:noProof/>
          <w:sz w:val="20"/>
          <w:szCs w:val="20"/>
        </w:rPr>
        <w:t>40</w:t>
      </w:r>
      <w:r w:rsidRPr="0025461A">
        <w:rPr>
          <w:noProof/>
          <w:sz w:val="20"/>
          <w:szCs w:val="20"/>
        </w:rPr>
        <w:t>, 3336 (2011).</w:t>
      </w:r>
      <w:bookmarkEnd w:id="1"/>
    </w:p>
    <w:p w14:paraId="5328539B" w14:textId="77777777" w:rsidR="000B5507" w:rsidRPr="0025461A" w:rsidRDefault="000B5507" w:rsidP="000B5507">
      <w:pPr>
        <w:pStyle w:val="SOMContent"/>
        <w:spacing w:before="0" w:line="360" w:lineRule="auto"/>
        <w:ind w:left="720" w:hanging="720"/>
        <w:rPr>
          <w:noProof/>
          <w:sz w:val="20"/>
          <w:szCs w:val="20"/>
        </w:rPr>
      </w:pPr>
      <w:bookmarkStart w:id="2" w:name="_ENREF_3"/>
      <w:r w:rsidRPr="0025461A">
        <w:rPr>
          <w:noProof/>
          <w:sz w:val="20"/>
          <w:szCs w:val="20"/>
        </w:rPr>
        <w:t>3.</w:t>
      </w:r>
      <w:r w:rsidRPr="0025461A">
        <w:rPr>
          <w:noProof/>
          <w:sz w:val="20"/>
          <w:szCs w:val="20"/>
        </w:rPr>
        <w:tab/>
        <w:t xml:space="preserve">T. Janoschka, M. D. Hager, U. S. Schubert, Powering up the future: Radical polymers for battery applications. </w:t>
      </w:r>
      <w:r w:rsidRPr="0025461A">
        <w:rPr>
          <w:i/>
          <w:noProof/>
          <w:sz w:val="20"/>
          <w:szCs w:val="20"/>
        </w:rPr>
        <w:t>Adv. Mater.</w:t>
      </w:r>
      <w:r w:rsidRPr="0025461A">
        <w:rPr>
          <w:noProof/>
          <w:sz w:val="20"/>
          <w:szCs w:val="20"/>
        </w:rPr>
        <w:t xml:space="preserve"> </w:t>
      </w:r>
      <w:r w:rsidRPr="0025461A">
        <w:rPr>
          <w:b/>
          <w:noProof/>
          <w:sz w:val="20"/>
          <w:szCs w:val="20"/>
        </w:rPr>
        <w:t>24</w:t>
      </w:r>
      <w:r w:rsidRPr="0025461A">
        <w:rPr>
          <w:noProof/>
          <w:sz w:val="20"/>
          <w:szCs w:val="20"/>
        </w:rPr>
        <w:t>, 6397 (2012).</w:t>
      </w:r>
      <w:bookmarkEnd w:id="2"/>
    </w:p>
    <w:p w14:paraId="25544829" w14:textId="77777777" w:rsidR="000B5507" w:rsidRPr="0025461A" w:rsidRDefault="000B5507" w:rsidP="000B5507">
      <w:pPr>
        <w:pStyle w:val="SOMContent"/>
        <w:spacing w:before="0" w:line="360" w:lineRule="auto"/>
        <w:ind w:left="720" w:hanging="720"/>
        <w:rPr>
          <w:noProof/>
          <w:sz w:val="20"/>
          <w:szCs w:val="20"/>
        </w:rPr>
      </w:pPr>
      <w:bookmarkStart w:id="3" w:name="_ENREF_4"/>
      <w:r w:rsidRPr="0025461A">
        <w:rPr>
          <w:noProof/>
          <w:sz w:val="20"/>
          <w:szCs w:val="20"/>
        </w:rPr>
        <w:t>4.</w:t>
      </w:r>
      <w:r w:rsidRPr="0025461A">
        <w:rPr>
          <w:noProof/>
          <w:sz w:val="20"/>
          <w:szCs w:val="20"/>
        </w:rPr>
        <w:tab/>
        <w:t xml:space="preserve">D. Yuan, Y. Guo, Y. Zeng, Q. Fan, J. Wang, Y. Yi, X. Zhu, Air-stable n-type thermoelectric materials enabled by organic diradicaloids. </w:t>
      </w:r>
      <w:r w:rsidRPr="0025461A">
        <w:rPr>
          <w:i/>
          <w:noProof/>
          <w:sz w:val="20"/>
          <w:szCs w:val="20"/>
        </w:rPr>
        <w:t>Angew. Chem., Int. Ed.</w:t>
      </w:r>
      <w:r w:rsidRPr="0025461A">
        <w:rPr>
          <w:noProof/>
          <w:sz w:val="20"/>
          <w:szCs w:val="20"/>
        </w:rPr>
        <w:t xml:space="preserve"> </w:t>
      </w:r>
      <w:r w:rsidRPr="0025461A">
        <w:rPr>
          <w:b/>
          <w:noProof/>
          <w:sz w:val="20"/>
          <w:szCs w:val="20"/>
        </w:rPr>
        <w:t>58</w:t>
      </w:r>
      <w:r w:rsidRPr="0025461A">
        <w:rPr>
          <w:noProof/>
          <w:sz w:val="20"/>
          <w:szCs w:val="20"/>
        </w:rPr>
        <w:t>, 4958 (2019).</w:t>
      </w:r>
      <w:bookmarkEnd w:id="3"/>
    </w:p>
    <w:p w14:paraId="7E40E3B4" w14:textId="77777777" w:rsidR="000B5507" w:rsidRPr="0025461A" w:rsidRDefault="000B5507" w:rsidP="000B5507">
      <w:pPr>
        <w:pStyle w:val="SOMContent"/>
        <w:spacing w:before="0" w:line="360" w:lineRule="auto"/>
        <w:ind w:left="720" w:hanging="720"/>
        <w:rPr>
          <w:noProof/>
          <w:sz w:val="20"/>
          <w:szCs w:val="20"/>
        </w:rPr>
      </w:pPr>
      <w:bookmarkStart w:id="4" w:name="_ENREF_5"/>
      <w:r w:rsidRPr="0025461A">
        <w:rPr>
          <w:noProof/>
          <w:sz w:val="20"/>
          <w:szCs w:val="20"/>
        </w:rPr>
        <w:t>5.</w:t>
      </w:r>
      <w:r w:rsidRPr="0025461A">
        <w:rPr>
          <w:noProof/>
          <w:sz w:val="20"/>
          <w:szCs w:val="20"/>
        </w:rPr>
        <w:tab/>
        <w:t xml:space="preserve">T. Minami, M. Nakano, Diradical character view of singlet fission. </w:t>
      </w:r>
      <w:r w:rsidRPr="0025461A">
        <w:rPr>
          <w:i/>
          <w:noProof/>
          <w:sz w:val="20"/>
          <w:szCs w:val="20"/>
        </w:rPr>
        <w:t>J. Phys. Chem. Lett.</w:t>
      </w:r>
      <w:r w:rsidRPr="0025461A">
        <w:rPr>
          <w:noProof/>
          <w:sz w:val="20"/>
          <w:szCs w:val="20"/>
        </w:rPr>
        <w:t xml:space="preserve"> </w:t>
      </w:r>
      <w:r w:rsidRPr="0025461A">
        <w:rPr>
          <w:b/>
          <w:noProof/>
          <w:sz w:val="20"/>
          <w:szCs w:val="20"/>
        </w:rPr>
        <w:t>3</w:t>
      </w:r>
      <w:r w:rsidRPr="0025461A">
        <w:rPr>
          <w:noProof/>
          <w:sz w:val="20"/>
          <w:szCs w:val="20"/>
        </w:rPr>
        <w:t>, 145 (2012).</w:t>
      </w:r>
      <w:bookmarkEnd w:id="4"/>
    </w:p>
    <w:p w14:paraId="6FF5B9E2" w14:textId="77777777" w:rsidR="000B5507" w:rsidRPr="0025461A" w:rsidRDefault="000B5507" w:rsidP="000B5507">
      <w:pPr>
        <w:pStyle w:val="SOMContent"/>
        <w:spacing w:before="0" w:line="360" w:lineRule="auto"/>
        <w:ind w:left="720" w:hanging="720"/>
        <w:rPr>
          <w:noProof/>
          <w:sz w:val="20"/>
          <w:szCs w:val="20"/>
        </w:rPr>
      </w:pPr>
      <w:bookmarkStart w:id="5" w:name="_ENREF_6"/>
      <w:r w:rsidRPr="0025461A">
        <w:rPr>
          <w:noProof/>
          <w:sz w:val="20"/>
          <w:szCs w:val="20"/>
        </w:rPr>
        <w:t>6.</w:t>
      </w:r>
      <w:r w:rsidRPr="0025461A">
        <w:rPr>
          <w:noProof/>
          <w:sz w:val="20"/>
          <w:szCs w:val="20"/>
        </w:rPr>
        <w:tab/>
        <w:t xml:space="preserve">Q. Peng, A. Obolda, M. Zhang, F. Li, Organic light-emitting diodes using a neutral π radical as emitter: The emission from a doublet. </w:t>
      </w:r>
      <w:r w:rsidRPr="0025461A">
        <w:rPr>
          <w:i/>
          <w:noProof/>
          <w:sz w:val="20"/>
          <w:szCs w:val="20"/>
        </w:rPr>
        <w:t>Angew. Chem., Int. Ed.</w:t>
      </w:r>
      <w:r w:rsidRPr="0025461A">
        <w:rPr>
          <w:noProof/>
          <w:sz w:val="20"/>
          <w:szCs w:val="20"/>
        </w:rPr>
        <w:t xml:space="preserve"> </w:t>
      </w:r>
      <w:r w:rsidRPr="0025461A">
        <w:rPr>
          <w:b/>
          <w:noProof/>
          <w:sz w:val="20"/>
          <w:szCs w:val="20"/>
        </w:rPr>
        <w:t>54</w:t>
      </w:r>
      <w:r w:rsidRPr="0025461A">
        <w:rPr>
          <w:noProof/>
          <w:sz w:val="20"/>
          <w:szCs w:val="20"/>
        </w:rPr>
        <w:t>, 7091 (2015).</w:t>
      </w:r>
      <w:bookmarkEnd w:id="5"/>
    </w:p>
    <w:p w14:paraId="35BCCB94" w14:textId="77777777" w:rsidR="000B5507" w:rsidRPr="0025461A" w:rsidRDefault="000B5507" w:rsidP="000B5507">
      <w:pPr>
        <w:pStyle w:val="SOMContent"/>
        <w:spacing w:before="0" w:line="360" w:lineRule="auto"/>
        <w:ind w:left="720" w:hanging="720"/>
        <w:rPr>
          <w:noProof/>
          <w:sz w:val="20"/>
          <w:szCs w:val="20"/>
        </w:rPr>
      </w:pPr>
      <w:bookmarkStart w:id="6" w:name="_ENREF_7"/>
      <w:r w:rsidRPr="0025461A">
        <w:rPr>
          <w:noProof/>
          <w:sz w:val="20"/>
          <w:szCs w:val="20"/>
        </w:rPr>
        <w:t>7.</w:t>
      </w:r>
      <w:r w:rsidRPr="0025461A">
        <w:rPr>
          <w:noProof/>
          <w:sz w:val="20"/>
          <w:szCs w:val="20"/>
        </w:rPr>
        <w:tab/>
        <w:t>M. Agúndez, C. Cabezas, B. Tercero, N. Marcelino, J. D. Gallego, P. de Vicente, J. Cernicharo, Discovery of the propargyl radical (CH</w:t>
      </w:r>
      <w:r w:rsidRPr="0025461A">
        <w:rPr>
          <w:noProof/>
          <w:sz w:val="20"/>
          <w:szCs w:val="20"/>
          <w:vertAlign w:val="subscript"/>
        </w:rPr>
        <w:t>2</w:t>
      </w:r>
      <w:r w:rsidRPr="0025461A">
        <w:rPr>
          <w:noProof/>
          <w:sz w:val="20"/>
          <w:szCs w:val="20"/>
        </w:rPr>
        <w:t xml:space="preserve">CCH) in TMC-1: One of the most abundant radicals ever found and a key species for cyclization to benzene in cold dark clouds. </w:t>
      </w:r>
      <w:r w:rsidRPr="0025461A">
        <w:rPr>
          <w:i/>
          <w:noProof/>
          <w:sz w:val="20"/>
          <w:szCs w:val="20"/>
        </w:rPr>
        <w:t>Astron. Astrophys.</w:t>
      </w:r>
      <w:r w:rsidRPr="0025461A">
        <w:rPr>
          <w:noProof/>
          <w:sz w:val="20"/>
          <w:szCs w:val="20"/>
        </w:rPr>
        <w:t xml:space="preserve"> </w:t>
      </w:r>
      <w:r w:rsidRPr="0025461A">
        <w:rPr>
          <w:b/>
          <w:noProof/>
          <w:sz w:val="20"/>
          <w:szCs w:val="20"/>
        </w:rPr>
        <w:t>647</w:t>
      </w:r>
      <w:r w:rsidRPr="0025461A">
        <w:rPr>
          <w:noProof/>
          <w:sz w:val="20"/>
          <w:szCs w:val="20"/>
        </w:rPr>
        <w:t>, L10 (2021).</w:t>
      </w:r>
      <w:bookmarkEnd w:id="6"/>
    </w:p>
    <w:p w14:paraId="322DF984" w14:textId="77777777" w:rsidR="000B5507" w:rsidRPr="0025461A" w:rsidRDefault="000B5507" w:rsidP="000B5507">
      <w:pPr>
        <w:pStyle w:val="SOMContent"/>
        <w:spacing w:before="0" w:line="360" w:lineRule="auto"/>
        <w:ind w:left="720" w:hanging="720"/>
        <w:rPr>
          <w:noProof/>
          <w:sz w:val="20"/>
          <w:szCs w:val="20"/>
        </w:rPr>
      </w:pPr>
      <w:bookmarkStart w:id="7" w:name="_ENREF_8"/>
      <w:r w:rsidRPr="0025461A">
        <w:rPr>
          <w:noProof/>
          <w:sz w:val="20"/>
          <w:szCs w:val="20"/>
        </w:rPr>
        <w:t>8.</w:t>
      </w:r>
      <w:r w:rsidRPr="0025461A">
        <w:rPr>
          <w:noProof/>
          <w:sz w:val="20"/>
          <w:szCs w:val="20"/>
        </w:rPr>
        <w:tab/>
        <w:t xml:space="preserve">M. Agúndez, N. Marcelino, C. Cabezas, R. Fuentetaja, B. Tercero, P. de Vicente, J. Cernicharo, Detection of the propargyl radical at λ 3 mm. </w:t>
      </w:r>
      <w:r w:rsidRPr="0025461A">
        <w:rPr>
          <w:i/>
          <w:noProof/>
          <w:sz w:val="20"/>
          <w:szCs w:val="20"/>
        </w:rPr>
        <w:t>Astron. Astrophys.</w:t>
      </w:r>
      <w:r w:rsidRPr="0025461A">
        <w:rPr>
          <w:noProof/>
          <w:sz w:val="20"/>
          <w:szCs w:val="20"/>
        </w:rPr>
        <w:t xml:space="preserve"> </w:t>
      </w:r>
      <w:r w:rsidRPr="0025461A">
        <w:rPr>
          <w:b/>
          <w:noProof/>
          <w:sz w:val="20"/>
          <w:szCs w:val="20"/>
        </w:rPr>
        <w:t>657</w:t>
      </w:r>
      <w:r w:rsidRPr="0025461A">
        <w:rPr>
          <w:noProof/>
          <w:sz w:val="20"/>
          <w:szCs w:val="20"/>
        </w:rPr>
        <w:t>, A96 (2022).</w:t>
      </w:r>
      <w:bookmarkEnd w:id="7"/>
    </w:p>
    <w:p w14:paraId="69863630" w14:textId="77777777" w:rsidR="000B5507" w:rsidRPr="0025461A" w:rsidRDefault="000B5507" w:rsidP="000B5507">
      <w:pPr>
        <w:pStyle w:val="SOMContent"/>
        <w:spacing w:before="0" w:line="360" w:lineRule="auto"/>
        <w:ind w:left="720" w:hanging="720"/>
        <w:rPr>
          <w:noProof/>
          <w:sz w:val="20"/>
          <w:szCs w:val="20"/>
        </w:rPr>
      </w:pPr>
      <w:bookmarkStart w:id="8" w:name="_ENREF_9"/>
      <w:r w:rsidRPr="0025461A">
        <w:rPr>
          <w:noProof/>
          <w:sz w:val="20"/>
          <w:szCs w:val="20"/>
        </w:rPr>
        <w:t>9.</w:t>
      </w:r>
      <w:r w:rsidRPr="0025461A">
        <w:rPr>
          <w:noProof/>
          <w:sz w:val="20"/>
          <w:szCs w:val="20"/>
        </w:rPr>
        <w:tab/>
        <w:t>C. Cabezas, M. Agúndez, N. Marcelino, B. Tercero, J. R. Pardo, P. de Vicente, J. Cernicharo, Discovery of interstellar 3-cyano propargyl radical, CH</w:t>
      </w:r>
      <w:r w:rsidRPr="0025461A">
        <w:rPr>
          <w:noProof/>
          <w:sz w:val="20"/>
          <w:szCs w:val="20"/>
          <w:vertAlign w:val="subscript"/>
        </w:rPr>
        <w:t>2</w:t>
      </w:r>
      <w:r w:rsidRPr="0025461A">
        <w:rPr>
          <w:noProof/>
          <w:sz w:val="20"/>
          <w:szCs w:val="20"/>
        </w:rPr>
        <w:t xml:space="preserve">CCCN. </w:t>
      </w:r>
      <w:r w:rsidRPr="0025461A">
        <w:rPr>
          <w:i/>
          <w:noProof/>
          <w:sz w:val="20"/>
          <w:szCs w:val="20"/>
        </w:rPr>
        <w:t>Astron. Astrophys.</w:t>
      </w:r>
      <w:r w:rsidRPr="0025461A">
        <w:rPr>
          <w:noProof/>
          <w:sz w:val="20"/>
          <w:szCs w:val="20"/>
        </w:rPr>
        <w:t xml:space="preserve"> </w:t>
      </w:r>
      <w:r w:rsidRPr="0025461A">
        <w:rPr>
          <w:b/>
          <w:noProof/>
          <w:sz w:val="20"/>
          <w:szCs w:val="20"/>
        </w:rPr>
        <w:t>654</w:t>
      </w:r>
      <w:r w:rsidRPr="0025461A">
        <w:rPr>
          <w:noProof/>
          <w:sz w:val="20"/>
          <w:szCs w:val="20"/>
        </w:rPr>
        <w:t>, L9 (2021).</w:t>
      </w:r>
      <w:bookmarkEnd w:id="8"/>
    </w:p>
    <w:p w14:paraId="274E720C" w14:textId="77777777" w:rsidR="000B5507" w:rsidRPr="0025461A" w:rsidRDefault="000B5507" w:rsidP="000B5507">
      <w:pPr>
        <w:pStyle w:val="SOMContent"/>
        <w:spacing w:before="0" w:line="360" w:lineRule="auto"/>
        <w:ind w:left="720" w:hanging="720"/>
        <w:rPr>
          <w:noProof/>
          <w:sz w:val="20"/>
          <w:szCs w:val="20"/>
        </w:rPr>
      </w:pPr>
      <w:bookmarkStart w:id="9" w:name="_ENREF_10"/>
      <w:r w:rsidRPr="0025461A">
        <w:rPr>
          <w:noProof/>
          <w:sz w:val="20"/>
          <w:szCs w:val="20"/>
        </w:rPr>
        <w:t>10.</w:t>
      </w:r>
      <w:r w:rsidRPr="0025461A">
        <w:rPr>
          <w:noProof/>
          <w:sz w:val="20"/>
          <w:szCs w:val="20"/>
        </w:rPr>
        <w:tab/>
        <w:t>P. Thaddeus, C. Gottlieb, A. Hjalmarson, L. Johansson, W. Irvine, P. Friberg, R. Linke, Astronomical identification of the C</w:t>
      </w:r>
      <w:r w:rsidRPr="0025461A">
        <w:rPr>
          <w:noProof/>
          <w:sz w:val="20"/>
          <w:szCs w:val="20"/>
          <w:vertAlign w:val="subscript"/>
        </w:rPr>
        <w:t>3</w:t>
      </w:r>
      <w:r w:rsidRPr="0025461A">
        <w:rPr>
          <w:noProof/>
          <w:sz w:val="20"/>
          <w:szCs w:val="20"/>
        </w:rPr>
        <w:t xml:space="preserve">H radical. </w:t>
      </w:r>
      <w:r w:rsidRPr="0025461A">
        <w:rPr>
          <w:i/>
          <w:noProof/>
          <w:sz w:val="20"/>
          <w:szCs w:val="20"/>
        </w:rPr>
        <w:t>Astrophys. J.</w:t>
      </w:r>
      <w:r w:rsidRPr="0025461A">
        <w:rPr>
          <w:noProof/>
          <w:sz w:val="20"/>
          <w:szCs w:val="20"/>
        </w:rPr>
        <w:t xml:space="preserve"> </w:t>
      </w:r>
      <w:r w:rsidRPr="0025461A">
        <w:rPr>
          <w:b/>
          <w:noProof/>
          <w:sz w:val="20"/>
          <w:szCs w:val="20"/>
        </w:rPr>
        <w:t>294</w:t>
      </w:r>
      <w:r w:rsidRPr="0025461A">
        <w:rPr>
          <w:noProof/>
          <w:sz w:val="20"/>
          <w:szCs w:val="20"/>
        </w:rPr>
        <w:t>, L49 (1985).</w:t>
      </w:r>
      <w:bookmarkEnd w:id="9"/>
    </w:p>
    <w:p w14:paraId="465FDDFA" w14:textId="77777777" w:rsidR="000B5507" w:rsidRPr="0025461A" w:rsidRDefault="000B5507" w:rsidP="000B5507">
      <w:pPr>
        <w:pStyle w:val="SOMContent"/>
        <w:spacing w:before="0" w:line="360" w:lineRule="auto"/>
        <w:ind w:left="720" w:hanging="720"/>
        <w:rPr>
          <w:noProof/>
          <w:sz w:val="20"/>
          <w:szCs w:val="20"/>
        </w:rPr>
      </w:pPr>
      <w:bookmarkStart w:id="10" w:name="_ENREF_11"/>
      <w:r w:rsidRPr="0025461A">
        <w:rPr>
          <w:noProof/>
          <w:sz w:val="20"/>
          <w:szCs w:val="20"/>
        </w:rPr>
        <w:lastRenderedPageBreak/>
        <w:t>11.</w:t>
      </w:r>
      <w:r w:rsidRPr="0025461A">
        <w:rPr>
          <w:noProof/>
          <w:sz w:val="20"/>
          <w:szCs w:val="20"/>
        </w:rPr>
        <w:tab/>
        <w:t>J. Cernicharo, C. Kahane, J. Gomez-Gonzalez, M. Guélin, Tentative detection of the C</w:t>
      </w:r>
      <w:r w:rsidRPr="0025461A">
        <w:rPr>
          <w:noProof/>
          <w:sz w:val="20"/>
          <w:szCs w:val="20"/>
          <w:vertAlign w:val="subscript"/>
        </w:rPr>
        <w:t>5</w:t>
      </w:r>
      <w:r w:rsidRPr="0025461A">
        <w:rPr>
          <w:noProof/>
          <w:sz w:val="20"/>
          <w:szCs w:val="20"/>
        </w:rPr>
        <w:t xml:space="preserve">H radical. </w:t>
      </w:r>
      <w:r w:rsidRPr="0025461A">
        <w:rPr>
          <w:i/>
          <w:noProof/>
          <w:sz w:val="20"/>
          <w:szCs w:val="20"/>
        </w:rPr>
        <w:t>Astron. Astrophys.</w:t>
      </w:r>
      <w:r w:rsidRPr="0025461A">
        <w:rPr>
          <w:noProof/>
          <w:sz w:val="20"/>
          <w:szCs w:val="20"/>
        </w:rPr>
        <w:t xml:space="preserve"> </w:t>
      </w:r>
      <w:r w:rsidRPr="0025461A">
        <w:rPr>
          <w:b/>
          <w:noProof/>
          <w:sz w:val="20"/>
          <w:szCs w:val="20"/>
        </w:rPr>
        <w:t>164</w:t>
      </w:r>
      <w:r w:rsidRPr="0025461A">
        <w:rPr>
          <w:noProof/>
          <w:sz w:val="20"/>
          <w:szCs w:val="20"/>
        </w:rPr>
        <w:t>, L1 (1986).</w:t>
      </w:r>
      <w:bookmarkEnd w:id="10"/>
    </w:p>
    <w:p w14:paraId="4C72C6B8" w14:textId="77777777" w:rsidR="000B5507" w:rsidRPr="0025461A" w:rsidRDefault="000B5507" w:rsidP="000B5507">
      <w:pPr>
        <w:pStyle w:val="SOMContent"/>
        <w:spacing w:before="0" w:line="360" w:lineRule="auto"/>
        <w:ind w:left="720" w:hanging="720"/>
        <w:rPr>
          <w:noProof/>
          <w:sz w:val="20"/>
          <w:szCs w:val="20"/>
        </w:rPr>
      </w:pPr>
      <w:bookmarkStart w:id="11" w:name="_ENREF_12"/>
      <w:r w:rsidRPr="0025461A">
        <w:rPr>
          <w:noProof/>
          <w:sz w:val="20"/>
          <w:szCs w:val="20"/>
        </w:rPr>
        <w:t>12.</w:t>
      </w:r>
      <w:r w:rsidRPr="0025461A">
        <w:rPr>
          <w:noProof/>
          <w:sz w:val="20"/>
          <w:szCs w:val="20"/>
        </w:rPr>
        <w:tab/>
        <w:t>W. M. Irvine, P. Friberg, A. Hjalmarson, S. Ishikawa, N. Kaifu, K. Kawaguchi, S. Madden, H. Matthews, M. Ohishi, S. Saito, Identification of the interstellar cyanomethyl radical (CH</w:t>
      </w:r>
      <w:r w:rsidRPr="0025461A">
        <w:rPr>
          <w:noProof/>
          <w:sz w:val="20"/>
          <w:szCs w:val="20"/>
          <w:vertAlign w:val="subscript"/>
        </w:rPr>
        <w:t>2</w:t>
      </w:r>
      <w:r w:rsidRPr="0025461A">
        <w:rPr>
          <w:noProof/>
          <w:sz w:val="20"/>
          <w:szCs w:val="20"/>
        </w:rPr>
        <w:t xml:space="preserve">CN) in the molecular clouds TMC-1 and Sagittarius B2. </w:t>
      </w:r>
      <w:r w:rsidRPr="0025461A">
        <w:rPr>
          <w:i/>
          <w:noProof/>
          <w:sz w:val="20"/>
          <w:szCs w:val="20"/>
        </w:rPr>
        <w:t>Astrophys. J.</w:t>
      </w:r>
      <w:r w:rsidRPr="0025461A">
        <w:rPr>
          <w:noProof/>
          <w:sz w:val="20"/>
          <w:szCs w:val="20"/>
        </w:rPr>
        <w:t xml:space="preserve"> </w:t>
      </w:r>
      <w:r w:rsidRPr="0025461A">
        <w:rPr>
          <w:b/>
          <w:noProof/>
          <w:sz w:val="20"/>
          <w:szCs w:val="20"/>
        </w:rPr>
        <w:t>334</w:t>
      </w:r>
      <w:r w:rsidRPr="0025461A">
        <w:rPr>
          <w:noProof/>
          <w:sz w:val="20"/>
          <w:szCs w:val="20"/>
        </w:rPr>
        <w:t>, L107 (1988).</w:t>
      </w:r>
      <w:bookmarkEnd w:id="11"/>
    </w:p>
    <w:p w14:paraId="7371F108" w14:textId="77777777" w:rsidR="000B5507" w:rsidRPr="0025461A" w:rsidRDefault="000B5507" w:rsidP="000B5507">
      <w:pPr>
        <w:pStyle w:val="SOMContent"/>
        <w:spacing w:before="0" w:line="360" w:lineRule="auto"/>
        <w:ind w:left="720" w:hanging="720"/>
        <w:rPr>
          <w:noProof/>
          <w:sz w:val="20"/>
          <w:szCs w:val="20"/>
        </w:rPr>
      </w:pPr>
      <w:bookmarkStart w:id="12" w:name="_ENREF_13"/>
      <w:r w:rsidRPr="0025461A">
        <w:rPr>
          <w:noProof/>
          <w:sz w:val="20"/>
          <w:szCs w:val="20"/>
        </w:rPr>
        <w:t>13.</w:t>
      </w:r>
      <w:r w:rsidRPr="0025461A">
        <w:rPr>
          <w:noProof/>
          <w:sz w:val="20"/>
          <w:szCs w:val="20"/>
        </w:rPr>
        <w:tab/>
        <w:t>J. Cernicharo, M. Guélin, J. R. Pardo, Detection of the linear radical HC</w:t>
      </w:r>
      <w:r w:rsidRPr="0025461A">
        <w:rPr>
          <w:noProof/>
          <w:sz w:val="20"/>
          <w:szCs w:val="20"/>
          <w:vertAlign w:val="subscript"/>
        </w:rPr>
        <w:t>4</w:t>
      </w:r>
      <w:r w:rsidRPr="0025461A">
        <w:rPr>
          <w:noProof/>
          <w:sz w:val="20"/>
          <w:szCs w:val="20"/>
        </w:rPr>
        <w:t xml:space="preserve">N in IRC +10216. </w:t>
      </w:r>
      <w:r w:rsidRPr="0025461A">
        <w:rPr>
          <w:i/>
          <w:noProof/>
          <w:sz w:val="20"/>
          <w:szCs w:val="20"/>
        </w:rPr>
        <w:t>Astrophys. J.</w:t>
      </w:r>
      <w:r w:rsidRPr="0025461A">
        <w:rPr>
          <w:noProof/>
          <w:sz w:val="20"/>
          <w:szCs w:val="20"/>
        </w:rPr>
        <w:t xml:space="preserve"> </w:t>
      </w:r>
      <w:r w:rsidRPr="0025461A">
        <w:rPr>
          <w:b/>
          <w:noProof/>
          <w:sz w:val="20"/>
          <w:szCs w:val="20"/>
        </w:rPr>
        <w:t>615</w:t>
      </w:r>
      <w:r w:rsidRPr="0025461A">
        <w:rPr>
          <w:noProof/>
          <w:sz w:val="20"/>
          <w:szCs w:val="20"/>
        </w:rPr>
        <w:t>, L145 (2004).</w:t>
      </w:r>
      <w:bookmarkEnd w:id="12"/>
    </w:p>
    <w:p w14:paraId="12F80931" w14:textId="77777777" w:rsidR="000B5507" w:rsidRPr="0025461A" w:rsidRDefault="000B5507" w:rsidP="000B5507">
      <w:pPr>
        <w:pStyle w:val="SOMContent"/>
        <w:spacing w:before="0" w:line="360" w:lineRule="auto"/>
        <w:ind w:left="720" w:hanging="720"/>
        <w:rPr>
          <w:noProof/>
          <w:sz w:val="20"/>
          <w:szCs w:val="20"/>
        </w:rPr>
      </w:pPr>
      <w:bookmarkStart w:id="13" w:name="_ENREF_14"/>
      <w:r w:rsidRPr="0025461A">
        <w:rPr>
          <w:noProof/>
          <w:sz w:val="20"/>
          <w:szCs w:val="20"/>
        </w:rPr>
        <w:t>14.</w:t>
      </w:r>
      <w:r w:rsidRPr="0025461A">
        <w:rPr>
          <w:noProof/>
          <w:sz w:val="20"/>
          <w:szCs w:val="20"/>
        </w:rPr>
        <w:tab/>
        <w:t>J. Cernicharo, M. Agúndez, C. Cabezas, B. Tercero, N. Marcelino, R. Fuentetaja, J. R. Pardo, P. de Vicente, Discovery of HCCCO and C</w:t>
      </w:r>
      <w:r w:rsidRPr="0025461A">
        <w:rPr>
          <w:noProof/>
          <w:sz w:val="20"/>
          <w:szCs w:val="20"/>
          <w:vertAlign w:val="subscript"/>
        </w:rPr>
        <w:t>5</w:t>
      </w:r>
      <w:r w:rsidRPr="0025461A">
        <w:rPr>
          <w:noProof/>
          <w:sz w:val="20"/>
          <w:szCs w:val="20"/>
        </w:rPr>
        <w:t xml:space="preserve">O in TMC-1 with the QUIJOTE line survey. </w:t>
      </w:r>
      <w:r w:rsidRPr="0025461A">
        <w:rPr>
          <w:i/>
          <w:noProof/>
          <w:sz w:val="20"/>
          <w:szCs w:val="20"/>
        </w:rPr>
        <w:t>Astron. Astrophys.</w:t>
      </w:r>
      <w:r w:rsidRPr="0025461A">
        <w:rPr>
          <w:noProof/>
          <w:sz w:val="20"/>
          <w:szCs w:val="20"/>
        </w:rPr>
        <w:t xml:space="preserve"> </w:t>
      </w:r>
      <w:r w:rsidRPr="0025461A">
        <w:rPr>
          <w:b/>
          <w:noProof/>
          <w:sz w:val="20"/>
          <w:szCs w:val="20"/>
        </w:rPr>
        <w:t>656</w:t>
      </w:r>
      <w:r w:rsidRPr="0025461A">
        <w:rPr>
          <w:noProof/>
          <w:sz w:val="20"/>
          <w:szCs w:val="20"/>
        </w:rPr>
        <w:t>, L21 (2021).</w:t>
      </w:r>
      <w:bookmarkEnd w:id="13"/>
    </w:p>
    <w:p w14:paraId="547795BA" w14:textId="77777777" w:rsidR="000B5507" w:rsidRPr="0025461A" w:rsidRDefault="000B5507" w:rsidP="000B5507">
      <w:pPr>
        <w:pStyle w:val="SOMContent"/>
        <w:spacing w:before="0" w:line="360" w:lineRule="auto"/>
        <w:ind w:left="720" w:hanging="720"/>
        <w:rPr>
          <w:noProof/>
          <w:sz w:val="20"/>
          <w:szCs w:val="20"/>
        </w:rPr>
      </w:pPr>
      <w:bookmarkStart w:id="14" w:name="_ENREF_15"/>
      <w:r w:rsidRPr="0025461A">
        <w:rPr>
          <w:noProof/>
          <w:sz w:val="20"/>
          <w:szCs w:val="20"/>
        </w:rPr>
        <w:t>15.</w:t>
      </w:r>
      <w:r w:rsidRPr="0025461A">
        <w:rPr>
          <w:noProof/>
          <w:sz w:val="20"/>
          <w:szCs w:val="20"/>
        </w:rPr>
        <w:tab/>
        <w:t xml:space="preserve">K. O. Johansson, M. P. Head-Gordon, P. E. Schrader, K. R. Wilson, H. A. Michelsen, Resonance-stabilized hydrocarbon-radical chain reactions may explain soot inception and growth. </w:t>
      </w:r>
      <w:r w:rsidRPr="0025461A">
        <w:rPr>
          <w:i/>
          <w:noProof/>
          <w:sz w:val="20"/>
          <w:szCs w:val="20"/>
        </w:rPr>
        <w:t>Science</w:t>
      </w:r>
      <w:r w:rsidRPr="0025461A">
        <w:rPr>
          <w:noProof/>
          <w:sz w:val="20"/>
          <w:szCs w:val="20"/>
        </w:rPr>
        <w:t xml:space="preserve"> </w:t>
      </w:r>
      <w:r w:rsidRPr="0025461A">
        <w:rPr>
          <w:b/>
          <w:noProof/>
          <w:sz w:val="20"/>
          <w:szCs w:val="20"/>
        </w:rPr>
        <w:t>361</w:t>
      </w:r>
      <w:r w:rsidRPr="0025461A">
        <w:rPr>
          <w:noProof/>
          <w:sz w:val="20"/>
          <w:szCs w:val="20"/>
        </w:rPr>
        <w:t>, 997 (2018).</w:t>
      </w:r>
      <w:bookmarkEnd w:id="14"/>
    </w:p>
    <w:p w14:paraId="1E9727D5" w14:textId="77777777" w:rsidR="000B5507" w:rsidRPr="0025461A" w:rsidRDefault="000B5507" w:rsidP="000B5507">
      <w:pPr>
        <w:pStyle w:val="SOMContent"/>
        <w:spacing w:before="0" w:line="360" w:lineRule="auto"/>
        <w:ind w:left="720" w:hanging="720"/>
        <w:rPr>
          <w:noProof/>
          <w:sz w:val="20"/>
          <w:szCs w:val="20"/>
        </w:rPr>
      </w:pPr>
      <w:bookmarkStart w:id="15" w:name="_ENREF_16"/>
      <w:r w:rsidRPr="0025461A">
        <w:rPr>
          <w:noProof/>
          <w:sz w:val="20"/>
          <w:szCs w:val="20"/>
        </w:rPr>
        <w:t>16.</w:t>
      </w:r>
      <w:r w:rsidRPr="0025461A">
        <w:rPr>
          <w:noProof/>
          <w:sz w:val="20"/>
          <w:szCs w:val="20"/>
        </w:rPr>
        <w:tab/>
        <w:t xml:space="preserve">S. Sinha, R. K. Rahman, A. Raj, On the role of resonantly stabilized radicals in polycyclic aromatic hydrocarbon (PAH) formation: Pyrene and fluoranthene formation from benzyl–indenyl addition. </w:t>
      </w:r>
      <w:r w:rsidRPr="0025461A">
        <w:rPr>
          <w:i/>
          <w:noProof/>
          <w:sz w:val="20"/>
          <w:szCs w:val="20"/>
        </w:rPr>
        <w:t>Phys. Chem. Chem. Phys.</w:t>
      </w:r>
      <w:r w:rsidRPr="0025461A">
        <w:rPr>
          <w:noProof/>
          <w:sz w:val="20"/>
          <w:szCs w:val="20"/>
        </w:rPr>
        <w:t xml:space="preserve"> </w:t>
      </w:r>
      <w:r w:rsidRPr="0025461A">
        <w:rPr>
          <w:b/>
          <w:noProof/>
          <w:sz w:val="20"/>
          <w:szCs w:val="20"/>
        </w:rPr>
        <w:t>19</w:t>
      </w:r>
      <w:r w:rsidRPr="0025461A">
        <w:rPr>
          <w:noProof/>
          <w:sz w:val="20"/>
          <w:szCs w:val="20"/>
        </w:rPr>
        <w:t>, 19262 (2017).</w:t>
      </w:r>
      <w:bookmarkEnd w:id="15"/>
    </w:p>
    <w:p w14:paraId="5015FF4E" w14:textId="77777777" w:rsidR="000B5507" w:rsidRPr="0025461A" w:rsidRDefault="000B5507" w:rsidP="000B5507">
      <w:pPr>
        <w:pStyle w:val="SOMContent"/>
        <w:spacing w:before="0" w:line="360" w:lineRule="auto"/>
        <w:ind w:left="720" w:hanging="720"/>
        <w:rPr>
          <w:noProof/>
          <w:sz w:val="20"/>
          <w:szCs w:val="20"/>
        </w:rPr>
      </w:pPr>
      <w:bookmarkStart w:id="16" w:name="_ENREF_17"/>
      <w:r w:rsidRPr="0025461A">
        <w:rPr>
          <w:noProof/>
          <w:sz w:val="20"/>
          <w:szCs w:val="20"/>
        </w:rPr>
        <w:t>17.</w:t>
      </w:r>
      <w:r w:rsidRPr="0025461A">
        <w:rPr>
          <w:noProof/>
          <w:sz w:val="20"/>
          <w:szCs w:val="20"/>
        </w:rPr>
        <w:tab/>
        <w:t xml:space="preserve">D. E. Couch, A. J. Zhang, C. A. Taatjes, N. Hansen, Experimental observation of hydrocarbon growth by resonance-stabilized radical–radical chain reaction. </w:t>
      </w:r>
      <w:r w:rsidRPr="0025461A">
        <w:rPr>
          <w:i/>
          <w:noProof/>
          <w:sz w:val="20"/>
          <w:szCs w:val="20"/>
        </w:rPr>
        <w:t>Angew. Chem., Int. Ed.</w:t>
      </w:r>
      <w:r w:rsidRPr="0025461A">
        <w:rPr>
          <w:noProof/>
          <w:sz w:val="20"/>
          <w:szCs w:val="20"/>
        </w:rPr>
        <w:t xml:space="preserve"> </w:t>
      </w:r>
      <w:r w:rsidRPr="0025461A">
        <w:rPr>
          <w:b/>
          <w:noProof/>
          <w:sz w:val="20"/>
          <w:szCs w:val="20"/>
        </w:rPr>
        <w:t>60</w:t>
      </w:r>
      <w:r w:rsidRPr="0025461A">
        <w:rPr>
          <w:noProof/>
          <w:sz w:val="20"/>
          <w:szCs w:val="20"/>
        </w:rPr>
        <w:t>, 27230 (2021).</w:t>
      </w:r>
      <w:bookmarkEnd w:id="16"/>
    </w:p>
    <w:p w14:paraId="32794407" w14:textId="77777777" w:rsidR="000B5507" w:rsidRPr="0025461A" w:rsidRDefault="000B5507" w:rsidP="000B5507">
      <w:pPr>
        <w:pStyle w:val="SOMContent"/>
        <w:spacing w:before="0" w:line="360" w:lineRule="auto"/>
        <w:ind w:left="720" w:hanging="720"/>
        <w:rPr>
          <w:noProof/>
          <w:sz w:val="20"/>
          <w:szCs w:val="20"/>
        </w:rPr>
      </w:pPr>
      <w:bookmarkStart w:id="17" w:name="_ENREF_18"/>
      <w:r w:rsidRPr="0025461A">
        <w:rPr>
          <w:noProof/>
          <w:sz w:val="20"/>
          <w:szCs w:val="20"/>
        </w:rPr>
        <w:t>18.</w:t>
      </w:r>
      <w:r w:rsidRPr="0025461A">
        <w:rPr>
          <w:noProof/>
          <w:sz w:val="20"/>
          <w:szCs w:val="20"/>
        </w:rPr>
        <w:tab/>
        <w:t xml:space="preserve">J. A. Rundel, C. M. Thomas, P. E. Schrader, K. R. Wilson, K. O. Johansson, R. P. Bambha, H. A. Michelsen, Promotion of particle formation by resonance-stabilized radicals during hydrocarbon pyrolysis. </w:t>
      </w:r>
      <w:r w:rsidRPr="0025461A">
        <w:rPr>
          <w:i/>
          <w:noProof/>
          <w:sz w:val="20"/>
          <w:szCs w:val="20"/>
        </w:rPr>
        <w:t>Combust. Flame</w:t>
      </w:r>
      <w:r w:rsidRPr="0025461A">
        <w:rPr>
          <w:noProof/>
          <w:sz w:val="20"/>
          <w:szCs w:val="20"/>
        </w:rPr>
        <w:t xml:space="preserve"> </w:t>
      </w:r>
      <w:r w:rsidRPr="0025461A">
        <w:rPr>
          <w:b/>
          <w:noProof/>
          <w:sz w:val="20"/>
          <w:szCs w:val="20"/>
        </w:rPr>
        <w:t>243</w:t>
      </w:r>
      <w:r w:rsidRPr="0025461A">
        <w:rPr>
          <w:noProof/>
          <w:sz w:val="20"/>
          <w:szCs w:val="20"/>
        </w:rPr>
        <w:t>, 111942 (2022).</w:t>
      </w:r>
      <w:bookmarkEnd w:id="17"/>
    </w:p>
    <w:p w14:paraId="5BE2A728" w14:textId="77777777" w:rsidR="000B5507" w:rsidRPr="0025461A" w:rsidRDefault="000B5507" w:rsidP="000B5507">
      <w:pPr>
        <w:pStyle w:val="SOMContent"/>
        <w:spacing w:before="0" w:line="360" w:lineRule="auto"/>
        <w:ind w:left="720" w:hanging="720"/>
        <w:rPr>
          <w:noProof/>
          <w:sz w:val="20"/>
          <w:szCs w:val="20"/>
        </w:rPr>
      </w:pPr>
      <w:bookmarkStart w:id="18" w:name="_ENREF_19"/>
      <w:r w:rsidRPr="0025461A">
        <w:rPr>
          <w:noProof/>
          <w:sz w:val="20"/>
          <w:szCs w:val="20"/>
        </w:rPr>
        <w:t>19.</w:t>
      </w:r>
      <w:r w:rsidRPr="0025461A">
        <w:rPr>
          <w:noProof/>
          <w:sz w:val="20"/>
          <w:szCs w:val="20"/>
        </w:rPr>
        <w:tab/>
        <w:t>C. Y. Wang, L. Zhao, R. I. Kaiser, Gas-phase preparation of the 14π Hückel polycyclic aromatic anthracene and phenanthrene isomers (C</w:t>
      </w:r>
      <w:r w:rsidRPr="0025461A">
        <w:rPr>
          <w:noProof/>
          <w:sz w:val="20"/>
          <w:szCs w:val="20"/>
          <w:vertAlign w:val="subscript"/>
        </w:rPr>
        <w:t>14</w:t>
      </w:r>
      <w:r w:rsidRPr="0025461A">
        <w:rPr>
          <w:noProof/>
          <w:sz w:val="20"/>
          <w:szCs w:val="20"/>
        </w:rPr>
        <w:t>H</w:t>
      </w:r>
      <w:r w:rsidRPr="0025461A">
        <w:rPr>
          <w:noProof/>
          <w:sz w:val="20"/>
          <w:szCs w:val="20"/>
          <w:vertAlign w:val="subscript"/>
        </w:rPr>
        <w:t>10</w:t>
      </w:r>
      <w:r w:rsidRPr="0025461A">
        <w:rPr>
          <w:noProof/>
          <w:sz w:val="20"/>
          <w:szCs w:val="20"/>
        </w:rPr>
        <w:t xml:space="preserve">) via the Propargyl Addition–BenzAnnulation (PABA) mechanism. </w:t>
      </w:r>
      <w:r w:rsidRPr="0025461A">
        <w:rPr>
          <w:i/>
          <w:noProof/>
          <w:sz w:val="20"/>
          <w:szCs w:val="20"/>
        </w:rPr>
        <w:t>ChemPhysChem</w:t>
      </w:r>
      <w:r w:rsidRPr="0025461A">
        <w:rPr>
          <w:noProof/>
          <w:sz w:val="20"/>
          <w:szCs w:val="20"/>
        </w:rPr>
        <w:t xml:space="preserve"> </w:t>
      </w:r>
      <w:r w:rsidRPr="0025461A">
        <w:rPr>
          <w:b/>
          <w:noProof/>
          <w:sz w:val="20"/>
          <w:szCs w:val="20"/>
        </w:rPr>
        <w:t>25</w:t>
      </w:r>
      <w:r w:rsidRPr="0025461A">
        <w:rPr>
          <w:noProof/>
          <w:sz w:val="20"/>
          <w:szCs w:val="20"/>
        </w:rPr>
        <w:t>, e202400151 (2024).</w:t>
      </w:r>
      <w:bookmarkEnd w:id="18"/>
    </w:p>
    <w:p w14:paraId="5F61F725" w14:textId="77777777" w:rsidR="000B5507" w:rsidRPr="0025461A" w:rsidRDefault="000B5507" w:rsidP="000B5507">
      <w:pPr>
        <w:pStyle w:val="SOMContent"/>
        <w:spacing w:before="0" w:line="360" w:lineRule="auto"/>
        <w:ind w:left="720" w:hanging="720"/>
        <w:rPr>
          <w:noProof/>
          <w:sz w:val="20"/>
          <w:szCs w:val="20"/>
        </w:rPr>
      </w:pPr>
      <w:bookmarkStart w:id="19" w:name="_ENREF_20"/>
      <w:r w:rsidRPr="0025461A">
        <w:rPr>
          <w:noProof/>
          <w:sz w:val="20"/>
          <w:szCs w:val="20"/>
        </w:rPr>
        <w:t>20.</w:t>
      </w:r>
      <w:r w:rsidRPr="0025461A">
        <w:rPr>
          <w:noProof/>
          <w:sz w:val="20"/>
          <w:szCs w:val="20"/>
        </w:rPr>
        <w:tab/>
        <w:t xml:space="preserve">A. G. G. M. Tielens, Interstellar polycyclic aromatic hydrocarbon molecules. </w:t>
      </w:r>
      <w:r w:rsidRPr="0025461A">
        <w:rPr>
          <w:i/>
          <w:noProof/>
          <w:sz w:val="20"/>
          <w:szCs w:val="20"/>
        </w:rPr>
        <w:t>Annu. Rev. Astron. Astrophys.</w:t>
      </w:r>
      <w:r w:rsidRPr="0025461A">
        <w:rPr>
          <w:noProof/>
          <w:sz w:val="20"/>
          <w:szCs w:val="20"/>
        </w:rPr>
        <w:t xml:space="preserve"> </w:t>
      </w:r>
      <w:r w:rsidRPr="0025461A">
        <w:rPr>
          <w:b/>
          <w:noProof/>
          <w:sz w:val="20"/>
          <w:szCs w:val="20"/>
        </w:rPr>
        <w:t>46</w:t>
      </w:r>
      <w:r w:rsidRPr="0025461A">
        <w:rPr>
          <w:noProof/>
          <w:sz w:val="20"/>
          <w:szCs w:val="20"/>
        </w:rPr>
        <w:t>, 289 (2008).</w:t>
      </w:r>
      <w:bookmarkEnd w:id="19"/>
    </w:p>
    <w:p w14:paraId="178E08BA" w14:textId="77777777" w:rsidR="000B5507" w:rsidRPr="0025461A" w:rsidRDefault="000B5507" w:rsidP="000B5507">
      <w:pPr>
        <w:pStyle w:val="SOMContent"/>
        <w:spacing w:before="0" w:line="360" w:lineRule="auto"/>
        <w:ind w:left="720" w:hanging="720"/>
        <w:rPr>
          <w:noProof/>
          <w:sz w:val="20"/>
          <w:szCs w:val="20"/>
        </w:rPr>
      </w:pPr>
      <w:bookmarkStart w:id="20" w:name="_ENREF_21"/>
      <w:r w:rsidRPr="0025461A">
        <w:rPr>
          <w:noProof/>
          <w:sz w:val="20"/>
          <w:szCs w:val="20"/>
        </w:rPr>
        <w:t>21.</w:t>
      </w:r>
      <w:r w:rsidRPr="0025461A">
        <w:rPr>
          <w:noProof/>
          <w:sz w:val="20"/>
          <w:szCs w:val="20"/>
        </w:rPr>
        <w:tab/>
        <w:t xml:space="preserve">B. A. McGuire, R. A. Loomis, A. M. Burkhardt, K. L. K. Lee, C. N. Shingledecker, S. B. Charnley, I. R. Cooke, M. A. Cordiner, E. Herbst, S. Kalenskii, Detection of two interstellar polycyclic aromatic hydrocarbons via spectral matched filtering. </w:t>
      </w:r>
      <w:r w:rsidRPr="0025461A">
        <w:rPr>
          <w:i/>
          <w:noProof/>
          <w:sz w:val="20"/>
          <w:szCs w:val="20"/>
        </w:rPr>
        <w:t>Science</w:t>
      </w:r>
      <w:r w:rsidRPr="0025461A">
        <w:rPr>
          <w:noProof/>
          <w:sz w:val="20"/>
          <w:szCs w:val="20"/>
        </w:rPr>
        <w:t xml:space="preserve"> </w:t>
      </w:r>
      <w:r w:rsidRPr="0025461A">
        <w:rPr>
          <w:b/>
          <w:noProof/>
          <w:sz w:val="20"/>
          <w:szCs w:val="20"/>
        </w:rPr>
        <w:t>371</w:t>
      </w:r>
      <w:r w:rsidRPr="0025461A">
        <w:rPr>
          <w:noProof/>
          <w:sz w:val="20"/>
          <w:szCs w:val="20"/>
        </w:rPr>
        <w:t>, 1265 (2021).</w:t>
      </w:r>
      <w:bookmarkEnd w:id="20"/>
    </w:p>
    <w:p w14:paraId="194C08D0" w14:textId="77777777" w:rsidR="000B5507" w:rsidRPr="0025461A" w:rsidRDefault="000B5507" w:rsidP="000B5507">
      <w:pPr>
        <w:pStyle w:val="SOMContent"/>
        <w:spacing w:before="0" w:line="360" w:lineRule="auto"/>
        <w:ind w:left="720" w:hanging="720"/>
        <w:rPr>
          <w:noProof/>
          <w:sz w:val="20"/>
          <w:szCs w:val="20"/>
        </w:rPr>
      </w:pPr>
      <w:bookmarkStart w:id="21" w:name="_ENREF_22"/>
      <w:r w:rsidRPr="0025461A">
        <w:rPr>
          <w:noProof/>
          <w:sz w:val="20"/>
          <w:szCs w:val="20"/>
        </w:rPr>
        <w:t>22.</w:t>
      </w:r>
      <w:r w:rsidRPr="0025461A">
        <w:rPr>
          <w:noProof/>
          <w:sz w:val="20"/>
          <w:szCs w:val="20"/>
        </w:rPr>
        <w:tab/>
        <w:t>M. L. Sita, P. B. Changala, C. Xue, A. M. Burkhardt, C. N. Shingledecker, K. L. Kelvin Lee, R. A. Loomis, E. Momjian, M. A. Siebert, D. Gupta, E. Herbst, A. J. Remijan, M. C. McCarthy, I. R. Cooke, B. A. McGuire, Discovery of Interstellar 2-Cyanoindene (2-C</w:t>
      </w:r>
      <w:r w:rsidRPr="0025461A">
        <w:rPr>
          <w:noProof/>
          <w:sz w:val="20"/>
          <w:szCs w:val="20"/>
          <w:vertAlign w:val="subscript"/>
        </w:rPr>
        <w:t>9</w:t>
      </w:r>
      <w:r w:rsidRPr="0025461A">
        <w:rPr>
          <w:noProof/>
          <w:sz w:val="20"/>
          <w:szCs w:val="20"/>
        </w:rPr>
        <w:t>H</w:t>
      </w:r>
      <w:r w:rsidRPr="0025461A">
        <w:rPr>
          <w:noProof/>
          <w:sz w:val="20"/>
          <w:szCs w:val="20"/>
          <w:vertAlign w:val="subscript"/>
        </w:rPr>
        <w:t>7</w:t>
      </w:r>
      <w:r w:rsidRPr="0025461A">
        <w:rPr>
          <w:noProof/>
          <w:sz w:val="20"/>
          <w:szCs w:val="20"/>
        </w:rPr>
        <w:t xml:space="preserve">CN) in GOTHAM Observations of TMC-1. </w:t>
      </w:r>
      <w:r w:rsidRPr="0025461A">
        <w:rPr>
          <w:i/>
          <w:noProof/>
          <w:sz w:val="20"/>
          <w:szCs w:val="20"/>
        </w:rPr>
        <w:t>Astrophys. J., Lett.</w:t>
      </w:r>
      <w:r w:rsidRPr="0025461A">
        <w:rPr>
          <w:noProof/>
          <w:sz w:val="20"/>
          <w:szCs w:val="20"/>
        </w:rPr>
        <w:t xml:space="preserve"> </w:t>
      </w:r>
      <w:r w:rsidRPr="0025461A">
        <w:rPr>
          <w:b/>
          <w:noProof/>
          <w:sz w:val="20"/>
          <w:szCs w:val="20"/>
        </w:rPr>
        <w:t>938</w:t>
      </w:r>
      <w:r w:rsidRPr="0025461A">
        <w:rPr>
          <w:noProof/>
          <w:sz w:val="20"/>
          <w:szCs w:val="20"/>
        </w:rPr>
        <w:t>, L12 (2022).</w:t>
      </w:r>
      <w:bookmarkEnd w:id="21"/>
    </w:p>
    <w:p w14:paraId="0CAEF242" w14:textId="77777777" w:rsidR="000B5507" w:rsidRPr="0025461A" w:rsidRDefault="000B5507" w:rsidP="000B5507">
      <w:pPr>
        <w:pStyle w:val="SOMContent"/>
        <w:spacing w:before="0" w:line="360" w:lineRule="auto"/>
        <w:ind w:left="720" w:hanging="720"/>
        <w:rPr>
          <w:noProof/>
          <w:sz w:val="20"/>
          <w:szCs w:val="20"/>
        </w:rPr>
      </w:pPr>
      <w:bookmarkStart w:id="22" w:name="_ENREF_23"/>
      <w:r w:rsidRPr="0025461A">
        <w:rPr>
          <w:noProof/>
          <w:sz w:val="20"/>
          <w:szCs w:val="20"/>
        </w:rPr>
        <w:t>23.</w:t>
      </w:r>
      <w:r w:rsidRPr="0025461A">
        <w:rPr>
          <w:noProof/>
          <w:sz w:val="20"/>
          <w:szCs w:val="20"/>
        </w:rPr>
        <w:tab/>
        <w:t>D. Loru, C. Cabezas, J. Cernicharo, M. Schnell, A. L. Steber, Detection of ethynylbenzene in TMC-1 and the interstellar search for 1,2-diethynylbenzene</w:t>
      </w:r>
      <w:r w:rsidRPr="0025461A">
        <w:rPr>
          <w:rFonts w:ascii="Segoe UI Symbol" w:hAnsi="Segoe UI Symbol" w:cs="Segoe UI Symbol"/>
          <w:noProof/>
          <w:sz w:val="20"/>
          <w:szCs w:val="20"/>
        </w:rPr>
        <w:t>★</w:t>
      </w:r>
      <w:r w:rsidRPr="0025461A">
        <w:rPr>
          <w:noProof/>
          <w:sz w:val="20"/>
          <w:szCs w:val="20"/>
        </w:rPr>
        <w:t xml:space="preserve">. </w:t>
      </w:r>
      <w:r w:rsidRPr="0025461A">
        <w:rPr>
          <w:i/>
          <w:noProof/>
          <w:sz w:val="20"/>
          <w:szCs w:val="20"/>
        </w:rPr>
        <w:t>Astron. Astrophys.</w:t>
      </w:r>
      <w:r w:rsidRPr="0025461A">
        <w:rPr>
          <w:noProof/>
          <w:sz w:val="20"/>
          <w:szCs w:val="20"/>
        </w:rPr>
        <w:t xml:space="preserve"> </w:t>
      </w:r>
      <w:r w:rsidRPr="0025461A">
        <w:rPr>
          <w:b/>
          <w:noProof/>
          <w:sz w:val="20"/>
          <w:szCs w:val="20"/>
        </w:rPr>
        <w:t>677</w:t>
      </w:r>
      <w:r w:rsidRPr="0025461A">
        <w:rPr>
          <w:noProof/>
          <w:sz w:val="20"/>
          <w:szCs w:val="20"/>
        </w:rPr>
        <w:t>, A166 (2023).</w:t>
      </w:r>
      <w:bookmarkEnd w:id="22"/>
    </w:p>
    <w:p w14:paraId="259B9874" w14:textId="77777777" w:rsidR="000B5507" w:rsidRPr="0025461A" w:rsidRDefault="000B5507" w:rsidP="000B5507">
      <w:pPr>
        <w:pStyle w:val="SOMContent"/>
        <w:spacing w:before="0" w:line="360" w:lineRule="auto"/>
        <w:ind w:left="720" w:hanging="720"/>
        <w:rPr>
          <w:noProof/>
          <w:sz w:val="20"/>
          <w:szCs w:val="20"/>
        </w:rPr>
      </w:pPr>
      <w:bookmarkStart w:id="23" w:name="_ENREF_24"/>
      <w:r w:rsidRPr="0025461A">
        <w:rPr>
          <w:noProof/>
          <w:sz w:val="20"/>
          <w:szCs w:val="20"/>
        </w:rPr>
        <w:t>24.</w:t>
      </w:r>
      <w:r w:rsidRPr="0025461A">
        <w:rPr>
          <w:noProof/>
          <w:sz w:val="20"/>
          <w:szCs w:val="20"/>
        </w:rPr>
        <w:tab/>
        <w:t xml:space="preserve">L. Becker, T. E. Bunch, Fullerenes, fulleranes and polycyclic aromatic hydrocarbons in the Allende meteorite. </w:t>
      </w:r>
      <w:r w:rsidRPr="0025461A">
        <w:rPr>
          <w:i/>
          <w:noProof/>
          <w:sz w:val="20"/>
          <w:szCs w:val="20"/>
        </w:rPr>
        <w:t>Meteorit. Planet. Sci.</w:t>
      </w:r>
      <w:r w:rsidRPr="0025461A">
        <w:rPr>
          <w:noProof/>
          <w:sz w:val="20"/>
          <w:szCs w:val="20"/>
        </w:rPr>
        <w:t xml:space="preserve"> </w:t>
      </w:r>
      <w:r w:rsidRPr="0025461A">
        <w:rPr>
          <w:b/>
          <w:noProof/>
          <w:sz w:val="20"/>
          <w:szCs w:val="20"/>
        </w:rPr>
        <w:t>32</w:t>
      </w:r>
      <w:r w:rsidRPr="0025461A">
        <w:rPr>
          <w:noProof/>
          <w:sz w:val="20"/>
          <w:szCs w:val="20"/>
        </w:rPr>
        <w:t>, 479 (1997).</w:t>
      </w:r>
      <w:bookmarkEnd w:id="23"/>
    </w:p>
    <w:p w14:paraId="3CCB9E77" w14:textId="77777777" w:rsidR="000B5507" w:rsidRPr="0025461A" w:rsidRDefault="000B5507" w:rsidP="000B5507">
      <w:pPr>
        <w:pStyle w:val="SOMContent"/>
        <w:spacing w:before="0" w:line="360" w:lineRule="auto"/>
        <w:ind w:left="720" w:hanging="720"/>
        <w:rPr>
          <w:noProof/>
          <w:sz w:val="20"/>
          <w:szCs w:val="20"/>
        </w:rPr>
      </w:pPr>
      <w:bookmarkStart w:id="24" w:name="_ENREF_25"/>
      <w:r w:rsidRPr="0025461A">
        <w:rPr>
          <w:noProof/>
          <w:sz w:val="20"/>
          <w:szCs w:val="20"/>
        </w:rPr>
        <w:t>25.</w:t>
      </w:r>
      <w:r w:rsidRPr="0025461A">
        <w:rPr>
          <w:noProof/>
          <w:sz w:val="20"/>
          <w:szCs w:val="20"/>
        </w:rPr>
        <w:tab/>
        <w:t xml:space="preserve">B. P. Basile, B. S. Middleditch, J. Oró, Polycyclic aromatic hydrocarbons in the Murchison meteorite. </w:t>
      </w:r>
      <w:r w:rsidRPr="0025461A">
        <w:rPr>
          <w:i/>
          <w:noProof/>
          <w:sz w:val="20"/>
          <w:szCs w:val="20"/>
        </w:rPr>
        <w:t>Org. Geochem.</w:t>
      </w:r>
      <w:r w:rsidRPr="0025461A">
        <w:rPr>
          <w:noProof/>
          <w:sz w:val="20"/>
          <w:szCs w:val="20"/>
        </w:rPr>
        <w:t xml:space="preserve"> </w:t>
      </w:r>
      <w:r w:rsidRPr="0025461A">
        <w:rPr>
          <w:b/>
          <w:noProof/>
          <w:sz w:val="20"/>
          <w:szCs w:val="20"/>
        </w:rPr>
        <w:t>5</w:t>
      </w:r>
      <w:r w:rsidRPr="0025461A">
        <w:rPr>
          <w:noProof/>
          <w:sz w:val="20"/>
          <w:szCs w:val="20"/>
        </w:rPr>
        <w:t>, 211 (1984).</w:t>
      </w:r>
      <w:bookmarkEnd w:id="24"/>
    </w:p>
    <w:p w14:paraId="3668D1C1" w14:textId="77777777" w:rsidR="000B5507" w:rsidRPr="0025461A" w:rsidRDefault="000B5507" w:rsidP="000B5507">
      <w:pPr>
        <w:pStyle w:val="SOMContent"/>
        <w:spacing w:before="0" w:line="360" w:lineRule="auto"/>
        <w:ind w:left="720" w:hanging="720"/>
        <w:rPr>
          <w:noProof/>
          <w:sz w:val="20"/>
          <w:szCs w:val="20"/>
        </w:rPr>
      </w:pPr>
      <w:bookmarkStart w:id="25" w:name="_ENREF_26"/>
      <w:r w:rsidRPr="0025461A">
        <w:rPr>
          <w:noProof/>
          <w:sz w:val="20"/>
          <w:szCs w:val="20"/>
        </w:rPr>
        <w:t>26.</w:t>
      </w:r>
      <w:r w:rsidRPr="0025461A">
        <w:rPr>
          <w:noProof/>
          <w:sz w:val="20"/>
          <w:szCs w:val="20"/>
        </w:rPr>
        <w:tab/>
        <w:t xml:space="preserve">T. J. Wdowiak, G. C. Flickinger, J. R. Cronin, Insoluble organic material of the Orgueil carbonaceous chondrite and the unidentified infrared bands. </w:t>
      </w:r>
      <w:r w:rsidRPr="0025461A">
        <w:rPr>
          <w:i/>
          <w:noProof/>
          <w:sz w:val="20"/>
          <w:szCs w:val="20"/>
        </w:rPr>
        <w:t>Astrophys. J.</w:t>
      </w:r>
      <w:r w:rsidRPr="0025461A">
        <w:rPr>
          <w:noProof/>
          <w:sz w:val="20"/>
          <w:szCs w:val="20"/>
        </w:rPr>
        <w:t xml:space="preserve"> </w:t>
      </w:r>
      <w:r w:rsidRPr="0025461A">
        <w:rPr>
          <w:b/>
          <w:noProof/>
          <w:sz w:val="20"/>
          <w:szCs w:val="20"/>
        </w:rPr>
        <w:t>328</w:t>
      </w:r>
      <w:r w:rsidRPr="0025461A">
        <w:rPr>
          <w:noProof/>
          <w:sz w:val="20"/>
          <w:szCs w:val="20"/>
        </w:rPr>
        <w:t>, L75 (1988).</w:t>
      </w:r>
      <w:bookmarkEnd w:id="25"/>
    </w:p>
    <w:p w14:paraId="5EB134C3" w14:textId="77777777" w:rsidR="000B5507" w:rsidRPr="0025461A" w:rsidRDefault="000B5507" w:rsidP="000B5507">
      <w:pPr>
        <w:pStyle w:val="SOMContent"/>
        <w:spacing w:before="0" w:line="360" w:lineRule="auto"/>
        <w:ind w:left="720" w:hanging="720"/>
        <w:rPr>
          <w:noProof/>
          <w:sz w:val="20"/>
          <w:szCs w:val="20"/>
        </w:rPr>
      </w:pPr>
      <w:bookmarkStart w:id="26" w:name="_ENREF_27"/>
      <w:r w:rsidRPr="0025461A">
        <w:rPr>
          <w:noProof/>
          <w:sz w:val="20"/>
          <w:szCs w:val="20"/>
        </w:rPr>
        <w:lastRenderedPageBreak/>
        <w:t>27.</w:t>
      </w:r>
      <w:r w:rsidRPr="0025461A">
        <w:rPr>
          <w:noProof/>
          <w:sz w:val="20"/>
          <w:szCs w:val="20"/>
        </w:rPr>
        <w:tab/>
        <w:t xml:space="preserve">S. S. Zeichner, J. C. Aponte, S. Bhattacharjee, G. Dong, A. E. Hofmann, J. P. Dworkin, D. P. Glavin, J. E. Elsila, H. V. Graham, H. Naraoka, Y. Takano, S. Tachibana, A. T. Karp, K. Grice, A. I. Holman, K. H. Freeman, H. Yurimoto, T. Nakamura, T. Noguchi, R. Okazaki, H. Yabuta, K. Sakamoto, T. Yada, M. Nishimura, A. Nakato, A. Miyazaki, K. Yogata, M. Abe, T. Okada, T. Usui, M. Yoshikawa, T. Saiki, S. Tanaka, F. Terui, S. Nakazawa, S.-i. Watanabe, Y. Tsuda, K. Hamase, K. Fukushima, D. Aoki, M. Hashiguchi, H. Mita, Y. Chikaraishi, N. Ohkouchi, N. O. Ogawa, S. Sakai, E. T. Parker, H. L. McLain, F.-R. Orthous-Daunay, V. Vuitton, C. Wolters, P. Schmitt-Kopplin, N. Hertkorn, R. Thissen, A. Ruf, J. Isa, Y. Oba, T. Koga, T. Yoshimura, D. Araoka, H. Sugahara, A. Furusho, Y. Furukawa, J. Aoki, K. Kano, S.-i. M. Nomura, K. Sasaki, H. Sato, T. Yoshikawa, S. Tanaka, M. Morita, M. Onose, F. Kabashima, K. Fujishima, T. Yamazaki, Y. Kimura, J. M. Eiler, Polycyclic aromatic hydrocarbons in samples of Ryugu formed in the interstellar medium. </w:t>
      </w:r>
      <w:r w:rsidRPr="0025461A">
        <w:rPr>
          <w:i/>
          <w:noProof/>
          <w:sz w:val="20"/>
          <w:szCs w:val="20"/>
        </w:rPr>
        <w:t>Science</w:t>
      </w:r>
      <w:r w:rsidRPr="0025461A">
        <w:rPr>
          <w:noProof/>
          <w:sz w:val="20"/>
          <w:szCs w:val="20"/>
        </w:rPr>
        <w:t xml:space="preserve"> </w:t>
      </w:r>
      <w:r w:rsidRPr="0025461A">
        <w:rPr>
          <w:b/>
          <w:noProof/>
          <w:sz w:val="20"/>
          <w:szCs w:val="20"/>
        </w:rPr>
        <w:t>382</w:t>
      </w:r>
      <w:r w:rsidRPr="0025461A">
        <w:rPr>
          <w:noProof/>
          <w:sz w:val="20"/>
          <w:szCs w:val="20"/>
        </w:rPr>
        <w:t>, 1411 (2023).</w:t>
      </w:r>
      <w:bookmarkEnd w:id="26"/>
    </w:p>
    <w:p w14:paraId="3E1A71B8" w14:textId="77777777" w:rsidR="000B5507" w:rsidRPr="0025461A" w:rsidRDefault="000B5507" w:rsidP="000B5507">
      <w:pPr>
        <w:pStyle w:val="SOMContent"/>
        <w:spacing w:before="0" w:line="360" w:lineRule="auto"/>
        <w:ind w:left="720" w:hanging="720"/>
        <w:rPr>
          <w:noProof/>
          <w:sz w:val="20"/>
          <w:szCs w:val="20"/>
        </w:rPr>
      </w:pPr>
      <w:bookmarkStart w:id="27" w:name="_ENREF_28"/>
      <w:r w:rsidRPr="0025461A">
        <w:rPr>
          <w:noProof/>
          <w:sz w:val="20"/>
          <w:szCs w:val="20"/>
        </w:rPr>
        <w:t>28.</w:t>
      </w:r>
      <w:r w:rsidRPr="0025461A">
        <w:rPr>
          <w:noProof/>
          <w:sz w:val="20"/>
          <w:szCs w:val="20"/>
        </w:rPr>
        <w:tab/>
        <w:t xml:space="preserve">G. Wenzel, I. R. Cooke, P. B. Changala, E. A. Bergin, S. Zhang, A. M. Burkhardt, A. N. Byrne, S. B. Charnley, M. A. Cordiner, M. Duffy, Z. T. P. Fried, H. Gupta, M. S. Holdren, A. Lipnicky, R. A. Loomis, H. T. Shay, C. N. Shingledecker, M. A. Siebert, D. A. Stewart, R. H. J. Willis, C. Xue, A. J. Remijan, A. E. Wendlandt, M. C. McCarthy, B. A. McGuire, Detection of interstellar 1-cyanopyrene: A four-ring polycyclic aromatic hydrocarbon. </w:t>
      </w:r>
      <w:r w:rsidRPr="0025461A">
        <w:rPr>
          <w:i/>
          <w:noProof/>
          <w:sz w:val="20"/>
          <w:szCs w:val="20"/>
        </w:rPr>
        <w:t>Science</w:t>
      </w:r>
      <w:r w:rsidRPr="0025461A">
        <w:rPr>
          <w:noProof/>
          <w:sz w:val="20"/>
          <w:szCs w:val="20"/>
        </w:rPr>
        <w:t xml:space="preserve"> </w:t>
      </w:r>
      <w:r w:rsidRPr="0025461A">
        <w:rPr>
          <w:b/>
          <w:noProof/>
          <w:sz w:val="20"/>
          <w:szCs w:val="20"/>
        </w:rPr>
        <w:t>386</w:t>
      </w:r>
      <w:r w:rsidRPr="0025461A">
        <w:rPr>
          <w:noProof/>
          <w:sz w:val="20"/>
          <w:szCs w:val="20"/>
        </w:rPr>
        <w:t>, 810 (2024).</w:t>
      </w:r>
      <w:bookmarkEnd w:id="27"/>
    </w:p>
    <w:p w14:paraId="2664BBB0" w14:textId="77777777" w:rsidR="000B5507" w:rsidRPr="0025461A" w:rsidRDefault="000B5507" w:rsidP="000B5507">
      <w:pPr>
        <w:pStyle w:val="SOMContent"/>
        <w:spacing w:before="0" w:line="360" w:lineRule="auto"/>
        <w:ind w:left="720" w:hanging="720"/>
        <w:rPr>
          <w:noProof/>
          <w:sz w:val="20"/>
          <w:szCs w:val="20"/>
        </w:rPr>
      </w:pPr>
      <w:bookmarkStart w:id="28" w:name="_ENREF_29"/>
      <w:r w:rsidRPr="0025461A">
        <w:rPr>
          <w:noProof/>
          <w:sz w:val="20"/>
          <w:szCs w:val="20"/>
        </w:rPr>
        <w:t>29.</w:t>
      </w:r>
      <w:r w:rsidRPr="0025461A">
        <w:rPr>
          <w:noProof/>
          <w:sz w:val="20"/>
          <w:szCs w:val="20"/>
        </w:rPr>
        <w:tab/>
        <w:t xml:space="preserve">G. Wenzel, T. H. Speak, P. B. Changala, R. H. J. Willis, A. M. Burkhardt, S. Zhang, E. A. Bergin, A. N. Byrne, S. B. Charnley, Z. T. P. Fried, H. Gupta, E. Herbst, M. S. Holdren, A. Lipnicky, R. A. Loomis, C. N. Shingledecker, C. Xue, A. J. Remijan, A. E. Wendlandt, M. C. McCarthy, I. R. Cooke, B. A. McGuire, Detections of interstellar aromatic nitriles 2-cyanopyrene and 4-cyanopyrene in TMC-1. </w:t>
      </w:r>
      <w:r w:rsidRPr="0025461A">
        <w:rPr>
          <w:i/>
          <w:noProof/>
          <w:sz w:val="20"/>
          <w:szCs w:val="20"/>
        </w:rPr>
        <w:t>Nat. Astron.</w:t>
      </w:r>
      <w:r w:rsidRPr="0025461A">
        <w:rPr>
          <w:noProof/>
          <w:sz w:val="20"/>
          <w:szCs w:val="20"/>
        </w:rPr>
        <w:t xml:space="preserve"> </w:t>
      </w:r>
      <w:r w:rsidRPr="0025461A">
        <w:rPr>
          <w:b/>
          <w:noProof/>
          <w:sz w:val="20"/>
          <w:szCs w:val="20"/>
        </w:rPr>
        <w:t>9</w:t>
      </w:r>
      <w:r w:rsidRPr="0025461A">
        <w:rPr>
          <w:noProof/>
          <w:sz w:val="20"/>
          <w:szCs w:val="20"/>
        </w:rPr>
        <w:t>, 262 (2025).</w:t>
      </w:r>
      <w:bookmarkEnd w:id="28"/>
    </w:p>
    <w:p w14:paraId="254F07CE" w14:textId="77777777" w:rsidR="000B5507" w:rsidRPr="0025461A" w:rsidRDefault="000B5507" w:rsidP="000B5507">
      <w:pPr>
        <w:pStyle w:val="SOMContent"/>
        <w:spacing w:before="0" w:line="360" w:lineRule="auto"/>
        <w:ind w:left="720" w:hanging="720"/>
        <w:rPr>
          <w:noProof/>
          <w:sz w:val="20"/>
          <w:szCs w:val="20"/>
        </w:rPr>
      </w:pPr>
      <w:bookmarkStart w:id="29" w:name="_ENREF_30"/>
      <w:r w:rsidRPr="0025461A">
        <w:rPr>
          <w:noProof/>
          <w:sz w:val="20"/>
          <w:szCs w:val="20"/>
        </w:rPr>
        <w:t>30.</w:t>
      </w:r>
      <w:r w:rsidRPr="0025461A">
        <w:rPr>
          <w:noProof/>
          <w:sz w:val="20"/>
          <w:szCs w:val="20"/>
        </w:rPr>
        <w:tab/>
        <w:t xml:space="preserve">J. Cernicharo, M. Agúndez, C. Cabezas, B. Tercero, N. Marcelino, J. R. Pardo, P. de Vicente, Pure hydrocarbon cycles in TMC-1: Discovery of ethynyl cyclopropenylidene, cyclopentadiene, and indene. </w:t>
      </w:r>
      <w:r w:rsidRPr="0025461A">
        <w:rPr>
          <w:i/>
          <w:noProof/>
          <w:sz w:val="20"/>
          <w:szCs w:val="20"/>
        </w:rPr>
        <w:t>Astron. Astrophys.</w:t>
      </w:r>
      <w:r w:rsidRPr="0025461A">
        <w:rPr>
          <w:noProof/>
          <w:sz w:val="20"/>
          <w:szCs w:val="20"/>
        </w:rPr>
        <w:t xml:space="preserve"> </w:t>
      </w:r>
      <w:r w:rsidRPr="0025461A">
        <w:rPr>
          <w:b/>
          <w:noProof/>
          <w:sz w:val="20"/>
          <w:szCs w:val="20"/>
        </w:rPr>
        <w:t>649</w:t>
      </w:r>
      <w:r w:rsidRPr="0025461A">
        <w:rPr>
          <w:noProof/>
          <w:sz w:val="20"/>
          <w:szCs w:val="20"/>
        </w:rPr>
        <w:t>, L15 (2021).</w:t>
      </w:r>
      <w:bookmarkEnd w:id="29"/>
    </w:p>
    <w:p w14:paraId="5A511759" w14:textId="77777777" w:rsidR="000B5507" w:rsidRPr="0025461A" w:rsidRDefault="000B5507" w:rsidP="000B5507">
      <w:pPr>
        <w:pStyle w:val="SOMContent"/>
        <w:spacing w:before="0" w:line="360" w:lineRule="auto"/>
        <w:ind w:left="720" w:hanging="720"/>
        <w:rPr>
          <w:noProof/>
          <w:sz w:val="20"/>
          <w:szCs w:val="20"/>
        </w:rPr>
      </w:pPr>
      <w:bookmarkStart w:id="30" w:name="_ENREF_31"/>
      <w:r w:rsidRPr="0025461A">
        <w:rPr>
          <w:noProof/>
          <w:sz w:val="20"/>
          <w:szCs w:val="20"/>
        </w:rPr>
        <w:t>31.</w:t>
      </w:r>
      <w:r w:rsidRPr="0025461A">
        <w:rPr>
          <w:noProof/>
          <w:sz w:val="20"/>
          <w:szCs w:val="20"/>
        </w:rPr>
        <w:tab/>
        <w:t>A. M. Burkhardt, K. Long Kelvin Lee, P. Bryan Changala, C. N. Shingledecker, I. R. Cooke, R. A. Loomis, H. Wei, S. B. Charnley, E. Herbst, M. C. McCarthy, B. A. McGuire, Discovery of the pure polycyclic aromatic hydrocarbon indene (c-C</w:t>
      </w:r>
      <w:r w:rsidRPr="0025461A">
        <w:rPr>
          <w:noProof/>
          <w:sz w:val="20"/>
          <w:szCs w:val="20"/>
          <w:vertAlign w:val="subscript"/>
        </w:rPr>
        <w:t>9</w:t>
      </w:r>
      <w:r w:rsidRPr="0025461A">
        <w:rPr>
          <w:noProof/>
          <w:sz w:val="20"/>
          <w:szCs w:val="20"/>
        </w:rPr>
        <w:t>H</w:t>
      </w:r>
      <w:r w:rsidRPr="0025461A">
        <w:rPr>
          <w:noProof/>
          <w:sz w:val="20"/>
          <w:szCs w:val="20"/>
          <w:vertAlign w:val="subscript"/>
        </w:rPr>
        <w:t>8</w:t>
      </w:r>
      <w:r w:rsidRPr="0025461A">
        <w:rPr>
          <w:noProof/>
          <w:sz w:val="20"/>
          <w:szCs w:val="20"/>
        </w:rPr>
        <w:t xml:space="preserve">) with GOTHAM observations of TMC-1. </w:t>
      </w:r>
      <w:r w:rsidRPr="0025461A">
        <w:rPr>
          <w:i/>
          <w:noProof/>
          <w:sz w:val="20"/>
          <w:szCs w:val="20"/>
        </w:rPr>
        <w:t>Astrophys. J., Lett.</w:t>
      </w:r>
      <w:r w:rsidRPr="0025461A">
        <w:rPr>
          <w:noProof/>
          <w:sz w:val="20"/>
          <w:szCs w:val="20"/>
        </w:rPr>
        <w:t xml:space="preserve"> </w:t>
      </w:r>
      <w:r w:rsidRPr="0025461A">
        <w:rPr>
          <w:b/>
          <w:noProof/>
          <w:sz w:val="20"/>
          <w:szCs w:val="20"/>
        </w:rPr>
        <w:t>913</w:t>
      </w:r>
      <w:r w:rsidRPr="0025461A">
        <w:rPr>
          <w:noProof/>
          <w:sz w:val="20"/>
          <w:szCs w:val="20"/>
        </w:rPr>
        <w:t>, L18 (2021).</w:t>
      </w:r>
      <w:bookmarkEnd w:id="30"/>
    </w:p>
    <w:p w14:paraId="44A8BABA" w14:textId="77777777" w:rsidR="000B5507" w:rsidRPr="0025461A" w:rsidRDefault="000B5507" w:rsidP="000B5507">
      <w:pPr>
        <w:pStyle w:val="SOMContent"/>
        <w:spacing w:before="0" w:line="360" w:lineRule="auto"/>
        <w:ind w:left="720" w:hanging="720"/>
        <w:rPr>
          <w:noProof/>
          <w:sz w:val="20"/>
          <w:szCs w:val="20"/>
        </w:rPr>
      </w:pPr>
      <w:bookmarkStart w:id="31" w:name="_ENREF_32"/>
      <w:r w:rsidRPr="0025461A">
        <w:rPr>
          <w:noProof/>
          <w:sz w:val="20"/>
          <w:szCs w:val="20"/>
        </w:rPr>
        <w:t>32.</w:t>
      </w:r>
      <w:r w:rsidRPr="0025461A">
        <w:rPr>
          <w:noProof/>
          <w:sz w:val="20"/>
          <w:szCs w:val="20"/>
        </w:rPr>
        <w:tab/>
        <w:t>J. Cernicharo, C. Cabezas, R. Fuentetaja, M. Agúndez, B. Tercero, J. Janeiro, M. Juanes, R. I. Kaiser, Y. Endo, A. L. Steber, D. Pérez, C. Pérez, A. Lesarri, N. Marcelino, P. de Vicente, Discovery of two cyano derivatives of acenaphthylene (C</w:t>
      </w:r>
      <w:r w:rsidRPr="0025461A">
        <w:rPr>
          <w:noProof/>
          <w:sz w:val="20"/>
          <w:szCs w:val="20"/>
          <w:vertAlign w:val="subscript"/>
        </w:rPr>
        <w:t>12</w:t>
      </w:r>
      <w:r w:rsidRPr="0025461A">
        <w:rPr>
          <w:noProof/>
          <w:sz w:val="20"/>
          <w:szCs w:val="20"/>
        </w:rPr>
        <w:t>H</w:t>
      </w:r>
      <w:r w:rsidRPr="0025461A">
        <w:rPr>
          <w:noProof/>
          <w:sz w:val="20"/>
          <w:szCs w:val="20"/>
          <w:vertAlign w:val="subscript"/>
        </w:rPr>
        <w:t>8</w:t>
      </w:r>
      <w:r w:rsidRPr="0025461A">
        <w:rPr>
          <w:noProof/>
          <w:sz w:val="20"/>
          <w:szCs w:val="20"/>
        </w:rPr>
        <w:t xml:space="preserve">) in TMC-1 with the QUIJOTE line survey. </w:t>
      </w:r>
      <w:r w:rsidRPr="0025461A">
        <w:rPr>
          <w:i/>
          <w:noProof/>
          <w:sz w:val="20"/>
          <w:szCs w:val="20"/>
        </w:rPr>
        <w:t>Astron. Astrophys.</w:t>
      </w:r>
      <w:r w:rsidRPr="0025461A">
        <w:rPr>
          <w:noProof/>
          <w:sz w:val="20"/>
          <w:szCs w:val="20"/>
        </w:rPr>
        <w:t xml:space="preserve"> </w:t>
      </w:r>
      <w:r w:rsidRPr="0025461A">
        <w:rPr>
          <w:b/>
          <w:noProof/>
          <w:sz w:val="20"/>
          <w:szCs w:val="20"/>
        </w:rPr>
        <w:t>690</w:t>
      </w:r>
      <w:r w:rsidRPr="0025461A">
        <w:rPr>
          <w:noProof/>
          <w:sz w:val="20"/>
          <w:szCs w:val="20"/>
        </w:rPr>
        <w:t>, L13 (2024).</w:t>
      </w:r>
      <w:bookmarkEnd w:id="31"/>
    </w:p>
    <w:p w14:paraId="3D236E1C" w14:textId="77777777" w:rsidR="000B5507" w:rsidRPr="0025461A" w:rsidRDefault="000B5507" w:rsidP="000B5507">
      <w:pPr>
        <w:pStyle w:val="SOMContent"/>
        <w:spacing w:before="0" w:line="360" w:lineRule="auto"/>
        <w:ind w:left="720" w:hanging="720"/>
        <w:rPr>
          <w:noProof/>
          <w:sz w:val="20"/>
          <w:szCs w:val="20"/>
        </w:rPr>
      </w:pPr>
      <w:bookmarkStart w:id="32" w:name="_ENREF_33"/>
      <w:r w:rsidRPr="0025461A">
        <w:rPr>
          <w:noProof/>
          <w:sz w:val="20"/>
          <w:szCs w:val="20"/>
        </w:rPr>
        <w:t>33.</w:t>
      </w:r>
      <w:r w:rsidRPr="0025461A">
        <w:rPr>
          <w:noProof/>
          <w:sz w:val="20"/>
          <w:szCs w:val="20"/>
        </w:rPr>
        <w:tab/>
        <w:t>N. Balucani, O. Asvany, A. H. H. Chang, S. H. Lin, Y. T. Lee, R. I. Kaiser, H. F. Bettinger, P. v. R. Schleyer, H. F. Schaefer, III, Crossed beam reaction of cyano radicals with hydrocarbon molecules. I. Chemical dynamics of cyanobenzene (C</w:t>
      </w:r>
      <w:r w:rsidRPr="0025461A">
        <w:rPr>
          <w:noProof/>
          <w:sz w:val="20"/>
          <w:szCs w:val="20"/>
          <w:vertAlign w:val="subscript"/>
        </w:rPr>
        <w:t>6</w:t>
      </w:r>
      <w:r w:rsidRPr="0025461A">
        <w:rPr>
          <w:noProof/>
          <w:sz w:val="20"/>
          <w:szCs w:val="20"/>
        </w:rPr>
        <w:t>H</w:t>
      </w:r>
      <w:r w:rsidRPr="0025461A">
        <w:rPr>
          <w:noProof/>
          <w:sz w:val="20"/>
          <w:szCs w:val="20"/>
          <w:vertAlign w:val="subscript"/>
        </w:rPr>
        <w:t>5</w:t>
      </w:r>
      <w:r w:rsidRPr="0025461A">
        <w:rPr>
          <w:noProof/>
          <w:sz w:val="20"/>
          <w:szCs w:val="20"/>
        </w:rPr>
        <w:t>CN; X</w:t>
      </w:r>
      <w:r w:rsidRPr="0025461A">
        <w:rPr>
          <w:noProof/>
          <w:sz w:val="20"/>
          <w:szCs w:val="20"/>
          <w:vertAlign w:val="superscript"/>
        </w:rPr>
        <w:t>1</w:t>
      </w:r>
      <w:r w:rsidRPr="0025461A">
        <w:rPr>
          <w:noProof/>
          <w:sz w:val="20"/>
          <w:szCs w:val="20"/>
        </w:rPr>
        <w:t>A</w:t>
      </w:r>
      <w:r w:rsidRPr="0025461A">
        <w:rPr>
          <w:noProof/>
          <w:sz w:val="20"/>
          <w:szCs w:val="20"/>
          <w:vertAlign w:val="subscript"/>
        </w:rPr>
        <w:t>1</w:t>
      </w:r>
      <w:r w:rsidRPr="0025461A">
        <w:rPr>
          <w:noProof/>
          <w:sz w:val="20"/>
          <w:szCs w:val="20"/>
        </w:rPr>
        <w:t>) and perdeutero cyanobenzene (C</w:t>
      </w:r>
      <w:r w:rsidRPr="0025461A">
        <w:rPr>
          <w:noProof/>
          <w:sz w:val="20"/>
          <w:szCs w:val="20"/>
          <w:vertAlign w:val="subscript"/>
        </w:rPr>
        <w:t>6</w:t>
      </w:r>
      <w:r w:rsidRPr="0025461A">
        <w:rPr>
          <w:noProof/>
          <w:sz w:val="20"/>
          <w:szCs w:val="20"/>
        </w:rPr>
        <w:t>D</w:t>
      </w:r>
      <w:r w:rsidRPr="0025461A">
        <w:rPr>
          <w:noProof/>
          <w:sz w:val="20"/>
          <w:szCs w:val="20"/>
          <w:vertAlign w:val="subscript"/>
        </w:rPr>
        <w:t>5</w:t>
      </w:r>
      <w:r w:rsidRPr="0025461A">
        <w:rPr>
          <w:noProof/>
          <w:sz w:val="20"/>
          <w:szCs w:val="20"/>
        </w:rPr>
        <w:t>CN; X</w:t>
      </w:r>
      <w:r w:rsidRPr="0025461A">
        <w:rPr>
          <w:noProof/>
          <w:sz w:val="20"/>
          <w:szCs w:val="20"/>
          <w:vertAlign w:val="superscript"/>
        </w:rPr>
        <w:t>1</w:t>
      </w:r>
      <w:r w:rsidRPr="0025461A">
        <w:rPr>
          <w:noProof/>
          <w:sz w:val="20"/>
          <w:szCs w:val="20"/>
        </w:rPr>
        <w:t>A</w:t>
      </w:r>
      <w:r w:rsidRPr="0025461A">
        <w:rPr>
          <w:noProof/>
          <w:sz w:val="20"/>
          <w:szCs w:val="20"/>
          <w:vertAlign w:val="subscript"/>
        </w:rPr>
        <w:t>1</w:t>
      </w:r>
      <w:r w:rsidRPr="0025461A">
        <w:rPr>
          <w:noProof/>
          <w:sz w:val="20"/>
          <w:szCs w:val="20"/>
        </w:rPr>
        <w:t>) formation from reaction of CN(X</w:t>
      </w:r>
      <w:r w:rsidRPr="0025461A">
        <w:rPr>
          <w:noProof/>
          <w:sz w:val="20"/>
          <w:szCs w:val="20"/>
          <w:vertAlign w:val="superscript"/>
        </w:rPr>
        <w:t>2</w:t>
      </w:r>
      <w:r w:rsidRPr="0025461A">
        <w:rPr>
          <w:noProof/>
          <w:sz w:val="20"/>
          <w:szCs w:val="20"/>
        </w:rPr>
        <w:t>Σ</w:t>
      </w:r>
      <w:r w:rsidRPr="0025461A">
        <w:rPr>
          <w:noProof/>
          <w:sz w:val="20"/>
          <w:szCs w:val="20"/>
          <w:vertAlign w:val="superscript"/>
        </w:rPr>
        <w:t>+</w:t>
      </w:r>
      <w:r w:rsidRPr="0025461A">
        <w:rPr>
          <w:noProof/>
          <w:sz w:val="20"/>
          <w:szCs w:val="20"/>
        </w:rPr>
        <w:t>) with benzene C</w:t>
      </w:r>
      <w:r w:rsidRPr="0025461A">
        <w:rPr>
          <w:noProof/>
          <w:sz w:val="20"/>
          <w:szCs w:val="20"/>
          <w:vertAlign w:val="subscript"/>
        </w:rPr>
        <w:t>6</w:t>
      </w:r>
      <w:r w:rsidRPr="0025461A">
        <w:rPr>
          <w:noProof/>
          <w:sz w:val="20"/>
          <w:szCs w:val="20"/>
        </w:rPr>
        <w:t>H</w:t>
      </w:r>
      <w:r w:rsidRPr="0025461A">
        <w:rPr>
          <w:noProof/>
          <w:sz w:val="20"/>
          <w:szCs w:val="20"/>
          <w:vertAlign w:val="subscript"/>
        </w:rPr>
        <w:t>6</w:t>
      </w:r>
      <w:r w:rsidRPr="0025461A">
        <w:rPr>
          <w:noProof/>
          <w:sz w:val="20"/>
          <w:szCs w:val="20"/>
        </w:rPr>
        <w:t>(X</w:t>
      </w:r>
      <w:r w:rsidRPr="0025461A">
        <w:rPr>
          <w:noProof/>
          <w:sz w:val="20"/>
          <w:szCs w:val="20"/>
          <w:vertAlign w:val="superscript"/>
        </w:rPr>
        <w:t>1</w:t>
      </w:r>
      <w:r w:rsidRPr="0025461A">
        <w:rPr>
          <w:noProof/>
          <w:sz w:val="20"/>
          <w:szCs w:val="20"/>
        </w:rPr>
        <w:t>A</w:t>
      </w:r>
      <w:r w:rsidRPr="0025461A">
        <w:rPr>
          <w:noProof/>
          <w:sz w:val="20"/>
          <w:szCs w:val="20"/>
          <w:vertAlign w:val="subscript"/>
        </w:rPr>
        <w:t>1g</w:t>
      </w:r>
      <w:r w:rsidRPr="0025461A">
        <w:rPr>
          <w:noProof/>
          <w:sz w:val="20"/>
          <w:szCs w:val="20"/>
        </w:rPr>
        <w:t>), and d6-benzene C</w:t>
      </w:r>
      <w:r w:rsidRPr="0025461A">
        <w:rPr>
          <w:noProof/>
          <w:sz w:val="20"/>
          <w:szCs w:val="20"/>
          <w:vertAlign w:val="subscript"/>
        </w:rPr>
        <w:t>6</w:t>
      </w:r>
      <w:r w:rsidRPr="0025461A">
        <w:rPr>
          <w:noProof/>
          <w:sz w:val="20"/>
          <w:szCs w:val="20"/>
        </w:rPr>
        <w:t>D</w:t>
      </w:r>
      <w:r w:rsidRPr="0025461A">
        <w:rPr>
          <w:noProof/>
          <w:sz w:val="20"/>
          <w:szCs w:val="20"/>
          <w:vertAlign w:val="subscript"/>
        </w:rPr>
        <w:t>6</w:t>
      </w:r>
      <w:r w:rsidRPr="0025461A">
        <w:rPr>
          <w:noProof/>
          <w:sz w:val="20"/>
          <w:szCs w:val="20"/>
        </w:rPr>
        <w:t>(X</w:t>
      </w:r>
      <w:r w:rsidRPr="0025461A">
        <w:rPr>
          <w:noProof/>
          <w:sz w:val="20"/>
          <w:szCs w:val="20"/>
          <w:vertAlign w:val="superscript"/>
        </w:rPr>
        <w:t>1</w:t>
      </w:r>
      <w:r w:rsidRPr="0025461A">
        <w:rPr>
          <w:noProof/>
          <w:sz w:val="20"/>
          <w:szCs w:val="20"/>
        </w:rPr>
        <w:t>A</w:t>
      </w:r>
      <w:r w:rsidRPr="0025461A">
        <w:rPr>
          <w:noProof/>
          <w:sz w:val="20"/>
          <w:szCs w:val="20"/>
          <w:vertAlign w:val="subscript"/>
        </w:rPr>
        <w:t>1g</w:t>
      </w:r>
      <w:r w:rsidRPr="0025461A">
        <w:rPr>
          <w:noProof/>
          <w:sz w:val="20"/>
          <w:szCs w:val="20"/>
        </w:rPr>
        <w:t xml:space="preserve">). </w:t>
      </w:r>
      <w:r w:rsidRPr="0025461A">
        <w:rPr>
          <w:i/>
          <w:noProof/>
          <w:sz w:val="20"/>
          <w:szCs w:val="20"/>
        </w:rPr>
        <w:t>J. Chem. Phys.</w:t>
      </w:r>
      <w:r w:rsidRPr="0025461A">
        <w:rPr>
          <w:noProof/>
          <w:sz w:val="20"/>
          <w:szCs w:val="20"/>
        </w:rPr>
        <w:t xml:space="preserve"> </w:t>
      </w:r>
      <w:r w:rsidRPr="0025461A">
        <w:rPr>
          <w:b/>
          <w:noProof/>
          <w:sz w:val="20"/>
          <w:szCs w:val="20"/>
        </w:rPr>
        <w:t>111</w:t>
      </w:r>
      <w:r w:rsidRPr="0025461A">
        <w:rPr>
          <w:noProof/>
          <w:sz w:val="20"/>
          <w:szCs w:val="20"/>
        </w:rPr>
        <w:t>, 7457 (1999).</w:t>
      </w:r>
      <w:bookmarkEnd w:id="32"/>
    </w:p>
    <w:p w14:paraId="709C8EFB" w14:textId="77777777" w:rsidR="000B5507" w:rsidRPr="0025461A" w:rsidRDefault="000B5507" w:rsidP="000B5507">
      <w:pPr>
        <w:pStyle w:val="SOMContent"/>
        <w:spacing w:before="0" w:line="360" w:lineRule="auto"/>
        <w:ind w:left="720" w:hanging="720"/>
        <w:rPr>
          <w:noProof/>
          <w:sz w:val="20"/>
          <w:szCs w:val="20"/>
        </w:rPr>
      </w:pPr>
      <w:bookmarkStart w:id="33" w:name="_ENREF_34"/>
      <w:r w:rsidRPr="0025461A">
        <w:rPr>
          <w:noProof/>
          <w:sz w:val="20"/>
          <w:szCs w:val="20"/>
        </w:rPr>
        <w:t>34.</w:t>
      </w:r>
      <w:r w:rsidRPr="0025461A">
        <w:rPr>
          <w:noProof/>
          <w:sz w:val="20"/>
          <w:szCs w:val="20"/>
        </w:rPr>
        <w:tab/>
        <w:t>N. Balucani, O. Asvany, L. C. L. Huang, Y. T. Lee, R. I. Kaiser, Y. Osamura, H. F. Bettinger, Formation of nitriles in the interstellar medium via reactions of cyano radicals, CN(X</w:t>
      </w:r>
      <w:r w:rsidRPr="0025461A">
        <w:rPr>
          <w:noProof/>
          <w:sz w:val="20"/>
          <w:szCs w:val="20"/>
          <w:vertAlign w:val="superscript"/>
        </w:rPr>
        <w:t>2</w:t>
      </w:r>
      <w:r w:rsidRPr="0025461A">
        <w:rPr>
          <w:noProof/>
          <w:sz w:val="20"/>
          <w:szCs w:val="20"/>
        </w:rPr>
        <w:t>Σ</w:t>
      </w:r>
      <w:r w:rsidRPr="0025461A">
        <w:rPr>
          <w:noProof/>
          <w:sz w:val="20"/>
          <w:szCs w:val="20"/>
          <w:vertAlign w:val="superscript"/>
        </w:rPr>
        <w:t>+</w:t>
      </w:r>
      <w:r w:rsidRPr="0025461A">
        <w:rPr>
          <w:noProof/>
          <w:sz w:val="20"/>
          <w:szCs w:val="20"/>
        </w:rPr>
        <w:t xml:space="preserve">), with unsaturated hydrocarbons. </w:t>
      </w:r>
      <w:r w:rsidRPr="0025461A">
        <w:rPr>
          <w:i/>
          <w:noProof/>
          <w:sz w:val="20"/>
          <w:szCs w:val="20"/>
        </w:rPr>
        <w:t>Astrophys. J.</w:t>
      </w:r>
      <w:r w:rsidRPr="0025461A">
        <w:rPr>
          <w:noProof/>
          <w:sz w:val="20"/>
          <w:szCs w:val="20"/>
        </w:rPr>
        <w:t xml:space="preserve"> </w:t>
      </w:r>
      <w:r w:rsidRPr="0025461A">
        <w:rPr>
          <w:b/>
          <w:noProof/>
          <w:sz w:val="20"/>
          <w:szCs w:val="20"/>
        </w:rPr>
        <w:t>545</w:t>
      </w:r>
      <w:r w:rsidRPr="0025461A">
        <w:rPr>
          <w:noProof/>
          <w:sz w:val="20"/>
          <w:szCs w:val="20"/>
        </w:rPr>
        <w:t>, 892 (2000).</w:t>
      </w:r>
      <w:bookmarkEnd w:id="33"/>
    </w:p>
    <w:p w14:paraId="64CA2942" w14:textId="77777777" w:rsidR="000B5507" w:rsidRPr="0025461A" w:rsidRDefault="000B5507" w:rsidP="000B5507">
      <w:pPr>
        <w:pStyle w:val="SOMContent"/>
        <w:spacing w:before="0" w:line="360" w:lineRule="auto"/>
        <w:ind w:left="720" w:hanging="720"/>
        <w:rPr>
          <w:noProof/>
          <w:sz w:val="20"/>
          <w:szCs w:val="20"/>
        </w:rPr>
      </w:pPr>
      <w:bookmarkStart w:id="34" w:name="_ENREF_35"/>
      <w:r w:rsidRPr="0025461A">
        <w:rPr>
          <w:noProof/>
          <w:sz w:val="20"/>
          <w:szCs w:val="20"/>
        </w:rPr>
        <w:lastRenderedPageBreak/>
        <w:t>35.</w:t>
      </w:r>
      <w:r w:rsidRPr="0025461A">
        <w:rPr>
          <w:noProof/>
          <w:sz w:val="20"/>
          <w:szCs w:val="20"/>
        </w:rPr>
        <w:tab/>
        <w:t xml:space="preserve">Z. Yang, I. A. Medvedkov, S. J. Goettl, A. A. Nikolayev, A. M. Mebel, X. Li, R. I. Kaiser, Low-temperature gas-phase formation of cyclopentadiene and its role in the formation of aromatics in the interstellar medium. </w:t>
      </w:r>
      <w:r w:rsidRPr="0025461A">
        <w:rPr>
          <w:i/>
          <w:noProof/>
          <w:sz w:val="20"/>
          <w:szCs w:val="20"/>
        </w:rPr>
        <w:t>Proc. Natl. Acad. Sci. U. S. A.</w:t>
      </w:r>
      <w:r w:rsidRPr="0025461A">
        <w:rPr>
          <w:noProof/>
          <w:sz w:val="20"/>
          <w:szCs w:val="20"/>
        </w:rPr>
        <w:t xml:space="preserve"> </w:t>
      </w:r>
      <w:r w:rsidRPr="0025461A">
        <w:rPr>
          <w:b/>
          <w:noProof/>
          <w:sz w:val="20"/>
          <w:szCs w:val="20"/>
        </w:rPr>
        <w:t>121</w:t>
      </w:r>
      <w:r w:rsidRPr="0025461A">
        <w:rPr>
          <w:noProof/>
          <w:sz w:val="20"/>
          <w:szCs w:val="20"/>
        </w:rPr>
        <w:t>, e2409933121 (2024).</w:t>
      </w:r>
      <w:bookmarkEnd w:id="34"/>
    </w:p>
    <w:p w14:paraId="4DD4EE14" w14:textId="77777777" w:rsidR="000B5507" w:rsidRPr="0025461A" w:rsidRDefault="000B5507" w:rsidP="000B5507">
      <w:pPr>
        <w:pStyle w:val="SOMContent"/>
        <w:spacing w:before="0" w:line="360" w:lineRule="auto"/>
        <w:ind w:left="720" w:hanging="720"/>
        <w:rPr>
          <w:noProof/>
          <w:sz w:val="20"/>
          <w:szCs w:val="20"/>
        </w:rPr>
      </w:pPr>
      <w:bookmarkStart w:id="35" w:name="_ENREF_36"/>
      <w:r w:rsidRPr="0025461A">
        <w:rPr>
          <w:noProof/>
          <w:sz w:val="20"/>
          <w:szCs w:val="20"/>
        </w:rPr>
        <w:t>36.</w:t>
      </w:r>
      <w:r w:rsidRPr="0025461A">
        <w:rPr>
          <w:noProof/>
          <w:sz w:val="20"/>
          <w:szCs w:val="20"/>
        </w:rPr>
        <w:tab/>
        <w:t xml:space="preserve">E. R. Micelotta, A. P. Jones, A. G. G. M. Tielens, Polycyclic aromatic hydrocarbon processing in interstellar shocks. </w:t>
      </w:r>
      <w:r w:rsidRPr="0025461A">
        <w:rPr>
          <w:i/>
          <w:noProof/>
          <w:sz w:val="20"/>
          <w:szCs w:val="20"/>
        </w:rPr>
        <w:t>Astron. Astrophys.</w:t>
      </w:r>
      <w:r w:rsidRPr="0025461A">
        <w:rPr>
          <w:noProof/>
          <w:sz w:val="20"/>
          <w:szCs w:val="20"/>
        </w:rPr>
        <w:t xml:space="preserve"> </w:t>
      </w:r>
      <w:r w:rsidRPr="0025461A">
        <w:rPr>
          <w:b/>
          <w:noProof/>
          <w:sz w:val="20"/>
          <w:szCs w:val="20"/>
        </w:rPr>
        <w:t>510</w:t>
      </w:r>
      <w:r w:rsidRPr="0025461A">
        <w:rPr>
          <w:noProof/>
          <w:sz w:val="20"/>
          <w:szCs w:val="20"/>
        </w:rPr>
        <w:t>, A36 (2010).</w:t>
      </w:r>
      <w:bookmarkEnd w:id="35"/>
    </w:p>
    <w:p w14:paraId="5D8D469B" w14:textId="77777777" w:rsidR="000B5507" w:rsidRPr="0025461A" w:rsidRDefault="000B5507" w:rsidP="000B5507">
      <w:pPr>
        <w:pStyle w:val="SOMContent"/>
        <w:spacing w:before="0" w:line="360" w:lineRule="auto"/>
        <w:ind w:left="720" w:hanging="720"/>
        <w:rPr>
          <w:noProof/>
          <w:sz w:val="20"/>
          <w:szCs w:val="20"/>
        </w:rPr>
      </w:pPr>
      <w:bookmarkStart w:id="36" w:name="_ENREF_37"/>
      <w:r w:rsidRPr="0025461A">
        <w:rPr>
          <w:noProof/>
          <w:sz w:val="20"/>
          <w:szCs w:val="20"/>
        </w:rPr>
        <w:t>37.</w:t>
      </w:r>
      <w:r w:rsidRPr="0025461A">
        <w:rPr>
          <w:noProof/>
          <w:sz w:val="20"/>
          <w:szCs w:val="20"/>
        </w:rPr>
        <w:tab/>
        <w:t xml:space="preserve">E. R. Micelotta, A. P. Jones, A. G. G. M. Tielens, Polycyclic aromatic hydrocarbon processing in a hot gas. </w:t>
      </w:r>
      <w:r w:rsidRPr="0025461A">
        <w:rPr>
          <w:i/>
          <w:noProof/>
          <w:sz w:val="20"/>
          <w:szCs w:val="20"/>
        </w:rPr>
        <w:t>Astron. Astrophys.</w:t>
      </w:r>
      <w:r w:rsidRPr="0025461A">
        <w:rPr>
          <w:noProof/>
          <w:sz w:val="20"/>
          <w:szCs w:val="20"/>
        </w:rPr>
        <w:t xml:space="preserve"> </w:t>
      </w:r>
      <w:r w:rsidRPr="0025461A">
        <w:rPr>
          <w:b/>
          <w:noProof/>
          <w:sz w:val="20"/>
          <w:szCs w:val="20"/>
        </w:rPr>
        <w:t>510</w:t>
      </w:r>
      <w:r w:rsidRPr="0025461A">
        <w:rPr>
          <w:noProof/>
          <w:sz w:val="20"/>
          <w:szCs w:val="20"/>
        </w:rPr>
        <w:t>, A37 (2010).</w:t>
      </w:r>
      <w:bookmarkEnd w:id="36"/>
    </w:p>
    <w:p w14:paraId="5EF61652" w14:textId="77777777" w:rsidR="000B5507" w:rsidRPr="0025461A" w:rsidRDefault="000B5507" w:rsidP="000B5507">
      <w:pPr>
        <w:pStyle w:val="SOMContent"/>
        <w:spacing w:before="0" w:line="360" w:lineRule="auto"/>
        <w:ind w:left="720" w:hanging="720"/>
        <w:rPr>
          <w:noProof/>
          <w:sz w:val="20"/>
          <w:szCs w:val="20"/>
        </w:rPr>
      </w:pPr>
      <w:bookmarkStart w:id="37" w:name="_ENREF_38"/>
      <w:r w:rsidRPr="0025461A">
        <w:rPr>
          <w:noProof/>
          <w:sz w:val="20"/>
          <w:szCs w:val="20"/>
        </w:rPr>
        <w:t>38.</w:t>
      </w:r>
      <w:r w:rsidRPr="0025461A">
        <w:rPr>
          <w:noProof/>
          <w:sz w:val="20"/>
          <w:szCs w:val="20"/>
        </w:rPr>
        <w:tab/>
        <w:t xml:space="preserve">E. R. Micelotta, A. P. Jones, A. G. G. M. Tielens, Polycyclic aromatic hydrocarbon processing by cosmic rays. </w:t>
      </w:r>
      <w:r w:rsidRPr="0025461A">
        <w:rPr>
          <w:i/>
          <w:noProof/>
          <w:sz w:val="20"/>
          <w:szCs w:val="20"/>
        </w:rPr>
        <w:t>Astron. Astrophys.</w:t>
      </w:r>
      <w:r w:rsidRPr="0025461A">
        <w:rPr>
          <w:noProof/>
          <w:sz w:val="20"/>
          <w:szCs w:val="20"/>
        </w:rPr>
        <w:t xml:space="preserve"> </w:t>
      </w:r>
      <w:r w:rsidRPr="0025461A">
        <w:rPr>
          <w:b/>
          <w:noProof/>
          <w:sz w:val="20"/>
          <w:szCs w:val="20"/>
        </w:rPr>
        <w:t>526</w:t>
      </w:r>
      <w:r w:rsidRPr="0025461A">
        <w:rPr>
          <w:noProof/>
          <w:sz w:val="20"/>
          <w:szCs w:val="20"/>
        </w:rPr>
        <w:t>, A52 (2011).</w:t>
      </w:r>
      <w:bookmarkEnd w:id="37"/>
    </w:p>
    <w:p w14:paraId="5985C5C6" w14:textId="77777777" w:rsidR="000B5507" w:rsidRPr="0025461A" w:rsidRDefault="000B5507" w:rsidP="000B5507">
      <w:pPr>
        <w:pStyle w:val="SOMContent"/>
        <w:spacing w:before="0" w:line="360" w:lineRule="auto"/>
        <w:ind w:left="720" w:hanging="720"/>
        <w:rPr>
          <w:noProof/>
          <w:sz w:val="20"/>
          <w:szCs w:val="20"/>
        </w:rPr>
      </w:pPr>
      <w:bookmarkStart w:id="38" w:name="_ENREF_39"/>
      <w:r w:rsidRPr="0025461A">
        <w:rPr>
          <w:noProof/>
          <w:sz w:val="20"/>
          <w:szCs w:val="20"/>
        </w:rPr>
        <w:t>39.</w:t>
      </w:r>
      <w:r w:rsidRPr="0025461A">
        <w:rPr>
          <w:noProof/>
          <w:sz w:val="20"/>
          <w:szCs w:val="20"/>
        </w:rPr>
        <w:tab/>
        <w:t xml:space="preserve">E. Reizer, B. Viskolcz, B. Fiser, Formation and growth mechanisms of polycyclic aromatic hydrocarbons: A mini-review. </w:t>
      </w:r>
      <w:r w:rsidRPr="0025461A">
        <w:rPr>
          <w:i/>
          <w:noProof/>
          <w:sz w:val="20"/>
          <w:szCs w:val="20"/>
        </w:rPr>
        <w:t>Chemosphere</w:t>
      </w:r>
      <w:r w:rsidRPr="0025461A">
        <w:rPr>
          <w:noProof/>
          <w:sz w:val="20"/>
          <w:szCs w:val="20"/>
        </w:rPr>
        <w:t xml:space="preserve"> </w:t>
      </w:r>
      <w:r w:rsidRPr="0025461A">
        <w:rPr>
          <w:b/>
          <w:noProof/>
          <w:sz w:val="20"/>
          <w:szCs w:val="20"/>
        </w:rPr>
        <w:t>291</w:t>
      </w:r>
      <w:r w:rsidRPr="0025461A">
        <w:rPr>
          <w:noProof/>
          <w:sz w:val="20"/>
          <w:szCs w:val="20"/>
        </w:rPr>
        <w:t>, 132793 (2022).</w:t>
      </w:r>
      <w:bookmarkEnd w:id="38"/>
    </w:p>
    <w:p w14:paraId="18D7C038" w14:textId="77777777" w:rsidR="000B5507" w:rsidRPr="0025461A" w:rsidRDefault="000B5507" w:rsidP="000B5507">
      <w:pPr>
        <w:pStyle w:val="SOMContent"/>
        <w:spacing w:before="0" w:line="360" w:lineRule="auto"/>
        <w:ind w:left="720" w:hanging="720"/>
        <w:rPr>
          <w:noProof/>
          <w:sz w:val="20"/>
          <w:szCs w:val="20"/>
        </w:rPr>
      </w:pPr>
      <w:bookmarkStart w:id="39" w:name="_ENREF_40"/>
      <w:r w:rsidRPr="0025461A">
        <w:rPr>
          <w:noProof/>
          <w:sz w:val="20"/>
          <w:szCs w:val="20"/>
        </w:rPr>
        <w:t>40.</w:t>
      </w:r>
      <w:r w:rsidRPr="0025461A">
        <w:rPr>
          <w:noProof/>
          <w:sz w:val="20"/>
          <w:szCs w:val="20"/>
        </w:rPr>
        <w:tab/>
        <w:t xml:space="preserve">M. Frenklach, A. W. Jasper, A. M. Mebel, Phenalenyl growth reactions and implications for prenucleation chemistry of aromatics in flames. </w:t>
      </w:r>
      <w:r w:rsidRPr="0025461A">
        <w:rPr>
          <w:i/>
          <w:noProof/>
          <w:sz w:val="20"/>
          <w:szCs w:val="20"/>
        </w:rPr>
        <w:t>Phys. Chem. Chem. Phys.</w:t>
      </w:r>
      <w:r w:rsidRPr="0025461A">
        <w:rPr>
          <w:noProof/>
          <w:sz w:val="20"/>
          <w:szCs w:val="20"/>
        </w:rPr>
        <w:t xml:space="preserve"> </w:t>
      </w:r>
      <w:r w:rsidRPr="0025461A">
        <w:rPr>
          <w:b/>
          <w:noProof/>
          <w:sz w:val="20"/>
          <w:szCs w:val="20"/>
        </w:rPr>
        <w:t>26</w:t>
      </w:r>
      <w:r w:rsidRPr="0025461A">
        <w:rPr>
          <w:noProof/>
          <w:sz w:val="20"/>
          <w:szCs w:val="20"/>
        </w:rPr>
        <w:t>, 13034 (2024).</w:t>
      </w:r>
      <w:bookmarkEnd w:id="39"/>
    </w:p>
    <w:p w14:paraId="436AC602" w14:textId="77777777" w:rsidR="000B5507" w:rsidRPr="0025461A" w:rsidRDefault="000B5507" w:rsidP="000B5507">
      <w:pPr>
        <w:pStyle w:val="SOMContent"/>
        <w:spacing w:before="0" w:line="360" w:lineRule="auto"/>
        <w:ind w:left="720" w:hanging="720"/>
        <w:rPr>
          <w:noProof/>
          <w:sz w:val="20"/>
          <w:szCs w:val="20"/>
        </w:rPr>
      </w:pPr>
      <w:bookmarkStart w:id="40" w:name="_ENREF_41"/>
      <w:r w:rsidRPr="0025461A">
        <w:rPr>
          <w:noProof/>
          <w:sz w:val="20"/>
          <w:szCs w:val="20"/>
        </w:rPr>
        <w:t>41.</w:t>
      </w:r>
      <w:r w:rsidRPr="0025461A">
        <w:rPr>
          <w:noProof/>
          <w:sz w:val="20"/>
          <w:szCs w:val="20"/>
        </w:rPr>
        <w:tab/>
        <w:t xml:space="preserve">P. M. Mayer, V. Blanchet, C. Joblin, Threshold photoelectron study of naphthalene, anthracene, pyrene, 1,2-dihydronaphthalene, and 9,10-dihydroanthracene. </w:t>
      </w:r>
      <w:r w:rsidRPr="0025461A">
        <w:rPr>
          <w:i/>
          <w:noProof/>
          <w:sz w:val="20"/>
          <w:szCs w:val="20"/>
        </w:rPr>
        <w:t>J. Chem. Phys.</w:t>
      </w:r>
      <w:r w:rsidRPr="0025461A">
        <w:rPr>
          <w:noProof/>
          <w:sz w:val="20"/>
          <w:szCs w:val="20"/>
        </w:rPr>
        <w:t xml:space="preserve"> </w:t>
      </w:r>
      <w:r w:rsidRPr="0025461A">
        <w:rPr>
          <w:b/>
          <w:noProof/>
          <w:sz w:val="20"/>
          <w:szCs w:val="20"/>
        </w:rPr>
        <w:t>134</w:t>
      </w:r>
      <w:r w:rsidRPr="0025461A">
        <w:rPr>
          <w:noProof/>
          <w:sz w:val="20"/>
          <w:szCs w:val="20"/>
        </w:rPr>
        <w:t>,  (2011).</w:t>
      </w:r>
      <w:bookmarkEnd w:id="40"/>
    </w:p>
    <w:p w14:paraId="7D5F2AFC" w14:textId="77777777" w:rsidR="000B5507" w:rsidRPr="0025461A" w:rsidRDefault="000B5507" w:rsidP="000B5507">
      <w:pPr>
        <w:pStyle w:val="SOMContent"/>
        <w:spacing w:before="0" w:line="360" w:lineRule="auto"/>
        <w:ind w:left="720" w:hanging="720"/>
        <w:rPr>
          <w:noProof/>
          <w:sz w:val="20"/>
          <w:szCs w:val="20"/>
        </w:rPr>
      </w:pPr>
      <w:bookmarkStart w:id="41" w:name="_ENREF_42"/>
      <w:r w:rsidRPr="0025461A">
        <w:rPr>
          <w:noProof/>
          <w:sz w:val="20"/>
          <w:szCs w:val="20"/>
        </w:rPr>
        <w:t>42.</w:t>
      </w:r>
      <w:r w:rsidRPr="0025461A">
        <w:rPr>
          <w:noProof/>
          <w:sz w:val="20"/>
          <w:szCs w:val="20"/>
        </w:rPr>
        <w:tab/>
        <w:t xml:space="preserve">G. Rouillé, S. A. Krasnokutski, D. Fulvio, C. Jäger, T. Henning, G. A. Garcia, X. F. Tang, L. Nahon, Dissociative photoionization of polycyclic aromatic hydrocarbon molecules carrying an ethynyl group. </w:t>
      </w:r>
      <w:r w:rsidRPr="0025461A">
        <w:rPr>
          <w:i/>
          <w:noProof/>
          <w:sz w:val="20"/>
          <w:szCs w:val="20"/>
        </w:rPr>
        <w:t>Astrophys. J.</w:t>
      </w:r>
      <w:r w:rsidRPr="0025461A">
        <w:rPr>
          <w:noProof/>
          <w:sz w:val="20"/>
          <w:szCs w:val="20"/>
        </w:rPr>
        <w:t xml:space="preserve"> </w:t>
      </w:r>
      <w:r w:rsidRPr="0025461A">
        <w:rPr>
          <w:b/>
          <w:noProof/>
          <w:sz w:val="20"/>
          <w:szCs w:val="20"/>
        </w:rPr>
        <w:t>810</w:t>
      </w:r>
      <w:r w:rsidRPr="0025461A">
        <w:rPr>
          <w:noProof/>
          <w:sz w:val="20"/>
          <w:szCs w:val="20"/>
        </w:rPr>
        <w:t>, 114 (2015).</w:t>
      </w:r>
      <w:bookmarkEnd w:id="41"/>
    </w:p>
    <w:p w14:paraId="0B32A080" w14:textId="77777777" w:rsidR="000B5507" w:rsidRPr="0025461A" w:rsidRDefault="000B5507" w:rsidP="000B5507">
      <w:pPr>
        <w:pStyle w:val="SOMContent"/>
        <w:spacing w:before="0" w:line="360" w:lineRule="auto"/>
        <w:ind w:left="720" w:hanging="720"/>
        <w:rPr>
          <w:noProof/>
          <w:sz w:val="20"/>
          <w:szCs w:val="20"/>
        </w:rPr>
      </w:pPr>
      <w:bookmarkStart w:id="42" w:name="_ENREF_43"/>
      <w:r w:rsidRPr="0025461A">
        <w:rPr>
          <w:noProof/>
          <w:sz w:val="20"/>
          <w:szCs w:val="20"/>
        </w:rPr>
        <w:t>43.</w:t>
      </w:r>
      <w:r w:rsidRPr="0025461A">
        <w:rPr>
          <w:noProof/>
          <w:sz w:val="20"/>
          <w:szCs w:val="20"/>
        </w:rPr>
        <w:tab/>
        <w:t>Y. Li, J. Yang, Z. Cheng. (National Synchrotron Radiation Laboratory, Hefei, China, 2017).</w:t>
      </w:r>
      <w:bookmarkEnd w:id="42"/>
    </w:p>
    <w:p w14:paraId="55D73D97" w14:textId="77777777" w:rsidR="000B5507" w:rsidRPr="0025461A" w:rsidRDefault="000B5507" w:rsidP="000B5507">
      <w:pPr>
        <w:pStyle w:val="SOMContent"/>
        <w:spacing w:before="0" w:line="360" w:lineRule="auto"/>
        <w:ind w:left="720" w:hanging="720"/>
        <w:rPr>
          <w:noProof/>
          <w:sz w:val="20"/>
          <w:szCs w:val="20"/>
        </w:rPr>
      </w:pPr>
      <w:bookmarkStart w:id="43" w:name="_ENREF_44"/>
      <w:r w:rsidRPr="0025461A">
        <w:rPr>
          <w:noProof/>
          <w:sz w:val="20"/>
          <w:szCs w:val="20"/>
        </w:rPr>
        <w:t>44.</w:t>
      </w:r>
      <w:r w:rsidRPr="0025461A">
        <w:rPr>
          <w:noProof/>
          <w:sz w:val="20"/>
          <w:szCs w:val="20"/>
        </w:rPr>
        <w:tab/>
        <w:t xml:space="preserve">T. Sattasathuchana, J. S. Siegel, K. K. Baldridge, Generalized analytic approach for determination of multidimensional Franck–Condon factors: Simulated photoelectron spectra of polynuclear aromatic hydrocarbons. </w:t>
      </w:r>
      <w:r w:rsidRPr="0025461A">
        <w:rPr>
          <w:i/>
          <w:noProof/>
          <w:sz w:val="20"/>
          <w:szCs w:val="20"/>
        </w:rPr>
        <w:t>J. Chem. Theory Comput.</w:t>
      </w:r>
      <w:r w:rsidRPr="0025461A">
        <w:rPr>
          <w:noProof/>
          <w:sz w:val="20"/>
          <w:szCs w:val="20"/>
        </w:rPr>
        <w:t xml:space="preserve"> </w:t>
      </w:r>
      <w:r w:rsidRPr="0025461A">
        <w:rPr>
          <w:b/>
          <w:noProof/>
          <w:sz w:val="20"/>
          <w:szCs w:val="20"/>
        </w:rPr>
        <w:t>16</w:t>
      </w:r>
      <w:r w:rsidRPr="0025461A">
        <w:rPr>
          <w:noProof/>
          <w:sz w:val="20"/>
          <w:szCs w:val="20"/>
        </w:rPr>
        <w:t>, 4521 (2020).</w:t>
      </w:r>
      <w:bookmarkEnd w:id="43"/>
    </w:p>
    <w:p w14:paraId="55A16FB1" w14:textId="77777777" w:rsidR="000B5507" w:rsidRPr="0025461A" w:rsidRDefault="000B5507" w:rsidP="000B5507">
      <w:pPr>
        <w:pStyle w:val="SOMContent"/>
        <w:spacing w:before="0" w:line="360" w:lineRule="auto"/>
        <w:ind w:left="720" w:hanging="720"/>
        <w:rPr>
          <w:noProof/>
          <w:sz w:val="20"/>
          <w:szCs w:val="20"/>
        </w:rPr>
      </w:pPr>
      <w:bookmarkStart w:id="44" w:name="_ENREF_45"/>
      <w:r w:rsidRPr="0025461A">
        <w:rPr>
          <w:noProof/>
          <w:sz w:val="20"/>
          <w:szCs w:val="20"/>
        </w:rPr>
        <w:t>45.</w:t>
      </w:r>
      <w:r w:rsidRPr="0025461A">
        <w:rPr>
          <w:noProof/>
          <w:sz w:val="20"/>
          <w:szCs w:val="20"/>
        </w:rPr>
        <w:tab/>
        <w:t xml:space="preserve">Y. Tian, K. Uchida, H. Kurata, Y. Hirao, T. Nishiuchi, T. Kubo, Design and synthesis of new stable fluorenyl-based radicals. </w:t>
      </w:r>
      <w:r w:rsidRPr="0025461A">
        <w:rPr>
          <w:i/>
          <w:noProof/>
          <w:sz w:val="20"/>
          <w:szCs w:val="20"/>
        </w:rPr>
        <w:t>J. Am. Chem. Soc.</w:t>
      </w:r>
      <w:r w:rsidRPr="0025461A">
        <w:rPr>
          <w:noProof/>
          <w:sz w:val="20"/>
          <w:szCs w:val="20"/>
        </w:rPr>
        <w:t xml:space="preserve"> </w:t>
      </w:r>
      <w:r w:rsidRPr="0025461A">
        <w:rPr>
          <w:b/>
          <w:noProof/>
          <w:sz w:val="20"/>
          <w:szCs w:val="20"/>
        </w:rPr>
        <w:t>136</w:t>
      </w:r>
      <w:r w:rsidRPr="0025461A">
        <w:rPr>
          <w:noProof/>
          <w:sz w:val="20"/>
          <w:szCs w:val="20"/>
        </w:rPr>
        <w:t>, 12784 (2014).</w:t>
      </w:r>
      <w:bookmarkEnd w:id="44"/>
    </w:p>
    <w:p w14:paraId="12202D67" w14:textId="77777777" w:rsidR="000B5507" w:rsidRPr="0025461A" w:rsidRDefault="000B5507" w:rsidP="000B5507">
      <w:pPr>
        <w:pStyle w:val="SOMContent"/>
        <w:spacing w:before="0" w:line="360" w:lineRule="auto"/>
        <w:ind w:left="720" w:hanging="720"/>
        <w:rPr>
          <w:noProof/>
          <w:sz w:val="20"/>
          <w:szCs w:val="20"/>
        </w:rPr>
      </w:pPr>
      <w:bookmarkStart w:id="45" w:name="_ENREF_46"/>
      <w:r w:rsidRPr="0025461A">
        <w:rPr>
          <w:noProof/>
          <w:sz w:val="20"/>
          <w:szCs w:val="20"/>
        </w:rPr>
        <w:t>46.</w:t>
      </w:r>
      <w:r w:rsidRPr="0025461A">
        <w:rPr>
          <w:noProof/>
          <w:sz w:val="20"/>
          <w:szCs w:val="20"/>
        </w:rPr>
        <w:tab/>
        <w:t xml:space="preserve">L. Zhao, R. I. Kaiser, B. Xu, U. Ablikim, M. Ahmed, M. M. Evseev, E. K. Bashkirov, V. N. Azyazov, A. M. Mebel, Low-temperature formation of polycyclic aromatic hydrocarbons in Titan’s atmosphere. </w:t>
      </w:r>
      <w:r w:rsidRPr="0025461A">
        <w:rPr>
          <w:i/>
          <w:noProof/>
          <w:sz w:val="20"/>
          <w:szCs w:val="20"/>
        </w:rPr>
        <w:t>Nat. Astron.</w:t>
      </w:r>
      <w:r w:rsidRPr="0025461A">
        <w:rPr>
          <w:noProof/>
          <w:sz w:val="20"/>
          <w:szCs w:val="20"/>
        </w:rPr>
        <w:t xml:space="preserve"> </w:t>
      </w:r>
      <w:r w:rsidRPr="0025461A">
        <w:rPr>
          <w:b/>
          <w:noProof/>
          <w:sz w:val="20"/>
          <w:szCs w:val="20"/>
        </w:rPr>
        <w:t>2</w:t>
      </w:r>
      <w:r w:rsidRPr="0025461A">
        <w:rPr>
          <w:noProof/>
          <w:sz w:val="20"/>
          <w:szCs w:val="20"/>
        </w:rPr>
        <w:t>, 973 (2018).</w:t>
      </w:r>
      <w:bookmarkEnd w:id="45"/>
    </w:p>
    <w:p w14:paraId="34E96415" w14:textId="77777777" w:rsidR="000B5507" w:rsidRPr="0025461A" w:rsidRDefault="000B5507" w:rsidP="000B5507">
      <w:pPr>
        <w:pStyle w:val="SOMContent"/>
        <w:spacing w:before="0" w:line="360" w:lineRule="auto"/>
        <w:ind w:left="720" w:hanging="720"/>
        <w:rPr>
          <w:noProof/>
          <w:sz w:val="20"/>
          <w:szCs w:val="20"/>
        </w:rPr>
      </w:pPr>
      <w:bookmarkStart w:id="46" w:name="_ENREF_47"/>
      <w:r w:rsidRPr="0025461A">
        <w:rPr>
          <w:noProof/>
          <w:sz w:val="20"/>
          <w:szCs w:val="20"/>
        </w:rPr>
        <w:t>47.</w:t>
      </w:r>
      <w:r w:rsidRPr="0025461A">
        <w:rPr>
          <w:noProof/>
          <w:sz w:val="20"/>
          <w:szCs w:val="20"/>
        </w:rPr>
        <w:tab/>
        <w:t xml:space="preserve">M. Lecasble, L. Remusat, J.-C. Viennet, B. Laurent, S. Bernard, Polycyclic aromatic hydrocarbons in carbonaceous chondrites can be used as tracers of both pre-accretion and secondary processes. </w:t>
      </w:r>
      <w:r w:rsidRPr="0025461A">
        <w:rPr>
          <w:i/>
          <w:noProof/>
          <w:sz w:val="20"/>
          <w:szCs w:val="20"/>
        </w:rPr>
        <w:t>Geochim. Cosmochim. Acta</w:t>
      </w:r>
      <w:r w:rsidRPr="0025461A">
        <w:rPr>
          <w:noProof/>
          <w:sz w:val="20"/>
          <w:szCs w:val="20"/>
        </w:rPr>
        <w:t xml:space="preserve"> </w:t>
      </w:r>
      <w:r w:rsidRPr="0025461A">
        <w:rPr>
          <w:b/>
          <w:noProof/>
          <w:sz w:val="20"/>
          <w:szCs w:val="20"/>
        </w:rPr>
        <w:t>335</w:t>
      </w:r>
      <w:r w:rsidRPr="0025461A">
        <w:rPr>
          <w:noProof/>
          <w:sz w:val="20"/>
          <w:szCs w:val="20"/>
        </w:rPr>
        <w:t>, 243 (2022).</w:t>
      </w:r>
      <w:bookmarkEnd w:id="46"/>
    </w:p>
    <w:p w14:paraId="04B6686F" w14:textId="77777777" w:rsidR="000B5507" w:rsidRPr="0025461A" w:rsidRDefault="000B5507" w:rsidP="000B5507">
      <w:pPr>
        <w:pStyle w:val="SOMContent"/>
        <w:spacing w:before="0" w:line="360" w:lineRule="auto"/>
        <w:ind w:left="720" w:hanging="720"/>
        <w:rPr>
          <w:noProof/>
          <w:sz w:val="20"/>
          <w:szCs w:val="20"/>
        </w:rPr>
      </w:pPr>
      <w:bookmarkStart w:id="47" w:name="_ENREF_48"/>
      <w:r w:rsidRPr="0025461A">
        <w:rPr>
          <w:noProof/>
          <w:sz w:val="20"/>
          <w:szCs w:val="20"/>
        </w:rPr>
        <w:t>48.</w:t>
      </w:r>
      <w:r w:rsidRPr="0025461A">
        <w:rPr>
          <w:noProof/>
          <w:sz w:val="20"/>
          <w:szCs w:val="20"/>
        </w:rPr>
        <w:tab/>
        <w:t>H. Feuchtgruber, F. P. Helmich, E. F. van Dishoeck, C. M. Wright, Detection of interstellar CH</w:t>
      </w:r>
      <w:r w:rsidRPr="0025461A">
        <w:rPr>
          <w:noProof/>
          <w:sz w:val="20"/>
          <w:szCs w:val="20"/>
          <w:vertAlign w:val="subscript"/>
        </w:rPr>
        <w:t>3</w:t>
      </w:r>
      <w:r w:rsidRPr="0025461A">
        <w:rPr>
          <w:noProof/>
          <w:sz w:val="20"/>
          <w:szCs w:val="20"/>
        </w:rPr>
        <w:t xml:space="preserve">. </w:t>
      </w:r>
      <w:r w:rsidRPr="0025461A">
        <w:rPr>
          <w:i/>
          <w:noProof/>
          <w:sz w:val="20"/>
          <w:szCs w:val="20"/>
        </w:rPr>
        <w:t>Astrophys. J.</w:t>
      </w:r>
      <w:r w:rsidRPr="0025461A">
        <w:rPr>
          <w:noProof/>
          <w:sz w:val="20"/>
          <w:szCs w:val="20"/>
        </w:rPr>
        <w:t xml:space="preserve"> </w:t>
      </w:r>
      <w:r w:rsidRPr="0025461A">
        <w:rPr>
          <w:b/>
          <w:noProof/>
          <w:sz w:val="20"/>
          <w:szCs w:val="20"/>
        </w:rPr>
        <w:t>535</w:t>
      </w:r>
      <w:r w:rsidRPr="0025461A">
        <w:rPr>
          <w:noProof/>
          <w:sz w:val="20"/>
          <w:szCs w:val="20"/>
        </w:rPr>
        <w:t>, L111 (2000).</w:t>
      </w:r>
      <w:bookmarkEnd w:id="47"/>
    </w:p>
    <w:p w14:paraId="64FDC160" w14:textId="77777777" w:rsidR="000B5507" w:rsidRPr="0025461A" w:rsidRDefault="000B5507" w:rsidP="000B5507">
      <w:pPr>
        <w:pStyle w:val="SOMContent"/>
        <w:spacing w:before="0" w:line="360" w:lineRule="auto"/>
        <w:ind w:left="720" w:hanging="720"/>
        <w:rPr>
          <w:noProof/>
          <w:sz w:val="20"/>
          <w:szCs w:val="20"/>
        </w:rPr>
      </w:pPr>
      <w:bookmarkStart w:id="48" w:name="_ENREF_49"/>
      <w:r w:rsidRPr="0025461A">
        <w:rPr>
          <w:noProof/>
          <w:sz w:val="20"/>
          <w:szCs w:val="20"/>
        </w:rPr>
        <w:t>49.</w:t>
      </w:r>
      <w:r w:rsidRPr="0025461A">
        <w:rPr>
          <w:noProof/>
          <w:sz w:val="20"/>
          <w:szCs w:val="20"/>
        </w:rPr>
        <w:tab/>
        <w:t xml:space="preserve">H. Jin, L. Xing, J. Hao, J. Yang, Y. Zhang, C. Cao, Y. Pan, A. Farooq, A chemical kinetic modeling study of indene pyrolysis. </w:t>
      </w:r>
      <w:r w:rsidRPr="0025461A">
        <w:rPr>
          <w:i/>
          <w:noProof/>
          <w:sz w:val="20"/>
          <w:szCs w:val="20"/>
        </w:rPr>
        <w:t>Combust. Flame</w:t>
      </w:r>
      <w:r w:rsidRPr="0025461A">
        <w:rPr>
          <w:noProof/>
          <w:sz w:val="20"/>
          <w:szCs w:val="20"/>
        </w:rPr>
        <w:t xml:space="preserve"> </w:t>
      </w:r>
      <w:r w:rsidRPr="0025461A">
        <w:rPr>
          <w:b/>
          <w:noProof/>
          <w:sz w:val="20"/>
          <w:szCs w:val="20"/>
        </w:rPr>
        <w:t>206</w:t>
      </w:r>
      <w:r w:rsidRPr="0025461A">
        <w:rPr>
          <w:noProof/>
          <w:sz w:val="20"/>
          <w:szCs w:val="20"/>
        </w:rPr>
        <w:t>, 1 (2019).</w:t>
      </w:r>
      <w:bookmarkEnd w:id="48"/>
    </w:p>
    <w:p w14:paraId="20D1119A" w14:textId="77777777" w:rsidR="000B5507" w:rsidRPr="0025461A" w:rsidRDefault="000B5507" w:rsidP="000B5507">
      <w:pPr>
        <w:pStyle w:val="SOMContent"/>
        <w:spacing w:before="0" w:line="360" w:lineRule="auto"/>
        <w:ind w:left="720" w:hanging="720"/>
        <w:rPr>
          <w:noProof/>
          <w:sz w:val="20"/>
          <w:szCs w:val="20"/>
        </w:rPr>
      </w:pPr>
      <w:bookmarkStart w:id="49" w:name="_ENREF_50"/>
      <w:r w:rsidRPr="0025461A">
        <w:rPr>
          <w:noProof/>
          <w:sz w:val="20"/>
          <w:szCs w:val="20"/>
        </w:rPr>
        <w:t>50.</w:t>
      </w:r>
      <w:r w:rsidRPr="0025461A">
        <w:rPr>
          <w:noProof/>
          <w:sz w:val="20"/>
          <w:szCs w:val="20"/>
        </w:rPr>
        <w:tab/>
        <w:t xml:space="preserve">A. L. Betz, Ethylene in IRC +10216. </w:t>
      </w:r>
      <w:r w:rsidRPr="0025461A">
        <w:rPr>
          <w:i/>
          <w:noProof/>
          <w:sz w:val="20"/>
          <w:szCs w:val="20"/>
        </w:rPr>
        <w:t>Astrophys. J.</w:t>
      </w:r>
      <w:r w:rsidRPr="0025461A">
        <w:rPr>
          <w:noProof/>
          <w:sz w:val="20"/>
          <w:szCs w:val="20"/>
        </w:rPr>
        <w:t xml:space="preserve"> </w:t>
      </w:r>
      <w:r w:rsidRPr="0025461A">
        <w:rPr>
          <w:b/>
          <w:noProof/>
          <w:sz w:val="20"/>
          <w:szCs w:val="20"/>
        </w:rPr>
        <w:t>244</w:t>
      </w:r>
      <w:r w:rsidRPr="0025461A">
        <w:rPr>
          <w:noProof/>
          <w:sz w:val="20"/>
          <w:szCs w:val="20"/>
        </w:rPr>
        <w:t>, L103 (1981).</w:t>
      </w:r>
      <w:bookmarkEnd w:id="49"/>
    </w:p>
    <w:p w14:paraId="041D1A50" w14:textId="77777777" w:rsidR="000B5507" w:rsidRPr="0025461A" w:rsidRDefault="000B5507" w:rsidP="000B5507">
      <w:pPr>
        <w:pStyle w:val="SOMContent"/>
        <w:spacing w:before="0" w:line="360" w:lineRule="auto"/>
        <w:ind w:left="720" w:hanging="720"/>
        <w:rPr>
          <w:noProof/>
          <w:sz w:val="20"/>
          <w:szCs w:val="20"/>
        </w:rPr>
      </w:pPr>
      <w:bookmarkStart w:id="50" w:name="_ENREF_51"/>
      <w:r w:rsidRPr="0025461A">
        <w:rPr>
          <w:noProof/>
          <w:sz w:val="20"/>
          <w:szCs w:val="20"/>
        </w:rPr>
        <w:t>51.</w:t>
      </w:r>
      <w:r w:rsidRPr="0025461A">
        <w:rPr>
          <w:noProof/>
          <w:sz w:val="20"/>
          <w:szCs w:val="20"/>
        </w:rPr>
        <w:tab/>
        <w:t>C. F. Melius, M. E. Colvin, N. M. Marinov, W. J. Pit, S. M. Senkan, Reaction mechanisms in aromatic hydrocarbon formation involving the C</w:t>
      </w:r>
      <w:r w:rsidRPr="0025461A">
        <w:rPr>
          <w:noProof/>
          <w:sz w:val="20"/>
          <w:szCs w:val="20"/>
          <w:vertAlign w:val="subscript"/>
        </w:rPr>
        <w:t>5</w:t>
      </w:r>
      <w:r w:rsidRPr="0025461A">
        <w:rPr>
          <w:noProof/>
          <w:sz w:val="20"/>
          <w:szCs w:val="20"/>
        </w:rPr>
        <w:t>H</w:t>
      </w:r>
      <w:r w:rsidRPr="0025461A">
        <w:rPr>
          <w:noProof/>
          <w:sz w:val="20"/>
          <w:szCs w:val="20"/>
          <w:vertAlign w:val="subscript"/>
        </w:rPr>
        <w:t>5</w:t>
      </w:r>
      <w:r w:rsidRPr="0025461A">
        <w:rPr>
          <w:noProof/>
          <w:sz w:val="20"/>
          <w:szCs w:val="20"/>
        </w:rPr>
        <w:t xml:space="preserve"> cyclopentadienyl moiety. </w:t>
      </w:r>
      <w:r w:rsidRPr="0025461A">
        <w:rPr>
          <w:i/>
          <w:noProof/>
          <w:sz w:val="20"/>
          <w:szCs w:val="20"/>
        </w:rPr>
        <w:t>Symp. (Int.) Combust.</w:t>
      </w:r>
      <w:r w:rsidRPr="0025461A">
        <w:rPr>
          <w:noProof/>
          <w:sz w:val="20"/>
          <w:szCs w:val="20"/>
        </w:rPr>
        <w:t xml:space="preserve"> </w:t>
      </w:r>
      <w:r w:rsidRPr="0025461A">
        <w:rPr>
          <w:b/>
          <w:noProof/>
          <w:sz w:val="20"/>
          <w:szCs w:val="20"/>
        </w:rPr>
        <w:t>26</w:t>
      </w:r>
      <w:r w:rsidRPr="0025461A">
        <w:rPr>
          <w:noProof/>
          <w:sz w:val="20"/>
          <w:szCs w:val="20"/>
        </w:rPr>
        <w:t>, 685 (1996).</w:t>
      </w:r>
      <w:bookmarkEnd w:id="50"/>
    </w:p>
    <w:p w14:paraId="3B7E2BB5" w14:textId="77777777" w:rsidR="000B5507" w:rsidRPr="0025461A" w:rsidRDefault="000B5507" w:rsidP="000B5507">
      <w:pPr>
        <w:pStyle w:val="SOMContent"/>
        <w:spacing w:before="0" w:line="360" w:lineRule="auto"/>
        <w:ind w:left="720" w:hanging="720"/>
        <w:rPr>
          <w:noProof/>
          <w:sz w:val="20"/>
          <w:szCs w:val="20"/>
        </w:rPr>
      </w:pPr>
      <w:bookmarkStart w:id="51" w:name="_ENREF_52"/>
      <w:r w:rsidRPr="0025461A">
        <w:rPr>
          <w:noProof/>
          <w:sz w:val="20"/>
          <w:szCs w:val="20"/>
        </w:rPr>
        <w:t>52.</w:t>
      </w:r>
      <w:r w:rsidRPr="0025461A">
        <w:rPr>
          <w:noProof/>
          <w:sz w:val="20"/>
          <w:szCs w:val="20"/>
        </w:rPr>
        <w:tab/>
        <w:t xml:space="preserve">A. W. Jasper, N. Hansen, Hydrogen-assisted isomerizations of fulvene to benzene and of larger cyclic aromatic hydrocarbons. </w:t>
      </w:r>
      <w:r w:rsidRPr="0025461A">
        <w:rPr>
          <w:i/>
          <w:noProof/>
          <w:sz w:val="20"/>
          <w:szCs w:val="20"/>
        </w:rPr>
        <w:t>Proc. Combust. Inst.</w:t>
      </w:r>
      <w:r w:rsidRPr="0025461A">
        <w:rPr>
          <w:noProof/>
          <w:sz w:val="20"/>
          <w:szCs w:val="20"/>
        </w:rPr>
        <w:t xml:space="preserve"> </w:t>
      </w:r>
      <w:r w:rsidRPr="0025461A">
        <w:rPr>
          <w:b/>
          <w:noProof/>
          <w:sz w:val="20"/>
          <w:szCs w:val="20"/>
        </w:rPr>
        <w:t>34</w:t>
      </w:r>
      <w:r w:rsidRPr="0025461A">
        <w:rPr>
          <w:noProof/>
          <w:sz w:val="20"/>
          <w:szCs w:val="20"/>
        </w:rPr>
        <w:t>, 279 (2013).</w:t>
      </w:r>
      <w:bookmarkEnd w:id="51"/>
    </w:p>
    <w:p w14:paraId="0F8F24A0" w14:textId="77777777" w:rsidR="000B5507" w:rsidRPr="0025461A" w:rsidRDefault="000B5507" w:rsidP="000B5507">
      <w:pPr>
        <w:pStyle w:val="SOMContent"/>
        <w:spacing w:before="0" w:line="360" w:lineRule="auto"/>
        <w:ind w:left="720" w:hanging="720"/>
        <w:rPr>
          <w:noProof/>
          <w:sz w:val="20"/>
          <w:szCs w:val="20"/>
        </w:rPr>
      </w:pPr>
      <w:bookmarkStart w:id="52" w:name="_ENREF_53"/>
      <w:r w:rsidRPr="0025461A">
        <w:rPr>
          <w:noProof/>
          <w:sz w:val="20"/>
          <w:szCs w:val="20"/>
        </w:rPr>
        <w:t>53.</w:t>
      </w:r>
      <w:r w:rsidRPr="0025461A">
        <w:rPr>
          <w:noProof/>
          <w:sz w:val="20"/>
          <w:szCs w:val="20"/>
        </w:rPr>
        <w:tab/>
        <w:t>C. Cavallotti, D. Polino, On the kinetics of the C</w:t>
      </w:r>
      <w:r w:rsidRPr="0025461A">
        <w:rPr>
          <w:noProof/>
          <w:sz w:val="20"/>
          <w:szCs w:val="20"/>
          <w:vertAlign w:val="subscript"/>
        </w:rPr>
        <w:t>5</w:t>
      </w:r>
      <w:r w:rsidRPr="0025461A">
        <w:rPr>
          <w:noProof/>
          <w:sz w:val="20"/>
          <w:szCs w:val="20"/>
        </w:rPr>
        <w:t>H</w:t>
      </w:r>
      <w:r w:rsidRPr="0025461A">
        <w:rPr>
          <w:noProof/>
          <w:sz w:val="20"/>
          <w:szCs w:val="20"/>
          <w:vertAlign w:val="subscript"/>
        </w:rPr>
        <w:t>5</w:t>
      </w:r>
      <w:r w:rsidRPr="0025461A">
        <w:rPr>
          <w:noProof/>
          <w:sz w:val="20"/>
          <w:szCs w:val="20"/>
        </w:rPr>
        <w:t>+C</w:t>
      </w:r>
      <w:r w:rsidRPr="0025461A">
        <w:rPr>
          <w:noProof/>
          <w:sz w:val="20"/>
          <w:szCs w:val="20"/>
          <w:vertAlign w:val="subscript"/>
        </w:rPr>
        <w:t>5</w:t>
      </w:r>
      <w:r w:rsidRPr="0025461A">
        <w:rPr>
          <w:noProof/>
          <w:sz w:val="20"/>
          <w:szCs w:val="20"/>
        </w:rPr>
        <w:t>H</w:t>
      </w:r>
      <w:r w:rsidRPr="0025461A">
        <w:rPr>
          <w:noProof/>
          <w:sz w:val="20"/>
          <w:szCs w:val="20"/>
          <w:vertAlign w:val="subscript"/>
        </w:rPr>
        <w:t>5</w:t>
      </w:r>
      <w:r w:rsidRPr="0025461A">
        <w:rPr>
          <w:noProof/>
          <w:sz w:val="20"/>
          <w:szCs w:val="20"/>
        </w:rPr>
        <w:t xml:space="preserve"> reaction. </w:t>
      </w:r>
      <w:r w:rsidRPr="0025461A">
        <w:rPr>
          <w:i/>
          <w:noProof/>
          <w:sz w:val="20"/>
          <w:szCs w:val="20"/>
        </w:rPr>
        <w:t>Proc. Combust. Inst.</w:t>
      </w:r>
      <w:r w:rsidRPr="0025461A">
        <w:rPr>
          <w:noProof/>
          <w:sz w:val="20"/>
          <w:szCs w:val="20"/>
        </w:rPr>
        <w:t xml:space="preserve"> </w:t>
      </w:r>
      <w:r w:rsidRPr="0025461A">
        <w:rPr>
          <w:b/>
          <w:noProof/>
          <w:sz w:val="20"/>
          <w:szCs w:val="20"/>
        </w:rPr>
        <w:t>34</w:t>
      </w:r>
      <w:r w:rsidRPr="0025461A">
        <w:rPr>
          <w:noProof/>
          <w:sz w:val="20"/>
          <w:szCs w:val="20"/>
        </w:rPr>
        <w:t>, 557 (2013).</w:t>
      </w:r>
      <w:bookmarkEnd w:id="52"/>
    </w:p>
    <w:p w14:paraId="035A1CA9" w14:textId="77777777" w:rsidR="000B5507" w:rsidRPr="0025461A" w:rsidRDefault="000B5507" w:rsidP="000B5507">
      <w:pPr>
        <w:pStyle w:val="SOMContent"/>
        <w:spacing w:before="0" w:line="360" w:lineRule="auto"/>
        <w:ind w:left="720" w:hanging="720"/>
        <w:rPr>
          <w:noProof/>
          <w:sz w:val="20"/>
          <w:szCs w:val="20"/>
        </w:rPr>
      </w:pPr>
      <w:bookmarkStart w:id="53" w:name="_ENREF_54"/>
      <w:r w:rsidRPr="0025461A">
        <w:rPr>
          <w:noProof/>
          <w:sz w:val="20"/>
          <w:szCs w:val="20"/>
        </w:rPr>
        <w:lastRenderedPageBreak/>
        <w:t>54.</w:t>
      </w:r>
      <w:r w:rsidRPr="0025461A">
        <w:rPr>
          <w:noProof/>
          <w:sz w:val="20"/>
          <w:szCs w:val="20"/>
        </w:rPr>
        <w:tab/>
        <w:t xml:space="preserve">C. S. McEnally, L. D. Pfefferle, An experimental study in non-premixed flames of hydrocarbon growth processes that involve five-membered carbon rings. </w:t>
      </w:r>
      <w:r w:rsidRPr="0025461A">
        <w:rPr>
          <w:i/>
          <w:noProof/>
          <w:sz w:val="20"/>
          <w:szCs w:val="20"/>
        </w:rPr>
        <w:t>Combust. Sci. Technol.</w:t>
      </w:r>
      <w:r w:rsidRPr="0025461A">
        <w:rPr>
          <w:noProof/>
          <w:sz w:val="20"/>
          <w:szCs w:val="20"/>
        </w:rPr>
        <w:t xml:space="preserve"> </w:t>
      </w:r>
      <w:r w:rsidRPr="0025461A">
        <w:rPr>
          <w:b/>
          <w:noProof/>
          <w:sz w:val="20"/>
          <w:szCs w:val="20"/>
        </w:rPr>
        <w:t>131</w:t>
      </w:r>
      <w:r w:rsidRPr="0025461A">
        <w:rPr>
          <w:noProof/>
          <w:sz w:val="20"/>
          <w:szCs w:val="20"/>
        </w:rPr>
        <w:t>, 323 (1998).</w:t>
      </w:r>
      <w:bookmarkEnd w:id="53"/>
    </w:p>
    <w:p w14:paraId="2B35A0C4" w14:textId="77777777" w:rsidR="000B5507" w:rsidRPr="0025461A" w:rsidRDefault="000B5507" w:rsidP="000B5507">
      <w:pPr>
        <w:pStyle w:val="SOMContent"/>
        <w:spacing w:before="0" w:line="360" w:lineRule="auto"/>
        <w:ind w:left="720" w:hanging="720"/>
        <w:rPr>
          <w:noProof/>
          <w:sz w:val="20"/>
          <w:szCs w:val="20"/>
        </w:rPr>
      </w:pPr>
      <w:bookmarkStart w:id="54" w:name="_ENREF_55"/>
      <w:r w:rsidRPr="0025461A">
        <w:rPr>
          <w:noProof/>
          <w:sz w:val="20"/>
          <w:szCs w:val="20"/>
        </w:rPr>
        <w:t>55.</w:t>
      </w:r>
      <w:r w:rsidRPr="0025461A">
        <w:rPr>
          <w:noProof/>
          <w:sz w:val="20"/>
          <w:szCs w:val="20"/>
        </w:rPr>
        <w:tab/>
        <w:t xml:space="preserve">R. P. Lindstedt, K. A. Rizos, The formation and oxidation of aromatics in cyclopentene and methyl-cyclopentadiene mixtures. </w:t>
      </w:r>
      <w:r w:rsidRPr="0025461A">
        <w:rPr>
          <w:i/>
          <w:noProof/>
          <w:sz w:val="20"/>
          <w:szCs w:val="20"/>
        </w:rPr>
        <w:t>Proc. Combust. Inst.</w:t>
      </w:r>
      <w:r w:rsidRPr="0025461A">
        <w:rPr>
          <w:noProof/>
          <w:sz w:val="20"/>
          <w:szCs w:val="20"/>
        </w:rPr>
        <w:t xml:space="preserve"> </w:t>
      </w:r>
      <w:r w:rsidRPr="0025461A">
        <w:rPr>
          <w:b/>
          <w:noProof/>
          <w:sz w:val="20"/>
          <w:szCs w:val="20"/>
        </w:rPr>
        <w:t>29</w:t>
      </w:r>
      <w:r w:rsidRPr="0025461A">
        <w:rPr>
          <w:noProof/>
          <w:sz w:val="20"/>
          <w:szCs w:val="20"/>
        </w:rPr>
        <w:t>, 2291 (2002).</w:t>
      </w:r>
      <w:bookmarkEnd w:id="54"/>
    </w:p>
    <w:p w14:paraId="7CFE28C3" w14:textId="77777777" w:rsidR="000B5507" w:rsidRPr="0025461A" w:rsidRDefault="000B5507" w:rsidP="000B5507">
      <w:pPr>
        <w:pStyle w:val="SOMContent"/>
        <w:spacing w:before="0" w:line="360" w:lineRule="auto"/>
        <w:ind w:left="720" w:hanging="720"/>
        <w:rPr>
          <w:noProof/>
          <w:sz w:val="20"/>
          <w:szCs w:val="20"/>
        </w:rPr>
      </w:pPr>
      <w:bookmarkStart w:id="55" w:name="_ENREF_56"/>
      <w:r w:rsidRPr="0025461A">
        <w:rPr>
          <w:noProof/>
          <w:sz w:val="20"/>
          <w:szCs w:val="20"/>
        </w:rPr>
        <w:t>56.</w:t>
      </w:r>
      <w:r w:rsidRPr="0025461A">
        <w:rPr>
          <w:noProof/>
          <w:sz w:val="20"/>
          <w:szCs w:val="20"/>
        </w:rPr>
        <w:tab/>
        <w:t xml:space="preserve">J. Filley, J. T. McKinnon, Dimerization of cyclopentadienyl radical to produce naphthalene. </w:t>
      </w:r>
      <w:r w:rsidRPr="0025461A">
        <w:rPr>
          <w:i/>
          <w:noProof/>
          <w:sz w:val="20"/>
          <w:szCs w:val="20"/>
        </w:rPr>
        <w:t>Combust. Flame</w:t>
      </w:r>
      <w:r w:rsidRPr="0025461A">
        <w:rPr>
          <w:noProof/>
          <w:sz w:val="20"/>
          <w:szCs w:val="20"/>
        </w:rPr>
        <w:t xml:space="preserve"> </w:t>
      </w:r>
      <w:r w:rsidRPr="0025461A">
        <w:rPr>
          <w:b/>
          <w:noProof/>
          <w:sz w:val="20"/>
          <w:szCs w:val="20"/>
        </w:rPr>
        <w:t>124</w:t>
      </w:r>
      <w:r w:rsidRPr="0025461A">
        <w:rPr>
          <w:noProof/>
          <w:sz w:val="20"/>
          <w:szCs w:val="20"/>
        </w:rPr>
        <w:t>, 721 (2001).</w:t>
      </w:r>
      <w:bookmarkEnd w:id="55"/>
    </w:p>
    <w:p w14:paraId="0736E0F0" w14:textId="77777777" w:rsidR="000B5507" w:rsidRPr="0025461A" w:rsidRDefault="000B5507" w:rsidP="000B5507">
      <w:pPr>
        <w:pStyle w:val="SOMContent"/>
        <w:spacing w:before="0" w:line="360" w:lineRule="auto"/>
        <w:ind w:left="720" w:hanging="720"/>
        <w:rPr>
          <w:noProof/>
          <w:sz w:val="20"/>
          <w:szCs w:val="20"/>
        </w:rPr>
      </w:pPr>
      <w:bookmarkStart w:id="56" w:name="_ENREF_57"/>
      <w:r w:rsidRPr="0025461A">
        <w:rPr>
          <w:noProof/>
          <w:sz w:val="20"/>
          <w:szCs w:val="20"/>
        </w:rPr>
        <w:t>57.</w:t>
      </w:r>
      <w:r w:rsidRPr="0025461A">
        <w:rPr>
          <w:noProof/>
          <w:sz w:val="20"/>
          <w:szCs w:val="20"/>
        </w:rPr>
        <w:tab/>
        <w:t xml:space="preserve">L. Zhao, R. Kaiser, W. Lu, B. Xu, M. Ahmed, A. N. Morozov, A. M. Mebel, A. H. Howlader, S. F. Wnuk, Molecular mass growth through ring expansion in polycyclic aromatic hydrocarbons via radical–radical reactions. </w:t>
      </w:r>
      <w:r w:rsidRPr="0025461A">
        <w:rPr>
          <w:i/>
          <w:noProof/>
          <w:sz w:val="20"/>
          <w:szCs w:val="20"/>
        </w:rPr>
        <w:t>Nat. Commun.</w:t>
      </w:r>
      <w:r w:rsidRPr="0025461A">
        <w:rPr>
          <w:noProof/>
          <w:sz w:val="20"/>
          <w:szCs w:val="20"/>
        </w:rPr>
        <w:t xml:space="preserve"> </w:t>
      </w:r>
      <w:r w:rsidRPr="0025461A">
        <w:rPr>
          <w:b/>
          <w:noProof/>
          <w:sz w:val="20"/>
          <w:szCs w:val="20"/>
        </w:rPr>
        <w:t>10</w:t>
      </w:r>
      <w:r w:rsidRPr="0025461A">
        <w:rPr>
          <w:noProof/>
          <w:sz w:val="20"/>
          <w:szCs w:val="20"/>
        </w:rPr>
        <w:t>, 1 (2019).</w:t>
      </w:r>
      <w:bookmarkEnd w:id="56"/>
    </w:p>
    <w:p w14:paraId="5519BB22" w14:textId="77777777" w:rsidR="000B5507" w:rsidRPr="0025461A" w:rsidRDefault="000B5507" w:rsidP="000B5507">
      <w:pPr>
        <w:pStyle w:val="SOMContent"/>
        <w:spacing w:before="0" w:line="360" w:lineRule="auto"/>
        <w:ind w:left="720" w:hanging="720"/>
        <w:rPr>
          <w:noProof/>
          <w:sz w:val="20"/>
          <w:szCs w:val="20"/>
        </w:rPr>
      </w:pPr>
      <w:bookmarkStart w:id="57" w:name="_ENREF_58"/>
      <w:r w:rsidRPr="0025461A">
        <w:rPr>
          <w:noProof/>
          <w:sz w:val="20"/>
          <w:szCs w:val="20"/>
        </w:rPr>
        <w:t>58.</w:t>
      </w:r>
      <w:r w:rsidRPr="0025461A">
        <w:rPr>
          <w:noProof/>
          <w:sz w:val="20"/>
          <w:szCs w:val="20"/>
        </w:rPr>
        <w:tab/>
        <w:t xml:space="preserve">R. I. Kaiser, L. Zhao, W. Lu, M. Ahmed, M. V. Zagidullin, V. N. Azyazov, A. M. Mebel, Formation of benzene and naphthalene through cyclopentadienyl-mediated radical–radical reactions. </w:t>
      </w:r>
      <w:r w:rsidRPr="0025461A">
        <w:rPr>
          <w:i/>
          <w:noProof/>
          <w:sz w:val="20"/>
          <w:szCs w:val="20"/>
        </w:rPr>
        <w:t>J. Phys. Chem. Lett.</w:t>
      </w:r>
      <w:r w:rsidRPr="0025461A">
        <w:rPr>
          <w:noProof/>
          <w:sz w:val="20"/>
          <w:szCs w:val="20"/>
        </w:rPr>
        <w:t xml:space="preserve"> </w:t>
      </w:r>
      <w:r w:rsidRPr="0025461A">
        <w:rPr>
          <w:b/>
          <w:noProof/>
          <w:sz w:val="20"/>
          <w:szCs w:val="20"/>
        </w:rPr>
        <w:t>13</w:t>
      </w:r>
      <w:r w:rsidRPr="0025461A">
        <w:rPr>
          <w:noProof/>
          <w:sz w:val="20"/>
          <w:szCs w:val="20"/>
        </w:rPr>
        <w:t>, 208 (2022).</w:t>
      </w:r>
      <w:bookmarkEnd w:id="57"/>
    </w:p>
    <w:p w14:paraId="71BF06D7" w14:textId="77777777" w:rsidR="000B5507" w:rsidRPr="0025461A" w:rsidRDefault="000B5507" w:rsidP="000B5507">
      <w:pPr>
        <w:pStyle w:val="SOMContent"/>
        <w:spacing w:before="0" w:line="360" w:lineRule="auto"/>
        <w:ind w:left="720" w:hanging="720"/>
        <w:rPr>
          <w:noProof/>
          <w:sz w:val="20"/>
          <w:szCs w:val="20"/>
        </w:rPr>
      </w:pPr>
      <w:bookmarkStart w:id="58" w:name="_ENREF_59"/>
      <w:r w:rsidRPr="0025461A">
        <w:rPr>
          <w:noProof/>
          <w:sz w:val="20"/>
          <w:szCs w:val="20"/>
        </w:rPr>
        <w:t>59.</w:t>
      </w:r>
      <w:r w:rsidRPr="0025461A">
        <w:rPr>
          <w:noProof/>
          <w:sz w:val="20"/>
          <w:szCs w:val="20"/>
        </w:rPr>
        <w:tab/>
        <w:t xml:space="preserve">J. W. Martin, K. Bowal, A. Menon, R. I. Slavchov, J. Akroyd, S. Mosbach, M. Kraft, Polar curved polycyclic aromatic hydrocarbons in soot formation. </w:t>
      </w:r>
      <w:r w:rsidRPr="0025461A">
        <w:rPr>
          <w:i/>
          <w:noProof/>
          <w:sz w:val="20"/>
          <w:szCs w:val="20"/>
        </w:rPr>
        <w:t>Proc. Combust. Inst.</w:t>
      </w:r>
      <w:r w:rsidRPr="0025461A">
        <w:rPr>
          <w:noProof/>
          <w:sz w:val="20"/>
          <w:szCs w:val="20"/>
        </w:rPr>
        <w:t xml:space="preserve"> </w:t>
      </w:r>
      <w:r w:rsidRPr="0025461A">
        <w:rPr>
          <w:b/>
          <w:noProof/>
          <w:sz w:val="20"/>
          <w:szCs w:val="20"/>
        </w:rPr>
        <w:t>37</w:t>
      </w:r>
      <w:r w:rsidRPr="0025461A">
        <w:rPr>
          <w:noProof/>
          <w:sz w:val="20"/>
          <w:szCs w:val="20"/>
        </w:rPr>
        <w:t>, 1117 (2019).</w:t>
      </w:r>
      <w:bookmarkEnd w:id="58"/>
    </w:p>
    <w:p w14:paraId="2DAD2666" w14:textId="77777777" w:rsidR="000B5507" w:rsidRPr="0025461A" w:rsidRDefault="000B5507" w:rsidP="000B5507">
      <w:pPr>
        <w:pStyle w:val="SOMContent"/>
        <w:spacing w:before="0" w:line="360" w:lineRule="auto"/>
        <w:ind w:left="720" w:hanging="720"/>
        <w:rPr>
          <w:noProof/>
          <w:sz w:val="20"/>
          <w:szCs w:val="20"/>
        </w:rPr>
      </w:pPr>
      <w:bookmarkStart w:id="59" w:name="_ENREF_60"/>
      <w:r w:rsidRPr="0025461A">
        <w:rPr>
          <w:noProof/>
          <w:sz w:val="20"/>
          <w:szCs w:val="20"/>
        </w:rPr>
        <w:t>60.</w:t>
      </w:r>
      <w:r w:rsidRPr="0025461A">
        <w:rPr>
          <w:noProof/>
          <w:sz w:val="20"/>
          <w:szCs w:val="20"/>
        </w:rPr>
        <w:tab/>
        <w:t xml:space="preserve">A. Bodi, M. Johnson, T. Gerber, Z. Gengeliczki, B. Sztáray, T. Baer, Imaging photoelectron photoion coincidence spectroscopy with velocity focusing electron optics. </w:t>
      </w:r>
      <w:r w:rsidRPr="0025461A">
        <w:rPr>
          <w:i/>
          <w:noProof/>
          <w:sz w:val="20"/>
          <w:szCs w:val="20"/>
        </w:rPr>
        <w:t>Rev. Sci. Instrum.</w:t>
      </w:r>
      <w:r w:rsidRPr="0025461A">
        <w:rPr>
          <w:noProof/>
          <w:sz w:val="20"/>
          <w:szCs w:val="20"/>
        </w:rPr>
        <w:t xml:space="preserve"> </w:t>
      </w:r>
      <w:r w:rsidRPr="0025461A">
        <w:rPr>
          <w:b/>
          <w:noProof/>
          <w:sz w:val="20"/>
          <w:szCs w:val="20"/>
        </w:rPr>
        <w:t>80</w:t>
      </w:r>
      <w:r w:rsidRPr="0025461A">
        <w:rPr>
          <w:noProof/>
          <w:sz w:val="20"/>
          <w:szCs w:val="20"/>
        </w:rPr>
        <w:t>, 034101 (2009).</w:t>
      </w:r>
      <w:bookmarkEnd w:id="59"/>
    </w:p>
    <w:p w14:paraId="3D907DDE" w14:textId="77777777" w:rsidR="000B5507" w:rsidRPr="0025461A" w:rsidRDefault="000B5507" w:rsidP="000B5507">
      <w:pPr>
        <w:pStyle w:val="SOMContent"/>
        <w:spacing w:before="0" w:line="360" w:lineRule="auto"/>
        <w:ind w:left="720" w:hanging="720"/>
        <w:rPr>
          <w:noProof/>
          <w:sz w:val="20"/>
          <w:szCs w:val="20"/>
        </w:rPr>
      </w:pPr>
      <w:bookmarkStart w:id="60" w:name="_ENREF_61"/>
      <w:r w:rsidRPr="0025461A">
        <w:rPr>
          <w:noProof/>
          <w:sz w:val="20"/>
          <w:szCs w:val="20"/>
        </w:rPr>
        <w:t>61.</w:t>
      </w:r>
      <w:r w:rsidRPr="0025461A">
        <w:rPr>
          <w:noProof/>
          <w:sz w:val="20"/>
          <w:szCs w:val="20"/>
        </w:rPr>
        <w:tab/>
        <w:t xml:space="preserve">M. Johnson, A. Bodi, L. Schulz, T. Gerber, Vacuum ultraviolet beamline at the Swiss Light Source for chemical dynamics studies. </w:t>
      </w:r>
      <w:r w:rsidRPr="0025461A">
        <w:rPr>
          <w:i/>
          <w:noProof/>
          <w:sz w:val="20"/>
          <w:szCs w:val="20"/>
        </w:rPr>
        <w:t>Nucl. Instrum. Methods Phys. Res. A: Accel. Spectrom. Detect. Assoc. Equip.</w:t>
      </w:r>
      <w:r w:rsidRPr="0025461A">
        <w:rPr>
          <w:noProof/>
          <w:sz w:val="20"/>
          <w:szCs w:val="20"/>
        </w:rPr>
        <w:t xml:space="preserve"> </w:t>
      </w:r>
      <w:r w:rsidRPr="0025461A">
        <w:rPr>
          <w:b/>
          <w:noProof/>
          <w:sz w:val="20"/>
          <w:szCs w:val="20"/>
        </w:rPr>
        <w:t>610</w:t>
      </w:r>
      <w:r w:rsidRPr="0025461A">
        <w:rPr>
          <w:noProof/>
          <w:sz w:val="20"/>
          <w:szCs w:val="20"/>
        </w:rPr>
        <w:t>, 597 (2009).</w:t>
      </w:r>
      <w:bookmarkEnd w:id="60"/>
    </w:p>
    <w:p w14:paraId="436FE0EC" w14:textId="77777777" w:rsidR="000B5507" w:rsidRPr="0025461A" w:rsidRDefault="000B5507" w:rsidP="000B5507">
      <w:pPr>
        <w:pStyle w:val="SOMContent"/>
        <w:spacing w:before="0" w:line="360" w:lineRule="auto"/>
        <w:ind w:left="720" w:hanging="720"/>
        <w:rPr>
          <w:noProof/>
          <w:sz w:val="20"/>
          <w:szCs w:val="20"/>
        </w:rPr>
      </w:pPr>
      <w:bookmarkStart w:id="61" w:name="_ENREF_62"/>
      <w:r w:rsidRPr="0025461A">
        <w:rPr>
          <w:noProof/>
          <w:sz w:val="20"/>
          <w:szCs w:val="20"/>
        </w:rPr>
        <w:t>62.</w:t>
      </w:r>
      <w:r w:rsidRPr="0025461A">
        <w:rPr>
          <w:noProof/>
          <w:sz w:val="20"/>
          <w:szCs w:val="20"/>
        </w:rPr>
        <w:tab/>
        <w:t xml:space="preserve">J. Bouwman, A. Bodi, P. Hemberger, Nitrogen matters: the difference between PANH and PAH formation. </w:t>
      </w:r>
      <w:r w:rsidRPr="0025461A">
        <w:rPr>
          <w:i/>
          <w:noProof/>
          <w:sz w:val="20"/>
          <w:szCs w:val="20"/>
        </w:rPr>
        <w:t>Phys. Chem. Chem. Phys.</w:t>
      </w:r>
      <w:r w:rsidRPr="0025461A">
        <w:rPr>
          <w:noProof/>
          <w:sz w:val="20"/>
          <w:szCs w:val="20"/>
        </w:rPr>
        <w:t xml:space="preserve"> </w:t>
      </w:r>
      <w:r w:rsidRPr="0025461A">
        <w:rPr>
          <w:b/>
          <w:noProof/>
          <w:sz w:val="20"/>
          <w:szCs w:val="20"/>
        </w:rPr>
        <w:t>20</w:t>
      </w:r>
      <w:r w:rsidRPr="0025461A">
        <w:rPr>
          <w:noProof/>
          <w:sz w:val="20"/>
          <w:szCs w:val="20"/>
        </w:rPr>
        <w:t>, 29910 (2018).</w:t>
      </w:r>
      <w:bookmarkEnd w:id="61"/>
    </w:p>
    <w:p w14:paraId="5001C8D2" w14:textId="77777777" w:rsidR="000B5507" w:rsidRPr="0025461A" w:rsidRDefault="000B5507" w:rsidP="000B5507">
      <w:pPr>
        <w:pStyle w:val="SOMContent"/>
        <w:spacing w:before="0" w:line="360" w:lineRule="auto"/>
        <w:ind w:left="720" w:hanging="720"/>
        <w:rPr>
          <w:noProof/>
          <w:sz w:val="20"/>
          <w:szCs w:val="20"/>
        </w:rPr>
      </w:pPr>
      <w:bookmarkStart w:id="62" w:name="_ENREF_63"/>
      <w:r w:rsidRPr="0025461A">
        <w:rPr>
          <w:noProof/>
          <w:sz w:val="20"/>
          <w:szCs w:val="20"/>
        </w:rPr>
        <w:t>63.</w:t>
      </w:r>
      <w:r w:rsidRPr="0025461A">
        <w:rPr>
          <w:noProof/>
          <w:sz w:val="20"/>
          <w:szCs w:val="20"/>
        </w:rPr>
        <w:tab/>
        <w:t xml:space="preserve">P. Hemberger, J. A. van Bokhoven, J. Pérez-Ramírez, A. Bodi, New analytical tools for advanced mechanistic studies in catalysis: photoionization and photoelectron photoion coincidence spectroscopy. </w:t>
      </w:r>
      <w:r w:rsidRPr="0025461A">
        <w:rPr>
          <w:i/>
          <w:noProof/>
          <w:sz w:val="20"/>
          <w:szCs w:val="20"/>
        </w:rPr>
        <w:t>Catal. Sci. Technol.</w:t>
      </w:r>
      <w:r w:rsidRPr="0025461A">
        <w:rPr>
          <w:noProof/>
          <w:sz w:val="20"/>
          <w:szCs w:val="20"/>
        </w:rPr>
        <w:t xml:space="preserve"> </w:t>
      </w:r>
      <w:r w:rsidRPr="0025461A">
        <w:rPr>
          <w:b/>
          <w:noProof/>
          <w:sz w:val="20"/>
          <w:szCs w:val="20"/>
        </w:rPr>
        <w:t>10</w:t>
      </w:r>
      <w:r w:rsidRPr="0025461A">
        <w:rPr>
          <w:noProof/>
          <w:sz w:val="20"/>
          <w:szCs w:val="20"/>
        </w:rPr>
        <w:t>, 1975 (2020).</w:t>
      </w:r>
      <w:bookmarkEnd w:id="62"/>
    </w:p>
    <w:p w14:paraId="54A963E3" w14:textId="77777777" w:rsidR="000B5507" w:rsidRPr="0025461A" w:rsidRDefault="000B5507" w:rsidP="000B5507">
      <w:pPr>
        <w:pStyle w:val="SOMContent"/>
        <w:spacing w:before="0" w:line="360" w:lineRule="auto"/>
        <w:ind w:left="720" w:hanging="720"/>
        <w:rPr>
          <w:noProof/>
          <w:sz w:val="20"/>
          <w:szCs w:val="20"/>
        </w:rPr>
      </w:pPr>
      <w:bookmarkStart w:id="63" w:name="_ENREF_64"/>
      <w:r w:rsidRPr="0025461A">
        <w:rPr>
          <w:noProof/>
          <w:sz w:val="20"/>
          <w:szCs w:val="20"/>
        </w:rPr>
        <w:t>64.</w:t>
      </w:r>
      <w:r w:rsidRPr="0025461A">
        <w:rPr>
          <w:noProof/>
          <w:sz w:val="20"/>
          <w:szCs w:val="20"/>
        </w:rPr>
        <w:tab/>
        <w:t xml:space="preserve">E. Mendez-Vega, W. Sander, P. Hemberger, Isomer-selective threshold photoelectron spectra of phenylnitrene and its thermal rearrangement products. </w:t>
      </w:r>
      <w:r w:rsidRPr="0025461A">
        <w:rPr>
          <w:i/>
          <w:noProof/>
          <w:sz w:val="20"/>
          <w:szCs w:val="20"/>
        </w:rPr>
        <w:t>J. Phys. Chem. A</w:t>
      </w:r>
      <w:r w:rsidRPr="0025461A">
        <w:rPr>
          <w:noProof/>
          <w:sz w:val="20"/>
          <w:szCs w:val="20"/>
        </w:rPr>
        <w:t xml:space="preserve"> </w:t>
      </w:r>
      <w:r w:rsidRPr="0025461A">
        <w:rPr>
          <w:b/>
          <w:noProof/>
          <w:sz w:val="20"/>
          <w:szCs w:val="20"/>
        </w:rPr>
        <w:t>124</w:t>
      </w:r>
      <w:r w:rsidRPr="0025461A">
        <w:rPr>
          <w:noProof/>
          <w:sz w:val="20"/>
          <w:szCs w:val="20"/>
        </w:rPr>
        <w:t>, 3836 (2020).</w:t>
      </w:r>
      <w:bookmarkEnd w:id="63"/>
    </w:p>
    <w:p w14:paraId="6CCD77DE" w14:textId="77777777" w:rsidR="000B5507" w:rsidRPr="0025461A" w:rsidRDefault="000B5507" w:rsidP="000B5507">
      <w:pPr>
        <w:pStyle w:val="SOMContent"/>
        <w:spacing w:before="0" w:line="360" w:lineRule="auto"/>
        <w:ind w:left="720" w:hanging="720"/>
        <w:rPr>
          <w:noProof/>
          <w:sz w:val="20"/>
          <w:szCs w:val="20"/>
        </w:rPr>
      </w:pPr>
      <w:bookmarkStart w:id="64" w:name="_ENREF_65"/>
      <w:r w:rsidRPr="0025461A">
        <w:rPr>
          <w:noProof/>
          <w:sz w:val="20"/>
          <w:szCs w:val="20"/>
        </w:rPr>
        <w:t>65.</w:t>
      </w:r>
      <w:r w:rsidRPr="0025461A">
        <w:rPr>
          <w:noProof/>
          <w:sz w:val="20"/>
          <w:szCs w:val="20"/>
        </w:rPr>
        <w:tab/>
        <w:t xml:space="preserve">S. Grimm, S.-J. Baik, P. Hemberger, A. Bodi, A. M. Kempf, T. Kasper, B. Atakan, Gas-phase aluminium acetylacetonate decomposition: revision of the current mechanism by VUV synchrotron radiation. </w:t>
      </w:r>
      <w:r w:rsidRPr="0025461A">
        <w:rPr>
          <w:i/>
          <w:noProof/>
          <w:sz w:val="20"/>
          <w:szCs w:val="20"/>
        </w:rPr>
        <w:t>Phys. Chem. Chem. Phys.</w:t>
      </w:r>
      <w:r w:rsidRPr="0025461A">
        <w:rPr>
          <w:noProof/>
          <w:sz w:val="20"/>
          <w:szCs w:val="20"/>
        </w:rPr>
        <w:t xml:space="preserve"> </w:t>
      </w:r>
      <w:r w:rsidRPr="0025461A">
        <w:rPr>
          <w:b/>
          <w:noProof/>
          <w:sz w:val="20"/>
          <w:szCs w:val="20"/>
        </w:rPr>
        <w:t>23</w:t>
      </w:r>
      <w:r w:rsidRPr="0025461A">
        <w:rPr>
          <w:noProof/>
          <w:sz w:val="20"/>
          <w:szCs w:val="20"/>
        </w:rPr>
        <w:t>, 15059 (2021).</w:t>
      </w:r>
      <w:bookmarkEnd w:id="64"/>
    </w:p>
    <w:p w14:paraId="29446ADE" w14:textId="77777777" w:rsidR="000B5507" w:rsidRPr="0025461A" w:rsidRDefault="000B5507" w:rsidP="000B5507">
      <w:pPr>
        <w:pStyle w:val="SOMContent"/>
        <w:spacing w:before="0" w:line="360" w:lineRule="auto"/>
        <w:ind w:left="720" w:hanging="720"/>
        <w:rPr>
          <w:noProof/>
          <w:sz w:val="20"/>
          <w:szCs w:val="20"/>
        </w:rPr>
      </w:pPr>
      <w:bookmarkStart w:id="65" w:name="_ENREF_66"/>
      <w:r w:rsidRPr="0025461A">
        <w:rPr>
          <w:noProof/>
          <w:sz w:val="20"/>
          <w:szCs w:val="20"/>
        </w:rPr>
        <w:t>66.</w:t>
      </w:r>
      <w:r w:rsidRPr="0025461A">
        <w:rPr>
          <w:noProof/>
          <w:sz w:val="20"/>
          <w:szCs w:val="20"/>
        </w:rPr>
        <w:tab/>
        <w:t xml:space="preserve">F. Qi, Combustion chemistry probed by synchrotron VUV photoionization mass spectrometry. </w:t>
      </w:r>
      <w:r w:rsidRPr="0025461A">
        <w:rPr>
          <w:i/>
          <w:noProof/>
          <w:sz w:val="20"/>
          <w:szCs w:val="20"/>
        </w:rPr>
        <w:t>Proc. Combust. Inst.</w:t>
      </w:r>
      <w:r w:rsidRPr="0025461A">
        <w:rPr>
          <w:noProof/>
          <w:sz w:val="20"/>
          <w:szCs w:val="20"/>
        </w:rPr>
        <w:t xml:space="preserve"> </w:t>
      </w:r>
      <w:r w:rsidRPr="0025461A">
        <w:rPr>
          <w:b/>
          <w:noProof/>
          <w:sz w:val="20"/>
          <w:szCs w:val="20"/>
        </w:rPr>
        <w:t>34</w:t>
      </w:r>
      <w:r w:rsidRPr="0025461A">
        <w:rPr>
          <w:noProof/>
          <w:sz w:val="20"/>
          <w:szCs w:val="20"/>
        </w:rPr>
        <w:t>, 33 (2013).</w:t>
      </w:r>
      <w:bookmarkEnd w:id="65"/>
    </w:p>
    <w:p w14:paraId="14DBA4D5" w14:textId="77777777" w:rsidR="000B5507" w:rsidRPr="0025461A" w:rsidRDefault="000B5507" w:rsidP="000B5507">
      <w:pPr>
        <w:pStyle w:val="SOMContent"/>
        <w:spacing w:before="0" w:line="360" w:lineRule="auto"/>
        <w:ind w:left="720" w:hanging="720"/>
        <w:rPr>
          <w:noProof/>
          <w:sz w:val="20"/>
          <w:szCs w:val="20"/>
        </w:rPr>
      </w:pPr>
      <w:bookmarkStart w:id="66" w:name="_ENREF_67"/>
      <w:r w:rsidRPr="0025461A">
        <w:rPr>
          <w:noProof/>
          <w:sz w:val="20"/>
          <w:szCs w:val="20"/>
        </w:rPr>
        <w:t>67.</w:t>
      </w:r>
      <w:r w:rsidRPr="0025461A">
        <w:rPr>
          <w:noProof/>
          <w:sz w:val="20"/>
          <w:szCs w:val="20"/>
        </w:rPr>
        <w:tab/>
        <w:t xml:space="preserve">T. A. Cool, A. McIlroy, F. Qi, P. R. Westmoreland, L. Poisson, D. S. Peterka, M. Ahmed, Photoionization mass spectrometer for studies of flame chemistry with a synchrotron light source. </w:t>
      </w:r>
      <w:r w:rsidRPr="0025461A">
        <w:rPr>
          <w:i/>
          <w:noProof/>
          <w:sz w:val="20"/>
          <w:szCs w:val="20"/>
        </w:rPr>
        <w:t>Rev. Sci. Instrum.</w:t>
      </w:r>
      <w:r w:rsidRPr="0025461A">
        <w:rPr>
          <w:noProof/>
          <w:sz w:val="20"/>
          <w:szCs w:val="20"/>
        </w:rPr>
        <w:t xml:space="preserve"> </w:t>
      </w:r>
      <w:r w:rsidRPr="0025461A">
        <w:rPr>
          <w:b/>
          <w:noProof/>
          <w:sz w:val="20"/>
          <w:szCs w:val="20"/>
        </w:rPr>
        <w:t>76</w:t>
      </w:r>
      <w:r w:rsidRPr="0025461A">
        <w:rPr>
          <w:noProof/>
          <w:sz w:val="20"/>
          <w:szCs w:val="20"/>
        </w:rPr>
        <w:t>, 094102 (2005).</w:t>
      </w:r>
      <w:bookmarkEnd w:id="66"/>
    </w:p>
    <w:p w14:paraId="7FE89B82" w14:textId="77777777" w:rsidR="000B5507" w:rsidRPr="0025461A" w:rsidRDefault="000B5507" w:rsidP="000B5507">
      <w:pPr>
        <w:pStyle w:val="SOMContent"/>
        <w:spacing w:before="0" w:line="360" w:lineRule="auto"/>
        <w:ind w:left="720" w:hanging="720"/>
        <w:rPr>
          <w:noProof/>
          <w:sz w:val="20"/>
          <w:szCs w:val="20"/>
        </w:rPr>
      </w:pPr>
      <w:bookmarkStart w:id="67" w:name="_ENREF_68"/>
      <w:r w:rsidRPr="0025461A">
        <w:rPr>
          <w:noProof/>
          <w:sz w:val="20"/>
          <w:szCs w:val="20"/>
        </w:rPr>
        <w:t>68.</w:t>
      </w:r>
      <w:r w:rsidRPr="0025461A">
        <w:rPr>
          <w:noProof/>
          <w:sz w:val="20"/>
          <w:szCs w:val="20"/>
        </w:rPr>
        <w:tab/>
        <w:t xml:space="preserve">B. Sztáray, T. Baer, Suppression of hot electrons in threshold photoelectron photoion coincidence spectroscopy using velocity focusing optics. </w:t>
      </w:r>
      <w:r w:rsidRPr="0025461A">
        <w:rPr>
          <w:i/>
          <w:noProof/>
          <w:sz w:val="20"/>
          <w:szCs w:val="20"/>
        </w:rPr>
        <w:t>Rev. Sci. Instrum.</w:t>
      </w:r>
      <w:r w:rsidRPr="0025461A">
        <w:rPr>
          <w:noProof/>
          <w:sz w:val="20"/>
          <w:szCs w:val="20"/>
        </w:rPr>
        <w:t xml:space="preserve"> </w:t>
      </w:r>
      <w:r w:rsidRPr="0025461A">
        <w:rPr>
          <w:b/>
          <w:noProof/>
          <w:sz w:val="20"/>
          <w:szCs w:val="20"/>
        </w:rPr>
        <w:t>74</w:t>
      </w:r>
      <w:r w:rsidRPr="0025461A">
        <w:rPr>
          <w:noProof/>
          <w:sz w:val="20"/>
          <w:szCs w:val="20"/>
        </w:rPr>
        <w:t>, 3763 (2003).</w:t>
      </w:r>
      <w:bookmarkEnd w:id="67"/>
    </w:p>
    <w:p w14:paraId="346BF1C9" w14:textId="77777777" w:rsidR="000B5507" w:rsidRPr="0025461A" w:rsidRDefault="000B5507" w:rsidP="000B5507">
      <w:pPr>
        <w:pStyle w:val="SOMContent"/>
        <w:spacing w:before="0" w:line="360" w:lineRule="auto"/>
        <w:ind w:left="720" w:hanging="720"/>
        <w:rPr>
          <w:noProof/>
          <w:sz w:val="20"/>
          <w:szCs w:val="20"/>
        </w:rPr>
      </w:pPr>
      <w:bookmarkStart w:id="68" w:name="_ENREF_69"/>
      <w:r w:rsidRPr="0025461A">
        <w:rPr>
          <w:noProof/>
          <w:sz w:val="20"/>
          <w:szCs w:val="20"/>
        </w:rPr>
        <w:t>69.</w:t>
      </w:r>
      <w:r w:rsidRPr="0025461A">
        <w:rPr>
          <w:noProof/>
          <w:sz w:val="20"/>
          <w:szCs w:val="20"/>
        </w:rPr>
        <w:tab/>
        <w:t xml:space="preserve">P. Hemberger, X. Wu, Z. Pan, A. Bodi, Continuous pyrolysis microreactors: Hot sources with little cooling? New insights utilizing cation velocity map imaging and threshold photoelectron spectroscopy. </w:t>
      </w:r>
      <w:r w:rsidRPr="0025461A">
        <w:rPr>
          <w:i/>
          <w:noProof/>
          <w:sz w:val="20"/>
          <w:szCs w:val="20"/>
        </w:rPr>
        <w:t>J. Phys. Chem. A</w:t>
      </w:r>
      <w:r w:rsidRPr="0025461A">
        <w:rPr>
          <w:noProof/>
          <w:sz w:val="20"/>
          <w:szCs w:val="20"/>
        </w:rPr>
        <w:t xml:space="preserve"> </w:t>
      </w:r>
      <w:r w:rsidRPr="0025461A">
        <w:rPr>
          <w:b/>
          <w:noProof/>
          <w:sz w:val="20"/>
          <w:szCs w:val="20"/>
        </w:rPr>
        <w:t>126</w:t>
      </w:r>
      <w:r w:rsidRPr="0025461A">
        <w:rPr>
          <w:noProof/>
          <w:sz w:val="20"/>
          <w:szCs w:val="20"/>
        </w:rPr>
        <w:t>, 2196 (2022).</w:t>
      </w:r>
      <w:bookmarkEnd w:id="68"/>
    </w:p>
    <w:p w14:paraId="07462794" w14:textId="77777777" w:rsidR="000B5507" w:rsidRPr="0025461A" w:rsidRDefault="000B5507" w:rsidP="000B5507">
      <w:pPr>
        <w:pStyle w:val="SOMContent"/>
        <w:spacing w:before="0" w:line="360" w:lineRule="auto"/>
        <w:ind w:left="720" w:hanging="720"/>
        <w:rPr>
          <w:noProof/>
          <w:sz w:val="20"/>
          <w:szCs w:val="20"/>
        </w:rPr>
      </w:pPr>
      <w:bookmarkStart w:id="69" w:name="_ENREF_70"/>
      <w:r w:rsidRPr="0025461A">
        <w:rPr>
          <w:noProof/>
          <w:sz w:val="20"/>
          <w:szCs w:val="20"/>
        </w:rPr>
        <w:t>70.</w:t>
      </w:r>
      <w:r w:rsidRPr="0025461A">
        <w:rPr>
          <w:noProof/>
          <w:sz w:val="20"/>
          <w:szCs w:val="20"/>
        </w:rPr>
        <w:tab/>
        <w:t xml:space="preserve">A. G. Baboul, L. A. Curtiss, P. C. Redfern, K. Raghavachari, Gaussian-3 theory using density functional geometries and zero-point energies. </w:t>
      </w:r>
      <w:r w:rsidRPr="0025461A">
        <w:rPr>
          <w:i/>
          <w:noProof/>
          <w:sz w:val="20"/>
          <w:szCs w:val="20"/>
        </w:rPr>
        <w:t>J. Chem. Phys.</w:t>
      </w:r>
      <w:r w:rsidRPr="0025461A">
        <w:rPr>
          <w:noProof/>
          <w:sz w:val="20"/>
          <w:szCs w:val="20"/>
        </w:rPr>
        <w:t xml:space="preserve"> </w:t>
      </w:r>
      <w:r w:rsidRPr="0025461A">
        <w:rPr>
          <w:b/>
          <w:noProof/>
          <w:sz w:val="20"/>
          <w:szCs w:val="20"/>
        </w:rPr>
        <w:t>110</w:t>
      </w:r>
      <w:r w:rsidRPr="0025461A">
        <w:rPr>
          <w:noProof/>
          <w:sz w:val="20"/>
          <w:szCs w:val="20"/>
        </w:rPr>
        <w:t>, 7650 (1999).</w:t>
      </w:r>
      <w:bookmarkEnd w:id="69"/>
    </w:p>
    <w:p w14:paraId="6E791FAB" w14:textId="77777777" w:rsidR="000B5507" w:rsidRPr="0025461A" w:rsidRDefault="000B5507" w:rsidP="000B5507">
      <w:pPr>
        <w:pStyle w:val="SOMContent"/>
        <w:spacing w:before="0" w:line="360" w:lineRule="auto"/>
        <w:ind w:left="720" w:hanging="720"/>
        <w:rPr>
          <w:noProof/>
          <w:sz w:val="20"/>
          <w:szCs w:val="20"/>
        </w:rPr>
      </w:pPr>
      <w:bookmarkStart w:id="70" w:name="_ENREF_71"/>
      <w:r w:rsidRPr="0025461A">
        <w:rPr>
          <w:noProof/>
          <w:sz w:val="20"/>
          <w:szCs w:val="20"/>
        </w:rPr>
        <w:lastRenderedPageBreak/>
        <w:t>71.</w:t>
      </w:r>
      <w:r w:rsidRPr="0025461A">
        <w:rPr>
          <w:noProof/>
          <w:sz w:val="20"/>
          <w:szCs w:val="20"/>
        </w:rPr>
        <w:tab/>
        <w:t xml:space="preserve">L. A. Curtiss, K. Raghavachari, P. C. Redfern, A. G. Baboul, J. A. Pople, Gaussian-3 theory using coupled cluster energies. </w:t>
      </w:r>
      <w:r w:rsidRPr="0025461A">
        <w:rPr>
          <w:i/>
          <w:noProof/>
          <w:sz w:val="20"/>
          <w:szCs w:val="20"/>
        </w:rPr>
        <w:t>Chem. Phys. Lett.</w:t>
      </w:r>
      <w:r w:rsidRPr="0025461A">
        <w:rPr>
          <w:noProof/>
          <w:sz w:val="20"/>
          <w:szCs w:val="20"/>
        </w:rPr>
        <w:t xml:space="preserve"> </w:t>
      </w:r>
      <w:r w:rsidRPr="0025461A">
        <w:rPr>
          <w:b/>
          <w:noProof/>
          <w:sz w:val="20"/>
          <w:szCs w:val="20"/>
        </w:rPr>
        <w:t>314</w:t>
      </w:r>
      <w:r w:rsidRPr="0025461A">
        <w:rPr>
          <w:noProof/>
          <w:sz w:val="20"/>
          <w:szCs w:val="20"/>
        </w:rPr>
        <w:t>, 101 (1999).</w:t>
      </w:r>
      <w:bookmarkEnd w:id="70"/>
    </w:p>
    <w:p w14:paraId="7C59AA48" w14:textId="77777777" w:rsidR="000B5507" w:rsidRPr="0025461A" w:rsidRDefault="000B5507" w:rsidP="000B5507">
      <w:pPr>
        <w:pStyle w:val="SOMContent"/>
        <w:spacing w:before="0" w:line="360" w:lineRule="auto"/>
        <w:ind w:left="720" w:hanging="720"/>
        <w:rPr>
          <w:noProof/>
          <w:sz w:val="20"/>
          <w:szCs w:val="20"/>
        </w:rPr>
      </w:pPr>
      <w:bookmarkStart w:id="71" w:name="_ENREF_72"/>
      <w:r w:rsidRPr="0025461A">
        <w:rPr>
          <w:noProof/>
          <w:sz w:val="20"/>
          <w:szCs w:val="20"/>
        </w:rPr>
        <w:t>72.</w:t>
      </w:r>
      <w:r w:rsidRPr="0025461A">
        <w:rPr>
          <w:noProof/>
          <w:sz w:val="20"/>
          <w:szCs w:val="20"/>
        </w:rPr>
        <w:tab/>
        <w:t xml:space="preserve">L. A. Curtiss, K. Raghavachari, P. C. Redfern, V. Rassolov, J. A. Pople, Gaussian-3 (G3) theory for molecules containing first and second-row atoms. </w:t>
      </w:r>
      <w:r w:rsidRPr="0025461A">
        <w:rPr>
          <w:i/>
          <w:noProof/>
          <w:sz w:val="20"/>
          <w:szCs w:val="20"/>
        </w:rPr>
        <w:t>J. Chem. Phys.</w:t>
      </w:r>
      <w:r w:rsidRPr="0025461A">
        <w:rPr>
          <w:noProof/>
          <w:sz w:val="20"/>
          <w:szCs w:val="20"/>
        </w:rPr>
        <w:t xml:space="preserve"> </w:t>
      </w:r>
      <w:r w:rsidRPr="0025461A">
        <w:rPr>
          <w:b/>
          <w:noProof/>
          <w:sz w:val="20"/>
          <w:szCs w:val="20"/>
        </w:rPr>
        <w:t>109</w:t>
      </w:r>
      <w:r w:rsidRPr="0025461A">
        <w:rPr>
          <w:noProof/>
          <w:sz w:val="20"/>
          <w:szCs w:val="20"/>
        </w:rPr>
        <w:t>, 7764 (1998).</w:t>
      </w:r>
      <w:bookmarkEnd w:id="71"/>
    </w:p>
    <w:p w14:paraId="1D587764" w14:textId="77777777" w:rsidR="000B5507" w:rsidRPr="0025461A" w:rsidRDefault="000B5507" w:rsidP="000B5507">
      <w:pPr>
        <w:pStyle w:val="SOMContent"/>
        <w:spacing w:before="0" w:line="360" w:lineRule="auto"/>
        <w:ind w:left="720" w:hanging="720"/>
        <w:rPr>
          <w:noProof/>
          <w:sz w:val="20"/>
          <w:szCs w:val="20"/>
        </w:rPr>
      </w:pPr>
      <w:bookmarkStart w:id="72" w:name="_ENREF_73"/>
      <w:r w:rsidRPr="0025461A">
        <w:rPr>
          <w:noProof/>
          <w:sz w:val="20"/>
          <w:szCs w:val="20"/>
        </w:rPr>
        <w:t>73.</w:t>
      </w:r>
      <w:r w:rsidRPr="0025461A">
        <w:rPr>
          <w:noProof/>
          <w:sz w:val="20"/>
          <w:szCs w:val="20"/>
        </w:rPr>
        <w:tab/>
        <w:t xml:space="preserve">J.-D. Chai, M. Head-Gordon, Long-range corrected hybrid density functionals with damped atom–atom dispersion corrections. </w:t>
      </w:r>
      <w:r w:rsidRPr="0025461A">
        <w:rPr>
          <w:i/>
          <w:noProof/>
          <w:sz w:val="20"/>
          <w:szCs w:val="20"/>
        </w:rPr>
        <w:t>Phys. Chem. Chem. Phys.</w:t>
      </w:r>
      <w:r w:rsidRPr="0025461A">
        <w:rPr>
          <w:noProof/>
          <w:sz w:val="20"/>
          <w:szCs w:val="20"/>
        </w:rPr>
        <w:t xml:space="preserve"> </w:t>
      </w:r>
      <w:r w:rsidRPr="0025461A">
        <w:rPr>
          <w:b/>
          <w:noProof/>
          <w:sz w:val="20"/>
          <w:szCs w:val="20"/>
        </w:rPr>
        <w:t>10</w:t>
      </w:r>
      <w:r w:rsidRPr="0025461A">
        <w:rPr>
          <w:noProof/>
          <w:sz w:val="20"/>
          <w:szCs w:val="20"/>
        </w:rPr>
        <w:t>, 6615 (2008).</w:t>
      </w:r>
      <w:bookmarkEnd w:id="72"/>
    </w:p>
    <w:p w14:paraId="5F66EE55" w14:textId="77777777" w:rsidR="000B5507" w:rsidRPr="0025461A" w:rsidRDefault="000B5507" w:rsidP="000B5507">
      <w:pPr>
        <w:pStyle w:val="SOMContent"/>
        <w:spacing w:before="0" w:line="360" w:lineRule="auto"/>
        <w:ind w:left="720" w:hanging="720"/>
        <w:rPr>
          <w:noProof/>
          <w:sz w:val="20"/>
          <w:szCs w:val="20"/>
        </w:rPr>
      </w:pPr>
      <w:bookmarkStart w:id="73" w:name="_ENREF_74"/>
      <w:r w:rsidRPr="0025461A">
        <w:rPr>
          <w:noProof/>
          <w:sz w:val="20"/>
          <w:szCs w:val="20"/>
        </w:rPr>
        <w:t>74.</w:t>
      </w:r>
      <w:r w:rsidRPr="0025461A">
        <w:rPr>
          <w:noProof/>
          <w:sz w:val="20"/>
          <w:szCs w:val="20"/>
        </w:rPr>
        <w:tab/>
        <w:t xml:space="preserve">R. J. Bartlett, G. D. Purvis, Many-body perturbation theory, coupled-pair many-electron theory, and the importance of quadruple excitations for the correlation problem. </w:t>
      </w:r>
      <w:r w:rsidRPr="0025461A">
        <w:rPr>
          <w:i/>
          <w:noProof/>
          <w:sz w:val="20"/>
          <w:szCs w:val="20"/>
        </w:rPr>
        <w:t>Int. J. Quantum Chem.</w:t>
      </w:r>
      <w:r w:rsidRPr="0025461A">
        <w:rPr>
          <w:noProof/>
          <w:sz w:val="20"/>
          <w:szCs w:val="20"/>
        </w:rPr>
        <w:t xml:space="preserve"> </w:t>
      </w:r>
      <w:r w:rsidRPr="0025461A">
        <w:rPr>
          <w:b/>
          <w:noProof/>
          <w:sz w:val="20"/>
          <w:szCs w:val="20"/>
        </w:rPr>
        <w:t>14</w:t>
      </w:r>
      <w:r w:rsidRPr="0025461A">
        <w:rPr>
          <w:noProof/>
          <w:sz w:val="20"/>
          <w:szCs w:val="20"/>
        </w:rPr>
        <w:t>, 561 (1978).</w:t>
      </w:r>
      <w:bookmarkEnd w:id="73"/>
    </w:p>
    <w:p w14:paraId="39584855" w14:textId="77777777" w:rsidR="000B5507" w:rsidRPr="0025461A" w:rsidRDefault="000B5507" w:rsidP="000B5507">
      <w:pPr>
        <w:pStyle w:val="SOMContent"/>
        <w:spacing w:before="0" w:line="360" w:lineRule="auto"/>
        <w:ind w:left="720" w:hanging="720"/>
        <w:rPr>
          <w:noProof/>
          <w:sz w:val="20"/>
          <w:szCs w:val="20"/>
        </w:rPr>
      </w:pPr>
      <w:bookmarkStart w:id="74" w:name="_ENREF_75"/>
      <w:r w:rsidRPr="0025461A">
        <w:rPr>
          <w:noProof/>
          <w:sz w:val="20"/>
          <w:szCs w:val="20"/>
        </w:rPr>
        <w:t>75.</w:t>
      </w:r>
      <w:r w:rsidRPr="0025461A">
        <w:rPr>
          <w:noProof/>
          <w:sz w:val="20"/>
          <w:szCs w:val="20"/>
        </w:rPr>
        <w:tab/>
        <w:t xml:space="preserve">J. A. Pople, M. Head‐Gordon, K. Raghavachari, Quadratic configuration interaction. A general technique for determining electron correlation energies. </w:t>
      </w:r>
      <w:r w:rsidRPr="0025461A">
        <w:rPr>
          <w:i/>
          <w:noProof/>
          <w:sz w:val="20"/>
          <w:szCs w:val="20"/>
        </w:rPr>
        <w:t>J. Chem. Phys.</w:t>
      </w:r>
      <w:r w:rsidRPr="0025461A">
        <w:rPr>
          <w:noProof/>
          <w:sz w:val="20"/>
          <w:szCs w:val="20"/>
        </w:rPr>
        <w:t xml:space="preserve"> </w:t>
      </w:r>
      <w:r w:rsidRPr="0025461A">
        <w:rPr>
          <w:b/>
          <w:noProof/>
          <w:sz w:val="20"/>
          <w:szCs w:val="20"/>
        </w:rPr>
        <w:t>87</w:t>
      </w:r>
      <w:r w:rsidRPr="0025461A">
        <w:rPr>
          <w:noProof/>
          <w:sz w:val="20"/>
          <w:szCs w:val="20"/>
        </w:rPr>
        <w:t>, 5968 (1987).</w:t>
      </w:r>
      <w:bookmarkEnd w:id="74"/>
    </w:p>
    <w:p w14:paraId="036C0AEC" w14:textId="77777777" w:rsidR="000B5507" w:rsidRPr="0025461A" w:rsidRDefault="000B5507" w:rsidP="000B5507">
      <w:pPr>
        <w:pStyle w:val="SOMContent"/>
        <w:spacing w:before="0" w:line="360" w:lineRule="auto"/>
        <w:ind w:left="720" w:hanging="720"/>
        <w:rPr>
          <w:noProof/>
          <w:sz w:val="20"/>
          <w:szCs w:val="20"/>
        </w:rPr>
      </w:pPr>
      <w:bookmarkStart w:id="75" w:name="_ENREF_76"/>
      <w:r w:rsidRPr="0025461A">
        <w:rPr>
          <w:noProof/>
          <w:sz w:val="20"/>
          <w:szCs w:val="20"/>
        </w:rPr>
        <w:t>76.</w:t>
      </w:r>
      <w:r w:rsidRPr="0025461A">
        <w:rPr>
          <w:noProof/>
          <w:sz w:val="20"/>
          <w:szCs w:val="20"/>
        </w:rPr>
        <w:tab/>
        <w:t xml:space="preserve">R. Krishnan, J. S. Binkley, R. Seeger, J. A. Pople, Self‐consistent molecular orbital methods. XX. A basis set for correlated wave functions. </w:t>
      </w:r>
      <w:r w:rsidRPr="0025461A">
        <w:rPr>
          <w:i/>
          <w:noProof/>
          <w:sz w:val="20"/>
          <w:szCs w:val="20"/>
        </w:rPr>
        <w:t>J. Chem. Phys.</w:t>
      </w:r>
      <w:r w:rsidRPr="0025461A">
        <w:rPr>
          <w:noProof/>
          <w:sz w:val="20"/>
          <w:szCs w:val="20"/>
        </w:rPr>
        <w:t xml:space="preserve"> </w:t>
      </w:r>
      <w:r w:rsidRPr="0025461A">
        <w:rPr>
          <w:b/>
          <w:noProof/>
          <w:sz w:val="20"/>
          <w:szCs w:val="20"/>
        </w:rPr>
        <w:t>72</w:t>
      </w:r>
      <w:r w:rsidRPr="0025461A">
        <w:rPr>
          <w:noProof/>
          <w:sz w:val="20"/>
          <w:szCs w:val="20"/>
        </w:rPr>
        <w:t>, 650 (1980).</w:t>
      </w:r>
      <w:bookmarkEnd w:id="75"/>
    </w:p>
    <w:p w14:paraId="378B511F" w14:textId="77777777" w:rsidR="000B5507" w:rsidRPr="0025461A" w:rsidRDefault="000B5507" w:rsidP="000B5507">
      <w:pPr>
        <w:pStyle w:val="SOMContent"/>
        <w:spacing w:before="0" w:line="360" w:lineRule="auto"/>
        <w:ind w:left="720" w:hanging="720"/>
        <w:rPr>
          <w:noProof/>
          <w:sz w:val="20"/>
          <w:szCs w:val="20"/>
        </w:rPr>
      </w:pPr>
      <w:bookmarkStart w:id="76" w:name="_ENREF_77"/>
      <w:r w:rsidRPr="0025461A">
        <w:rPr>
          <w:noProof/>
          <w:sz w:val="20"/>
          <w:szCs w:val="20"/>
        </w:rPr>
        <w:t>77.</w:t>
      </w:r>
      <w:r w:rsidRPr="0025461A">
        <w:rPr>
          <w:noProof/>
          <w:sz w:val="20"/>
          <w:szCs w:val="20"/>
        </w:rPr>
        <w:tab/>
        <w:t xml:space="preserve">M. J. Frisch, M. Head-Gordon, J. A. Pople, A direct MP2 gradient method. </w:t>
      </w:r>
      <w:r w:rsidRPr="0025461A">
        <w:rPr>
          <w:i/>
          <w:noProof/>
          <w:sz w:val="20"/>
          <w:szCs w:val="20"/>
        </w:rPr>
        <w:t>Chem. Phys. Lett.</w:t>
      </w:r>
      <w:r w:rsidRPr="0025461A">
        <w:rPr>
          <w:noProof/>
          <w:sz w:val="20"/>
          <w:szCs w:val="20"/>
        </w:rPr>
        <w:t xml:space="preserve"> </w:t>
      </w:r>
      <w:r w:rsidRPr="0025461A">
        <w:rPr>
          <w:b/>
          <w:noProof/>
          <w:sz w:val="20"/>
          <w:szCs w:val="20"/>
        </w:rPr>
        <w:t>166</w:t>
      </w:r>
      <w:r w:rsidRPr="0025461A">
        <w:rPr>
          <w:noProof/>
          <w:sz w:val="20"/>
          <w:szCs w:val="20"/>
        </w:rPr>
        <w:t>, 275 (1990).</w:t>
      </w:r>
      <w:bookmarkEnd w:id="76"/>
    </w:p>
    <w:p w14:paraId="669F2E87" w14:textId="77777777" w:rsidR="000B5507" w:rsidRPr="0025461A" w:rsidRDefault="000B5507" w:rsidP="000B5507">
      <w:pPr>
        <w:pStyle w:val="SOMContent"/>
        <w:spacing w:before="0" w:line="360" w:lineRule="auto"/>
        <w:ind w:left="720" w:hanging="720"/>
        <w:rPr>
          <w:noProof/>
          <w:sz w:val="20"/>
          <w:szCs w:val="20"/>
        </w:rPr>
      </w:pPr>
      <w:bookmarkStart w:id="77" w:name="_ENREF_78"/>
      <w:r w:rsidRPr="0025461A">
        <w:rPr>
          <w:noProof/>
          <w:sz w:val="20"/>
          <w:szCs w:val="20"/>
        </w:rPr>
        <w:t>78.</w:t>
      </w:r>
      <w:r w:rsidRPr="0025461A">
        <w:rPr>
          <w:noProof/>
          <w:sz w:val="20"/>
          <w:szCs w:val="20"/>
        </w:rPr>
        <w:tab/>
        <w:t>T. J. Lee, J. E. Rice, G. E. Scuseria, H. F. Schaefer, Theoretical investigations of molecules composed only of fluorine, oxygen and nitrogen: Determination of the equilibrium structures of FOOF, (NO)</w:t>
      </w:r>
      <w:r w:rsidRPr="0025461A">
        <w:rPr>
          <w:noProof/>
          <w:sz w:val="20"/>
          <w:szCs w:val="20"/>
          <w:vertAlign w:val="subscript"/>
        </w:rPr>
        <w:t>2</w:t>
      </w:r>
      <w:r w:rsidRPr="0025461A">
        <w:rPr>
          <w:noProof/>
          <w:sz w:val="20"/>
          <w:szCs w:val="20"/>
        </w:rPr>
        <w:t xml:space="preserve"> and FNNF and the transition state structure for FNNF </w:t>
      </w:r>
      <w:r w:rsidRPr="0025461A">
        <w:rPr>
          <w:i/>
          <w:noProof/>
          <w:sz w:val="20"/>
          <w:szCs w:val="20"/>
        </w:rPr>
        <w:t>cis-trans</w:t>
      </w:r>
      <w:r w:rsidRPr="0025461A">
        <w:rPr>
          <w:noProof/>
          <w:sz w:val="20"/>
          <w:szCs w:val="20"/>
        </w:rPr>
        <w:t xml:space="preserve"> isomerization. </w:t>
      </w:r>
      <w:r w:rsidRPr="0025461A">
        <w:rPr>
          <w:i/>
          <w:noProof/>
          <w:sz w:val="20"/>
          <w:szCs w:val="20"/>
        </w:rPr>
        <w:t>Theor. Chim. Acta</w:t>
      </w:r>
      <w:r w:rsidRPr="0025461A">
        <w:rPr>
          <w:noProof/>
          <w:sz w:val="20"/>
          <w:szCs w:val="20"/>
        </w:rPr>
        <w:t xml:space="preserve"> </w:t>
      </w:r>
      <w:r w:rsidRPr="0025461A">
        <w:rPr>
          <w:b/>
          <w:noProof/>
          <w:sz w:val="20"/>
          <w:szCs w:val="20"/>
        </w:rPr>
        <w:t>75</w:t>
      </w:r>
      <w:r w:rsidRPr="0025461A">
        <w:rPr>
          <w:noProof/>
          <w:sz w:val="20"/>
          <w:szCs w:val="20"/>
        </w:rPr>
        <w:t>, 81 (1989).</w:t>
      </w:r>
      <w:bookmarkEnd w:id="77"/>
    </w:p>
    <w:p w14:paraId="01D852DC" w14:textId="77777777" w:rsidR="000B5507" w:rsidRPr="0025461A" w:rsidRDefault="000B5507" w:rsidP="000B5507">
      <w:pPr>
        <w:pStyle w:val="SOMContent"/>
        <w:spacing w:before="0" w:line="360" w:lineRule="auto"/>
        <w:ind w:left="720" w:hanging="720"/>
        <w:rPr>
          <w:noProof/>
          <w:sz w:val="20"/>
          <w:szCs w:val="20"/>
        </w:rPr>
      </w:pPr>
      <w:bookmarkStart w:id="78" w:name="_ENREF_79"/>
      <w:r w:rsidRPr="0025461A">
        <w:rPr>
          <w:noProof/>
          <w:sz w:val="20"/>
          <w:szCs w:val="20"/>
        </w:rPr>
        <w:t>79.</w:t>
      </w:r>
      <w:r w:rsidRPr="0025461A">
        <w:rPr>
          <w:noProof/>
          <w:sz w:val="20"/>
          <w:szCs w:val="20"/>
        </w:rPr>
        <w:tab/>
        <w:t xml:space="preserve">T. J. Lee, Comparison of the </w:t>
      </w:r>
      <w:r w:rsidRPr="0025461A">
        <w:rPr>
          <w:i/>
          <w:noProof/>
          <w:sz w:val="20"/>
          <w:szCs w:val="20"/>
        </w:rPr>
        <w:t>T</w:t>
      </w:r>
      <w:r w:rsidRPr="0025461A">
        <w:rPr>
          <w:noProof/>
          <w:sz w:val="20"/>
          <w:szCs w:val="20"/>
          <w:vertAlign w:val="subscript"/>
        </w:rPr>
        <w:t>1</w:t>
      </w:r>
      <w:r w:rsidRPr="0025461A">
        <w:rPr>
          <w:noProof/>
          <w:sz w:val="20"/>
          <w:szCs w:val="20"/>
        </w:rPr>
        <w:t xml:space="preserve"> and </w:t>
      </w:r>
      <w:r w:rsidRPr="0025461A">
        <w:rPr>
          <w:i/>
          <w:noProof/>
          <w:sz w:val="20"/>
          <w:szCs w:val="20"/>
        </w:rPr>
        <w:t>D</w:t>
      </w:r>
      <w:r w:rsidRPr="0025461A">
        <w:rPr>
          <w:noProof/>
          <w:sz w:val="20"/>
          <w:szCs w:val="20"/>
          <w:vertAlign w:val="subscript"/>
        </w:rPr>
        <w:t>1</w:t>
      </w:r>
      <w:r w:rsidRPr="0025461A">
        <w:rPr>
          <w:noProof/>
          <w:sz w:val="20"/>
          <w:szCs w:val="20"/>
        </w:rPr>
        <w:t xml:space="preserve"> diagnostics for electronic structure theory: A new definition for the open-shell </w:t>
      </w:r>
      <w:r w:rsidRPr="0025461A">
        <w:rPr>
          <w:i/>
          <w:noProof/>
          <w:sz w:val="20"/>
          <w:szCs w:val="20"/>
        </w:rPr>
        <w:t>D</w:t>
      </w:r>
      <w:r w:rsidRPr="0025461A">
        <w:rPr>
          <w:noProof/>
          <w:sz w:val="20"/>
          <w:szCs w:val="20"/>
          <w:vertAlign w:val="subscript"/>
        </w:rPr>
        <w:t>1</w:t>
      </w:r>
      <w:r w:rsidRPr="0025461A">
        <w:rPr>
          <w:noProof/>
          <w:sz w:val="20"/>
          <w:szCs w:val="20"/>
        </w:rPr>
        <w:t xml:space="preserve"> diagnostic. </w:t>
      </w:r>
      <w:r w:rsidRPr="0025461A">
        <w:rPr>
          <w:i/>
          <w:noProof/>
          <w:sz w:val="20"/>
          <w:szCs w:val="20"/>
        </w:rPr>
        <w:t>Chem. Phys. Lett.</w:t>
      </w:r>
      <w:r w:rsidRPr="0025461A">
        <w:rPr>
          <w:noProof/>
          <w:sz w:val="20"/>
          <w:szCs w:val="20"/>
        </w:rPr>
        <w:t xml:space="preserve"> </w:t>
      </w:r>
      <w:r w:rsidRPr="0025461A">
        <w:rPr>
          <w:b/>
          <w:noProof/>
          <w:sz w:val="20"/>
          <w:szCs w:val="20"/>
        </w:rPr>
        <w:t>372</w:t>
      </w:r>
      <w:r w:rsidRPr="0025461A">
        <w:rPr>
          <w:noProof/>
          <w:sz w:val="20"/>
          <w:szCs w:val="20"/>
        </w:rPr>
        <w:t>, 362 (2003).</w:t>
      </w:r>
      <w:bookmarkEnd w:id="78"/>
    </w:p>
    <w:p w14:paraId="0634C291" w14:textId="59238B1D" w:rsidR="000B5507" w:rsidRPr="0025461A" w:rsidRDefault="000B5507" w:rsidP="000B5507">
      <w:pPr>
        <w:pStyle w:val="SOMContent"/>
        <w:spacing w:before="0" w:line="360" w:lineRule="auto"/>
        <w:ind w:left="720" w:hanging="720"/>
        <w:rPr>
          <w:noProof/>
          <w:sz w:val="20"/>
          <w:szCs w:val="20"/>
        </w:rPr>
      </w:pPr>
      <w:bookmarkStart w:id="79" w:name="_ENREF_80"/>
      <w:r w:rsidRPr="0025461A">
        <w:rPr>
          <w:noProof/>
          <w:sz w:val="20"/>
          <w:szCs w:val="20"/>
        </w:rPr>
        <w:t>80.</w:t>
      </w:r>
      <w:r w:rsidRPr="0025461A">
        <w:rPr>
          <w:noProof/>
          <w:sz w:val="20"/>
          <w:szCs w:val="20"/>
        </w:rPr>
        <w:tab/>
        <w:t xml:space="preserve">M. J. Frisch, G. W. Trucks, H. B. Schlegel, G. E. Scuseria, M. A. Robb, J. R. Cheeseman, G. Scalmani, V. Barone, B. Mennucci, G. A. Petersson, H. Nakatsuji, M. Caricato, X. Li, H. P. Hratchian, A. F. Izmaylov, J. Bloino, G. Zheng, J. L. Sonnenberg, M. Hada, M. Ehara, K. Toyota, R. Fukuda, J. Hasegawa, M. Ishida, T. Nakajima, Y. Honda, O. Kitao, H. Nakai, T. Vreven, J. Montgomery, J A, J. E. Peralta, F. Ogliaro, M. Bearpark, J. J. Heyd, E. Brothers, K. N. Kudin, V. N. Staroverov, R. Kobayashi, J. Normand, K. Raghavachari, A. Rendell, J. C. Burant, S. S. Iyengar, J. Tomasi, M. Cossi, N. Rega, J. M. Millam, M. Klene, J. E. Knox, J. B. Cross, V. Bakken, C. Adamo, J. Jaramillo, R. Gomperts, R. E. Stratmann, O. Yazyev, A. J. Austin, R. Cammi, C. Pomelli, J. W. Ochterski, R. L. Martin, K. Morokuma, V. G. Zakrzewski, G. A. Voth, P. Salvador, J. J. Dannenberg, S. Dapprich, A. D. Daniels, Ö. Farkas, J. B. Foresman, J. V. Ortiz, J. Cioslowski, D. J. Fox, </w:t>
      </w:r>
      <w:r w:rsidRPr="0025461A">
        <w:rPr>
          <w:i/>
          <w:noProof/>
          <w:sz w:val="20"/>
          <w:szCs w:val="20"/>
        </w:rPr>
        <w:t xml:space="preserve">Gaussian 09, </w:t>
      </w:r>
      <w:r w:rsidRPr="0025461A">
        <w:rPr>
          <w:noProof/>
          <w:sz w:val="20"/>
          <w:szCs w:val="20"/>
        </w:rPr>
        <w:t xml:space="preserve">Revision A.02 (Gaussian, Inc., Wallingford, CT, 2009). See </w:t>
      </w:r>
      <w:hyperlink r:id="rId14" w:history="1">
        <w:r w:rsidRPr="0025461A">
          <w:rPr>
            <w:rStyle w:val="Hyperlink"/>
            <w:noProof/>
            <w:sz w:val="20"/>
            <w:szCs w:val="20"/>
          </w:rPr>
          <w:t>http://www.gaussian.com</w:t>
        </w:r>
      </w:hyperlink>
      <w:r w:rsidRPr="0025461A">
        <w:rPr>
          <w:noProof/>
          <w:sz w:val="20"/>
          <w:szCs w:val="20"/>
        </w:rPr>
        <w:t>.</w:t>
      </w:r>
      <w:bookmarkEnd w:id="79"/>
    </w:p>
    <w:p w14:paraId="2F25E049" w14:textId="23BDB53E" w:rsidR="000B5507" w:rsidRPr="0025461A" w:rsidRDefault="000B5507" w:rsidP="000B5507">
      <w:pPr>
        <w:pStyle w:val="SOMContent"/>
        <w:spacing w:before="0" w:line="360" w:lineRule="auto"/>
        <w:ind w:left="720" w:hanging="720"/>
        <w:rPr>
          <w:noProof/>
          <w:sz w:val="20"/>
          <w:szCs w:val="20"/>
        </w:rPr>
      </w:pPr>
      <w:bookmarkStart w:id="80" w:name="_ENREF_81"/>
      <w:r w:rsidRPr="0025461A">
        <w:rPr>
          <w:noProof/>
          <w:sz w:val="20"/>
          <w:szCs w:val="20"/>
        </w:rPr>
        <w:t>81.</w:t>
      </w:r>
      <w:r w:rsidRPr="0025461A">
        <w:rPr>
          <w:noProof/>
          <w:sz w:val="20"/>
          <w:szCs w:val="20"/>
        </w:rPr>
        <w:tab/>
        <w:t xml:space="preserve">H. J. Werner, P. J. Knowles, G. Knizia, F. R. Manby, M. Schütz, P. Celani, W. Györffy, D. Kats, T. Korona, R. Lindh, A. Mitrushenkov, G. Rauhut, K. R. Shamasundar, T. B. Adler, R. D. Amos, A. Bernhardsson, A. Berning, D. L. Cooper, J. O. Deegan, A. J. Dobbyn, F. Eckert, E. Goll, C. Hampel, A. Hesselmann, G. Hetzer, T. Hrenar, G. Jansen, C. Köppl, Y. Liu, A. W. Lloyd, R. A. Mata, A. J. May, S. J. McNicholas, W. Meyer, M. E. Mura, A. Nicklass, D. P. O'Neill, P. Palmieri, D. Peng, K. Pflüger, R. Pitzer, M. Reiher, T. Shiozaki, H. Stoll, A. J. Stone, R. Tarroni, T. Thorsteinsson, M. Wang, </w:t>
      </w:r>
      <w:r w:rsidRPr="0025461A">
        <w:rPr>
          <w:i/>
          <w:noProof/>
          <w:sz w:val="20"/>
          <w:szCs w:val="20"/>
        </w:rPr>
        <w:t xml:space="preserve">MOLPRO, a package of ab initio programs, </w:t>
      </w:r>
      <w:r w:rsidRPr="0025461A">
        <w:rPr>
          <w:noProof/>
          <w:sz w:val="20"/>
          <w:szCs w:val="20"/>
        </w:rPr>
        <w:t xml:space="preserve">Version 2015.2 (University of Cardiff, Cardiff, UK, 2015). See </w:t>
      </w:r>
      <w:hyperlink r:id="rId15" w:history="1">
        <w:r w:rsidRPr="0025461A">
          <w:rPr>
            <w:rStyle w:val="Hyperlink"/>
            <w:noProof/>
            <w:sz w:val="20"/>
            <w:szCs w:val="20"/>
          </w:rPr>
          <w:t>http://www.molpro.net</w:t>
        </w:r>
      </w:hyperlink>
      <w:r w:rsidRPr="0025461A">
        <w:rPr>
          <w:noProof/>
          <w:sz w:val="20"/>
          <w:szCs w:val="20"/>
        </w:rPr>
        <w:t>.</w:t>
      </w:r>
      <w:bookmarkEnd w:id="80"/>
    </w:p>
    <w:p w14:paraId="14AFCA6B" w14:textId="77777777" w:rsidR="000B5507" w:rsidRPr="0025461A" w:rsidRDefault="000B5507" w:rsidP="000B5507">
      <w:pPr>
        <w:pStyle w:val="SOMContent"/>
        <w:spacing w:before="0" w:line="360" w:lineRule="auto"/>
        <w:ind w:left="720" w:hanging="720"/>
        <w:rPr>
          <w:noProof/>
          <w:sz w:val="20"/>
          <w:szCs w:val="20"/>
        </w:rPr>
      </w:pPr>
      <w:bookmarkStart w:id="81" w:name="_ENREF_82"/>
      <w:r w:rsidRPr="0025461A">
        <w:rPr>
          <w:noProof/>
          <w:sz w:val="20"/>
          <w:szCs w:val="20"/>
        </w:rPr>
        <w:t>82.</w:t>
      </w:r>
      <w:r w:rsidRPr="0025461A">
        <w:rPr>
          <w:noProof/>
          <w:sz w:val="20"/>
          <w:szCs w:val="20"/>
        </w:rPr>
        <w:tab/>
        <w:t xml:space="preserve">H.-J. Werner, P. J. Knowles, G. Knizia, F. R. Manby, M. Schütz, Molpro: A general-purpose quantum chemistry program package. </w:t>
      </w:r>
      <w:r w:rsidRPr="0025461A">
        <w:rPr>
          <w:i/>
          <w:noProof/>
          <w:sz w:val="20"/>
          <w:szCs w:val="20"/>
        </w:rPr>
        <w:t>WIREs Comput. Mol. Sci.</w:t>
      </w:r>
      <w:r w:rsidRPr="0025461A">
        <w:rPr>
          <w:noProof/>
          <w:sz w:val="20"/>
          <w:szCs w:val="20"/>
        </w:rPr>
        <w:t xml:space="preserve"> </w:t>
      </w:r>
      <w:r w:rsidRPr="0025461A">
        <w:rPr>
          <w:b/>
          <w:noProof/>
          <w:sz w:val="20"/>
          <w:szCs w:val="20"/>
        </w:rPr>
        <w:t>2</w:t>
      </w:r>
      <w:r w:rsidRPr="0025461A">
        <w:rPr>
          <w:noProof/>
          <w:sz w:val="20"/>
          <w:szCs w:val="20"/>
        </w:rPr>
        <w:t>, 242 (2012).</w:t>
      </w:r>
      <w:bookmarkEnd w:id="81"/>
    </w:p>
    <w:p w14:paraId="768540CC" w14:textId="77777777" w:rsidR="000B5507" w:rsidRPr="0025461A" w:rsidRDefault="000B5507" w:rsidP="000B5507">
      <w:pPr>
        <w:pStyle w:val="SOMContent"/>
        <w:spacing w:before="0" w:line="360" w:lineRule="auto"/>
        <w:ind w:left="720" w:hanging="720"/>
        <w:rPr>
          <w:noProof/>
          <w:sz w:val="20"/>
          <w:szCs w:val="20"/>
        </w:rPr>
      </w:pPr>
      <w:bookmarkStart w:id="82" w:name="_ENREF_83"/>
      <w:r w:rsidRPr="0025461A">
        <w:rPr>
          <w:noProof/>
          <w:sz w:val="20"/>
          <w:szCs w:val="20"/>
        </w:rPr>
        <w:t>83.</w:t>
      </w:r>
      <w:r w:rsidRPr="0025461A">
        <w:rPr>
          <w:noProof/>
          <w:sz w:val="20"/>
          <w:szCs w:val="20"/>
        </w:rPr>
        <w:tab/>
        <w:t xml:space="preserve">S. Kim, J. Chen, T. Cheng, A. Gindulyte, J. He, S. He, Q. Li, Benjamin A. Shoemaker, Paul A. Thiessen, B. Yu, L. Zaslavsky, J. Zhang, Evan E. Bolton, PubChem 2025 update. </w:t>
      </w:r>
      <w:r w:rsidRPr="0025461A">
        <w:rPr>
          <w:i/>
          <w:noProof/>
          <w:sz w:val="20"/>
          <w:szCs w:val="20"/>
        </w:rPr>
        <w:t>Nucleic Acids Res.</w:t>
      </w:r>
      <w:r w:rsidRPr="0025461A">
        <w:rPr>
          <w:noProof/>
          <w:sz w:val="20"/>
          <w:szCs w:val="20"/>
        </w:rPr>
        <w:t xml:space="preserve"> </w:t>
      </w:r>
      <w:r w:rsidRPr="0025461A">
        <w:rPr>
          <w:b/>
          <w:noProof/>
          <w:sz w:val="20"/>
          <w:szCs w:val="20"/>
        </w:rPr>
        <w:t>53</w:t>
      </w:r>
      <w:r w:rsidRPr="0025461A">
        <w:rPr>
          <w:noProof/>
          <w:sz w:val="20"/>
          <w:szCs w:val="20"/>
        </w:rPr>
        <w:t>, D1516 (2024).</w:t>
      </w:r>
      <w:bookmarkEnd w:id="82"/>
    </w:p>
    <w:p w14:paraId="1CDC57D2" w14:textId="77777777" w:rsidR="000B5507" w:rsidRPr="0025461A" w:rsidRDefault="000B5507" w:rsidP="000B5507">
      <w:pPr>
        <w:pStyle w:val="SOMContent"/>
        <w:spacing w:before="0" w:line="360" w:lineRule="auto"/>
        <w:ind w:left="720" w:hanging="720"/>
        <w:rPr>
          <w:noProof/>
          <w:sz w:val="20"/>
          <w:szCs w:val="20"/>
        </w:rPr>
      </w:pPr>
      <w:bookmarkStart w:id="83" w:name="_ENREF_84"/>
      <w:r w:rsidRPr="0025461A">
        <w:rPr>
          <w:noProof/>
          <w:sz w:val="20"/>
          <w:szCs w:val="20"/>
        </w:rPr>
        <w:lastRenderedPageBreak/>
        <w:t>84.</w:t>
      </w:r>
      <w:r w:rsidRPr="0025461A">
        <w:rPr>
          <w:noProof/>
          <w:sz w:val="20"/>
          <w:szCs w:val="20"/>
        </w:rPr>
        <w:tab/>
        <w:t xml:space="preserve">J. A. Montgomery, Jr., M. J. Frisch, J. W. Ochterski, G. A. Petersson, A complete basis set model chemistry. VII. Use of the minimum population localization method. </w:t>
      </w:r>
      <w:r w:rsidRPr="0025461A">
        <w:rPr>
          <w:i/>
          <w:noProof/>
          <w:sz w:val="20"/>
          <w:szCs w:val="20"/>
        </w:rPr>
        <w:t>J. Chem. Phys.</w:t>
      </w:r>
      <w:r w:rsidRPr="0025461A">
        <w:rPr>
          <w:noProof/>
          <w:sz w:val="20"/>
          <w:szCs w:val="20"/>
        </w:rPr>
        <w:t xml:space="preserve"> </w:t>
      </w:r>
      <w:r w:rsidRPr="0025461A">
        <w:rPr>
          <w:b/>
          <w:noProof/>
          <w:sz w:val="20"/>
          <w:szCs w:val="20"/>
        </w:rPr>
        <w:t>112</w:t>
      </w:r>
      <w:r w:rsidRPr="0025461A">
        <w:rPr>
          <w:noProof/>
          <w:sz w:val="20"/>
          <w:szCs w:val="20"/>
        </w:rPr>
        <w:t>, 6532 (2000).</w:t>
      </w:r>
      <w:bookmarkEnd w:id="83"/>
    </w:p>
    <w:p w14:paraId="71A801DB" w14:textId="56F9CC89" w:rsidR="000B5507" w:rsidRPr="0025461A" w:rsidRDefault="000B5507" w:rsidP="000B5507">
      <w:pPr>
        <w:pStyle w:val="SOMContent"/>
        <w:spacing w:before="0" w:line="360" w:lineRule="auto"/>
        <w:ind w:left="720" w:hanging="720"/>
        <w:rPr>
          <w:noProof/>
          <w:sz w:val="20"/>
          <w:szCs w:val="20"/>
        </w:rPr>
      </w:pPr>
      <w:bookmarkStart w:id="84" w:name="_ENREF_85"/>
      <w:r w:rsidRPr="0025461A">
        <w:rPr>
          <w:noProof/>
          <w:sz w:val="20"/>
          <w:szCs w:val="20"/>
        </w:rPr>
        <w:t>85.</w:t>
      </w:r>
      <w:r w:rsidRPr="0025461A">
        <w:rPr>
          <w:noProof/>
          <w:sz w:val="20"/>
          <w:szCs w:val="20"/>
        </w:rPr>
        <w:tab/>
        <w:t xml:space="preserve">M. J. Frisch, G. W. Trucks, H. B. Schlegel, G. E. Scuseria, M. A. Robb, J. R. Cheeseman, G. Scalmani, V. Barone, G. A. Petersson, H. Nakatsuji, X. Li, M. Caricato, A. V. Marenich, J. Bloino, B. G. Janesko, R. Gomperts, B. Mennucci, H. P. Hratchian, J. V. Ortiz, A. F. Izmaylov, J. L. Sonnenberg, Williams, F. Ding, F. Lipparini, F. Egidi, J. Goings, B. Peng, A. Petrone, T. Henderson, D. Ranasinghe, V. G. Zakrzewski, J. Gao, N. Rega, G. Zheng, W. Liang, M. Hada, M. Ehara, K. Toyota, R. Fukuda, J. Hasegawa, M. Ishida, T. Nakajima, Y. Honda, O. Kitao, H. Nakai, T. Vreven, K. Throssell, J. A. Montgomery Jr., J. E. Peralta, F. Ogliaro, M. J. Bearpark, J. J. Heyd, E. N. Brothers, K. N. Kudin, V. N. Staroverov, T. A. Keith, R. Kobayashi, J. Normand, K. Raghavachari, A. P. Rendell, J. C. Burant, S. S. Iyengar, J. Tomasi, M. Cossi, J. M. Millam, M. Klene, C. Adamo, R. Cammi, J. W. Ochterski, R. L. Martin, K. Morokuma, O. Farkas, J. B. Foresman, D. J. Fox, </w:t>
      </w:r>
      <w:r w:rsidRPr="0025461A">
        <w:rPr>
          <w:i/>
          <w:noProof/>
          <w:sz w:val="20"/>
          <w:szCs w:val="20"/>
        </w:rPr>
        <w:t xml:space="preserve">Gaussian 16, </w:t>
      </w:r>
      <w:r w:rsidRPr="0025461A">
        <w:rPr>
          <w:noProof/>
          <w:sz w:val="20"/>
          <w:szCs w:val="20"/>
        </w:rPr>
        <w:t xml:space="preserve">Revision C.01 (Gaussian, Inc., Wallingford, CT, 2016). See </w:t>
      </w:r>
      <w:hyperlink r:id="rId16" w:history="1">
        <w:r w:rsidRPr="0025461A">
          <w:rPr>
            <w:rStyle w:val="Hyperlink"/>
            <w:noProof/>
            <w:sz w:val="20"/>
            <w:szCs w:val="20"/>
          </w:rPr>
          <w:t>http://www.gaussian.com</w:t>
        </w:r>
      </w:hyperlink>
      <w:r w:rsidRPr="0025461A">
        <w:rPr>
          <w:noProof/>
          <w:sz w:val="20"/>
          <w:szCs w:val="20"/>
        </w:rPr>
        <w:t>.</w:t>
      </w:r>
      <w:bookmarkEnd w:id="84"/>
    </w:p>
    <w:p w14:paraId="382EF40D" w14:textId="77777777" w:rsidR="000B5507" w:rsidRPr="0025461A" w:rsidRDefault="000B5507" w:rsidP="000B5507">
      <w:pPr>
        <w:pStyle w:val="SOMContent"/>
        <w:spacing w:before="0" w:line="360" w:lineRule="auto"/>
        <w:ind w:left="720" w:hanging="720"/>
        <w:rPr>
          <w:noProof/>
          <w:sz w:val="20"/>
          <w:szCs w:val="20"/>
        </w:rPr>
      </w:pPr>
      <w:bookmarkStart w:id="85" w:name="_ENREF_86"/>
      <w:r w:rsidRPr="0025461A">
        <w:rPr>
          <w:noProof/>
          <w:sz w:val="20"/>
          <w:szCs w:val="20"/>
        </w:rPr>
        <w:t>86.</w:t>
      </w:r>
      <w:r w:rsidRPr="0025461A">
        <w:rPr>
          <w:noProof/>
          <w:sz w:val="20"/>
          <w:szCs w:val="20"/>
        </w:rPr>
        <w:tab/>
        <w:t xml:space="preserve">S. Gozem, A. I. Krylov, The ezSpectra suite: An easy-to-use toolkit for spectroscopy modeling. </w:t>
      </w:r>
      <w:r w:rsidRPr="0025461A">
        <w:rPr>
          <w:i/>
          <w:noProof/>
          <w:sz w:val="20"/>
          <w:szCs w:val="20"/>
        </w:rPr>
        <w:t>WIREs Comput. Mol. Sci.</w:t>
      </w:r>
      <w:r w:rsidRPr="0025461A">
        <w:rPr>
          <w:noProof/>
          <w:sz w:val="20"/>
          <w:szCs w:val="20"/>
        </w:rPr>
        <w:t xml:space="preserve"> </w:t>
      </w:r>
      <w:r w:rsidRPr="0025461A">
        <w:rPr>
          <w:b/>
          <w:noProof/>
          <w:sz w:val="20"/>
          <w:szCs w:val="20"/>
        </w:rPr>
        <w:t>12</w:t>
      </w:r>
      <w:r w:rsidRPr="0025461A">
        <w:rPr>
          <w:noProof/>
          <w:sz w:val="20"/>
          <w:szCs w:val="20"/>
        </w:rPr>
        <w:t>, e1546 (2022).</w:t>
      </w:r>
      <w:bookmarkEnd w:id="85"/>
    </w:p>
    <w:p w14:paraId="72B56E09" w14:textId="77777777" w:rsidR="000B5507" w:rsidRPr="0025461A" w:rsidRDefault="000B5507" w:rsidP="000B5507">
      <w:pPr>
        <w:pStyle w:val="SOMContent"/>
        <w:spacing w:before="0" w:line="360" w:lineRule="auto"/>
        <w:ind w:left="720" w:hanging="720"/>
        <w:rPr>
          <w:noProof/>
          <w:sz w:val="20"/>
          <w:szCs w:val="20"/>
        </w:rPr>
      </w:pPr>
      <w:bookmarkStart w:id="86" w:name="_ENREF_87"/>
      <w:r w:rsidRPr="0025461A">
        <w:rPr>
          <w:noProof/>
          <w:sz w:val="20"/>
          <w:szCs w:val="20"/>
        </w:rPr>
        <w:t>87.</w:t>
      </w:r>
      <w:r w:rsidRPr="0025461A">
        <w:rPr>
          <w:noProof/>
          <w:sz w:val="20"/>
          <w:szCs w:val="20"/>
        </w:rPr>
        <w:tab/>
        <w:t xml:space="preserve">Y. Georgievskii, J. A. Miller, M. P. Burke, S. J. Klippenstein, Reformulation and solution of the master equation for multiple-well chemical reactions. </w:t>
      </w:r>
      <w:r w:rsidRPr="0025461A">
        <w:rPr>
          <w:i/>
          <w:noProof/>
          <w:sz w:val="20"/>
          <w:szCs w:val="20"/>
        </w:rPr>
        <w:t>J. Phys. Chem. A</w:t>
      </w:r>
      <w:r w:rsidRPr="0025461A">
        <w:rPr>
          <w:noProof/>
          <w:sz w:val="20"/>
          <w:szCs w:val="20"/>
        </w:rPr>
        <w:t xml:space="preserve"> </w:t>
      </w:r>
      <w:r w:rsidRPr="0025461A">
        <w:rPr>
          <w:b/>
          <w:noProof/>
          <w:sz w:val="20"/>
          <w:szCs w:val="20"/>
        </w:rPr>
        <w:t>117</w:t>
      </w:r>
      <w:r w:rsidRPr="0025461A">
        <w:rPr>
          <w:noProof/>
          <w:sz w:val="20"/>
          <w:szCs w:val="20"/>
        </w:rPr>
        <w:t>, 12146 (2013).</w:t>
      </w:r>
      <w:bookmarkEnd w:id="86"/>
    </w:p>
    <w:p w14:paraId="0B858980" w14:textId="77777777" w:rsidR="000B5507" w:rsidRPr="0025461A" w:rsidRDefault="000B5507" w:rsidP="000B5507">
      <w:pPr>
        <w:pStyle w:val="SOMContent"/>
        <w:spacing w:before="0" w:line="360" w:lineRule="auto"/>
        <w:ind w:left="720" w:hanging="720"/>
        <w:rPr>
          <w:noProof/>
          <w:sz w:val="20"/>
          <w:szCs w:val="20"/>
        </w:rPr>
      </w:pPr>
      <w:bookmarkStart w:id="87" w:name="_ENREF_88"/>
      <w:r w:rsidRPr="0025461A">
        <w:rPr>
          <w:noProof/>
          <w:sz w:val="20"/>
          <w:szCs w:val="20"/>
        </w:rPr>
        <w:t>88.</w:t>
      </w:r>
      <w:r w:rsidRPr="0025461A">
        <w:rPr>
          <w:noProof/>
          <w:sz w:val="20"/>
          <w:szCs w:val="20"/>
        </w:rPr>
        <w:tab/>
        <w:t xml:space="preserve">S. J. Klippenstein, J. I. Cline, Classical phase space theory for product state distributions with application to the </w:t>
      </w:r>
      <w:r w:rsidRPr="0025461A">
        <w:rPr>
          <w:i/>
          <w:noProof/>
          <w:sz w:val="20"/>
          <w:szCs w:val="20"/>
        </w:rPr>
        <w:t>v</w:t>
      </w:r>
      <w:r w:rsidRPr="0025461A">
        <w:rPr>
          <w:noProof/>
          <w:sz w:val="20"/>
          <w:szCs w:val="20"/>
        </w:rPr>
        <w:t>–</w:t>
      </w:r>
      <w:r w:rsidRPr="0025461A">
        <w:rPr>
          <w:i/>
          <w:noProof/>
          <w:sz w:val="20"/>
          <w:szCs w:val="20"/>
        </w:rPr>
        <w:t>j</w:t>
      </w:r>
      <w:r w:rsidRPr="0025461A">
        <w:rPr>
          <w:noProof/>
          <w:sz w:val="20"/>
          <w:szCs w:val="20"/>
        </w:rPr>
        <w:t xml:space="preserve"> vector correlation. </w:t>
      </w:r>
      <w:r w:rsidRPr="0025461A">
        <w:rPr>
          <w:i/>
          <w:noProof/>
          <w:sz w:val="20"/>
          <w:szCs w:val="20"/>
        </w:rPr>
        <w:t>J. Chem. Phys.</w:t>
      </w:r>
      <w:r w:rsidRPr="0025461A">
        <w:rPr>
          <w:noProof/>
          <w:sz w:val="20"/>
          <w:szCs w:val="20"/>
        </w:rPr>
        <w:t xml:space="preserve"> </w:t>
      </w:r>
      <w:r w:rsidRPr="0025461A">
        <w:rPr>
          <w:b/>
          <w:noProof/>
          <w:sz w:val="20"/>
          <w:szCs w:val="20"/>
        </w:rPr>
        <w:t>103</w:t>
      </w:r>
      <w:r w:rsidRPr="0025461A">
        <w:rPr>
          <w:noProof/>
          <w:sz w:val="20"/>
          <w:szCs w:val="20"/>
        </w:rPr>
        <w:t>, 5451 (1995).</w:t>
      </w:r>
      <w:bookmarkEnd w:id="87"/>
    </w:p>
    <w:p w14:paraId="0CA8B9C9" w14:textId="346F5A59" w:rsidR="000B5507" w:rsidRPr="0025461A" w:rsidRDefault="000B5507" w:rsidP="000B5507">
      <w:pPr>
        <w:pStyle w:val="SOMContent"/>
        <w:spacing w:before="0" w:line="360" w:lineRule="auto"/>
        <w:ind w:left="720" w:hanging="720"/>
        <w:rPr>
          <w:noProof/>
          <w:sz w:val="20"/>
          <w:szCs w:val="20"/>
        </w:rPr>
      </w:pPr>
      <w:bookmarkStart w:id="88" w:name="_ENREF_89"/>
      <w:r w:rsidRPr="0025461A">
        <w:rPr>
          <w:noProof/>
          <w:sz w:val="20"/>
          <w:szCs w:val="20"/>
        </w:rPr>
        <w:t>89.</w:t>
      </w:r>
      <w:r w:rsidRPr="0025461A">
        <w:rPr>
          <w:noProof/>
          <w:sz w:val="20"/>
          <w:szCs w:val="20"/>
        </w:rPr>
        <w:tab/>
        <w:t xml:space="preserve">Y. Georgievskii, S. J. Klippenstein, </w:t>
      </w:r>
      <w:r w:rsidRPr="0025461A">
        <w:rPr>
          <w:i/>
          <w:noProof/>
          <w:sz w:val="20"/>
          <w:szCs w:val="20"/>
        </w:rPr>
        <w:t xml:space="preserve">Master Equation System Solver [MESS], </w:t>
      </w:r>
      <w:r w:rsidRPr="0025461A">
        <w:rPr>
          <w:noProof/>
          <w:sz w:val="20"/>
          <w:szCs w:val="20"/>
        </w:rPr>
        <w:t xml:space="preserve">2016.3.23 (2015). See </w:t>
      </w:r>
      <w:hyperlink r:id="rId17" w:history="1">
        <w:r w:rsidRPr="0025461A">
          <w:rPr>
            <w:rStyle w:val="Hyperlink"/>
            <w:noProof/>
            <w:sz w:val="20"/>
            <w:szCs w:val="20"/>
          </w:rPr>
          <w:t>https://tcg.cse.anl.gov/papr</w:t>
        </w:r>
      </w:hyperlink>
      <w:r w:rsidRPr="0025461A">
        <w:rPr>
          <w:noProof/>
          <w:sz w:val="20"/>
          <w:szCs w:val="20"/>
        </w:rPr>
        <w:t>.</w:t>
      </w:r>
      <w:bookmarkEnd w:id="88"/>
    </w:p>
    <w:p w14:paraId="5E3DFAB7" w14:textId="77777777" w:rsidR="000B5507" w:rsidRPr="0025461A" w:rsidRDefault="000B5507" w:rsidP="000B5507">
      <w:pPr>
        <w:pStyle w:val="SOMContent"/>
        <w:spacing w:before="0" w:line="360" w:lineRule="auto"/>
        <w:ind w:left="720" w:hanging="720"/>
        <w:rPr>
          <w:noProof/>
          <w:sz w:val="20"/>
          <w:szCs w:val="20"/>
        </w:rPr>
      </w:pPr>
      <w:bookmarkStart w:id="89" w:name="_ENREF_90"/>
      <w:r w:rsidRPr="0025461A">
        <w:rPr>
          <w:noProof/>
          <w:sz w:val="20"/>
          <w:szCs w:val="20"/>
        </w:rPr>
        <w:t>90.</w:t>
      </w:r>
      <w:r w:rsidRPr="0025461A">
        <w:rPr>
          <w:noProof/>
          <w:sz w:val="20"/>
          <w:szCs w:val="20"/>
        </w:rPr>
        <w:tab/>
        <w:t xml:space="preserve">J. P. Maier, D. W. Turner, Steric inhibition of resonance studied by molecular photoelectron spectroscopy. Part 1.—Biphenyls. </w:t>
      </w:r>
      <w:r w:rsidRPr="0025461A">
        <w:rPr>
          <w:i/>
          <w:noProof/>
          <w:sz w:val="20"/>
          <w:szCs w:val="20"/>
        </w:rPr>
        <w:t>Faraday Discuss. Chem. Soc.</w:t>
      </w:r>
      <w:r w:rsidRPr="0025461A">
        <w:rPr>
          <w:noProof/>
          <w:sz w:val="20"/>
          <w:szCs w:val="20"/>
        </w:rPr>
        <w:t xml:space="preserve"> </w:t>
      </w:r>
      <w:r w:rsidRPr="0025461A">
        <w:rPr>
          <w:b/>
          <w:noProof/>
          <w:sz w:val="20"/>
          <w:szCs w:val="20"/>
        </w:rPr>
        <w:t>54</w:t>
      </w:r>
      <w:r w:rsidRPr="0025461A">
        <w:rPr>
          <w:noProof/>
          <w:sz w:val="20"/>
          <w:szCs w:val="20"/>
        </w:rPr>
        <w:t>, 149 (1972).</w:t>
      </w:r>
      <w:bookmarkEnd w:id="89"/>
    </w:p>
    <w:p w14:paraId="1474FAD8" w14:textId="77777777" w:rsidR="000B5507" w:rsidRPr="0025461A" w:rsidRDefault="000B5507" w:rsidP="000B5507">
      <w:pPr>
        <w:pStyle w:val="SOMContent"/>
        <w:spacing w:before="0" w:line="360" w:lineRule="auto"/>
        <w:ind w:left="720" w:hanging="720"/>
        <w:rPr>
          <w:noProof/>
          <w:sz w:val="20"/>
          <w:szCs w:val="20"/>
        </w:rPr>
      </w:pPr>
      <w:bookmarkStart w:id="90" w:name="_ENREF_91"/>
      <w:r w:rsidRPr="0025461A">
        <w:rPr>
          <w:noProof/>
          <w:sz w:val="20"/>
          <w:szCs w:val="20"/>
        </w:rPr>
        <w:t>91.</w:t>
      </w:r>
      <w:r w:rsidRPr="0025461A">
        <w:rPr>
          <w:noProof/>
          <w:sz w:val="20"/>
          <w:szCs w:val="20"/>
        </w:rPr>
        <w:tab/>
        <w:t xml:space="preserve">L. Crisci, S. Di Grande, C. Cavallotti, V. Barone, Toward an accurate black-box tool for the kinetics of gas-phase reactions involving barrier-less elementary steps. </w:t>
      </w:r>
      <w:r w:rsidRPr="0025461A">
        <w:rPr>
          <w:i/>
          <w:noProof/>
          <w:sz w:val="20"/>
          <w:szCs w:val="20"/>
        </w:rPr>
        <w:t>J. Chem. Theory Comput.</w:t>
      </w:r>
      <w:r w:rsidRPr="0025461A">
        <w:rPr>
          <w:noProof/>
          <w:sz w:val="20"/>
          <w:szCs w:val="20"/>
        </w:rPr>
        <w:t xml:space="preserve"> </w:t>
      </w:r>
      <w:r w:rsidRPr="0025461A">
        <w:rPr>
          <w:b/>
          <w:noProof/>
          <w:sz w:val="20"/>
          <w:szCs w:val="20"/>
        </w:rPr>
        <w:t>19</w:t>
      </w:r>
      <w:r w:rsidRPr="0025461A">
        <w:rPr>
          <w:noProof/>
          <w:sz w:val="20"/>
          <w:szCs w:val="20"/>
        </w:rPr>
        <w:t>, 7626 (2023).</w:t>
      </w:r>
      <w:bookmarkEnd w:id="90"/>
    </w:p>
    <w:p w14:paraId="1E1644BE" w14:textId="77777777" w:rsidR="000B5507" w:rsidRPr="0025461A" w:rsidRDefault="000B5507" w:rsidP="000B5507">
      <w:pPr>
        <w:pStyle w:val="SOMContent"/>
        <w:spacing w:before="0" w:line="360" w:lineRule="auto"/>
        <w:ind w:left="720" w:hanging="720"/>
        <w:rPr>
          <w:noProof/>
          <w:sz w:val="20"/>
          <w:szCs w:val="20"/>
        </w:rPr>
      </w:pPr>
      <w:bookmarkStart w:id="91" w:name="_ENREF_92"/>
      <w:r w:rsidRPr="0025461A">
        <w:rPr>
          <w:noProof/>
          <w:sz w:val="20"/>
          <w:szCs w:val="20"/>
        </w:rPr>
        <w:t>92.</w:t>
      </w:r>
      <w:r w:rsidRPr="0025461A">
        <w:rPr>
          <w:noProof/>
          <w:sz w:val="20"/>
          <w:szCs w:val="20"/>
        </w:rPr>
        <w:tab/>
        <w:t xml:space="preserve">J. F. Alarcon, A. N. Morozov, A. M. Mebel, A. Della Libera, L. Pratali Maffei, C. Cavallotti, Mechanism and kinetics of the oxidation of propargyl radical by atomic oxygen. </w:t>
      </w:r>
      <w:r w:rsidRPr="0025461A">
        <w:rPr>
          <w:i/>
          <w:noProof/>
          <w:sz w:val="20"/>
          <w:szCs w:val="20"/>
        </w:rPr>
        <w:t>Proc. Combust. Inst.</w:t>
      </w:r>
      <w:r w:rsidRPr="0025461A">
        <w:rPr>
          <w:noProof/>
          <w:sz w:val="20"/>
          <w:szCs w:val="20"/>
        </w:rPr>
        <w:t xml:space="preserve"> </w:t>
      </w:r>
      <w:r w:rsidRPr="0025461A">
        <w:rPr>
          <w:b/>
          <w:noProof/>
          <w:sz w:val="20"/>
          <w:szCs w:val="20"/>
        </w:rPr>
        <w:t>40</w:t>
      </w:r>
      <w:r w:rsidRPr="0025461A">
        <w:rPr>
          <w:noProof/>
          <w:sz w:val="20"/>
          <w:szCs w:val="20"/>
        </w:rPr>
        <w:t>, 105372 (2024).</w:t>
      </w:r>
      <w:bookmarkEnd w:id="91"/>
    </w:p>
    <w:p w14:paraId="07FF324C" w14:textId="21859E4A" w:rsidR="000B5507" w:rsidRPr="0025461A" w:rsidRDefault="000B5507" w:rsidP="000B5507">
      <w:pPr>
        <w:pStyle w:val="SOMContent"/>
        <w:rPr>
          <w:noProof/>
          <w:sz w:val="20"/>
          <w:szCs w:val="20"/>
        </w:rPr>
      </w:pPr>
    </w:p>
    <w:p w14:paraId="3AC05EC3" w14:textId="72FA50EB" w:rsidR="007E1FBC" w:rsidRPr="0025461A" w:rsidRDefault="002E47A3" w:rsidP="008E2E02">
      <w:pPr>
        <w:pStyle w:val="SOMContent"/>
        <w:spacing w:before="0" w:line="360" w:lineRule="auto"/>
        <w:rPr>
          <w:b/>
          <w:sz w:val="20"/>
          <w:szCs w:val="20"/>
        </w:rPr>
      </w:pPr>
      <w:r w:rsidRPr="0025461A">
        <w:rPr>
          <w:sz w:val="20"/>
          <w:szCs w:val="20"/>
        </w:rPr>
        <w:fldChar w:fldCharType="end"/>
      </w:r>
    </w:p>
    <w:p w14:paraId="018B1160" w14:textId="247E1581" w:rsidR="008707B4" w:rsidRPr="0025461A" w:rsidRDefault="004A10BE" w:rsidP="00776D61">
      <w:pPr>
        <w:pStyle w:val="Acknowledgement"/>
        <w:spacing w:before="0" w:line="360" w:lineRule="auto"/>
        <w:jc w:val="both"/>
      </w:pPr>
      <w:r w:rsidRPr="0025461A">
        <w:rPr>
          <w:b/>
        </w:rPr>
        <w:t>Acknowledgments</w:t>
      </w:r>
    </w:p>
    <w:p w14:paraId="34ACCF4B" w14:textId="4605A5E8" w:rsidR="00473ACF" w:rsidRPr="0025461A" w:rsidRDefault="00A46DBE" w:rsidP="00EF6B41">
      <w:pPr>
        <w:pStyle w:val="Acknowledgement"/>
        <w:spacing w:before="0" w:line="360" w:lineRule="auto"/>
        <w:ind w:left="0" w:firstLine="0"/>
        <w:jc w:val="both"/>
        <w:rPr>
          <w:bCs/>
          <w:sz w:val="20"/>
          <w:szCs w:val="20"/>
        </w:rPr>
      </w:pPr>
      <w:r w:rsidRPr="0025461A">
        <w:rPr>
          <w:b/>
          <w:sz w:val="20"/>
          <w:szCs w:val="20"/>
        </w:rPr>
        <w:t>Funding:</w:t>
      </w:r>
      <w:r w:rsidRPr="0025461A">
        <w:rPr>
          <w:sz w:val="20"/>
          <w:szCs w:val="20"/>
        </w:rPr>
        <w:t xml:space="preserve"> </w:t>
      </w:r>
      <w:r w:rsidR="00D33C37" w:rsidRPr="0025461A">
        <w:rPr>
          <w:bCs/>
          <w:sz w:val="20"/>
          <w:szCs w:val="20"/>
        </w:rPr>
        <w:t xml:space="preserve">The experimental studies at the University of Hawaii were supported by the US Department of Energy, Basic Energy Sciences DE-FG02-03ER15411. The PEPICO measurements were performed at the VUV (x04db) beamline of the Swiss Light Source, located at the Paul Scherrer Institute, </w:t>
      </w:r>
      <w:proofErr w:type="spellStart"/>
      <w:r w:rsidR="00D33C37" w:rsidRPr="0025461A">
        <w:rPr>
          <w:bCs/>
          <w:sz w:val="20"/>
          <w:szCs w:val="20"/>
        </w:rPr>
        <w:t>Villigen</w:t>
      </w:r>
      <w:proofErr w:type="spellEnd"/>
      <w:r w:rsidR="00D33C37" w:rsidRPr="0025461A">
        <w:rPr>
          <w:bCs/>
          <w:sz w:val="20"/>
          <w:szCs w:val="20"/>
        </w:rPr>
        <w:t>, Switzerland.</w:t>
      </w:r>
      <w:r w:rsidRPr="0025461A">
        <w:rPr>
          <w:bCs/>
          <w:sz w:val="20"/>
          <w:szCs w:val="20"/>
        </w:rPr>
        <w:t xml:space="preserve"> </w:t>
      </w:r>
      <w:r w:rsidRPr="0025461A">
        <w:rPr>
          <w:b/>
          <w:bCs/>
          <w:sz w:val="20"/>
          <w:szCs w:val="20"/>
        </w:rPr>
        <w:t>Author contributions:</w:t>
      </w:r>
      <w:r w:rsidRPr="0025461A">
        <w:rPr>
          <w:bCs/>
          <w:sz w:val="20"/>
          <w:szCs w:val="20"/>
        </w:rPr>
        <w:t xml:space="preserve"> </w:t>
      </w:r>
      <w:r w:rsidR="00BA101A" w:rsidRPr="0025461A">
        <w:rPr>
          <w:bCs/>
          <w:sz w:val="20"/>
          <w:szCs w:val="20"/>
        </w:rPr>
        <w:t xml:space="preserve">RIK designed research; SJG and </w:t>
      </w:r>
      <w:r w:rsidR="00D33C37" w:rsidRPr="0025461A">
        <w:rPr>
          <w:bCs/>
          <w:sz w:val="20"/>
          <w:szCs w:val="20"/>
        </w:rPr>
        <w:t>AMT</w:t>
      </w:r>
      <w:r w:rsidR="00BA101A" w:rsidRPr="0025461A">
        <w:rPr>
          <w:bCs/>
          <w:sz w:val="20"/>
          <w:szCs w:val="20"/>
        </w:rPr>
        <w:t xml:space="preserve"> performed experiments; </w:t>
      </w:r>
      <w:r w:rsidR="00D33C37" w:rsidRPr="0025461A">
        <w:rPr>
          <w:bCs/>
          <w:sz w:val="20"/>
          <w:szCs w:val="20"/>
        </w:rPr>
        <w:t>VSK, VNA, KK, PH, and AMM</w:t>
      </w:r>
      <w:r w:rsidR="00BA101A" w:rsidRPr="0025461A">
        <w:rPr>
          <w:bCs/>
          <w:sz w:val="20"/>
          <w:szCs w:val="20"/>
        </w:rPr>
        <w:t xml:space="preserve"> performed calculations; SJG, </w:t>
      </w:r>
      <w:r w:rsidR="00D33C37" w:rsidRPr="0025461A">
        <w:rPr>
          <w:bCs/>
          <w:sz w:val="20"/>
          <w:szCs w:val="20"/>
        </w:rPr>
        <w:t>PH</w:t>
      </w:r>
      <w:r w:rsidR="00BA101A" w:rsidRPr="0025461A">
        <w:rPr>
          <w:bCs/>
          <w:sz w:val="20"/>
          <w:szCs w:val="20"/>
        </w:rPr>
        <w:t xml:space="preserve">, </w:t>
      </w:r>
      <w:r w:rsidR="00D33C37" w:rsidRPr="0025461A">
        <w:rPr>
          <w:bCs/>
          <w:sz w:val="20"/>
          <w:szCs w:val="20"/>
        </w:rPr>
        <w:t>AMM</w:t>
      </w:r>
      <w:r w:rsidR="00BA101A" w:rsidRPr="0025461A">
        <w:rPr>
          <w:bCs/>
          <w:sz w:val="20"/>
          <w:szCs w:val="20"/>
        </w:rPr>
        <w:t xml:space="preserve">, and RIK analyzed data; SJG, </w:t>
      </w:r>
      <w:r w:rsidR="00D33C37" w:rsidRPr="0025461A">
        <w:rPr>
          <w:bCs/>
          <w:sz w:val="20"/>
          <w:szCs w:val="20"/>
        </w:rPr>
        <w:t>PH, AMM</w:t>
      </w:r>
      <w:r w:rsidR="00BA101A" w:rsidRPr="0025461A">
        <w:rPr>
          <w:bCs/>
          <w:sz w:val="20"/>
          <w:szCs w:val="20"/>
        </w:rPr>
        <w:t>, and RIK wrote the paper; the manuscript was read, revised, and approved by all coauthors.</w:t>
      </w:r>
      <w:r w:rsidR="004A7E6C" w:rsidRPr="0025461A">
        <w:rPr>
          <w:bCs/>
          <w:sz w:val="20"/>
          <w:szCs w:val="20"/>
        </w:rPr>
        <w:t xml:space="preserve"> </w:t>
      </w:r>
      <w:r w:rsidR="004A7E6C" w:rsidRPr="0025461A">
        <w:rPr>
          <w:b/>
          <w:bCs/>
          <w:sz w:val="20"/>
          <w:szCs w:val="20"/>
        </w:rPr>
        <w:t>Competing interests</w:t>
      </w:r>
      <w:r w:rsidR="004A7E6C" w:rsidRPr="0025461A">
        <w:rPr>
          <w:bCs/>
          <w:sz w:val="20"/>
          <w:szCs w:val="20"/>
        </w:rPr>
        <w:t xml:space="preserve">: The authors declare they have no competing interests. </w:t>
      </w:r>
      <w:r w:rsidR="004A7E6C" w:rsidRPr="0025461A">
        <w:rPr>
          <w:b/>
          <w:bCs/>
          <w:sz w:val="20"/>
          <w:szCs w:val="20"/>
        </w:rPr>
        <w:t>Data and materials availability</w:t>
      </w:r>
      <w:r w:rsidR="004A7E6C" w:rsidRPr="0025461A">
        <w:rPr>
          <w:bCs/>
          <w:sz w:val="20"/>
          <w:szCs w:val="20"/>
        </w:rPr>
        <w:t>: All data needed to evaluate the conclusions in the paper are present in the paper and/or the Supplementary Materials</w:t>
      </w:r>
      <w:r w:rsidR="008E2E02" w:rsidRPr="0025461A">
        <w:rPr>
          <w:bCs/>
          <w:sz w:val="20"/>
          <w:szCs w:val="20"/>
        </w:rPr>
        <w:t>.</w:t>
      </w:r>
    </w:p>
    <w:p w14:paraId="61BA90FE" w14:textId="77777777" w:rsidR="00473ACF" w:rsidRPr="0025461A" w:rsidRDefault="00473ACF">
      <w:pPr>
        <w:rPr>
          <w:rFonts w:eastAsia="Times New Roman"/>
          <w:bCs/>
        </w:rPr>
      </w:pPr>
      <w:r w:rsidRPr="0025461A">
        <w:rPr>
          <w:bCs/>
        </w:rPr>
        <w:br w:type="page"/>
      </w:r>
    </w:p>
    <w:p w14:paraId="711CA9E4" w14:textId="7101522D" w:rsidR="0025461A" w:rsidRPr="0025461A" w:rsidRDefault="0025461A" w:rsidP="0025461A">
      <w:pPr>
        <w:rPr>
          <w:b/>
          <w:sz w:val="24"/>
          <w:szCs w:val="24"/>
        </w:rPr>
      </w:pPr>
      <w:r w:rsidRPr="0025461A">
        <w:rPr>
          <w:b/>
          <w:sz w:val="24"/>
          <w:szCs w:val="24"/>
        </w:rPr>
        <w:lastRenderedPageBreak/>
        <w:t>Supplementary Materials Table of Contents:</w:t>
      </w:r>
    </w:p>
    <w:p w14:paraId="73AE8922" w14:textId="77777777" w:rsidR="0025461A" w:rsidRPr="0025461A" w:rsidRDefault="0025461A" w:rsidP="0025461A"/>
    <w:p w14:paraId="09CFE08E" w14:textId="77777777" w:rsidR="0025461A" w:rsidRPr="0025461A" w:rsidRDefault="0025461A" w:rsidP="0025461A">
      <w:pPr>
        <w:ind w:left="720"/>
      </w:pPr>
      <w:r w:rsidRPr="0025461A">
        <w:t>Supplementary Text</w:t>
      </w:r>
    </w:p>
    <w:p w14:paraId="06E65D2A" w14:textId="77777777" w:rsidR="0025461A" w:rsidRPr="0025461A" w:rsidRDefault="0025461A" w:rsidP="0025461A">
      <w:pPr>
        <w:ind w:left="720"/>
      </w:pPr>
      <w:r w:rsidRPr="0025461A">
        <w:t>Figs. S1 to S6</w:t>
      </w:r>
    </w:p>
    <w:p w14:paraId="4E90C2DD" w14:textId="77777777" w:rsidR="0025461A" w:rsidRPr="0025461A" w:rsidRDefault="0025461A" w:rsidP="0025461A">
      <w:pPr>
        <w:ind w:left="720"/>
      </w:pPr>
      <w:r w:rsidRPr="0025461A">
        <w:t>Table S1</w:t>
      </w:r>
    </w:p>
    <w:p w14:paraId="22907161" w14:textId="77777777" w:rsidR="0025461A" w:rsidRPr="0025461A" w:rsidRDefault="0025461A" w:rsidP="0025461A">
      <w:pPr>
        <w:ind w:left="720"/>
      </w:pPr>
      <w:r w:rsidRPr="0025461A">
        <w:t>Data S1</w:t>
      </w:r>
    </w:p>
    <w:p w14:paraId="2E2B165C" w14:textId="75CA6221" w:rsidR="00473ACF" w:rsidRPr="0025461A" w:rsidRDefault="0025461A" w:rsidP="0025461A">
      <w:pPr>
        <w:ind w:left="720"/>
      </w:pPr>
      <w:r w:rsidRPr="0025461A">
        <w:t>References 87–92</w:t>
      </w:r>
      <w:r w:rsidR="00473ACF" w:rsidRPr="0025461A">
        <w:rPr>
          <w:bCs/>
        </w:rPr>
        <w:br w:type="page"/>
      </w:r>
    </w:p>
    <w:p w14:paraId="767D8FE2" w14:textId="77777777" w:rsidR="00473ACF" w:rsidRPr="0025461A" w:rsidRDefault="00473ACF" w:rsidP="00EC3F95">
      <w:pPr>
        <w:pStyle w:val="Caption"/>
        <w:jc w:val="both"/>
        <w:rPr>
          <w:b w:val="0"/>
        </w:rPr>
      </w:pPr>
      <w:r w:rsidRPr="0025461A">
        <w:lastRenderedPageBreak/>
        <w:t xml:space="preserve">Fig. </w:t>
      </w:r>
      <w:fldSimple w:instr=" SEQ Figure \* ARABIC ">
        <w:r w:rsidRPr="0025461A">
          <w:rPr>
            <w:noProof/>
          </w:rPr>
          <w:t>1</w:t>
        </w:r>
      </w:fldSimple>
      <w:r w:rsidRPr="0025461A">
        <w:t xml:space="preserve">. Photoionization mass spectra. </w:t>
      </w:r>
      <w:r w:rsidRPr="0025461A">
        <w:rPr>
          <w:b w:val="0"/>
        </w:rPr>
        <w:t>Comparison of mass spectra taken at a photon energy of 9.00 eV for the helium (He) – 9-bromofluorene (C</w:t>
      </w:r>
      <w:r w:rsidRPr="0025461A">
        <w:rPr>
          <w:b w:val="0"/>
          <w:vertAlign w:val="subscript"/>
        </w:rPr>
        <w:t>13</w:t>
      </w:r>
      <w:r w:rsidRPr="0025461A">
        <w:rPr>
          <w:b w:val="0"/>
        </w:rPr>
        <w:t>H</w:t>
      </w:r>
      <w:r w:rsidRPr="0025461A">
        <w:rPr>
          <w:b w:val="0"/>
          <w:vertAlign w:val="subscript"/>
        </w:rPr>
        <w:t>9</w:t>
      </w:r>
      <w:r w:rsidRPr="0025461A">
        <w:rPr>
          <w:b w:val="0"/>
        </w:rPr>
        <w:t>Br) (</w:t>
      </w:r>
      <w:r w:rsidRPr="0025461A">
        <w:t>A</w:t>
      </w:r>
      <w:r w:rsidRPr="0025461A">
        <w:rPr>
          <w:b w:val="0"/>
        </w:rPr>
        <w:t>) and acetone (C</w:t>
      </w:r>
      <w:r w:rsidRPr="0025461A">
        <w:rPr>
          <w:b w:val="0"/>
          <w:vertAlign w:val="subscript"/>
        </w:rPr>
        <w:t>3</w:t>
      </w:r>
      <w:r w:rsidRPr="0025461A">
        <w:rPr>
          <w:b w:val="0"/>
        </w:rPr>
        <w:t>H</w:t>
      </w:r>
      <w:r w:rsidRPr="0025461A">
        <w:rPr>
          <w:b w:val="0"/>
          <w:vertAlign w:val="subscript"/>
        </w:rPr>
        <w:t>6</w:t>
      </w:r>
      <w:r w:rsidRPr="0025461A">
        <w:rPr>
          <w:b w:val="0"/>
        </w:rPr>
        <w:t>O) – 9-bromofluorene (C</w:t>
      </w:r>
      <w:r w:rsidRPr="0025461A">
        <w:rPr>
          <w:b w:val="0"/>
          <w:vertAlign w:val="subscript"/>
        </w:rPr>
        <w:t>13</w:t>
      </w:r>
      <w:r w:rsidRPr="0025461A">
        <w:rPr>
          <w:b w:val="0"/>
        </w:rPr>
        <w:t>H</w:t>
      </w:r>
      <w:r w:rsidRPr="0025461A">
        <w:rPr>
          <w:b w:val="0"/>
          <w:vertAlign w:val="subscript"/>
        </w:rPr>
        <w:t>9</w:t>
      </w:r>
      <w:r w:rsidRPr="0025461A">
        <w:rPr>
          <w:b w:val="0"/>
        </w:rPr>
        <w:t>Br) (</w:t>
      </w:r>
      <w:r w:rsidRPr="0025461A">
        <w:t>B</w:t>
      </w:r>
      <w:r w:rsidRPr="0025461A">
        <w:rPr>
          <w:b w:val="0"/>
        </w:rPr>
        <w:t>) systems at a reactor temperature of 1700 ± 100 K. The mass peak of the newly formed C</w:t>
      </w:r>
      <w:r w:rsidRPr="0025461A">
        <w:rPr>
          <w:b w:val="0"/>
          <w:vertAlign w:val="subscript"/>
        </w:rPr>
        <w:t>14</w:t>
      </w:r>
      <w:r w:rsidRPr="0025461A">
        <w:rPr>
          <w:b w:val="0"/>
        </w:rPr>
        <w:t>H</w:t>
      </w:r>
      <w:r w:rsidRPr="0025461A">
        <w:rPr>
          <w:b w:val="0"/>
          <w:vertAlign w:val="subscript"/>
        </w:rPr>
        <w:t>10</w:t>
      </w:r>
      <w:r w:rsidRPr="0025461A">
        <w:rPr>
          <w:b w:val="0"/>
        </w:rPr>
        <w:t xml:space="preserve"> (</w:t>
      </w:r>
      <w:r w:rsidRPr="0025461A">
        <w:rPr>
          <w:b w:val="0"/>
          <w:i/>
        </w:rPr>
        <w:t>m</w:t>
      </w:r>
      <w:r w:rsidRPr="0025461A">
        <w:rPr>
          <w:b w:val="0"/>
        </w:rPr>
        <w:t>/</w:t>
      </w:r>
      <w:r w:rsidRPr="0025461A">
        <w:rPr>
          <w:b w:val="0"/>
          <w:i/>
        </w:rPr>
        <w:t>z</w:t>
      </w:r>
      <w:r w:rsidRPr="0025461A">
        <w:rPr>
          <w:b w:val="0"/>
        </w:rPr>
        <w:t xml:space="preserve"> = 178) species is highlighted in red.</w:t>
      </w:r>
    </w:p>
    <w:p w14:paraId="5CD6C6B5" w14:textId="77777777" w:rsidR="009379DF" w:rsidRPr="0025461A" w:rsidRDefault="009379DF" w:rsidP="00EC3F95">
      <w:pPr>
        <w:pStyle w:val="Acknowledgement"/>
        <w:spacing w:before="0"/>
        <w:ind w:left="0" w:firstLine="0"/>
        <w:jc w:val="both"/>
        <w:rPr>
          <w:bCs/>
          <w:sz w:val="20"/>
          <w:szCs w:val="20"/>
        </w:rPr>
      </w:pPr>
    </w:p>
    <w:p w14:paraId="15A8752E" w14:textId="77777777" w:rsidR="00473ACF" w:rsidRPr="0025461A" w:rsidRDefault="00473ACF" w:rsidP="00EC3F95">
      <w:pPr>
        <w:pStyle w:val="Caption"/>
        <w:jc w:val="both"/>
        <w:rPr>
          <w:b w:val="0"/>
        </w:rPr>
      </w:pPr>
      <w:r w:rsidRPr="0025461A">
        <w:t xml:space="preserve">Fig. </w:t>
      </w:r>
      <w:fldSimple w:instr=" SEQ Figure \* ARABIC ">
        <w:r w:rsidRPr="0025461A">
          <w:rPr>
            <w:noProof/>
          </w:rPr>
          <w:t>2</w:t>
        </w:r>
      </w:fldSimple>
      <w:r w:rsidRPr="0025461A">
        <w:t>. Photoionization efficiency (PIE) curves and mass-selected threshold photoelectron (</w:t>
      </w:r>
      <w:proofErr w:type="spellStart"/>
      <w:r w:rsidRPr="0025461A">
        <w:t>ms</w:t>
      </w:r>
      <w:proofErr w:type="spellEnd"/>
      <w:r w:rsidRPr="0025461A">
        <w:t>-TPE) spectra.</w:t>
      </w:r>
      <w:r w:rsidRPr="0025461A">
        <w:rPr>
          <w:b w:val="0"/>
        </w:rPr>
        <w:t xml:space="preserve"> PIE curves (</w:t>
      </w:r>
      <w:r w:rsidRPr="0025461A">
        <w:t>A</w:t>
      </w:r>
      <w:r w:rsidRPr="0025461A">
        <w:rPr>
          <w:b w:val="0"/>
        </w:rPr>
        <w:t xml:space="preserve">) and </w:t>
      </w:r>
      <w:proofErr w:type="spellStart"/>
      <w:r w:rsidRPr="0025461A">
        <w:rPr>
          <w:b w:val="0"/>
        </w:rPr>
        <w:t>ms</w:t>
      </w:r>
      <w:proofErr w:type="spellEnd"/>
      <w:r w:rsidRPr="0025461A">
        <w:rPr>
          <w:b w:val="0"/>
        </w:rPr>
        <w:t>-TPE spectra (</w:t>
      </w:r>
      <w:r w:rsidRPr="0025461A">
        <w:t>B</w:t>
      </w:r>
      <w:r w:rsidRPr="0025461A">
        <w:rPr>
          <w:b w:val="0"/>
        </w:rPr>
        <w:t xml:space="preserve">) taken at </w:t>
      </w:r>
      <w:r w:rsidRPr="0025461A">
        <w:rPr>
          <w:b w:val="0"/>
          <w:i/>
        </w:rPr>
        <w:t>m</w:t>
      </w:r>
      <w:r w:rsidRPr="0025461A">
        <w:rPr>
          <w:b w:val="0"/>
        </w:rPr>
        <w:t>/</w:t>
      </w:r>
      <w:r w:rsidRPr="0025461A">
        <w:rPr>
          <w:b w:val="0"/>
          <w:i/>
        </w:rPr>
        <w:t>z</w:t>
      </w:r>
      <w:r w:rsidRPr="0025461A">
        <w:rPr>
          <w:b w:val="0"/>
        </w:rPr>
        <w:t xml:space="preserve"> = 178 (C</w:t>
      </w:r>
      <w:r w:rsidRPr="0025461A">
        <w:rPr>
          <w:b w:val="0"/>
          <w:vertAlign w:val="subscript"/>
        </w:rPr>
        <w:t>14</w:t>
      </w:r>
      <w:r w:rsidRPr="0025461A">
        <w:rPr>
          <w:b w:val="0"/>
        </w:rPr>
        <w:t>H</w:t>
      </w:r>
      <w:r w:rsidRPr="0025461A">
        <w:rPr>
          <w:b w:val="0"/>
          <w:vertAlign w:val="subscript"/>
        </w:rPr>
        <w:t>10</w:t>
      </w:r>
      <w:r w:rsidRPr="0025461A">
        <w:rPr>
          <w:b w:val="0"/>
        </w:rPr>
        <w:t>) at a reactor temperature of 1700 ± 100 K. Black: acetone (C</w:t>
      </w:r>
      <w:r w:rsidRPr="0025461A">
        <w:rPr>
          <w:b w:val="0"/>
          <w:vertAlign w:val="subscript"/>
        </w:rPr>
        <w:t>3</w:t>
      </w:r>
      <w:r w:rsidRPr="0025461A">
        <w:rPr>
          <w:b w:val="0"/>
        </w:rPr>
        <w:t>H</w:t>
      </w:r>
      <w:r w:rsidRPr="0025461A">
        <w:rPr>
          <w:b w:val="0"/>
          <w:vertAlign w:val="subscript"/>
        </w:rPr>
        <w:t>6</w:t>
      </w:r>
      <w:r w:rsidRPr="0025461A">
        <w:rPr>
          <w:b w:val="0"/>
        </w:rPr>
        <w:t>O) – 9-bromofluorene (C</w:t>
      </w:r>
      <w:r w:rsidRPr="0025461A">
        <w:rPr>
          <w:b w:val="0"/>
          <w:vertAlign w:val="subscript"/>
        </w:rPr>
        <w:t>13</w:t>
      </w:r>
      <w:r w:rsidRPr="0025461A">
        <w:rPr>
          <w:b w:val="0"/>
        </w:rPr>
        <w:t>H</w:t>
      </w:r>
      <w:r w:rsidRPr="0025461A">
        <w:rPr>
          <w:b w:val="0"/>
          <w:vertAlign w:val="subscript"/>
        </w:rPr>
        <w:t>9</w:t>
      </w:r>
      <w:r w:rsidRPr="0025461A">
        <w:rPr>
          <w:b w:val="0"/>
        </w:rPr>
        <w:t xml:space="preserve">Br) experimental spectra; blue: phenanthrene reference spectra from </w:t>
      </w:r>
      <w:proofErr w:type="spellStart"/>
      <w:r w:rsidRPr="0025461A">
        <w:rPr>
          <w:b w:val="0"/>
        </w:rPr>
        <w:t>Rouillé</w:t>
      </w:r>
      <w:proofErr w:type="spellEnd"/>
      <w:r w:rsidRPr="0025461A">
        <w:rPr>
          <w:b w:val="0"/>
        </w:rPr>
        <w:t xml:space="preserve"> et al. </w:t>
      </w:r>
      <w:r w:rsidRPr="0025461A">
        <w:rPr>
          <w:b w:val="0"/>
        </w:rPr>
        <w:fldChar w:fldCharType="begin"/>
      </w:r>
      <w:r w:rsidRPr="0025461A">
        <w:rPr>
          <w:b w:val="0"/>
        </w:rPr>
        <w:instrText xml:space="preserve"> ADDIN EN.CITE &lt;EndNote&gt;&lt;Cite&gt;&lt;Author&gt;Rouillé&lt;/Author&gt;&lt;Year&gt;2015&lt;/Year&gt;&lt;RecNum&gt;607&lt;/RecNum&gt;&lt;DisplayText&gt;(&lt;style face="italic"&gt;42&lt;/style&gt;)&lt;/DisplayText&gt;&lt;record&gt;&lt;rec-number&gt;607&lt;/rec-number&gt;&lt;foreign-keys&gt;&lt;key app="EN" db-id="2dz5ptpdvaaetuedawwxpw5httr0w0s92zpf"&gt;607&lt;/key&gt;&lt;/foreign-keys&gt;&lt;ref-type name="Journal Article"&gt;17&lt;/ref-type&gt;&lt;contributors&gt;&lt;authors&gt;&lt;author&gt;Rouillé, G.&lt;/author&gt;&lt;author&gt;Krasnokutski, S. A.&lt;/author&gt;&lt;author&gt;Fulvio, D.&lt;/author&gt;&lt;author&gt;Jäger, C.&lt;/author&gt;&lt;author&gt;Henning, Th&lt;/author&gt;&lt;author&gt;Garcia, G. A.&lt;/author&gt;&lt;author&gt;Tang, X. F.&lt;/author&gt;&lt;author&gt;Nahon, L.&lt;/author&gt;&lt;/authors&gt;&lt;/contributors&gt;&lt;titles&gt;&lt;title&gt;Dissociative photoionization of polycyclic aromatic hydrocarbon molecules carrying an ethynyl group&lt;/title&gt;&lt;secondary-title&gt;The Astrophysical Journal&lt;/secondary-title&gt;&lt;/titles&gt;&lt;periodical&gt;&lt;full-title&gt;The Astrophysical Journal&lt;/full-title&gt;&lt;abbr-1&gt;ApJ&lt;/abbr-1&gt;&lt;abbr-2&gt;Astrophys. J.&lt;/abbr-2&gt;&lt;/periodical&gt;&lt;pages&gt;114&lt;/pages&gt;&lt;volume&gt;810&lt;/volume&gt;&lt;number&gt;2&lt;/number&gt;&lt;dates&gt;&lt;year&gt;2015&lt;/year&gt;&lt;pub-dates&gt;&lt;date&gt;2015/09/04&lt;/date&gt;&lt;/pub-dates&gt;&lt;/dates&gt;&lt;publisher&gt;The American Astronomical Society&lt;/publisher&gt;&lt;isbn&gt;0004-637X&lt;/isbn&gt;&lt;urls&gt;&lt;related-urls&gt;&lt;url&gt;https://dx.doi.org/10.1088/0004-637X/810/2/114&lt;/url&gt;&lt;/related-urls&gt;&lt;/urls&gt;&lt;electronic-resource-num&gt;10.1088/0004-637X/810/2/114&lt;/electronic-resource-num&gt;&lt;/record&gt;&lt;/Cite&gt;&lt;/EndNote&gt;</w:instrText>
      </w:r>
      <w:r w:rsidRPr="0025461A">
        <w:rPr>
          <w:b w:val="0"/>
        </w:rPr>
        <w:fldChar w:fldCharType="separate"/>
      </w:r>
      <w:r w:rsidRPr="0025461A">
        <w:rPr>
          <w:b w:val="0"/>
          <w:noProof/>
        </w:rPr>
        <w:t>(</w:t>
      </w:r>
      <w:hyperlink w:anchor="_ENREF_42" w:tooltip="Rouillé, 2015 #607" w:history="1">
        <w:r w:rsidRPr="0025461A">
          <w:rPr>
            <w:b w:val="0"/>
            <w:i/>
            <w:noProof/>
          </w:rPr>
          <w:t>42</w:t>
        </w:r>
      </w:hyperlink>
      <w:r w:rsidRPr="0025461A">
        <w:rPr>
          <w:b w:val="0"/>
          <w:noProof/>
        </w:rPr>
        <w:t>)</w:t>
      </w:r>
      <w:r w:rsidRPr="0025461A">
        <w:rPr>
          <w:b w:val="0"/>
        </w:rPr>
        <w:fldChar w:fldCharType="end"/>
      </w:r>
      <w:r w:rsidRPr="0025461A">
        <w:rPr>
          <w:b w:val="0"/>
        </w:rPr>
        <w:t xml:space="preserve">; green: anthracene reference spectra from Mayer et al. </w:t>
      </w:r>
      <w:r w:rsidRPr="0025461A">
        <w:rPr>
          <w:b w:val="0"/>
        </w:rPr>
        <w:fldChar w:fldCharType="begin"/>
      </w:r>
      <w:r w:rsidRPr="0025461A">
        <w:rPr>
          <w:b w:val="0"/>
        </w:rPr>
        <w:instrText xml:space="preserve"> ADDIN EN.CITE &lt;EndNote&gt;&lt;Cite&gt;&lt;Author&gt;Mayer&lt;/Author&gt;&lt;Year&gt;2011&lt;/Year&gt;&lt;RecNum&gt;608&lt;/RecNum&gt;&lt;DisplayText&gt;(&lt;style face="italic"&gt;41&lt;/style&gt;)&lt;/DisplayText&gt;&lt;record&gt;&lt;rec-number&gt;608&lt;/rec-number&gt;&lt;foreign-keys&gt;&lt;key app="EN" db-id="2dz5ptpdvaaetuedawwxpw5httr0w0s92zpf"&gt;608&lt;/key&gt;&lt;/foreign-keys&gt;&lt;ref-type name="Journal Article"&gt;17&lt;/ref-type&gt;&lt;contributors&gt;&lt;authors&gt;&lt;author&gt;Mayer, Paul M.&lt;/author&gt;&lt;author&gt;Blanchet, Valerie&lt;/author&gt;&lt;author&gt;Joblin, Christine&lt;/author&gt;&lt;/authors&gt;&lt;/contributors&gt;&lt;titles&gt;&lt;title&gt;Threshold photoelectron study of naphthalene, anthracene, pyrene, 1,2-dihydronaphthalene, and 9,10-dihydroanthracene&lt;/title&gt;&lt;secondary-title&gt;The Journal of Chemical Physics&lt;/secondary-title&gt;&lt;/titles&gt;&lt;periodical&gt;&lt;full-title&gt;The Journal of chemical physics&lt;/full-title&gt;&lt;abbr-1&gt;JChPh&lt;/abbr-1&gt;&lt;abbr-2&gt;J. Chem. Phys.&lt;/abbr-2&gt;&lt;/periodical&gt;&lt;volume&gt;134&lt;/volume&gt;&lt;number&gt;24&lt;/number&gt;&lt;dates&gt;&lt;year&gt;2011&lt;/year&gt;&lt;/dates&gt;&lt;isbn&gt;0021-9606&lt;/isbn&gt;&lt;urls&gt;&lt;related-urls&gt;&lt;url&gt;https://doi.org/10.1063/1.3604933&lt;/url&gt;&lt;/related-urls&gt;&lt;/urls&gt;&lt;custom1&gt;244312&lt;/custom1&gt;&lt;electronic-resource-num&gt;10.1063/1.3604933&lt;/electronic-resource-num&gt;&lt;access-date&gt;7/20/2023&lt;/access-date&gt;&lt;/record&gt;&lt;/Cite&gt;&lt;/EndNote&gt;</w:instrText>
      </w:r>
      <w:r w:rsidRPr="0025461A">
        <w:rPr>
          <w:b w:val="0"/>
        </w:rPr>
        <w:fldChar w:fldCharType="separate"/>
      </w:r>
      <w:r w:rsidRPr="0025461A">
        <w:rPr>
          <w:b w:val="0"/>
          <w:noProof/>
        </w:rPr>
        <w:t>(</w:t>
      </w:r>
      <w:hyperlink w:anchor="_ENREF_41" w:tooltip="Mayer, 2011 #608" w:history="1">
        <w:r w:rsidRPr="0025461A">
          <w:rPr>
            <w:b w:val="0"/>
            <w:i/>
            <w:noProof/>
          </w:rPr>
          <w:t>41</w:t>
        </w:r>
      </w:hyperlink>
      <w:r w:rsidRPr="0025461A">
        <w:rPr>
          <w:b w:val="0"/>
          <w:noProof/>
        </w:rPr>
        <w:t>)</w:t>
      </w:r>
      <w:r w:rsidRPr="0025461A">
        <w:rPr>
          <w:b w:val="0"/>
        </w:rPr>
        <w:fldChar w:fldCharType="end"/>
      </w:r>
      <w:r w:rsidRPr="0025461A">
        <w:rPr>
          <w:b w:val="0"/>
        </w:rPr>
        <w:t xml:space="preserve">; cyan: </w:t>
      </w:r>
      <w:r w:rsidRPr="0025461A">
        <w:rPr>
          <w:b w:val="0"/>
          <w:i/>
        </w:rPr>
        <w:t>trans</w:t>
      </w:r>
      <w:r w:rsidRPr="0025461A">
        <w:rPr>
          <w:b w:val="0"/>
        </w:rPr>
        <w:t xml:space="preserve">-1-vinylacenaphthylene calculated spectra; magenta: </w:t>
      </w:r>
      <w:proofErr w:type="spellStart"/>
      <w:r w:rsidRPr="0025461A">
        <w:rPr>
          <w:b w:val="0"/>
        </w:rPr>
        <w:t>dibenzofulvene</w:t>
      </w:r>
      <w:proofErr w:type="spellEnd"/>
      <w:r w:rsidRPr="0025461A">
        <w:rPr>
          <w:b w:val="0"/>
        </w:rPr>
        <w:t xml:space="preserve"> calculated spectra; red: total fit obtained by summing the individual curves in each frame. Vibronic transitions for anthracene and phenanthrene were obtained from </w:t>
      </w:r>
      <w:proofErr w:type="spellStart"/>
      <w:r w:rsidRPr="0025461A">
        <w:rPr>
          <w:b w:val="0"/>
        </w:rPr>
        <w:t>Sattasathuchana</w:t>
      </w:r>
      <w:proofErr w:type="spellEnd"/>
      <w:r w:rsidRPr="0025461A">
        <w:rPr>
          <w:b w:val="0"/>
        </w:rPr>
        <w:t xml:space="preserve"> et al. </w:t>
      </w:r>
      <w:r w:rsidRPr="0025461A">
        <w:rPr>
          <w:b w:val="0"/>
        </w:rPr>
        <w:fldChar w:fldCharType="begin"/>
      </w:r>
      <w:r w:rsidRPr="0025461A">
        <w:rPr>
          <w:b w:val="0"/>
        </w:rPr>
        <w:instrText xml:space="preserve"> ADDIN EN.CITE &lt;EndNote&gt;&lt;Cite&gt;&lt;Author&gt;Sattasathuchana&lt;/Author&gt;&lt;Year&gt;2020&lt;/Year&gt;&lt;RecNum&gt;609&lt;/RecNum&gt;&lt;DisplayText&gt;(&lt;style face="italic"&gt;44&lt;/style&gt;)&lt;/DisplayText&gt;&lt;record&gt;&lt;rec-number&gt;609&lt;/rec-number&gt;&lt;foreign-keys&gt;&lt;key app="EN" db-id="2dz5ptpdvaaetuedawwxpw5httr0w0s92zpf"&gt;609&lt;/key&gt;&lt;/foreign-keys&gt;&lt;ref-type name="Journal Article"&gt;17&lt;/ref-type&gt;&lt;contributors&gt;&lt;authors&gt;&lt;author&gt;Sattasathuchana, Tosaporn&lt;/author&gt;&lt;author&gt;Siegel, Jay S.&lt;/author&gt;&lt;author&gt;Baldridge, Kim K.&lt;/author&gt;&lt;/authors&gt;&lt;/contributors&gt;&lt;titles&gt;&lt;title&gt;Generalized analytic approach for determination of multidimensional Franck–Condon factors: Simulated photoelectron spectra of polynuclear aromatic hydrocarbons&lt;/title&gt;&lt;secondary-title&gt;Journal of Chemical Theory and Computation&lt;/secondary-title&gt;&lt;/titles&gt;&lt;periodical&gt;&lt;full-title&gt;Journal of chemical theory and computation&lt;/full-title&gt;&lt;abbr-2&gt;J. Chem. Theory Comput.&lt;/abbr-2&gt;&lt;/periodical&gt;&lt;pages&gt;4521-4532&lt;/pages&gt;&lt;volume&gt;16&lt;/volume&gt;&lt;number&gt;7&lt;/number&gt;&lt;dates&gt;&lt;year&gt;2020&lt;/year&gt;&lt;pub-dates&gt;&lt;date&gt;2020/07/14&lt;/date&gt;&lt;/pub-dates&gt;&lt;/dates&gt;&lt;publisher&gt;American Chemical Society&lt;/publisher&gt;&lt;isbn&gt;1549-9618&lt;/isbn&gt;&lt;urls&gt;&lt;related-urls&gt;&lt;url&gt;https://doi.org/10.1021/acs.jctc.0c00274&lt;/url&gt;&lt;/related-urls&gt;&lt;/urls&gt;&lt;electronic-resource-num&gt;10.1021/acs.jctc.0c00274&lt;/electronic-resource-num&gt;&lt;/record&gt;&lt;/Cite&gt;&lt;/EndNote&gt;</w:instrText>
      </w:r>
      <w:r w:rsidRPr="0025461A">
        <w:rPr>
          <w:b w:val="0"/>
        </w:rPr>
        <w:fldChar w:fldCharType="separate"/>
      </w:r>
      <w:r w:rsidRPr="0025461A">
        <w:rPr>
          <w:b w:val="0"/>
          <w:noProof/>
        </w:rPr>
        <w:t>(</w:t>
      </w:r>
      <w:hyperlink w:anchor="_ENREF_44" w:tooltip="Sattasathuchana, 2020 #609" w:history="1">
        <w:r w:rsidRPr="0025461A">
          <w:rPr>
            <w:b w:val="0"/>
            <w:i/>
            <w:noProof/>
          </w:rPr>
          <w:t>44</w:t>
        </w:r>
      </w:hyperlink>
      <w:r w:rsidRPr="0025461A">
        <w:rPr>
          <w:b w:val="0"/>
          <w:noProof/>
        </w:rPr>
        <w:t>)</w:t>
      </w:r>
      <w:r w:rsidRPr="0025461A">
        <w:rPr>
          <w:b w:val="0"/>
        </w:rPr>
        <w:fldChar w:fldCharType="end"/>
      </w:r>
      <w:r w:rsidRPr="0025461A">
        <w:rPr>
          <w:b w:val="0"/>
        </w:rPr>
        <w:t>, and the remaining were calculated in this work. The overall error bars (gray area) consist of two parts: 1 σ error of the PIE curve averaged over the individual scans and ± 10 % based on the accuracy of the photodiode.</w:t>
      </w:r>
    </w:p>
    <w:p w14:paraId="4A53F0D0" w14:textId="77777777" w:rsidR="00473ACF" w:rsidRPr="0025461A" w:rsidRDefault="00473ACF" w:rsidP="00EC3F95">
      <w:pPr>
        <w:pStyle w:val="Acknowledgement"/>
        <w:spacing w:before="0"/>
        <w:ind w:left="0" w:firstLine="0"/>
        <w:jc w:val="both"/>
        <w:rPr>
          <w:bCs/>
          <w:sz w:val="20"/>
          <w:szCs w:val="20"/>
        </w:rPr>
      </w:pPr>
    </w:p>
    <w:p w14:paraId="6467DD9B" w14:textId="77777777" w:rsidR="007E7184" w:rsidRPr="0025461A" w:rsidRDefault="007E7184" w:rsidP="00EC3F95">
      <w:pPr>
        <w:pStyle w:val="Caption"/>
        <w:jc w:val="both"/>
        <w:rPr>
          <w:b w:val="0"/>
        </w:rPr>
      </w:pPr>
      <w:r w:rsidRPr="0025461A">
        <w:t xml:space="preserve">Fig. </w:t>
      </w:r>
      <w:fldSimple w:instr=" SEQ Figure \* ARABIC ">
        <w:r w:rsidRPr="0025461A">
          <w:rPr>
            <w:noProof/>
          </w:rPr>
          <w:t>3</w:t>
        </w:r>
      </w:fldSimple>
      <w:r w:rsidRPr="0025461A">
        <w:t xml:space="preserve">. Potential energy diagram of reaction pathways to p1–p3. </w:t>
      </w:r>
      <w:r w:rsidRPr="0025461A">
        <w:rPr>
          <w:b w:val="0"/>
        </w:rPr>
        <w:t>Schematic potential energy diagram for the reaction of the methyl radical (CH</w:t>
      </w:r>
      <w:r w:rsidRPr="0025461A">
        <w:rPr>
          <w:b w:val="0"/>
          <w:vertAlign w:val="subscript"/>
        </w:rPr>
        <w:t>3</w:t>
      </w:r>
      <w:r w:rsidRPr="0025461A">
        <w:rPr>
          <w:b w:val="0"/>
        </w:rPr>
        <w:t>) with the fluorenyl radical (C</w:t>
      </w:r>
      <w:r w:rsidRPr="0025461A">
        <w:rPr>
          <w:b w:val="0"/>
          <w:vertAlign w:val="subscript"/>
        </w:rPr>
        <w:t>13</w:t>
      </w:r>
      <w:r w:rsidRPr="0025461A">
        <w:rPr>
          <w:b w:val="0"/>
        </w:rPr>
        <w:t>H</w:t>
      </w:r>
      <w:r w:rsidRPr="0025461A">
        <w:rPr>
          <w:b w:val="0"/>
          <w:vertAlign w:val="subscript"/>
        </w:rPr>
        <w:t>9</w:t>
      </w:r>
      <w:r w:rsidRPr="0025461A">
        <w:rPr>
          <w:b w:val="0"/>
        </w:rPr>
        <w:t>) calculated at the G3(</w:t>
      </w:r>
      <w:proofErr w:type="gramStart"/>
      <w:r w:rsidRPr="0025461A">
        <w:rPr>
          <w:b w:val="0"/>
        </w:rPr>
        <w:t>MP2,CC</w:t>
      </w:r>
      <w:proofErr w:type="gramEnd"/>
      <w:r w:rsidRPr="0025461A">
        <w:rPr>
          <w:b w:val="0"/>
        </w:rPr>
        <w:t>)//</w:t>
      </w:r>
      <w:r w:rsidRPr="0025461A">
        <w:rPr>
          <w:b w:val="0"/>
        </w:rPr>
        <w:sym w:font="Symbol" w:char="F077"/>
      </w:r>
      <w:r w:rsidRPr="0025461A">
        <w:rPr>
          <w:b w:val="0"/>
        </w:rPr>
        <w:t>B97XD/6-311G** level of theory. Reactants are shown in blue, intermediates are black, products are red, and relative energies are in kJ mol</w:t>
      </w:r>
      <w:r w:rsidRPr="0025461A">
        <w:rPr>
          <w:b w:val="0"/>
          <w:vertAlign w:val="superscript"/>
        </w:rPr>
        <w:t>−1</w:t>
      </w:r>
      <w:r w:rsidRPr="0025461A">
        <w:rPr>
          <w:b w:val="0"/>
        </w:rPr>
        <w:t>. The full scheme is shown in Fig. S4.</w:t>
      </w:r>
    </w:p>
    <w:p w14:paraId="6D57A13B" w14:textId="77777777" w:rsidR="00473ACF" w:rsidRPr="0025461A" w:rsidRDefault="00473ACF" w:rsidP="00EC3F95">
      <w:pPr>
        <w:pStyle w:val="Acknowledgement"/>
        <w:spacing w:before="0"/>
        <w:ind w:left="0" w:firstLine="0"/>
        <w:jc w:val="both"/>
        <w:rPr>
          <w:bCs/>
          <w:sz w:val="20"/>
          <w:szCs w:val="20"/>
        </w:rPr>
      </w:pPr>
    </w:p>
    <w:p w14:paraId="690E2679" w14:textId="77777777" w:rsidR="009E7420" w:rsidRPr="0025461A" w:rsidRDefault="009E7420" w:rsidP="00EC3F95">
      <w:pPr>
        <w:pStyle w:val="Caption"/>
        <w:jc w:val="both"/>
        <w:rPr>
          <w:b w:val="0"/>
        </w:rPr>
      </w:pPr>
      <w:r w:rsidRPr="0025461A">
        <w:t xml:space="preserve">Fig. </w:t>
      </w:r>
      <w:fldSimple w:instr=" SEQ Figure \* ARABIC ">
        <w:r w:rsidRPr="0025461A">
          <w:rPr>
            <w:noProof/>
          </w:rPr>
          <w:t>4</w:t>
        </w:r>
      </w:fldSimple>
      <w:r w:rsidRPr="0025461A">
        <w:t>. Potential energy diagram starting from phenanthrene.</w:t>
      </w:r>
      <w:r w:rsidRPr="0025461A">
        <w:rPr>
          <w:b w:val="0"/>
        </w:rPr>
        <w:t xml:space="preserve"> Schematic potential energy diagram for H-assisted isomerization of phenanthrene (</w:t>
      </w:r>
      <w:r w:rsidRPr="0025461A">
        <w:t>p1</w:t>
      </w:r>
      <w:r w:rsidRPr="0025461A">
        <w:rPr>
          <w:b w:val="0"/>
        </w:rPr>
        <w:t xml:space="preserve">) which was previously partially investigated by Zhao et al. </w:t>
      </w:r>
      <w:r w:rsidRPr="0025461A">
        <w:rPr>
          <w:b w:val="0"/>
        </w:rPr>
        <w:fldChar w:fldCharType="begin"/>
      </w:r>
      <w:r w:rsidRPr="0025461A">
        <w:rPr>
          <w:b w:val="0"/>
        </w:rPr>
        <w:instrText xml:space="preserve"> ADDIN EN.CITE &lt;EndNote&gt;&lt;Cite&gt;&lt;Author&gt;Zhao&lt;/Author&gt;&lt;Year&gt;2018&lt;/Year&gt;&lt;RecNum&gt;219&lt;/RecNum&gt;&lt;DisplayText&gt;(&lt;style face="italic"&gt;46&lt;/style&gt;)&lt;/DisplayText&gt;&lt;record&gt;&lt;rec-number&gt;219&lt;/rec-number&gt;&lt;foreign-keys&gt;&lt;key app="EN" db-id="2dz5ptpdvaaetuedawwxpw5httr0w0s92zpf"&gt;219&lt;/key&gt;&lt;/foreign-keys&gt;&lt;ref-type name="Journal Article"&gt;17&lt;/ref-type&gt;&lt;contributors&gt;&lt;authors&gt;&lt;author&gt;Zhao, Long&lt;/author&gt;&lt;author&gt;Kaiser, Ralf I&lt;/author&gt;&lt;author&gt;Xu, Bo&lt;/author&gt;&lt;author&gt;Ablikim, Utuq&lt;/author&gt;&lt;author&gt;Ahmed, Musahid&lt;/author&gt;&lt;author&gt;Evseev, Mikhail M&lt;/author&gt;&lt;author&gt;Bashkirov, Eugene K&lt;/author&gt;&lt;author&gt;Azyazov, Valeriy N&lt;/author&gt;&lt;author&gt;Mebel, Alexander M&lt;/author&gt;&lt;/authors&gt;&lt;/contributors&gt;&lt;titles&gt;&lt;title&gt;Low-temperature formation of polycyclic aromatic hydrocarbons in Titan’s atmosphere&lt;/title&gt;&lt;secondary-title&gt;Nature Astronomy&lt;/secondary-title&gt;&lt;/titles&gt;&lt;periodical&gt;&lt;full-title&gt;Nature Astronomy&lt;/full-title&gt;&lt;abbr-2&gt;Nat. Astron.&lt;/abbr-2&gt;&lt;/periodical&gt;&lt;pages&gt;973-979&lt;/pages&gt;&lt;volume&gt;2&lt;/volume&gt;&lt;number&gt;12&lt;/number&gt;&lt;dates&gt;&lt;year&gt;2018&lt;/year&gt;&lt;/dates&gt;&lt;isbn&gt;2397-3366&lt;/isbn&gt;&lt;urls&gt;&lt;/urls&gt;&lt;/record&gt;&lt;/Cite&gt;&lt;/EndNote&gt;</w:instrText>
      </w:r>
      <w:r w:rsidRPr="0025461A">
        <w:rPr>
          <w:b w:val="0"/>
        </w:rPr>
        <w:fldChar w:fldCharType="separate"/>
      </w:r>
      <w:r w:rsidRPr="0025461A">
        <w:rPr>
          <w:b w:val="0"/>
          <w:noProof/>
        </w:rPr>
        <w:t>(</w:t>
      </w:r>
      <w:hyperlink w:anchor="_ENREF_46" w:tooltip="Zhao, 2018 #219" w:history="1">
        <w:r w:rsidRPr="0025461A">
          <w:rPr>
            <w:b w:val="0"/>
            <w:i/>
            <w:noProof/>
          </w:rPr>
          <w:t>46</w:t>
        </w:r>
      </w:hyperlink>
      <w:r w:rsidRPr="0025461A">
        <w:rPr>
          <w:b w:val="0"/>
          <w:noProof/>
        </w:rPr>
        <w:t>)</w:t>
      </w:r>
      <w:r w:rsidRPr="0025461A">
        <w:rPr>
          <w:b w:val="0"/>
        </w:rPr>
        <w:fldChar w:fldCharType="end"/>
      </w:r>
      <w:r w:rsidRPr="0025461A">
        <w:rPr>
          <w:b w:val="0"/>
        </w:rPr>
        <w:t>. Reactants are shown in blue, intermediates are black, products are red, and relative energies are in kJ mol</w:t>
      </w:r>
      <w:r w:rsidRPr="0025461A">
        <w:rPr>
          <w:b w:val="0"/>
          <w:vertAlign w:val="superscript"/>
        </w:rPr>
        <w:t>−1</w:t>
      </w:r>
      <w:r w:rsidRPr="0025461A">
        <w:rPr>
          <w:b w:val="0"/>
        </w:rPr>
        <w:t>.</w:t>
      </w:r>
    </w:p>
    <w:p w14:paraId="090658B8" w14:textId="77777777" w:rsidR="007E7184" w:rsidRPr="0025461A" w:rsidRDefault="007E7184" w:rsidP="00EC3F95">
      <w:pPr>
        <w:pStyle w:val="Acknowledgement"/>
        <w:spacing w:before="0"/>
        <w:ind w:left="0" w:firstLine="0"/>
        <w:jc w:val="both"/>
        <w:rPr>
          <w:bCs/>
          <w:sz w:val="20"/>
          <w:szCs w:val="20"/>
        </w:rPr>
      </w:pPr>
    </w:p>
    <w:p w14:paraId="57290350" w14:textId="55B05162" w:rsidR="00DA189B" w:rsidRPr="00EC3F95" w:rsidRDefault="00DA189B" w:rsidP="00EC3F95">
      <w:pPr>
        <w:pStyle w:val="Caption"/>
        <w:rPr>
          <w:b w:val="0"/>
        </w:rPr>
      </w:pPr>
      <w:r w:rsidRPr="0025461A">
        <w:t xml:space="preserve">Fig. </w:t>
      </w:r>
      <w:fldSimple w:instr=" SEQ Figure \* ARABIC ">
        <w:r w:rsidRPr="0025461A">
          <w:rPr>
            <w:noProof/>
          </w:rPr>
          <w:t>5</w:t>
        </w:r>
      </w:fldSimple>
      <w:r w:rsidRPr="0025461A">
        <w:t>. Fluorenyl radical structure.</w:t>
      </w:r>
      <w:r w:rsidRPr="0025461A">
        <w:rPr>
          <w:b w:val="0"/>
        </w:rPr>
        <w:t xml:space="preserve"> </w:t>
      </w:r>
      <w:proofErr w:type="gramStart"/>
      <w:r w:rsidRPr="0025461A">
        <w:rPr>
          <w:b w:val="0"/>
        </w:rPr>
        <w:t>Singly-occupied</w:t>
      </w:r>
      <w:proofErr w:type="gramEnd"/>
      <w:r w:rsidRPr="0025461A">
        <w:rPr>
          <w:b w:val="0"/>
        </w:rPr>
        <w:t xml:space="preserve"> HOMO (</w:t>
      </w:r>
      <w:r w:rsidRPr="0025461A">
        <w:t>A</w:t>
      </w:r>
      <w:r w:rsidRPr="0025461A">
        <w:rPr>
          <w:b w:val="0"/>
        </w:rPr>
        <w:t>) and electron spin density distribution (</w:t>
      </w:r>
      <w:r w:rsidRPr="0025461A">
        <w:t>B</w:t>
      </w:r>
      <w:r w:rsidRPr="0025461A">
        <w:rPr>
          <w:b w:val="0"/>
        </w:rPr>
        <w:t>) calculated for the fluorenyl radical (C</w:t>
      </w:r>
      <w:r w:rsidRPr="0025461A">
        <w:rPr>
          <w:b w:val="0"/>
          <w:vertAlign w:val="subscript"/>
        </w:rPr>
        <w:t>13</w:t>
      </w:r>
      <w:r w:rsidRPr="0025461A">
        <w:rPr>
          <w:b w:val="0"/>
        </w:rPr>
        <w:t>H</w:t>
      </w:r>
      <w:r w:rsidRPr="0025461A">
        <w:rPr>
          <w:b w:val="0"/>
          <w:vertAlign w:val="subscript"/>
        </w:rPr>
        <w:t>9</w:t>
      </w:r>
      <w:r w:rsidRPr="0025461A">
        <w:rPr>
          <w:b w:val="0"/>
        </w:rPr>
        <w:t>).</w:t>
      </w:r>
    </w:p>
    <w:sectPr w:rsidR="00DA189B" w:rsidRPr="00EC3F95" w:rsidSect="00AC2069">
      <w:footerReference w:type="default" r:id="rId18"/>
      <w:headerReference w:type="first" r:id="rId19"/>
      <w:footerReference w:type="first" r:id="rId20"/>
      <w:pgSz w:w="12240" w:h="15840"/>
      <w:pgMar w:top="994" w:right="1987" w:bottom="806" w:left="806" w:header="432" w:footer="259"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438E6" w14:textId="77777777" w:rsidR="001E162E" w:rsidRDefault="001E162E" w:rsidP="004A10BE">
      <w:r>
        <w:separator/>
      </w:r>
    </w:p>
  </w:endnote>
  <w:endnote w:type="continuationSeparator" w:id="0">
    <w:p w14:paraId="0E66B266" w14:textId="77777777" w:rsidR="001E162E" w:rsidRDefault="001E162E" w:rsidP="004A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altName w:val="Times"/>
    <w:panose1 w:val="02020603050405020304"/>
    <w:charset w:val="00"/>
    <w:family w:val="roman"/>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BlissRegular">
    <w:altName w:val="Cambria"/>
    <w:panose1 w:val="00000000000000000000"/>
    <w:charset w:val="00"/>
    <w:family w:val="roman"/>
    <w:notTrueType/>
    <w:pitch w:val="variable"/>
    <w:sig w:usb0="00000003" w:usb1="00000000" w:usb2="00000000" w:usb3="00000000" w:csb0="00000001" w:csb1="00000000"/>
  </w:font>
  <w:font w:name="BlissMedium">
    <w:altName w:val="Cambria"/>
    <w:panose1 w:val="00000000000000000000"/>
    <w:charset w:val="00"/>
    <w:family w:val="roman"/>
    <w:notTrueType/>
    <w:pitch w:val="variable"/>
    <w:sig w:usb0="00000003" w:usb1="00000000" w:usb2="00000000" w:usb3="00000000" w:csb0="00000001" w:csb1="00000000"/>
  </w:font>
  <w:font w:name="BlissBold">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1"/>
    <w:family w:val="swiss"/>
    <w:pitch w:val="variable"/>
  </w:font>
  <w:font w:name="Noto Sans CJK SC">
    <w:charset w:val="00"/>
    <w:family w:val="auto"/>
    <w:pitch w:val="variable"/>
  </w:font>
  <w:font w:name="Lohit Devanagari">
    <w:altName w:val="Times New Roman"/>
    <w:charset w:val="00"/>
    <w:family w:val="auto"/>
    <w:pitch w:val="variable"/>
  </w:font>
  <w:font w:name="Liberation Serif">
    <w:altName w:val="Times New Roman"/>
    <w:charset w:val="CC"/>
    <w:family w:val="roman"/>
    <w:pitch w:val="variable"/>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085BB" w14:textId="786A5CCC" w:rsidR="001A5B2D" w:rsidRPr="004021D9" w:rsidRDefault="001A5B2D" w:rsidP="00B547A9">
    <w:pPr>
      <w:pStyle w:val="Footer"/>
      <w:pBdr>
        <w:top w:val="single" w:sz="4" w:space="1" w:color="auto"/>
      </w:pBdr>
      <w:rPr>
        <w:sz w:val="18"/>
        <w:szCs w:val="18"/>
      </w:rPr>
    </w:pPr>
    <w:r w:rsidRPr="004021D9">
      <w:rPr>
        <w:i/>
        <w:sz w:val="18"/>
        <w:szCs w:val="18"/>
      </w:rPr>
      <w:t>S</w:t>
    </w:r>
    <w:r>
      <w:rPr>
        <w:i/>
        <w:sz w:val="18"/>
        <w:szCs w:val="18"/>
      </w:rPr>
      <w:t xml:space="preserve">cience </w:t>
    </w:r>
    <w:r w:rsidRPr="004021D9">
      <w:rPr>
        <w:i/>
        <w:sz w:val="18"/>
        <w:szCs w:val="18"/>
      </w:rPr>
      <w:t>Advances</w:t>
    </w:r>
    <w:r>
      <w:rPr>
        <w:sz w:val="18"/>
        <w:szCs w:val="18"/>
      </w:rPr>
      <w:t xml:space="preserve">                                               Manuscript Template                                                                           </w:t>
    </w:r>
    <w:r w:rsidRPr="004021D9">
      <w:rPr>
        <w:sz w:val="18"/>
        <w:szCs w:val="18"/>
      </w:rPr>
      <w:t xml:space="preserve">Page </w:t>
    </w:r>
    <w:r w:rsidRPr="004021D9">
      <w:rPr>
        <w:b/>
        <w:bCs/>
        <w:sz w:val="18"/>
        <w:szCs w:val="18"/>
      </w:rPr>
      <w:fldChar w:fldCharType="begin"/>
    </w:r>
    <w:r w:rsidRPr="004021D9">
      <w:rPr>
        <w:b/>
        <w:bCs/>
        <w:sz w:val="18"/>
        <w:szCs w:val="18"/>
      </w:rPr>
      <w:instrText xml:space="preserve"> PAGE </w:instrText>
    </w:r>
    <w:r w:rsidRPr="004021D9">
      <w:rPr>
        <w:b/>
        <w:bCs/>
        <w:sz w:val="18"/>
        <w:szCs w:val="18"/>
      </w:rPr>
      <w:fldChar w:fldCharType="separate"/>
    </w:r>
    <w:r w:rsidR="00652DE4">
      <w:rPr>
        <w:b/>
        <w:bCs/>
        <w:noProof/>
        <w:sz w:val="18"/>
        <w:szCs w:val="18"/>
      </w:rPr>
      <w:t>2</w:t>
    </w:r>
    <w:r w:rsidRPr="004021D9">
      <w:rPr>
        <w:b/>
        <w:bCs/>
        <w:sz w:val="18"/>
        <w:szCs w:val="18"/>
      </w:rPr>
      <w:fldChar w:fldCharType="end"/>
    </w:r>
    <w:r w:rsidRPr="004021D9">
      <w:rPr>
        <w:sz w:val="18"/>
        <w:szCs w:val="18"/>
      </w:rPr>
      <w:t xml:space="preserve"> of </w:t>
    </w:r>
    <w:r w:rsidRPr="004021D9">
      <w:rPr>
        <w:b/>
        <w:bCs/>
        <w:sz w:val="18"/>
        <w:szCs w:val="18"/>
      </w:rPr>
      <w:fldChar w:fldCharType="begin"/>
    </w:r>
    <w:r w:rsidRPr="004021D9">
      <w:rPr>
        <w:b/>
        <w:bCs/>
        <w:sz w:val="18"/>
        <w:szCs w:val="18"/>
      </w:rPr>
      <w:instrText xml:space="preserve"> NUMPAGES  </w:instrText>
    </w:r>
    <w:r w:rsidRPr="004021D9">
      <w:rPr>
        <w:b/>
        <w:bCs/>
        <w:sz w:val="18"/>
        <w:szCs w:val="18"/>
      </w:rPr>
      <w:fldChar w:fldCharType="separate"/>
    </w:r>
    <w:r w:rsidR="00652DE4">
      <w:rPr>
        <w:b/>
        <w:bCs/>
        <w:noProof/>
        <w:sz w:val="18"/>
        <w:szCs w:val="18"/>
      </w:rPr>
      <w:t>14</w:t>
    </w:r>
    <w:r w:rsidRPr="004021D9">
      <w:rPr>
        <w:b/>
        <w:bCs/>
        <w:sz w:val="18"/>
        <w:szCs w:val="18"/>
      </w:rPr>
      <w:fldChar w:fldCharType="end"/>
    </w:r>
  </w:p>
  <w:p w14:paraId="43E75FAE" w14:textId="77777777" w:rsidR="001A5B2D" w:rsidRPr="00B547A9" w:rsidRDefault="001A5B2D" w:rsidP="00B547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9CC3" w14:textId="6304369D" w:rsidR="001A5B2D" w:rsidRPr="004021D9" w:rsidRDefault="001A5B2D" w:rsidP="004021D9">
    <w:pPr>
      <w:pStyle w:val="Footer"/>
      <w:pBdr>
        <w:top w:val="single" w:sz="4" w:space="1" w:color="auto"/>
      </w:pBdr>
      <w:rPr>
        <w:sz w:val="18"/>
        <w:szCs w:val="18"/>
      </w:rPr>
    </w:pPr>
    <w:r w:rsidRPr="004021D9">
      <w:rPr>
        <w:i/>
        <w:sz w:val="18"/>
        <w:szCs w:val="18"/>
      </w:rPr>
      <w:t>S</w:t>
    </w:r>
    <w:r>
      <w:rPr>
        <w:i/>
        <w:sz w:val="18"/>
        <w:szCs w:val="18"/>
      </w:rPr>
      <w:t xml:space="preserve">cience </w:t>
    </w:r>
    <w:r w:rsidRPr="004021D9">
      <w:rPr>
        <w:i/>
        <w:sz w:val="18"/>
        <w:szCs w:val="18"/>
      </w:rPr>
      <w:t>Advances</w:t>
    </w:r>
    <w:r>
      <w:rPr>
        <w:sz w:val="18"/>
        <w:szCs w:val="18"/>
      </w:rPr>
      <w:t xml:space="preserve">                                               Manuscript Template                                                                                           </w:t>
    </w:r>
    <w:r w:rsidRPr="004021D9">
      <w:rPr>
        <w:sz w:val="18"/>
        <w:szCs w:val="18"/>
      </w:rPr>
      <w:t xml:space="preserve">Page </w:t>
    </w:r>
    <w:r w:rsidRPr="004021D9">
      <w:rPr>
        <w:b/>
        <w:bCs/>
        <w:sz w:val="18"/>
        <w:szCs w:val="18"/>
      </w:rPr>
      <w:fldChar w:fldCharType="begin"/>
    </w:r>
    <w:r w:rsidRPr="004021D9">
      <w:rPr>
        <w:b/>
        <w:bCs/>
        <w:sz w:val="18"/>
        <w:szCs w:val="18"/>
      </w:rPr>
      <w:instrText xml:space="preserve"> PAGE </w:instrText>
    </w:r>
    <w:r w:rsidRPr="004021D9">
      <w:rPr>
        <w:b/>
        <w:bCs/>
        <w:sz w:val="18"/>
        <w:szCs w:val="18"/>
      </w:rPr>
      <w:fldChar w:fldCharType="separate"/>
    </w:r>
    <w:r w:rsidR="00652DE4">
      <w:rPr>
        <w:b/>
        <w:bCs/>
        <w:noProof/>
        <w:sz w:val="18"/>
        <w:szCs w:val="18"/>
      </w:rPr>
      <w:t>1</w:t>
    </w:r>
    <w:r w:rsidRPr="004021D9">
      <w:rPr>
        <w:b/>
        <w:bCs/>
        <w:sz w:val="18"/>
        <w:szCs w:val="18"/>
      </w:rPr>
      <w:fldChar w:fldCharType="end"/>
    </w:r>
    <w:r w:rsidRPr="004021D9">
      <w:rPr>
        <w:sz w:val="18"/>
        <w:szCs w:val="18"/>
      </w:rPr>
      <w:t xml:space="preserve"> of </w:t>
    </w:r>
    <w:r w:rsidRPr="004021D9">
      <w:rPr>
        <w:b/>
        <w:bCs/>
        <w:sz w:val="18"/>
        <w:szCs w:val="18"/>
      </w:rPr>
      <w:fldChar w:fldCharType="begin"/>
    </w:r>
    <w:r w:rsidRPr="004021D9">
      <w:rPr>
        <w:b/>
        <w:bCs/>
        <w:sz w:val="18"/>
        <w:szCs w:val="18"/>
      </w:rPr>
      <w:instrText xml:space="preserve"> NUMPAGES  </w:instrText>
    </w:r>
    <w:r w:rsidRPr="004021D9">
      <w:rPr>
        <w:b/>
        <w:bCs/>
        <w:sz w:val="18"/>
        <w:szCs w:val="18"/>
      </w:rPr>
      <w:fldChar w:fldCharType="separate"/>
    </w:r>
    <w:r w:rsidR="00652DE4">
      <w:rPr>
        <w:b/>
        <w:bCs/>
        <w:noProof/>
        <w:sz w:val="18"/>
        <w:szCs w:val="18"/>
      </w:rPr>
      <w:t>14</w:t>
    </w:r>
    <w:r w:rsidRPr="004021D9">
      <w:rPr>
        <w:b/>
        <w:bCs/>
        <w:sz w:val="18"/>
        <w:szCs w:val="18"/>
      </w:rPr>
      <w:fldChar w:fldCharType="end"/>
    </w:r>
  </w:p>
  <w:p w14:paraId="28BDB05F" w14:textId="77777777" w:rsidR="001A5B2D" w:rsidRDefault="001A5B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F2D49" w14:textId="77777777" w:rsidR="001E162E" w:rsidRDefault="001E162E" w:rsidP="004A10BE">
      <w:r>
        <w:separator/>
      </w:r>
    </w:p>
  </w:footnote>
  <w:footnote w:type="continuationSeparator" w:id="0">
    <w:p w14:paraId="6EB7DBCF" w14:textId="77777777" w:rsidR="001E162E" w:rsidRDefault="001E162E" w:rsidP="004A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7D5C3" w14:textId="77777777" w:rsidR="001A5B2D" w:rsidRDefault="001A5B2D" w:rsidP="004A10BE">
    <w:pPr>
      <w:pStyle w:val="Header"/>
    </w:pPr>
    <w:r>
      <w:tab/>
    </w:r>
  </w:p>
  <w:tbl>
    <w:tblPr>
      <w:tblW w:w="13110" w:type="dxa"/>
      <w:tblInd w:w="738" w:type="dxa"/>
      <w:tblLook w:val="04A0" w:firstRow="1" w:lastRow="0" w:firstColumn="1" w:lastColumn="0" w:noHBand="0" w:noVBand="1"/>
    </w:tblPr>
    <w:tblGrid>
      <w:gridCol w:w="6840"/>
      <w:gridCol w:w="6270"/>
    </w:tblGrid>
    <w:tr w:rsidR="001A5B2D" w:rsidRPr="00A96E1E" w14:paraId="0509CF2F" w14:textId="77777777" w:rsidTr="48B42113">
      <w:trPr>
        <w:trHeight w:val="900"/>
      </w:trPr>
      <w:tc>
        <w:tcPr>
          <w:tcW w:w="6840" w:type="dxa"/>
          <w:shd w:val="clear" w:color="auto" w:fill="auto"/>
        </w:tcPr>
        <w:p w14:paraId="41E0684A" w14:textId="77777777" w:rsidR="001A5B2D" w:rsidRPr="00A96E1E" w:rsidRDefault="001A5B2D" w:rsidP="00A96E1E">
          <w:pPr>
            <w:ind w:right="-86"/>
            <w:rPr>
              <w:rFonts w:ascii="Times" w:eastAsia="Times New Roman" w:hAnsi="Times"/>
              <w:noProof/>
            </w:rPr>
          </w:pPr>
          <w:r>
            <w:rPr>
              <w:noProof/>
            </w:rPr>
            <w:drawing>
              <wp:inline distT="0" distB="0" distL="0" distR="0" wp14:anchorId="598C8C7C" wp14:editId="1AC6CE5B">
                <wp:extent cx="3657600" cy="762000"/>
                <wp:effectExtent l="0" t="0" r="0" b="0"/>
                <wp:docPr id="1" name="Picture 1" descr="SCAdvances-AAAS-logo-color-AAAS-stack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657600" cy="762000"/>
                        </a:xfrm>
                        <a:prstGeom prst="rect">
                          <a:avLst/>
                        </a:prstGeom>
                      </pic:spPr>
                    </pic:pic>
                  </a:graphicData>
                </a:graphic>
              </wp:inline>
            </w:drawing>
          </w:r>
        </w:p>
      </w:tc>
      <w:tc>
        <w:tcPr>
          <w:tcW w:w="6270" w:type="dxa"/>
          <w:shd w:val="clear" w:color="auto" w:fill="auto"/>
          <w:vAlign w:val="center"/>
        </w:tcPr>
        <w:p w14:paraId="590DBF8A" w14:textId="77777777" w:rsidR="001A5B2D" w:rsidRDefault="001A5B2D" w:rsidP="00A96E1E">
          <w:pPr>
            <w:ind w:right="1008"/>
            <w:rPr>
              <w:rFonts w:eastAsia="Times New Roman"/>
              <w:b/>
              <w:sz w:val="48"/>
              <w:szCs w:val="22"/>
            </w:rPr>
          </w:pPr>
          <w:r w:rsidRPr="00A96E1E">
            <w:rPr>
              <w:rFonts w:eastAsia="Times New Roman"/>
              <w:b/>
              <w:sz w:val="48"/>
              <w:szCs w:val="22"/>
            </w:rPr>
            <w:t xml:space="preserve">Manuscript </w:t>
          </w:r>
        </w:p>
        <w:p w14:paraId="7F79F71B" w14:textId="77777777" w:rsidR="001A5B2D" w:rsidRPr="00A96E1E" w:rsidRDefault="001A5B2D" w:rsidP="00A96E1E">
          <w:pPr>
            <w:ind w:right="1008"/>
            <w:rPr>
              <w:rFonts w:eastAsia="Times New Roman"/>
              <w:b/>
              <w:sz w:val="36"/>
              <w:szCs w:val="22"/>
            </w:rPr>
          </w:pPr>
          <w:r w:rsidRPr="00A96E1E">
            <w:rPr>
              <w:rFonts w:eastAsia="Times New Roman"/>
              <w:b/>
              <w:sz w:val="48"/>
              <w:szCs w:val="22"/>
            </w:rPr>
            <w:t>Template</w:t>
          </w:r>
        </w:p>
      </w:tc>
    </w:tr>
  </w:tbl>
  <w:p w14:paraId="645DE1AA" w14:textId="77777777" w:rsidR="001A5B2D" w:rsidRDefault="001A5B2D" w:rsidP="004A10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A8898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hybridMultilevel"/>
    <w:tmpl w:val="02CC88E0"/>
    <w:lvl w:ilvl="0" w:tplc="7304FF5E">
      <w:start w:val="1"/>
      <w:numFmt w:val="decimal"/>
      <w:lvlText w:val="%1."/>
      <w:lvlJc w:val="left"/>
      <w:pPr>
        <w:tabs>
          <w:tab w:val="num" w:pos="1800"/>
        </w:tabs>
        <w:ind w:left="1800" w:hanging="360"/>
      </w:pPr>
    </w:lvl>
    <w:lvl w:ilvl="1" w:tplc="6436CA44">
      <w:numFmt w:val="decimal"/>
      <w:lvlText w:val=""/>
      <w:lvlJc w:val="left"/>
    </w:lvl>
    <w:lvl w:ilvl="2" w:tplc="11B6FA4E">
      <w:numFmt w:val="decimal"/>
      <w:lvlText w:val=""/>
      <w:lvlJc w:val="left"/>
    </w:lvl>
    <w:lvl w:ilvl="3" w:tplc="25CA29AA">
      <w:numFmt w:val="decimal"/>
      <w:lvlText w:val=""/>
      <w:lvlJc w:val="left"/>
    </w:lvl>
    <w:lvl w:ilvl="4" w:tplc="D674BF2E">
      <w:numFmt w:val="decimal"/>
      <w:lvlText w:val=""/>
      <w:lvlJc w:val="left"/>
    </w:lvl>
    <w:lvl w:ilvl="5" w:tplc="C46C1C2E">
      <w:numFmt w:val="decimal"/>
      <w:lvlText w:val=""/>
      <w:lvlJc w:val="left"/>
    </w:lvl>
    <w:lvl w:ilvl="6" w:tplc="89D680B8">
      <w:numFmt w:val="decimal"/>
      <w:lvlText w:val=""/>
      <w:lvlJc w:val="left"/>
    </w:lvl>
    <w:lvl w:ilvl="7" w:tplc="A46AE3A8">
      <w:numFmt w:val="decimal"/>
      <w:lvlText w:val=""/>
      <w:lvlJc w:val="left"/>
    </w:lvl>
    <w:lvl w:ilvl="8" w:tplc="5A58773E">
      <w:numFmt w:val="decimal"/>
      <w:lvlText w:val=""/>
      <w:lvlJc w:val="left"/>
    </w:lvl>
  </w:abstractNum>
  <w:abstractNum w:abstractNumId="2" w15:restartNumberingAfterBreak="0">
    <w:nsid w:val="FFFFFF7D"/>
    <w:multiLevelType w:val="singleLevel"/>
    <w:tmpl w:val="7BEEF1A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90CC8FA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95A074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8F2E62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8D8F50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13E6A09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F3C6E9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880687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286F7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1622C7"/>
    <w:multiLevelType w:val="hybridMultilevel"/>
    <w:tmpl w:val="ADECAC9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1478067D"/>
    <w:multiLevelType w:val="hybridMultilevel"/>
    <w:tmpl w:val="9FB67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5E69A7"/>
    <w:multiLevelType w:val="hybridMultilevel"/>
    <w:tmpl w:val="DC5434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A577F10"/>
    <w:multiLevelType w:val="hybridMultilevel"/>
    <w:tmpl w:val="DC14AD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AFB29D4"/>
    <w:multiLevelType w:val="hybridMultilevel"/>
    <w:tmpl w:val="AFE0A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9386205">
    <w:abstractNumId w:val="12"/>
  </w:num>
  <w:num w:numId="2" w16cid:durableId="203831357">
    <w:abstractNumId w:val="10"/>
  </w:num>
  <w:num w:numId="3" w16cid:durableId="506556397">
    <w:abstractNumId w:val="8"/>
  </w:num>
  <w:num w:numId="4" w16cid:durableId="837578136">
    <w:abstractNumId w:val="7"/>
  </w:num>
  <w:num w:numId="5" w16cid:durableId="1945307452">
    <w:abstractNumId w:val="6"/>
  </w:num>
  <w:num w:numId="6" w16cid:durableId="511578461">
    <w:abstractNumId w:val="5"/>
  </w:num>
  <w:num w:numId="7" w16cid:durableId="1432124689">
    <w:abstractNumId w:val="9"/>
  </w:num>
  <w:num w:numId="8" w16cid:durableId="1666280830">
    <w:abstractNumId w:val="4"/>
  </w:num>
  <w:num w:numId="9" w16cid:durableId="23407088">
    <w:abstractNumId w:val="3"/>
  </w:num>
  <w:num w:numId="10" w16cid:durableId="1842894867">
    <w:abstractNumId w:val="2"/>
  </w:num>
  <w:num w:numId="11" w16cid:durableId="1776291656">
    <w:abstractNumId w:val="1"/>
  </w:num>
  <w:num w:numId="12" w16cid:durableId="1656564916">
    <w:abstractNumId w:val="15"/>
  </w:num>
  <w:num w:numId="13" w16cid:durableId="770585748">
    <w:abstractNumId w:val="13"/>
  </w:num>
  <w:num w:numId="14" w16cid:durableId="545291659">
    <w:abstractNumId w:val="11"/>
  </w:num>
  <w:num w:numId="15" w16cid:durableId="774447260">
    <w:abstractNumId w:val="14"/>
  </w:num>
  <w:num w:numId="16" w16cid:durableId="18109760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0&lt;/ScanUnformatted&gt;&lt;ScanChanges&gt;0&lt;/ScanChanges&gt;&lt;Suspended&gt;0&lt;/Suspended&gt;&lt;/ENInstantFormat&gt;"/>
    <w:docVar w:name="EN.Layout" w:val="&lt;ENLayout&gt;&lt;Style&gt;Scienc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2dz5ptpdvaaetuedawwxpw5httr0w0s92zpf&quot;&gt;EndNote&lt;record-ids&gt;&lt;item&gt;183&lt;/item&gt;&lt;item&gt;206&lt;/item&gt;&lt;item&gt;219&lt;/item&gt;&lt;item&gt;225&lt;/item&gt;&lt;item&gt;228&lt;/item&gt;&lt;item&gt;229&lt;/item&gt;&lt;item&gt;230&lt;/item&gt;&lt;item&gt;231&lt;/item&gt;&lt;item&gt;253&lt;/item&gt;&lt;item&gt;264&lt;/item&gt;&lt;item&gt;265&lt;/item&gt;&lt;item&gt;266&lt;/item&gt;&lt;item&gt;267&lt;/item&gt;&lt;item&gt;268&lt;/item&gt;&lt;item&gt;278&lt;/item&gt;&lt;item&gt;307&lt;/item&gt;&lt;item&gt;311&lt;/item&gt;&lt;item&gt;312&lt;/item&gt;&lt;item&gt;319&lt;/item&gt;&lt;item&gt;320&lt;/item&gt;&lt;item&gt;416&lt;/item&gt;&lt;item&gt;422&lt;/item&gt;&lt;item&gt;424&lt;/item&gt;&lt;item&gt;511&lt;/item&gt;&lt;item&gt;512&lt;/item&gt;&lt;item&gt;518&lt;/item&gt;&lt;item&gt;543&lt;/item&gt;&lt;item&gt;552&lt;/item&gt;&lt;item&gt;574&lt;/item&gt;&lt;item&gt;607&lt;/item&gt;&lt;item&gt;608&lt;/item&gt;&lt;item&gt;609&lt;/item&gt;&lt;item&gt;642&lt;/item&gt;&lt;item&gt;666&lt;/item&gt;&lt;item&gt;715&lt;/item&gt;&lt;item&gt;724&lt;/item&gt;&lt;item&gt;729&lt;/item&gt;&lt;item&gt;736&lt;/item&gt;&lt;item&gt;762&lt;/item&gt;&lt;item&gt;763&lt;/item&gt;&lt;item&gt;767&lt;/item&gt;&lt;item&gt;768&lt;/item&gt;&lt;item&gt;769&lt;/item&gt;&lt;item&gt;770&lt;/item&gt;&lt;item&gt;774&lt;/item&gt;&lt;item&gt;775&lt;/item&gt;&lt;item&gt;777&lt;/item&gt;&lt;item&gt;778&lt;/item&gt;&lt;item&gt;779&lt;/item&gt;&lt;item&gt;780&lt;/item&gt;&lt;item&gt;781&lt;/item&gt;&lt;item&gt;782&lt;/item&gt;&lt;item&gt;783&lt;/item&gt;&lt;item&gt;784&lt;/item&gt;&lt;item&gt;785&lt;/item&gt;&lt;item&gt;786&lt;/item&gt;&lt;item&gt;787&lt;/item&gt;&lt;item&gt;788&lt;/item&gt;&lt;item&gt;789&lt;/item&gt;&lt;item&gt;790&lt;/item&gt;&lt;item&gt;791&lt;/item&gt;&lt;item&gt;792&lt;/item&gt;&lt;item&gt;793&lt;/item&gt;&lt;item&gt;794&lt;/item&gt;&lt;item&gt;795&lt;/item&gt;&lt;item&gt;796&lt;/item&gt;&lt;item&gt;797&lt;/item&gt;&lt;item&gt;798&lt;/item&gt;&lt;item&gt;799&lt;/item&gt;&lt;item&gt;800&lt;/item&gt;&lt;item&gt;859&lt;/item&gt;&lt;item&gt;860&lt;/item&gt;&lt;item&gt;861&lt;/item&gt;&lt;item&gt;862&lt;/item&gt;&lt;item&gt;863&lt;/item&gt;&lt;item&gt;864&lt;/item&gt;&lt;item&gt;865&lt;/item&gt;&lt;item&gt;866&lt;/item&gt;&lt;item&gt;867&lt;/item&gt;&lt;item&gt;868&lt;/item&gt;&lt;item&gt;869&lt;/item&gt;&lt;item&gt;870&lt;/item&gt;&lt;item&gt;871&lt;/item&gt;&lt;item&gt;872&lt;/item&gt;&lt;item&gt;873&lt;/item&gt;&lt;item&gt;875&lt;/item&gt;&lt;item&gt;876&lt;/item&gt;&lt;item&gt;877&lt;/item&gt;&lt;item&gt;878&lt;/item&gt;&lt;item&gt;879&lt;/item&gt;&lt;item&gt;880&lt;/item&gt;&lt;item&gt;881&lt;/item&gt;&lt;/record-ids&gt;&lt;/item&gt;&lt;/Libraries&gt;"/>
  </w:docVars>
  <w:rsids>
    <w:rsidRoot w:val="0064261D"/>
    <w:rsid w:val="00002554"/>
    <w:rsid w:val="000049A3"/>
    <w:rsid w:val="00012AA2"/>
    <w:rsid w:val="00014D96"/>
    <w:rsid w:val="00017223"/>
    <w:rsid w:val="0003674A"/>
    <w:rsid w:val="00037583"/>
    <w:rsid w:val="000377D0"/>
    <w:rsid w:val="00037A42"/>
    <w:rsid w:val="0004134A"/>
    <w:rsid w:val="00045F43"/>
    <w:rsid w:val="00050A43"/>
    <w:rsid w:val="0005126B"/>
    <w:rsid w:val="0005235C"/>
    <w:rsid w:val="00070F03"/>
    <w:rsid w:val="000770A7"/>
    <w:rsid w:val="000871EB"/>
    <w:rsid w:val="000955FE"/>
    <w:rsid w:val="000A6723"/>
    <w:rsid w:val="000B2C20"/>
    <w:rsid w:val="000B5507"/>
    <w:rsid w:val="000B7F0C"/>
    <w:rsid w:val="000C0BBC"/>
    <w:rsid w:val="000D5F94"/>
    <w:rsid w:val="000D68AB"/>
    <w:rsid w:val="000E672F"/>
    <w:rsid w:val="000F3B6B"/>
    <w:rsid w:val="000F42C5"/>
    <w:rsid w:val="0010470F"/>
    <w:rsid w:val="00105ABD"/>
    <w:rsid w:val="00121D69"/>
    <w:rsid w:val="00125A6E"/>
    <w:rsid w:val="00130F75"/>
    <w:rsid w:val="00137CE4"/>
    <w:rsid w:val="00141396"/>
    <w:rsid w:val="00143D0F"/>
    <w:rsid w:val="00143D9C"/>
    <w:rsid w:val="00157597"/>
    <w:rsid w:val="00160569"/>
    <w:rsid w:val="00161946"/>
    <w:rsid w:val="00161C59"/>
    <w:rsid w:val="001662E0"/>
    <w:rsid w:val="0017587D"/>
    <w:rsid w:val="00177E9D"/>
    <w:rsid w:val="001A301B"/>
    <w:rsid w:val="001A5B2D"/>
    <w:rsid w:val="001B3B1A"/>
    <w:rsid w:val="001B5133"/>
    <w:rsid w:val="001B658A"/>
    <w:rsid w:val="001C746A"/>
    <w:rsid w:val="001D22C9"/>
    <w:rsid w:val="001D4AA8"/>
    <w:rsid w:val="001D50D7"/>
    <w:rsid w:val="001D6D66"/>
    <w:rsid w:val="001E162E"/>
    <w:rsid w:val="001E33F6"/>
    <w:rsid w:val="001E37BC"/>
    <w:rsid w:val="001F0D8E"/>
    <w:rsid w:val="002027EB"/>
    <w:rsid w:val="00202A64"/>
    <w:rsid w:val="00202BD8"/>
    <w:rsid w:val="002056A7"/>
    <w:rsid w:val="00210728"/>
    <w:rsid w:val="00222BCB"/>
    <w:rsid w:val="00223F87"/>
    <w:rsid w:val="0022573C"/>
    <w:rsid w:val="00225F52"/>
    <w:rsid w:val="00237B12"/>
    <w:rsid w:val="002402CA"/>
    <w:rsid w:val="00244F9B"/>
    <w:rsid w:val="002542CA"/>
    <w:rsid w:val="0025461A"/>
    <w:rsid w:val="002602E8"/>
    <w:rsid w:val="00261BA2"/>
    <w:rsid w:val="00266FB0"/>
    <w:rsid w:val="002762CB"/>
    <w:rsid w:val="00282E2A"/>
    <w:rsid w:val="00285E2A"/>
    <w:rsid w:val="00297CBD"/>
    <w:rsid w:val="002A001D"/>
    <w:rsid w:val="002A0CFA"/>
    <w:rsid w:val="002A117E"/>
    <w:rsid w:val="002A7801"/>
    <w:rsid w:val="002C1055"/>
    <w:rsid w:val="002E16E6"/>
    <w:rsid w:val="002E1D8D"/>
    <w:rsid w:val="002E47A3"/>
    <w:rsid w:val="002F0D5C"/>
    <w:rsid w:val="002F4616"/>
    <w:rsid w:val="002F738F"/>
    <w:rsid w:val="00343321"/>
    <w:rsid w:val="00352C52"/>
    <w:rsid w:val="0036051C"/>
    <w:rsid w:val="00360C87"/>
    <w:rsid w:val="00365D80"/>
    <w:rsid w:val="003901ED"/>
    <w:rsid w:val="003A5089"/>
    <w:rsid w:val="003A586D"/>
    <w:rsid w:val="003A72E0"/>
    <w:rsid w:val="003B01C6"/>
    <w:rsid w:val="003B6753"/>
    <w:rsid w:val="003C08FD"/>
    <w:rsid w:val="003C63AD"/>
    <w:rsid w:val="003C63EE"/>
    <w:rsid w:val="003E5180"/>
    <w:rsid w:val="003E5A9F"/>
    <w:rsid w:val="003E6197"/>
    <w:rsid w:val="003E63DA"/>
    <w:rsid w:val="004021D9"/>
    <w:rsid w:val="00402374"/>
    <w:rsid w:val="0041521B"/>
    <w:rsid w:val="00415400"/>
    <w:rsid w:val="00421BF4"/>
    <w:rsid w:val="00423C6C"/>
    <w:rsid w:val="00423EDE"/>
    <w:rsid w:val="00433438"/>
    <w:rsid w:val="004356A8"/>
    <w:rsid w:val="00436BD9"/>
    <w:rsid w:val="0043791F"/>
    <w:rsid w:val="00454396"/>
    <w:rsid w:val="00456F38"/>
    <w:rsid w:val="00460336"/>
    <w:rsid w:val="00461299"/>
    <w:rsid w:val="00466428"/>
    <w:rsid w:val="00467929"/>
    <w:rsid w:val="00473ACF"/>
    <w:rsid w:val="00490034"/>
    <w:rsid w:val="00491A0D"/>
    <w:rsid w:val="00491B93"/>
    <w:rsid w:val="0049319D"/>
    <w:rsid w:val="00497216"/>
    <w:rsid w:val="00497DDB"/>
    <w:rsid w:val="004A08DB"/>
    <w:rsid w:val="004A0C87"/>
    <w:rsid w:val="004A10BE"/>
    <w:rsid w:val="004A208E"/>
    <w:rsid w:val="004A3674"/>
    <w:rsid w:val="004A3F99"/>
    <w:rsid w:val="004A4A54"/>
    <w:rsid w:val="004A65BA"/>
    <w:rsid w:val="004A7E6C"/>
    <w:rsid w:val="004C6454"/>
    <w:rsid w:val="004D1FA2"/>
    <w:rsid w:val="004D5751"/>
    <w:rsid w:val="004D7BEF"/>
    <w:rsid w:val="004E2C49"/>
    <w:rsid w:val="004E33BB"/>
    <w:rsid w:val="004E5F0C"/>
    <w:rsid w:val="005112C6"/>
    <w:rsid w:val="00516D77"/>
    <w:rsid w:val="00532CC0"/>
    <w:rsid w:val="005340B4"/>
    <w:rsid w:val="005341F3"/>
    <w:rsid w:val="00534DAE"/>
    <w:rsid w:val="00534E77"/>
    <w:rsid w:val="005516AB"/>
    <w:rsid w:val="00552972"/>
    <w:rsid w:val="00556452"/>
    <w:rsid w:val="005623AE"/>
    <w:rsid w:val="00563092"/>
    <w:rsid w:val="005677D3"/>
    <w:rsid w:val="0057705A"/>
    <w:rsid w:val="00585E49"/>
    <w:rsid w:val="00586428"/>
    <w:rsid w:val="005A44B4"/>
    <w:rsid w:val="005B1E9B"/>
    <w:rsid w:val="005B36C0"/>
    <w:rsid w:val="005B6B31"/>
    <w:rsid w:val="005C3034"/>
    <w:rsid w:val="005C6361"/>
    <w:rsid w:val="005E0609"/>
    <w:rsid w:val="005E1BC2"/>
    <w:rsid w:val="005E4E93"/>
    <w:rsid w:val="005F1AF1"/>
    <w:rsid w:val="00601A30"/>
    <w:rsid w:val="00601EFA"/>
    <w:rsid w:val="00603922"/>
    <w:rsid w:val="00604464"/>
    <w:rsid w:val="00605309"/>
    <w:rsid w:val="00612E0D"/>
    <w:rsid w:val="00624CE2"/>
    <w:rsid w:val="00634FD6"/>
    <w:rsid w:val="0064261D"/>
    <w:rsid w:val="0064576B"/>
    <w:rsid w:val="00645794"/>
    <w:rsid w:val="00650475"/>
    <w:rsid w:val="00652DE4"/>
    <w:rsid w:val="00655E31"/>
    <w:rsid w:val="00656466"/>
    <w:rsid w:val="0065729C"/>
    <w:rsid w:val="00667EBB"/>
    <w:rsid w:val="00672FB2"/>
    <w:rsid w:val="006751DD"/>
    <w:rsid w:val="006772C0"/>
    <w:rsid w:val="00677536"/>
    <w:rsid w:val="0069612A"/>
    <w:rsid w:val="006A01E0"/>
    <w:rsid w:val="006B539E"/>
    <w:rsid w:val="006B67F2"/>
    <w:rsid w:val="006C6115"/>
    <w:rsid w:val="006D5C30"/>
    <w:rsid w:val="006F0785"/>
    <w:rsid w:val="006F445B"/>
    <w:rsid w:val="006F4A68"/>
    <w:rsid w:val="007060EF"/>
    <w:rsid w:val="0071440D"/>
    <w:rsid w:val="00720AE2"/>
    <w:rsid w:val="007261A5"/>
    <w:rsid w:val="0072653A"/>
    <w:rsid w:val="00727A35"/>
    <w:rsid w:val="007359EF"/>
    <w:rsid w:val="0075480B"/>
    <w:rsid w:val="007553D1"/>
    <w:rsid w:val="00755DB0"/>
    <w:rsid w:val="00763EA3"/>
    <w:rsid w:val="00776D61"/>
    <w:rsid w:val="007871B0"/>
    <w:rsid w:val="00787FBF"/>
    <w:rsid w:val="00790685"/>
    <w:rsid w:val="00792904"/>
    <w:rsid w:val="00795C85"/>
    <w:rsid w:val="007A6E06"/>
    <w:rsid w:val="007B4CD2"/>
    <w:rsid w:val="007B5E14"/>
    <w:rsid w:val="007B68B1"/>
    <w:rsid w:val="007C461D"/>
    <w:rsid w:val="007E1FBC"/>
    <w:rsid w:val="007E5EB8"/>
    <w:rsid w:val="007E7184"/>
    <w:rsid w:val="007F18FF"/>
    <w:rsid w:val="007F796F"/>
    <w:rsid w:val="00800B9E"/>
    <w:rsid w:val="00811C5F"/>
    <w:rsid w:val="00812E4F"/>
    <w:rsid w:val="00813C80"/>
    <w:rsid w:val="00832E9F"/>
    <w:rsid w:val="0083493C"/>
    <w:rsid w:val="00835707"/>
    <w:rsid w:val="00845597"/>
    <w:rsid w:val="00845839"/>
    <w:rsid w:val="008573F1"/>
    <w:rsid w:val="00860B5A"/>
    <w:rsid w:val="00863890"/>
    <w:rsid w:val="008645E8"/>
    <w:rsid w:val="00865346"/>
    <w:rsid w:val="008707B4"/>
    <w:rsid w:val="008844BF"/>
    <w:rsid w:val="008A0DFF"/>
    <w:rsid w:val="008A2BA0"/>
    <w:rsid w:val="008B28E2"/>
    <w:rsid w:val="008B3C35"/>
    <w:rsid w:val="008B601B"/>
    <w:rsid w:val="008D2F02"/>
    <w:rsid w:val="008D6C9A"/>
    <w:rsid w:val="008D7751"/>
    <w:rsid w:val="008E2E02"/>
    <w:rsid w:val="008F09FD"/>
    <w:rsid w:val="008F433B"/>
    <w:rsid w:val="008F507D"/>
    <w:rsid w:val="0090405E"/>
    <w:rsid w:val="009070F3"/>
    <w:rsid w:val="009073CD"/>
    <w:rsid w:val="00912AF5"/>
    <w:rsid w:val="00921CE7"/>
    <w:rsid w:val="0093149E"/>
    <w:rsid w:val="0093615D"/>
    <w:rsid w:val="009379DF"/>
    <w:rsid w:val="00943D39"/>
    <w:rsid w:val="00950DEC"/>
    <w:rsid w:val="0095645D"/>
    <w:rsid w:val="0096791C"/>
    <w:rsid w:val="009748D2"/>
    <w:rsid w:val="00976945"/>
    <w:rsid w:val="009776FD"/>
    <w:rsid w:val="00983F68"/>
    <w:rsid w:val="009841BA"/>
    <w:rsid w:val="00986C84"/>
    <w:rsid w:val="009A3B3B"/>
    <w:rsid w:val="009A6229"/>
    <w:rsid w:val="009B076F"/>
    <w:rsid w:val="009D10A3"/>
    <w:rsid w:val="009D3B41"/>
    <w:rsid w:val="009E35C1"/>
    <w:rsid w:val="009E7420"/>
    <w:rsid w:val="009F0CD8"/>
    <w:rsid w:val="00A043A9"/>
    <w:rsid w:val="00A04CD2"/>
    <w:rsid w:val="00A058A2"/>
    <w:rsid w:val="00A06077"/>
    <w:rsid w:val="00A12044"/>
    <w:rsid w:val="00A16C38"/>
    <w:rsid w:val="00A16C6D"/>
    <w:rsid w:val="00A22FE2"/>
    <w:rsid w:val="00A240FE"/>
    <w:rsid w:val="00A30BAD"/>
    <w:rsid w:val="00A320EB"/>
    <w:rsid w:val="00A32562"/>
    <w:rsid w:val="00A32D3E"/>
    <w:rsid w:val="00A33736"/>
    <w:rsid w:val="00A4182C"/>
    <w:rsid w:val="00A4424B"/>
    <w:rsid w:val="00A44F4E"/>
    <w:rsid w:val="00A46DBE"/>
    <w:rsid w:val="00A61D53"/>
    <w:rsid w:val="00A63991"/>
    <w:rsid w:val="00A92D10"/>
    <w:rsid w:val="00A9311D"/>
    <w:rsid w:val="00A96E1E"/>
    <w:rsid w:val="00AA412F"/>
    <w:rsid w:val="00AB2540"/>
    <w:rsid w:val="00AB5717"/>
    <w:rsid w:val="00AC1076"/>
    <w:rsid w:val="00AC2069"/>
    <w:rsid w:val="00AC2887"/>
    <w:rsid w:val="00AC364C"/>
    <w:rsid w:val="00AC7872"/>
    <w:rsid w:val="00AE514C"/>
    <w:rsid w:val="00AE6D32"/>
    <w:rsid w:val="00AE6F15"/>
    <w:rsid w:val="00AF6017"/>
    <w:rsid w:val="00B10862"/>
    <w:rsid w:val="00B151F8"/>
    <w:rsid w:val="00B15850"/>
    <w:rsid w:val="00B33C12"/>
    <w:rsid w:val="00B3405F"/>
    <w:rsid w:val="00B36EBC"/>
    <w:rsid w:val="00B423BC"/>
    <w:rsid w:val="00B42F76"/>
    <w:rsid w:val="00B43C16"/>
    <w:rsid w:val="00B4701A"/>
    <w:rsid w:val="00B547A9"/>
    <w:rsid w:val="00B5720E"/>
    <w:rsid w:val="00B80428"/>
    <w:rsid w:val="00B834B5"/>
    <w:rsid w:val="00B847C3"/>
    <w:rsid w:val="00B86821"/>
    <w:rsid w:val="00B9057C"/>
    <w:rsid w:val="00B949F9"/>
    <w:rsid w:val="00B95C25"/>
    <w:rsid w:val="00BA101A"/>
    <w:rsid w:val="00BA203B"/>
    <w:rsid w:val="00BC18CC"/>
    <w:rsid w:val="00BC44A1"/>
    <w:rsid w:val="00BC6ECD"/>
    <w:rsid w:val="00BD0DEF"/>
    <w:rsid w:val="00BD4AEF"/>
    <w:rsid w:val="00BF179F"/>
    <w:rsid w:val="00BF1A36"/>
    <w:rsid w:val="00C00F10"/>
    <w:rsid w:val="00C022BD"/>
    <w:rsid w:val="00C20C38"/>
    <w:rsid w:val="00C21512"/>
    <w:rsid w:val="00C23E5C"/>
    <w:rsid w:val="00C24E70"/>
    <w:rsid w:val="00C250C5"/>
    <w:rsid w:val="00C35EA0"/>
    <w:rsid w:val="00C56E7B"/>
    <w:rsid w:val="00C805E7"/>
    <w:rsid w:val="00C85127"/>
    <w:rsid w:val="00C917E9"/>
    <w:rsid w:val="00C97DC3"/>
    <w:rsid w:val="00CA0A3F"/>
    <w:rsid w:val="00CA2BC3"/>
    <w:rsid w:val="00CA6D28"/>
    <w:rsid w:val="00CB31D5"/>
    <w:rsid w:val="00CB6904"/>
    <w:rsid w:val="00CC059C"/>
    <w:rsid w:val="00CC4248"/>
    <w:rsid w:val="00CD14EA"/>
    <w:rsid w:val="00CD3D23"/>
    <w:rsid w:val="00CD76E1"/>
    <w:rsid w:val="00CE3B9E"/>
    <w:rsid w:val="00CE4BC8"/>
    <w:rsid w:val="00CE51E3"/>
    <w:rsid w:val="00CE6AA7"/>
    <w:rsid w:val="00CE7EA6"/>
    <w:rsid w:val="00D01C73"/>
    <w:rsid w:val="00D1392A"/>
    <w:rsid w:val="00D31E6D"/>
    <w:rsid w:val="00D33C37"/>
    <w:rsid w:val="00D36D61"/>
    <w:rsid w:val="00D459DA"/>
    <w:rsid w:val="00D50032"/>
    <w:rsid w:val="00D57045"/>
    <w:rsid w:val="00D57978"/>
    <w:rsid w:val="00D60FE0"/>
    <w:rsid w:val="00D618AF"/>
    <w:rsid w:val="00D6383F"/>
    <w:rsid w:val="00D72C37"/>
    <w:rsid w:val="00D73F55"/>
    <w:rsid w:val="00D76F3F"/>
    <w:rsid w:val="00D83471"/>
    <w:rsid w:val="00D913D9"/>
    <w:rsid w:val="00D92A65"/>
    <w:rsid w:val="00DA189B"/>
    <w:rsid w:val="00DA1AAE"/>
    <w:rsid w:val="00DB7FB9"/>
    <w:rsid w:val="00DC217B"/>
    <w:rsid w:val="00DC3124"/>
    <w:rsid w:val="00DC4CB3"/>
    <w:rsid w:val="00DC7C45"/>
    <w:rsid w:val="00DD5050"/>
    <w:rsid w:val="00DD6F03"/>
    <w:rsid w:val="00DE37B3"/>
    <w:rsid w:val="00DE77F7"/>
    <w:rsid w:val="00DF186F"/>
    <w:rsid w:val="00DF25AD"/>
    <w:rsid w:val="00DF2EEA"/>
    <w:rsid w:val="00DF66BB"/>
    <w:rsid w:val="00DF767A"/>
    <w:rsid w:val="00DF790F"/>
    <w:rsid w:val="00E02A4C"/>
    <w:rsid w:val="00E03C99"/>
    <w:rsid w:val="00E046B8"/>
    <w:rsid w:val="00E07C61"/>
    <w:rsid w:val="00E158CC"/>
    <w:rsid w:val="00E15BF1"/>
    <w:rsid w:val="00E3526D"/>
    <w:rsid w:val="00E35586"/>
    <w:rsid w:val="00E431EB"/>
    <w:rsid w:val="00E438E9"/>
    <w:rsid w:val="00E50333"/>
    <w:rsid w:val="00E54DDF"/>
    <w:rsid w:val="00E61822"/>
    <w:rsid w:val="00E63178"/>
    <w:rsid w:val="00E74554"/>
    <w:rsid w:val="00E76322"/>
    <w:rsid w:val="00E809AC"/>
    <w:rsid w:val="00E81909"/>
    <w:rsid w:val="00E81A31"/>
    <w:rsid w:val="00E9667D"/>
    <w:rsid w:val="00EA20BA"/>
    <w:rsid w:val="00EA75EC"/>
    <w:rsid w:val="00EB3AC7"/>
    <w:rsid w:val="00EB3F1F"/>
    <w:rsid w:val="00EB6D47"/>
    <w:rsid w:val="00EC3451"/>
    <w:rsid w:val="00EC3F95"/>
    <w:rsid w:val="00EC5A6C"/>
    <w:rsid w:val="00EC6675"/>
    <w:rsid w:val="00ED3846"/>
    <w:rsid w:val="00ED3CC6"/>
    <w:rsid w:val="00EE195E"/>
    <w:rsid w:val="00EE3ACF"/>
    <w:rsid w:val="00EE6549"/>
    <w:rsid w:val="00EF4727"/>
    <w:rsid w:val="00EF6B41"/>
    <w:rsid w:val="00F01E4D"/>
    <w:rsid w:val="00F02265"/>
    <w:rsid w:val="00F04C7D"/>
    <w:rsid w:val="00F0630C"/>
    <w:rsid w:val="00F07817"/>
    <w:rsid w:val="00F26119"/>
    <w:rsid w:val="00F36110"/>
    <w:rsid w:val="00F40AF5"/>
    <w:rsid w:val="00F42570"/>
    <w:rsid w:val="00F43C7D"/>
    <w:rsid w:val="00F62276"/>
    <w:rsid w:val="00F62B91"/>
    <w:rsid w:val="00F64670"/>
    <w:rsid w:val="00F81CB0"/>
    <w:rsid w:val="00F82302"/>
    <w:rsid w:val="00FA6774"/>
    <w:rsid w:val="00FB1FCC"/>
    <w:rsid w:val="00FB460E"/>
    <w:rsid w:val="00FC2185"/>
    <w:rsid w:val="00FC634D"/>
    <w:rsid w:val="00FD003F"/>
    <w:rsid w:val="00FD2DE3"/>
    <w:rsid w:val="00FE5360"/>
    <w:rsid w:val="00FF5156"/>
    <w:rsid w:val="00FF5437"/>
    <w:rsid w:val="00FF7ACC"/>
    <w:rsid w:val="115E8A38"/>
    <w:rsid w:val="1AE4AC1F"/>
    <w:rsid w:val="248B06E3"/>
    <w:rsid w:val="48B42113"/>
    <w:rsid w:val="54CC6714"/>
    <w:rsid w:val="65300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A6FCE5"/>
  <w15:chartTrackingRefBased/>
  <w15:docId w15:val="{994DB281-2227-4199-92BB-D47222637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7F20"/>
  </w:style>
  <w:style w:type="paragraph" w:styleId="Heading1">
    <w:name w:val="heading 1"/>
    <w:basedOn w:val="Normal"/>
    <w:next w:val="Normal"/>
    <w:link w:val="Heading1Char"/>
    <w:qFormat/>
    <w:rsid w:val="0036051C"/>
    <w:pPr>
      <w:keepNext/>
      <w:spacing w:before="240" w:after="60"/>
      <w:outlineLvl w:val="0"/>
    </w:pPr>
    <w:rPr>
      <w:rFonts w:eastAsia="Times New Roman"/>
      <w:b/>
      <w:bCs/>
      <w:kern w:val="32"/>
      <w:sz w:val="24"/>
      <w:szCs w:val="24"/>
    </w:rPr>
  </w:style>
  <w:style w:type="paragraph" w:styleId="Heading2">
    <w:name w:val="heading 2"/>
    <w:basedOn w:val="Normal"/>
    <w:next w:val="Normal"/>
    <w:link w:val="Heading2Char"/>
    <w:semiHidden/>
    <w:qFormat/>
    <w:rsid w:val="0036051C"/>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semiHidden/>
    <w:qFormat/>
    <w:rsid w:val="0036051C"/>
    <w:pPr>
      <w:keepNext/>
      <w:spacing w:line="480" w:lineRule="auto"/>
      <w:outlineLvl w:val="2"/>
    </w:pPr>
    <w:rPr>
      <w:rFonts w:ascii="Times" w:eastAsia="Times" w:hAnsi="Times"/>
      <w:b/>
      <w:sz w:val="24"/>
    </w:rPr>
  </w:style>
  <w:style w:type="paragraph" w:styleId="Heading4">
    <w:name w:val="heading 4"/>
    <w:basedOn w:val="Normal"/>
    <w:next w:val="Normal"/>
    <w:link w:val="Heading4Char"/>
    <w:semiHidden/>
    <w:qFormat/>
    <w:rsid w:val="0036051C"/>
    <w:pPr>
      <w:keepNext/>
      <w:spacing w:line="480" w:lineRule="auto"/>
      <w:outlineLvl w:val="3"/>
    </w:pPr>
    <w:rPr>
      <w:rFonts w:ascii="Times" w:eastAsia="Times New Roman" w:hAnsi="Times"/>
      <w:b/>
      <w:color w:val="0000FF"/>
      <w:sz w:val="44"/>
    </w:rPr>
  </w:style>
  <w:style w:type="paragraph" w:styleId="Heading5">
    <w:name w:val="heading 5"/>
    <w:basedOn w:val="Normal"/>
    <w:next w:val="Normal"/>
    <w:link w:val="Heading5Char"/>
    <w:semiHidden/>
    <w:qFormat/>
    <w:rsid w:val="0036051C"/>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semiHidden/>
    <w:qFormat/>
    <w:rsid w:val="0036051C"/>
    <w:p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semiHidden/>
    <w:qFormat/>
    <w:rsid w:val="0036051C"/>
    <w:pPr>
      <w:spacing w:before="240" w:after="60"/>
      <w:outlineLvl w:val="6"/>
    </w:pPr>
    <w:rPr>
      <w:rFonts w:ascii="Calibri" w:eastAsia="Times New Roman" w:hAnsi="Calibri"/>
      <w:sz w:val="24"/>
      <w:szCs w:val="24"/>
    </w:rPr>
  </w:style>
  <w:style w:type="paragraph" w:styleId="Heading8">
    <w:name w:val="heading 8"/>
    <w:basedOn w:val="Normal"/>
    <w:next w:val="Normal"/>
    <w:link w:val="Heading8Char"/>
    <w:semiHidden/>
    <w:qFormat/>
    <w:rsid w:val="0036051C"/>
    <w:pPr>
      <w:spacing w:before="240" w:after="60"/>
      <w:outlineLvl w:val="7"/>
    </w:pPr>
    <w:rPr>
      <w:rFonts w:ascii="Calibri" w:eastAsia="Times New Roman" w:hAnsi="Calibri"/>
      <w:i/>
      <w:iCs/>
      <w:sz w:val="24"/>
      <w:szCs w:val="24"/>
    </w:rPr>
  </w:style>
  <w:style w:type="paragraph" w:styleId="Heading9">
    <w:name w:val="heading 9"/>
    <w:basedOn w:val="Normal"/>
    <w:next w:val="Normal"/>
    <w:link w:val="Heading9Char"/>
    <w:semiHidden/>
    <w:qFormat/>
    <w:rsid w:val="0036051C"/>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Text">
    <w:name w:val="Base_Text"/>
    <w:rsid w:val="009A3899"/>
    <w:pPr>
      <w:spacing w:before="120"/>
    </w:pPr>
    <w:rPr>
      <w:rFonts w:eastAsia="Times New Roman"/>
      <w:sz w:val="24"/>
      <w:szCs w:val="24"/>
    </w:rPr>
  </w:style>
  <w:style w:type="paragraph" w:customStyle="1" w:styleId="1stparatext">
    <w:name w:val="1st para text"/>
    <w:basedOn w:val="BaseText"/>
    <w:rsid w:val="009A3899"/>
  </w:style>
  <w:style w:type="paragraph" w:customStyle="1" w:styleId="BaseHeading">
    <w:name w:val="Base_Heading"/>
    <w:rsid w:val="009A3899"/>
    <w:pPr>
      <w:keepNext/>
      <w:spacing w:before="240"/>
      <w:outlineLvl w:val="0"/>
    </w:pPr>
    <w:rPr>
      <w:rFonts w:eastAsia="Times New Roman"/>
      <w:kern w:val="28"/>
      <w:sz w:val="28"/>
      <w:szCs w:val="28"/>
    </w:rPr>
  </w:style>
  <w:style w:type="paragraph" w:customStyle="1" w:styleId="AbstractHead">
    <w:name w:val="Abstract Head"/>
    <w:basedOn w:val="BaseHeading"/>
    <w:rsid w:val="009A3899"/>
  </w:style>
  <w:style w:type="paragraph" w:customStyle="1" w:styleId="AbstractSummary">
    <w:name w:val="Abstract/Summary"/>
    <w:basedOn w:val="BaseText"/>
    <w:rsid w:val="009A3899"/>
  </w:style>
  <w:style w:type="paragraph" w:customStyle="1" w:styleId="Referencesandnotes">
    <w:name w:val="References and notes"/>
    <w:basedOn w:val="BaseText"/>
    <w:rsid w:val="009A3899"/>
    <w:pPr>
      <w:ind w:left="720" w:hanging="720"/>
    </w:pPr>
  </w:style>
  <w:style w:type="paragraph" w:customStyle="1" w:styleId="Acknowledgement">
    <w:name w:val="Acknowledgement"/>
    <w:basedOn w:val="Referencesandnotes"/>
    <w:rsid w:val="009A3899"/>
  </w:style>
  <w:style w:type="paragraph" w:customStyle="1" w:styleId="Subhead">
    <w:name w:val="Subhead"/>
    <w:basedOn w:val="BaseHeading"/>
    <w:rsid w:val="009A3899"/>
    <w:rPr>
      <w:b/>
      <w:bCs/>
      <w:sz w:val="24"/>
      <w:szCs w:val="24"/>
    </w:rPr>
  </w:style>
  <w:style w:type="paragraph" w:customStyle="1" w:styleId="AppendixHead">
    <w:name w:val="AppendixHead"/>
    <w:basedOn w:val="Subhead"/>
    <w:rsid w:val="009A3899"/>
  </w:style>
  <w:style w:type="paragraph" w:customStyle="1" w:styleId="AppendixSubhead">
    <w:name w:val="AppendixSubhead"/>
    <w:basedOn w:val="Subhead"/>
    <w:rsid w:val="009A3899"/>
  </w:style>
  <w:style w:type="paragraph" w:customStyle="1" w:styleId="Articletype">
    <w:name w:val="Article type"/>
    <w:basedOn w:val="BaseText"/>
    <w:rsid w:val="009A3899"/>
  </w:style>
  <w:style w:type="character" w:customStyle="1" w:styleId="aubase">
    <w:name w:val="au_base"/>
    <w:rsid w:val="009A3899"/>
    <w:rPr>
      <w:sz w:val="24"/>
    </w:rPr>
  </w:style>
  <w:style w:type="character" w:customStyle="1" w:styleId="aucollab">
    <w:name w:val="au_collab"/>
    <w:rsid w:val="009A3899"/>
    <w:rPr>
      <w:sz w:val="24"/>
      <w:bdr w:val="none" w:sz="0" w:space="0" w:color="auto"/>
      <w:shd w:val="clear" w:color="auto" w:fill="C0C0C0"/>
    </w:rPr>
  </w:style>
  <w:style w:type="character" w:customStyle="1" w:styleId="audeg">
    <w:name w:val="au_deg"/>
    <w:rsid w:val="009A3899"/>
    <w:rPr>
      <w:sz w:val="24"/>
      <w:bdr w:val="none" w:sz="0" w:space="0" w:color="auto"/>
      <w:shd w:val="clear" w:color="auto" w:fill="FFFF00"/>
    </w:rPr>
  </w:style>
  <w:style w:type="character" w:customStyle="1" w:styleId="aufname">
    <w:name w:val="au_fname"/>
    <w:rsid w:val="009A3899"/>
    <w:rPr>
      <w:sz w:val="24"/>
      <w:bdr w:val="none" w:sz="0" w:space="0" w:color="auto"/>
      <w:shd w:val="clear" w:color="auto" w:fill="00FFFF"/>
    </w:rPr>
  </w:style>
  <w:style w:type="character" w:customStyle="1" w:styleId="aurole">
    <w:name w:val="au_role"/>
    <w:rsid w:val="009A3899"/>
    <w:rPr>
      <w:sz w:val="24"/>
      <w:bdr w:val="none" w:sz="0" w:space="0" w:color="auto"/>
      <w:shd w:val="clear" w:color="auto" w:fill="808000"/>
    </w:rPr>
  </w:style>
  <w:style w:type="character" w:customStyle="1" w:styleId="ausuffix">
    <w:name w:val="au_suffix"/>
    <w:rsid w:val="009A3899"/>
    <w:rPr>
      <w:sz w:val="24"/>
      <w:bdr w:val="none" w:sz="0" w:space="0" w:color="auto"/>
      <w:shd w:val="clear" w:color="auto" w:fill="FF00FF"/>
    </w:rPr>
  </w:style>
  <w:style w:type="character" w:customStyle="1" w:styleId="ausurname">
    <w:name w:val="au_surname"/>
    <w:rsid w:val="009A3899"/>
    <w:rPr>
      <w:sz w:val="24"/>
      <w:bdr w:val="none" w:sz="0" w:space="0" w:color="auto"/>
      <w:shd w:val="clear" w:color="auto" w:fill="00FF00"/>
    </w:rPr>
  </w:style>
  <w:style w:type="paragraph" w:customStyle="1" w:styleId="AuthorAttribute">
    <w:name w:val="Author Attribute"/>
    <w:basedOn w:val="BaseText"/>
    <w:rsid w:val="009A3899"/>
    <w:pPr>
      <w:spacing w:before="480"/>
    </w:pPr>
  </w:style>
  <w:style w:type="paragraph" w:customStyle="1" w:styleId="Footnote">
    <w:name w:val="Footnote"/>
    <w:basedOn w:val="BaseText"/>
    <w:rsid w:val="009A3899"/>
  </w:style>
  <w:style w:type="paragraph" w:customStyle="1" w:styleId="AuthorFootnote">
    <w:name w:val="AuthorFootnote"/>
    <w:basedOn w:val="Footnote"/>
    <w:rsid w:val="009A3899"/>
    <w:pPr>
      <w:autoSpaceDE w:val="0"/>
      <w:autoSpaceDN w:val="0"/>
      <w:adjustRightInd w:val="0"/>
    </w:pPr>
    <w:rPr>
      <w:lang w:bidi="he-IL"/>
    </w:rPr>
  </w:style>
  <w:style w:type="paragraph" w:customStyle="1" w:styleId="Authors">
    <w:name w:val="Authors"/>
    <w:basedOn w:val="BaseText"/>
    <w:rsid w:val="009A3899"/>
    <w:pPr>
      <w:spacing w:after="360"/>
      <w:jc w:val="center"/>
    </w:pPr>
  </w:style>
  <w:style w:type="paragraph" w:styleId="BalloonText">
    <w:name w:val="Balloon Text"/>
    <w:basedOn w:val="Normal"/>
    <w:link w:val="BalloonTextChar"/>
    <w:uiPriority w:val="99"/>
    <w:semiHidden/>
    <w:rsid w:val="009A3899"/>
    <w:rPr>
      <w:rFonts w:ascii="Lucida Grande" w:eastAsia="Times New Roman" w:hAnsi="Lucida Grande"/>
      <w:sz w:val="18"/>
      <w:szCs w:val="18"/>
    </w:rPr>
  </w:style>
  <w:style w:type="character" w:customStyle="1" w:styleId="BalloonTextChar">
    <w:name w:val="Balloon Text Char"/>
    <w:link w:val="BalloonText"/>
    <w:uiPriority w:val="99"/>
    <w:semiHidden/>
    <w:rsid w:val="009A3899"/>
    <w:rPr>
      <w:rFonts w:ascii="Lucida Grande" w:eastAsia="Times New Roman" w:hAnsi="Lucida Grande"/>
      <w:sz w:val="18"/>
      <w:szCs w:val="18"/>
    </w:rPr>
  </w:style>
  <w:style w:type="character" w:customStyle="1" w:styleId="bibarticle">
    <w:name w:val="bib_article"/>
    <w:rsid w:val="009A3899"/>
    <w:rPr>
      <w:sz w:val="24"/>
      <w:bdr w:val="none" w:sz="0" w:space="0" w:color="auto"/>
      <w:shd w:val="clear" w:color="auto" w:fill="00FFFF"/>
    </w:rPr>
  </w:style>
  <w:style w:type="character" w:customStyle="1" w:styleId="bibbase">
    <w:name w:val="bib_base"/>
    <w:rsid w:val="009A3899"/>
    <w:rPr>
      <w:sz w:val="24"/>
    </w:rPr>
  </w:style>
  <w:style w:type="character" w:customStyle="1" w:styleId="bibcomment">
    <w:name w:val="bib_comment"/>
    <w:rsid w:val="009A3899"/>
    <w:rPr>
      <w:sz w:val="24"/>
    </w:rPr>
  </w:style>
  <w:style w:type="character" w:customStyle="1" w:styleId="bibdeg">
    <w:name w:val="bib_deg"/>
    <w:rsid w:val="009A3899"/>
    <w:rPr>
      <w:sz w:val="24"/>
    </w:rPr>
  </w:style>
  <w:style w:type="character" w:customStyle="1" w:styleId="bibdoi">
    <w:name w:val="bib_doi"/>
    <w:rsid w:val="009A3899"/>
    <w:rPr>
      <w:sz w:val="24"/>
      <w:bdr w:val="none" w:sz="0" w:space="0" w:color="auto"/>
      <w:shd w:val="clear" w:color="auto" w:fill="00FF00"/>
    </w:rPr>
  </w:style>
  <w:style w:type="character" w:customStyle="1" w:styleId="bibetal">
    <w:name w:val="bib_etal"/>
    <w:rsid w:val="009A3899"/>
    <w:rPr>
      <w:sz w:val="24"/>
      <w:bdr w:val="none" w:sz="0" w:space="0" w:color="auto"/>
      <w:shd w:val="clear" w:color="auto" w:fill="008080"/>
    </w:rPr>
  </w:style>
  <w:style w:type="character" w:customStyle="1" w:styleId="bibfname">
    <w:name w:val="bib_fname"/>
    <w:rsid w:val="009A3899"/>
    <w:rPr>
      <w:sz w:val="24"/>
      <w:bdr w:val="none" w:sz="0" w:space="0" w:color="auto"/>
      <w:shd w:val="clear" w:color="auto" w:fill="FFFF00"/>
    </w:rPr>
  </w:style>
  <w:style w:type="character" w:customStyle="1" w:styleId="bibfpage">
    <w:name w:val="bib_fpage"/>
    <w:rsid w:val="009A3899"/>
    <w:rPr>
      <w:sz w:val="24"/>
      <w:bdr w:val="none" w:sz="0" w:space="0" w:color="auto"/>
      <w:shd w:val="clear" w:color="auto" w:fill="808080"/>
    </w:rPr>
  </w:style>
  <w:style w:type="character" w:customStyle="1" w:styleId="bibissue">
    <w:name w:val="bib_issue"/>
    <w:rsid w:val="009A3899"/>
    <w:rPr>
      <w:sz w:val="24"/>
      <w:bdr w:val="none" w:sz="0" w:space="0" w:color="auto"/>
      <w:shd w:val="clear" w:color="auto" w:fill="FFFF00"/>
    </w:rPr>
  </w:style>
  <w:style w:type="character" w:customStyle="1" w:styleId="bibjournal">
    <w:name w:val="bib_journal"/>
    <w:rsid w:val="009A3899"/>
    <w:rPr>
      <w:sz w:val="24"/>
      <w:bdr w:val="none" w:sz="0" w:space="0" w:color="auto"/>
      <w:shd w:val="clear" w:color="auto" w:fill="808000"/>
    </w:rPr>
  </w:style>
  <w:style w:type="character" w:customStyle="1" w:styleId="biblpage">
    <w:name w:val="bib_lpage"/>
    <w:rsid w:val="009A3899"/>
    <w:rPr>
      <w:sz w:val="24"/>
      <w:bdr w:val="none" w:sz="0" w:space="0" w:color="auto"/>
      <w:shd w:val="clear" w:color="auto" w:fill="808080"/>
    </w:rPr>
  </w:style>
  <w:style w:type="character" w:customStyle="1" w:styleId="bibmedline">
    <w:name w:val="bib_medline"/>
    <w:rsid w:val="009A3899"/>
    <w:rPr>
      <w:sz w:val="24"/>
    </w:rPr>
  </w:style>
  <w:style w:type="character" w:customStyle="1" w:styleId="bibnumber">
    <w:name w:val="bib_number"/>
    <w:rsid w:val="009A3899"/>
    <w:rPr>
      <w:sz w:val="24"/>
    </w:rPr>
  </w:style>
  <w:style w:type="character" w:customStyle="1" w:styleId="biborganization">
    <w:name w:val="bib_organization"/>
    <w:rsid w:val="009A3899"/>
    <w:rPr>
      <w:sz w:val="24"/>
      <w:bdr w:val="none" w:sz="0" w:space="0" w:color="auto"/>
      <w:shd w:val="clear" w:color="auto" w:fill="808000"/>
    </w:rPr>
  </w:style>
  <w:style w:type="character" w:customStyle="1" w:styleId="bibsuffix">
    <w:name w:val="bib_suffix"/>
    <w:rsid w:val="009A3899"/>
    <w:rPr>
      <w:sz w:val="24"/>
    </w:rPr>
  </w:style>
  <w:style w:type="character" w:customStyle="1" w:styleId="bibsuppl">
    <w:name w:val="bib_suppl"/>
    <w:rsid w:val="009A3899"/>
    <w:rPr>
      <w:sz w:val="24"/>
      <w:bdr w:val="none" w:sz="0" w:space="0" w:color="auto"/>
      <w:shd w:val="clear" w:color="auto" w:fill="FFFF00"/>
    </w:rPr>
  </w:style>
  <w:style w:type="character" w:customStyle="1" w:styleId="bibsurname">
    <w:name w:val="bib_surname"/>
    <w:rsid w:val="009A3899"/>
    <w:rPr>
      <w:sz w:val="24"/>
      <w:bdr w:val="none" w:sz="0" w:space="0" w:color="auto"/>
      <w:shd w:val="clear" w:color="auto" w:fill="FFFF00"/>
    </w:rPr>
  </w:style>
  <w:style w:type="character" w:customStyle="1" w:styleId="bibunpubl">
    <w:name w:val="bib_unpubl"/>
    <w:rsid w:val="009A3899"/>
    <w:rPr>
      <w:sz w:val="24"/>
    </w:rPr>
  </w:style>
  <w:style w:type="character" w:customStyle="1" w:styleId="biburl">
    <w:name w:val="bib_url"/>
    <w:rsid w:val="009A3899"/>
    <w:rPr>
      <w:sz w:val="24"/>
      <w:bdr w:val="none" w:sz="0" w:space="0" w:color="auto"/>
      <w:shd w:val="clear" w:color="auto" w:fill="00FF00"/>
    </w:rPr>
  </w:style>
  <w:style w:type="character" w:customStyle="1" w:styleId="bibvolume">
    <w:name w:val="bib_volume"/>
    <w:rsid w:val="009A3899"/>
    <w:rPr>
      <w:sz w:val="24"/>
      <w:bdr w:val="none" w:sz="0" w:space="0" w:color="auto"/>
      <w:shd w:val="clear" w:color="auto" w:fill="00FF00"/>
    </w:rPr>
  </w:style>
  <w:style w:type="character" w:customStyle="1" w:styleId="bibyear">
    <w:name w:val="bib_year"/>
    <w:rsid w:val="009A3899"/>
    <w:rPr>
      <w:sz w:val="24"/>
      <w:bdr w:val="none" w:sz="0" w:space="0" w:color="auto"/>
      <w:shd w:val="clear" w:color="auto" w:fill="FF00FF"/>
    </w:rPr>
  </w:style>
  <w:style w:type="paragraph" w:customStyle="1" w:styleId="BookorMeetingInformation">
    <w:name w:val="Book or Meeting Information"/>
    <w:basedOn w:val="BaseText"/>
    <w:rsid w:val="009A3899"/>
  </w:style>
  <w:style w:type="paragraph" w:customStyle="1" w:styleId="BookInformation">
    <w:name w:val="BookInformation"/>
    <w:basedOn w:val="BaseText"/>
    <w:rsid w:val="009A3899"/>
  </w:style>
  <w:style w:type="paragraph" w:customStyle="1" w:styleId="Level2Head">
    <w:name w:val="Level 2 Head"/>
    <w:basedOn w:val="BaseHeading"/>
    <w:rsid w:val="009A3899"/>
    <w:pPr>
      <w:outlineLvl w:val="1"/>
    </w:pPr>
    <w:rPr>
      <w:i/>
      <w:iCs/>
      <w:sz w:val="24"/>
      <w:szCs w:val="24"/>
    </w:rPr>
  </w:style>
  <w:style w:type="paragraph" w:customStyle="1" w:styleId="BoxLevel2Head">
    <w:name w:val="BoxLevel 2 Head"/>
    <w:basedOn w:val="Level2Head"/>
    <w:rsid w:val="009A3899"/>
    <w:pPr>
      <w:shd w:val="clear" w:color="auto" w:fill="E6E6E6"/>
    </w:pPr>
  </w:style>
  <w:style w:type="paragraph" w:customStyle="1" w:styleId="BoxListUnnumbered">
    <w:name w:val="BoxListUnnumbered"/>
    <w:basedOn w:val="BaseText"/>
    <w:rsid w:val="009A3899"/>
    <w:pPr>
      <w:shd w:val="clear" w:color="auto" w:fill="E6E6E6"/>
      <w:ind w:left="1080" w:hanging="360"/>
    </w:pPr>
  </w:style>
  <w:style w:type="paragraph" w:customStyle="1" w:styleId="BoxList">
    <w:name w:val="BoxList"/>
    <w:basedOn w:val="BoxListUnnumbered"/>
    <w:rsid w:val="009A3899"/>
  </w:style>
  <w:style w:type="paragraph" w:customStyle="1" w:styleId="BoxSubhead">
    <w:name w:val="BoxSubhead"/>
    <w:basedOn w:val="Subhead"/>
    <w:rsid w:val="009A3899"/>
    <w:pPr>
      <w:shd w:val="clear" w:color="auto" w:fill="E6E6E6"/>
    </w:pPr>
  </w:style>
  <w:style w:type="paragraph" w:customStyle="1" w:styleId="Paragraph">
    <w:name w:val="Paragraph"/>
    <w:basedOn w:val="BaseText"/>
    <w:rsid w:val="009A3899"/>
    <w:pPr>
      <w:ind w:firstLine="720"/>
    </w:pPr>
  </w:style>
  <w:style w:type="paragraph" w:customStyle="1" w:styleId="BoxText">
    <w:name w:val="BoxText"/>
    <w:basedOn w:val="Paragraph"/>
    <w:rsid w:val="009A3899"/>
    <w:pPr>
      <w:shd w:val="clear" w:color="auto" w:fill="E6E6E6"/>
    </w:pPr>
  </w:style>
  <w:style w:type="paragraph" w:customStyle="1" w:styleId="BoxTitle">
    <w:name w:val="BoxTitle"/>
    <w:basedOn w:val="BaseHeading"/>
    <w:rsid w:val="009A3899"/>
    <w:pPr>
      <w:shd w:val="clear" w:color="auto" w:fill="E6E6E6"/>
    </w:pPr>
    <w:rPr>
      <w:b/>
      <w:sz w:val="24"/>
      <w:szCs w:val="24"/>
    </w:rPr>
  </w:style>
  <w:style w:type="paragraph" w:customStyle="1" w:styleId="BulletedText">
    <w:name w:val="Bulleted Text"/>
    <w:basedOn w:val="BaseText"/>
    <w:rsid w:val="009A3899"/>
    <w:pPr>
      <w:ind w:left="720" w:hanging="720"/>
    </w:pPr>
  </w:style>
  <w:style w:type="paragraph" w:customStyle="1" w:styleId="career-magazine">
    <w:name w:val="career-magazine"/>
    <w:basedOn w:val="BaseText"/>
    <w:rsid w:val="009A3899"/>
    <w:pPr>
      <w:jc w:val="right"/>
    </w:pPr>
    <w:rPr>
      <w:color w:val="FF0000"/>
    </w:rPr>
  </w:style>
  <w:style w:type="paragraph" w:customStyle="1" w:styleId="career-stage">
    <w:name w:val="career-stage"/>
    <w:basedOn w:val="BaseText"/>
    <w:rsid w:val="009A3899"/>
    <w:pPr>
      <w:jc w:val="right"/>
    </w:pPr>
    <w:rPr>
      <w:color w:val="339966"/>
    </w:rPr>
  </w:style>
  <w:style w:type="character" w:customStyle="1" w:styleId="citebase">
    <w:name w:val="cite_base"/>
    <w:rsid w:val="009A3899"/>
    <w:rPr>
      <w:sz w:val="24"/>
    </w:rPr>
  </w:style>
  <w:style w:type="character" w:customStyle="1" w:styleId="citebib">
    <w:name w:val="cite_bib"/>
    <w:rsid w:val="009A3899"/>
    <w:rPr>
      <w:sz w:val="24"/>
      <w:bdr w:val="none" w:sz="0" w:space="0" w:color="auto"/>
      <w:shd w:val="clear" w:color="auto" w:fill="00FFFF"/>
    </w:rPr>
  </w:style>
  <w:style w:type="character" w:customStyle="1" w:styleId="citebox">
    <w:name w:val="cite_box"/>
    <w:rsid w:val="009A3899"/>
    <w:rPr>
      <w:sz w:val="24"/>
    </w:rPr>
  </w:style>
  <w:style w:type="character" w:customStyle="1" w:styleId="citeen">
    <w:name w:val="cite_en"/>
    <w:rsid w:val="009A3899"/>
    <w:rPr>
      <w:sz w:val="24"/>
      <w:shd w:val="clear" w:color="auto" w:fill="FFFF00"/>
      <w:vertAlign w:val="superscript"/>
    </w:rPr>
  </w:style>
  <w:style w:type="character" w:customStyle="1" w:styleId="citeeq">
    <w:name w:val="cite_eq"/>
    <w:rsid w:val="009A3899"/>
    <w:rPr>
      <w:sz w:val="24"/>
      <w:bdr w:val="none" w:sz="0" w:space="0" w:color="auto"/>
      <w:shd w:val="clear" w:color="auto" w:fill="FF99CC"/>
    </w:rPr>
  </w:style>
  <w:style w:type="character" w:customStyle="1" w:styleId="citefig">
    <w:name w:val="cite_fig"/>
    <w:rsid w:val="009A3899"/>
    <w:rPr>
      <w:color w:val="000000"/>
      <w:sz w:val="24"/>
      <w:bdr w:val="none" w:sz="0" w:space="0" w:color="auto"/>
      <w:shd w:val="clear" w:color="auto" w:fill="00FF00"/>
    </w:rPr>
  </w:style>
  <w:style w:type="character" w:customStyle="1" w:styleId="citefn">
    <w:name w:val="cite_fn"/>
    <w:rsid w:val="009A3899"/>
    <w:rPr>
      <w:sz w:val="24"/>
      <w:bdr w:val="none" w:sz="0" w:space="0" w:color="auto"/>
      <w:shd w:val="clear" w:color="auto" w:fill="FF0000"/>
    </w:rPr>
  </w:style>
  <w:style w:type="character" w:customStyle="1" w:styleId="citetbl">
    <w:name w:val="cite_tbl"/>
    <w:rsid w:val="009A3899"/>
    <w:rPr>
      <w:color w:val="000000"/>
      <w:sz w:val="24"/>
      <w:bdr w:val="none" w:sz="0" w:space="0" w:color="auto"/>
      <w:shd w:val="clear" w:color="auto" w:fill="FF00FF"/>
    </w:rPr>
  </w:style>
  <w:style w:type="character" w:styleId="CommentReference">
    <w:name w:val="annotation reference"/>
    <w:uiPriority w:val="99"/>
    <w:rsid w:val="009A3899"/>
    <w:rPr>
      <w:sz w:val="18"/>
      <w:szCs w:val="18"/>
    </w:rPr>
  </w:style>
  <w:style w:type="paragraph" w:styleId="CommentText">
    <w:name w:val="annotation text"/>
    <w:basedOn w:val="Normal"/>
    <w:link w:val="CommentTextChar"/>
    <w:uiPriority w:val="99"/>
    <w:rsid w:val="009A3899"/>
    <w:rPr>
      <w:rFonts w:eastAsia="Times New Roman"/>
    </w:rPr>
  </w:style>
  <w:style w:type="character" w:customStyle="1" w:styleId="CommentTextChar">
    <w:name w:val="Comment Text Char"/>
    <w:link w:val="CommentText"/>
    <w:uiPriority w:val="99"/>
    <w:rsid w:val="009A3899"/>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A3899"/>
    <w:rPr>
      <w:b/>
      <w:bCs/>
    </w:rPr>
  </w:style>
  <w:style w:type="character" w:customStyle="1" w:styleId="CommentSubjectChar">
    <w:name w:val="Comment Subject Char"/>
    <w:link w:val="CommentSubject"/>
    <w:uiPriority w:val="99"/>
    <w:semiHidden/>
    <w:rsid w:val="009A3899"/>
    <w:rPr>
      <w:rFonts w:ascii="Times New Roman" w:eastAsia="Times New Roman" w:hAnsi="Times New Roman"/>
      <w:b/>
      <w:bCs/>
      <w:sz w:val="20"/>
      <w:szCs w:val="20"/>
    </w:rPr>
  </w:style>
  <w:style w:type="paragraph" w:customStyle="1" w:styleId="ContinuedParagraph">
    <w:name w:val="ContinuedParagraph"/>
    <w:basedOn w:val="Paragraph"/>
    <w:rsid w:val="009A3899"/>
    <w:pPr>
      <w:ind w:firstLine="0"/>
    </w:pPr>
  </w:style>
  <w:style w:type="character" w:customStyle="1" w:styleId="ContractNumber">
    <w:name w:val="Contract Number"/>
    <w:rsid w:val="009A3899"/>
    <w:rPr>
      <w:sz w:val="24"/>
      <w:szCs w:val="24"/>
      <w:bdr w:val="none" w:sz="0" w:space="0" w:color="auto"/>
      <w:shd w:val="clear" w:color="auto" w:fill="CCFFCC"/>
    </w:rPr>
  </w:style>
  <w:style w:type="character" w:customStyle="1" w:styleId="ContractSponsor">
    <w:name w:val="Contract Sponsor"/>
    <w:rsid w:val="009A3899"/>
    <w:rPr>
      <w:sz w:val="24"/>
      <w:szCs w:val="24"/>
      <w:bdr w:val="none" w:sz="0" w:space="0" w:color="auto"/>
      <w:shd w:val="clear" w:color="auto" w:fill="FFCC99"/>
    </w:rPr>
  </w:style>
  <w:style w:type="paragraph" w:customStyle="1" w:styleId="Correspondence">
    <w:name w:val="Correspondence"/>
    <w:basedOn w:val="BaseText"/>
    <w:rsid w:val="009A3899"/>
    <w:pPr>
      <w:spacing w:before="0" w:after="240"/>
    </w:pPr>
  </w:style>
  <w:style w:type="paragraph" w:customStyle="1" w:styleId="DateAccepted">
    <w:name w:val="Date Accepted"/>
    <w:basedOn w:val="BaseText"/>
    <w:rsid w:val="009A3899"/>
    <w:pPr>
      <w:spacing w:before="360"/>
    </w:pPr>
  </w:style>
  <w:style w:type="paragraph" w:customStyle="1" w:styleId="Deck">
    <w:name w:val="Deck"/>
    <w:basedOn w:val="BaseHeading"/>
    <w:rsid w:val="009A3899"/>
    <w:pPr>
      <w:outlineLvl w:val="1"/>
    </w:pPr>
  </w:style>
  <w:style w:type="paragraph" w:customStyle="1" w:styleId="DefTerm">
    <w:name w:val="DefTerm"/>
    <w:basedOn w:val="BaseText"/>
    <w:rsid w:val="009A3899"/>
    <w:pPr>
      <w:ind w:left="720"/>
    </w:pPr>
  </w:style>
  <w:style w:type="paragraph" w:customStyle="1" w:styleId="Definition">
    <w:name w:val="Definition"/>
    <w:basedOn w:val="DefTerm"/>
    <w:rsid w:val="009A3899"/>
    <w:pPr>
      <w:ind w:left="1080" w:hanging="360"/>
    </w:pPr>
  </w:style>
  <w:style w:type="paragraph" w:customStyle="1" w:styleId="DefListTitle">
    <w:name w:val="DefListTitle"/>
    <w:basedOn w:val="BaseHeading"/>
    <w:rsid w:val="009A3899"/>
  </w:style>
  <w:style w:type="paragraph" w:customStyle="1" w:styleId="discipline">
    <w:name w:val="discipline"/>
    <w:basedOn w:val="BaseText"/>
    <w:rsid w:val="009A3899"/>
    <w:pPr>
      <w:jc w:val="right"/>
    </w:pPr>
    <w:rPr>
      <w:color w:val="993366"/>
    </w:rPr>
  </w:style>
  <w:style w:type="paragraph" w:customStyle="1" w:styleId="Editors">
    <w:name w:val="Editors"/>
    <w:basedOn w:val="Authors"/>
    <w:rsid w:val="009A3899"/>
  </w:style>
  <w:style w:type="character" w:styleId="Emphasis">
    <w:name w:val="Emphasis"/>
    <w:uiPriority w:val="20"/>
    <w:qFormat/>
    <w:rsid w:val="009A3899"/>
    <w:rPr>
      <w:i/>
      <w:iCs/>
    </w:rPr>
  </w:style>
  <w:style w:type="character" w:styleId="EndnoteReference">
    <w:name w:val="endnote reference"/>
    <w:semiHidden/>
    <w:rsid w:val="009A3899"/>
    <w:rPr>
      <w:vertAlign w:val="superscript"/>
    </w:rPr>
  </w:style>
  <w:style w:type="paragraph" w:styleId="EndnoteText">
    <w:name w:val="endnote text"/>
    <w:basedOn w:val="Normal"/>
    <w:link w:val="EndnoteTextChar"/>
    <w:semiHidden/>
    <w:rsid w:val="009A3899"/>
    <w:rPr>
      <w:rFonts w:ascii="Cambria" w:eastAsia="Cambria" w:hAnsi="Cambria"/>
    </w:rPr>
  </w:style>
  <w:style w:type="character" w:customStyle="1" w:styleId="EndnoteTextChar">
    <w:name w:val="Endnote Text Char"/>
    <w:link w:val="EndnoteText"/>
    <w:semiHidden/>
    <w:rsid w:val="009A3899"/>
    <w:rPr>
      <w:rFonts w:ascii="Cambria" w:eastAsia="Cambria" w:hAnsi="Cambria"/>
      <w:sz w:val="20"/>
      <w:szCs w:val="20"/>
    </w:rPr>
  </w:style>
  <w:style w:type="character" w:customStyle="1" w:styleId="eqno">
    <w:name w:val="eq_no"/>
    <w:rsid w:val="009A3899"/>
    <w:rPr>
      <w:sz w:val="24"/>
    </w:rPr>
  </w:style>
  <w:style w:type="paragraph" w:customStyle="1" w:styleId="Equation">
    <w:name w:val="Equation"/>
    <w:basedOn w:val="BaseText"/>
    <w:rsid w:val="009A3899"/>
    <w:pPr>
      <w:jc w:val="center"/>
    </w:pPr>
  </w:style>
  <w:style w:type="paragraph" w:customStyle="1" w:styleId="FieldCodes">
    <w:name w:val="FieldCodes"/>
    <w:basedOn w:val="BaseText"/>
    <w:rsid w:val="009A3899"/>
  </w:style>
  <w:style w:type="paragraph" w:customStyle="1" w:styleId="Legend">
    <w:name w:val="Legend"/>
    <w:basedOn w:val="BaseHeading"/>
    <w:rsid w:val="009A3899"/>
    <w:rPr>
      <w:sz w:val="24"/>
      <w:szCs w:val="24"/>
    </w:rPr>
  </w:style>
  <w:style w:type="paragraph" w:customStyle="1" w:styleId="FigureCopyright">
    <w:name w:val="FigureCopyright"/>
    <w:basedOn w:val="Legend"/>
    <w:rsid w:val="009A3899"/>
    <w:pPr>
      <w:autoSpaceDE w:val="0"/>
      <w:autoSpaceDN w:val="0"/>
      <w:adjustRightInd w:val="0"/>
      <w:spacing w:before="80"/>
    </w:pPr>
    <w:rPr>
      <w:lang w:bidi="he-IL"/>
    </w:rPr>
  </w:style>
  <w:style w:type="paragraph" w:customStyle="1" w:styleId="FigureCredit">
    <w:name w:val="FigureCredit"/>
    <w:basedOn w:val="FigureCopyright"/>
    <w:rsid w:val="009A3899"/>
  </w:style>
  <w:style w:type="character" w:styleId="FollowedHyperlink">
    <w:name w:val="FollowedHyperlink"/>
    <w:rsid w:val="009A3899"/>
    <w:rPr>
      <w:color w:val="800080"/>
      <w:u w:val="single"/>
    </w:rPr>
  </w:style>
  <w:style w:type="paragraph" w:styleId="Footer">
    <w:name w:val="footer"/>
    <w:basedOn w:val="Normal"/>
    <w:link w:val="FooterChar"/>
    <w:uiPriority w:val="99"/>
    <w:rsid w:val="009A3899"/>
    <w:pPr>
      <w:tabs>
        <w:tab w:val="center" w:pos="4320"/>
        <w:tab w:val="right" w:pos="8640"/>
      </w:tabs>
    </w:pPr>
    <w:rPr>
      <w:rFonts w:eastAsia="Times New Roman"/>
    </w:rPr>
  </w:style>
  <w:style w:type="character" w:customStyle="1" w:styleId="FooterChar">
    <w:name w:val="Footer Char"/>
    <w:link w:val="Footer"/>
    <w:uiPriority w:val="99"/>
    <w:rsid w:val="009A3899"/>
    <w:rPr>
      <w:rFonts w:ascii="Times New Roman" w:eastAsia="Times New Roman" w:hAnsi="Times New Roman"/>
      <w:sz w:val="20"/>
      <w:szCs w:val="20"/>
    </w:rPr>
  </w:style>
  <w:style w:type="character" w:styleId="FootnoteReference">
    <w:name w:val="footnote reference"/>
    <w:semiHidden/>
    <w:rsid w:val="009A3899"/>
    <w:rPr>
      <w:vertAlign w:val="superscript"/>
    </w:rPr>
  </w:style>
  <w:style w:type="paragraph" w:customStyle="1" w:styleId="Gloss">
    <w:name w:val="Gloss"/>
    <w:basedOn w:val="AbstractSummary"/>
    <w:rsid w:val="009A3899"/>
  </w:style>
  <w:style w:type="paragraph" w:customStyle="1" w:styleId="Glossary">
    <w:name w:val="Glossary"/>
    <w:basedOn w:val="BaseText"/>
    <w:rsid w:val="009A3899"/>
  </w:style>
  <w:style w:type="paragraph" w:customStyle="1" w:styleId="GlossHead">
    <w:name w:val="GlossHead"/>
    <w:basedOn w:val="AbstractHead"/>
    <w:rsid w:val="009A3899"/>
  </w:style>
  <w:style w:type="paragraph" w:customStyle="1" w:styleId="GraphicAltText">
    <w:name w:val="GraphicAltText"/>
    <w:basedOn w:val="Legend"/>
    <w:rsid w:val="009A3899"/>
    <w:pPr>
      <w:autoSpaceDE w:val="0"/>
      <w:autoSpaceDN w:val="0"/>
      <w:adjustRightInd w:val="0"/>
    </w:pPr>
  </w:style>
  <w:style w:type="paragraph" w:customStyle="1" w:styleId="GraphicCredit">
    <w:name w:val="GraphicCredit"/>
    <w:basedOn w:val="FigureCredit"/>
    <w:rsid w:val="009A3899"/>
  </w:style>
  <w:style w:type="paragraph" w:customStyle="1" w:styleId="Head">
    <w:name w:val="Head"/>
    <w:basedOn w:val="BaseHeading"/>
    <w:rsid w:val="009A3899"/>
    <w:pPr>
      <w:spacing w:before="120" w:after="120"/>
      <w:jc w:val="center"/>
    </w:pPr>
    <w:rPr>
      <w:b/>
      <w:bCs/>
    </w:rPr>
  </w:style>
  <w:style w:type="paragraph" w:styleId="Header">
    <w:name w:val="header"/>
    <w:basedOn w:val="Normal"/>
    <w:link w:val="HeaderChar"/>
    <w:uiPriority w:val="99"/>
    <w:rsid w:val="009A3899"/>
    <w:pPr>
      <w:tabs>
        <w:tab w:val="center" w:pos="4320"/>
        <w:tab w:val="right" w:pos="8640"/>
      </w:tabs>
    </w:pPr>
    <w:rPr>
      <w:rFonts w:eastAsia="Times New Roman"/>
    </w:rPr>
  </w:style>
  <w:style w:type="character" w:customStyle="1" w:styleId="HeaderChar">
    <w:name w:val="Header Char"/>
    <w:link w:val="Header"/>
    <w:uiPriority w:val="99"/>
    <w:rsid w:val="009A3899"/>
    <w:rPr>
      <w:rFonts w:ascii="Times New Roman" w:eastAsia="Times New Roman" w:hAnsi="Times New Roman"/>
      <w:sz w:val="20"/>
      <w:szCs w:val="20"/>
    </w:rPr>
  </w:style>
  <w:style w:type="character" w:styleId="HTMLAcronym">
    <w:name w:val="HTML Acronym"/>
    <w:basedOn w:val="DefaultParagraphFont"/>
    <w:rsid w:val="009A3899"/>
  </w:style>
  <w:style w:type="character" w:styleId="HTMLCite">
    <w:name w:val="HTML Cite"/>
    <w:rsid w:val="009A3899"/>
    <w:rPr>
      <w:i/>
      <w:iCs/>
    </w:rPr>
  </w:style>
  <w:style w:type="character" w:styleId="HTMLCode">
    <w:name w:val="HTML Code"/>
    <w:rsid w:val="009A3899"/>
    <w:rPr>
      <w:rFonts w:ascii="Courier New" w:hAnsi="Courier New" w:cs="Courier New"/>
      <w:sz w:val="20"/>
      <w:szCs w:val="20"/>
    </w:rPr>
  </w:style>
  <w:style w:type="character" w:styleId="HTMLDefinition">
    <w:name w:val="HTML Definition"/>
    <w:rsid w:val="009A3899"/>
    <w:rPr>
      <w:i/>
      <w:iCs/>
    </w:rPr>
  </w:style>
  <w:style w:type="character" w:styleId="HTMLKeyboard">
    <w:name w:val="HTML Keyboard"/>
    <w:rsid w:val="009A3899"/>
    <w:rPr>
      <w:rFonts w:ascii="Courier New" w:hAnsi="Courier New" w:cs="Courier New"/>
      <w:sz w:val="20"/>
      <w:szCs w:val="20"/>
    </w:rPr>
  </w:style>
  <w:style w:type="paragraph" w:styleId="HTMLPreformatted">
    <w:name w:val="HTML Preformatted"/>
    <w:basedOn w:val="Normal"/>
    <w:link w:val="HTMLPreformattedChar"/>
    <w:rsid w:val="009A3899"/>
    <w:rPr>
      <w:rFonts w:ascii="Consolas" w:eastAsia="Times New Roman" w:hAnsi="Consolas"/>
    </w:rPr>
  </w:style>
  <w:style w:type="character" w:customStyle="1" w:styleId="HTMLPreformattedChar">
    <w:name w:val="HTML Preformatted Char"/>
    <w:link w:val="HTMLPreformatted"/>
    <w:rsid w:val="009A3899"/>
    <w:rPr>
      <w:rFonts w:ascii="Consolas" w:eastAsia="Times New Roman" w:hAnsi="Consolas"/>
      <w:sz w:val="20"/>
      <w:szCs w:val="20"/>
    </w:rPr>
  </w:style>
  <w:style w:type="character" w:styleId="HTMLSample">
    <w:name w:val="HTML Sample"/>
    <w:rsid w:val="009A3899"/>
    <w:rPr>
      <w:rFonts w:ascii="Courier New" w:hAnsi="Courier New" w:cs="Courier New"/>
    </w:rPr>
  </w:style>
  <w:style w:type="character" w:styleId="HTMLTypewriter">
    <w:name w:val="HTML Typewriter"/>
    <w:rsid w:val="009A3899"/>
    <w:rPr>
      <w:rFonts w:ascii="Courier New" w:hAnsi="Courier New" w:cs="Courier New"/>
      <w:sz w:val="20"/>
      <w:szCs w:val="20"/>
    </w:rPr>
  </w:style>
  <w:style w:type="character" w:styleId="HTMLVariable">
    <w:name w:val="HTML Variable"/>
    <w:rsid w:val="009A3899"/>
    <w:rPr>
      <w:i/>
      <w:iCs/>
    </w:rPr>
  </w:style>
  <w:style w:type="character" w:styleId="Hyperlink">
    <w:name w:val="Hyperlink"/>
    <w:uiPriority w:val="99"/>
    <w:rsid w:val="009A3899"/>
    <w:rPr>
      <w:color w:val="0000FF"/>
      <w:u w:val="single"/>
    </w:rPr>
  </w:style>
  <w:style w:type="paragraph" w:customStyle="1" w:styleId="InstructionsText">
    <w:name w:val="Instructions Text"/>
    <w:basedOn w:val="BaseText"/>
    <w:rsid w:val="009A3899"/>
  </w:style>
  <w:style w:type="paragraph" w:customStyle="1" w:styleId="Overline">
    <w:name w:val="Overline"/>
    <w:basedOn w:val="BaseText"/>
    <w:rsid w:val="009A3899"/>
  </w:style>
  <w:style w:type="paragraph" w:customStyle="1" w:styleId="IssueName">
    <w:name w:val="IssueName"/>
    <w:basedOn w:val="Overline"/>
    <w:rsid w:val="009A3899"/>
  </w:style>
  <w:style w:type="paragraph" w:customStyle="1" w:styleId="Keywords">
    <w:name w:val="Keywords"/>
    <w:basedOn w:val="BaseText"/>
    <w:rsid w:val="009A3899"/>
  </w:style>
  <w:style w:type="paragraph" w:customStyle="1" w:styleId="Level3Head">
    <w:name w:val="Level 3 Head"/>
    <w:basedOn w:val="BaseHeading"/>
    <w:rsid w:val="009A3899"/>
    <w:pPr>
      <w:outlineLvl w:val="2"/>
    </w:pPr>
    <w:rPr>
      <w:sz w:val="24"/>
      <w:szCs w:val="24"/>
      <w:u w:val="single"/>
    </w:rPr>
  </w:style>
  <w:style w:type="paragraph" w:customStyle="1" w:styleId="Level4Head">
    <w:name w:val="Level 4 Head"/>
    <w:basedOn w:val="BaseHeading"/>
    <w:rsid w:val="009A3899"/>
    <w:pPr>
      <w:ind w:left="346"/>
    </w:pPr>
    <w:rPr>
      <w:sz w:val="24"/>
      <w:szCs w:val="24"/>
    </w:rPr>
  </w:style>
  <w:style w:type="character" w:styleId="LineNumber">
    <w:name w:val="line number"/>
    <w:basedOn w:val="DefaultParagraphFont"/>
    <w:rsid w:val="009A3899"/>
  </w:style>
  <w:style w:type="paragraph" w:customStyle="1" w:styleId="Literaryquote">
    <w:name w:val="Literary quote"/>
    <w:basedOn w:val="BaseText"/>
    <w:rsid w:val="009A3899"/>
    <w:pPr>
      <w:ind w:left="1440" w:right="1440"/>
    </w:pPr>
  </w:style>
  <w:style w:type="paragraph" w:customStyle="1" w:styleId="MaterialsText">
    <w:name w:val="Materials Text"/>
    <w:basedOn w:val="BaseText"/>
    <w:rsid w:val="009A3899"/>
  </w:style>
  <w:style w:type="paragraph" w:customStyle="1" w:styleId="NoteInProof">
    <w:name w:val="NoteInProof"/>
    <w:basedOn w:val="BaseText"/>
    <w:rsid w:val="009A3899"/>
  </w:style>
  <w:style w:type="paragraph" w:customStyle="1" w:styleId="Notes">
    <w:name w:val="Notes"/>
    <w:basedOn w:val="BaseText"/>
    <w:rsid w:val="009A3899"/>
    <w:rPr>
      <w:i/>
    </w:rPr>
  </w:style>
  <w:style w:type="paragraph" w:customStyle="1" w:styleId="Notes-Helvetica">
    <w:name w:val="Notes-Helvetica"/>
    <w:basedOn w:val="BaseText"/>
    <w:rsid w:val="009A3899"/>
    <w:rPr>
      <w:i/>
    </w:rPr>
  </w:style>
  <w:style w:type="paragraph" w:customStyle="1" w:styleId="NumberedInstructions">
    <w:name w:val="Numbered Instructions"/>
    <w:basedOn w:val="BaseText"/>
    <w:rsid w:val="009A3899"/>
  </w:style>
  <w:style w:type="paragraph" w:customStyle="1" w:styleId="OutlineLevel1">
    <w:name w:val="OutlineLevel1"/>
    <w:basedOn w:val="BaseHeading"/>
    <w:rsid w:val="009A3899"/>
    <w:rPr>
      <w:b/>
      <w:bCs/>
    </w:rPr>
  </w:style>
  <w:style w:type="paragraph" w:customStyle="1" w:styleId="OutlineLevel2">
    <w:name w:val="OutlineLevel2"/>
    <w:basedOn w:val="BaseHeading"/>
    <w:rsid w:val="009A3899"/>
    <w:pPr>
      <w:ind w:left="360"/>
      <w:outlineLvl w:val="1"/>
    </w:pPr>
    <w:rPr>
      <w:b/>
      <w:bCs/>
      <w:sz w:val="24"/>
      <w:szCs w:val="24"/>
    </w:rPr>
  </w:style>
  <w:style w:type="paragraph" w:customStyle="1" w:styleId="OutlineLevel3">
    <w:name w:val="OutlineLevel3"/>
    <w:basedOn w:val="BaseHeading"/>
    <w:rsid w:val="009A3899"/>
    <w:pPr>
      <w:ind w:left="720"/>
      <w:outlineLvl w:val="2"/>
    </w:pPr>
    <w:rPr>
      <w:b/>
      <w:bCs/>
      <w:sz w:val="24"/>
      <w:szCs w:val="24"/>
    </w:rPr>
  </w:style>
  <w:style w:type="character" w:styleId="PageNumber">
    <w:name w:val="page number"/>
    <w:basedOn w:val="DefaultParagraphFont"/>
    <w:rsid w:val="009A3899"/>
  </w:style>
  <w:style w:type="paragraph" w:customStyle="1" w:styleId="Preformat">
    <w:name w:val="Preformat"/>
    <w:basedOn w:val="BaseText"/>
    <w:rsid w:val="009A3899"/>
    <w:pPr>
      <w:tabs>
        <w:tab w:val="left" w:pos="360"/>
        <w:tab w:val="left" w:pos="720"/>
        <w:tab w:val="left" w:pos="1080"/>
        <w:tab w:val="left" w:pos="1440"/>
        <w:tab w:val="left" w:pos="1800"/>
        <w:tab w:val="left" w:pos="2160"/>
        <w:tab w:val="left" w:pos="2520"/>
        <w:tab w:val="left" w:pos="2880"/>
      </w:tabs>
    </w:pPr>
    <w:rPr>
      <w:rFonts w:ascii="Courier New" w:hAnsi="Courier New" w:cs="Courier New"/>
    </w:rPr>
  </w:style>
  <w:style w:type="paragraph" w:customStyle="1" w:styleId="ProductAuthors">
    <w:name w:val="ProductAuthors"/>
    <w:basedOn w:val="BaseText"/>
    <w:rsid w:val="009A3899"/>
  </w:style>
  <w:style w:type="paragraph" w:customStyle="1" w:styleId="ProductInformation">
    <w:name w:val="ProductInformation"/>
    <w:basedOn w:val="BaseText"/>
    <w:rsid w:val="009A3899"/>
  </w:style>
  <w:style w:type="paragraph" w:customStyle="1" w:styleId="ProductTitle">
    <w:name w:val="ProductTitle"/>
    <w:basedOn w:val="BaseText"/>
    <w:rsid w:val="009A3899"/>
    <w:rPr>
      <w:b/>
      <w:bCs/>
    </w:rPr>
  </w:style>
  <w:style w:type="paragraph" w:customStyle="1" w:styleId="PublishedOnline">
    <w:name w:val="Published Online"/>
    <w:basedOn w:val="DateAccepted"/>
    <w:rsid w:val="009A3899"/>
  </w:style>
  <w:style w:type="paragraph" w:customStyle="1" w:styleId="RecipeMaterials">
    <w:name w:val="Recipe Materials"/>
    <w:basedOn w:val="BaseText"/>
    <w:rsid w:val="009A3899"/>
  </w:style>
  <w:style w:type="paragraph" w:customStyle="1" w:styleId="Refhead">
    <w:name w:val="Ref head"/>
    <w:basedOn w:val="BaseHeading"/>
    <w:rsid w:val="009A3899"/>
    <w:pPr>
      <w:spacing w:before="120" w:after="120"/>
    </w:pPr>
    <w:rPr>
      <w:b/>
      <w:bCs/>
      <w:sz w:val="24"/>
      <w:szCs w:val="24"/>
    </w:rPr>
  </w:style>
  <w:style w:type="paragraph" w:customStyle="1" w:styleId="ReferenceNote">
    <w:name w:val="Reference Note"/>
    <w:basedOn w:val="Referencesandnotes"/>
    <w:rsid w:val="009A3899"/>
  </w:style>
  <w:style w:type="paragraph" w:customStyle="1" w:styleId="ReferencesandnotesLong">
    <w:name w:val="References and notes Long"/>
    <w:basedOn w:val="BaseText"/>
    <w:rsid w:val="009A3899"/>
    <w:pPr>
      <w:ind w:left="720" w:hanging="720"/>
    </w:pPr>
  </w:style>
  <w:style w:type="paragraph" w:customStyle="1" w:styleId="region">
    <w:name w:val="region"/>
    <w:basedOn w:val="BaseText"/>
    <w:rsid w:val="009A3899"/>
    <w:pPr>
      <w:jc w:val="right"/>
    </w:pPr>
    <w:rPr>
      <w:color w:val="0000FF"/>
    </w:rPr>
  </w:style>
  <w:style w:type="paragraph" w:customStyle="1" w:styleId="RelatedArticle">
    <w:name w:val="RelatedArticle"/>
    <w:basedOn w:val="Referencesandnotes"/>
    <w:rsid w:val="009A3899"/>
  </w:style>
  <w:style w:type="paragraph" w:customStyle="1" w:styleId="RunHead">
    <w:name w:val="RunHead"/>
    <w:basedOn w:val="BaseText"/>
    <w:rsid w:val="009A3899"/>
  </w:style>
  <w:style w:type="paragraph" w:customStyle="1" w:styleId="SOMContent">
    <w:name w:val="SOMContent"/>
    <w:basedOn w:val="1stparatext"/>
    <w:rsid w:val="009A3899"/>
  </w:style>
  <w:style w:type="paragraph" w:customStyle="1" w:styleId="SOMHead">
    <w:name w:val="SOMHead"/>
    <w:basedOn w:val="BaseHeading"/>
    <w:rsid w:val="009A3899"/>
    <w:rPr>
      <w:b/>
      <w:sz w:val="24"/>
      <w:szCs w:val="24"/>
    </w:rPr>
  </w:style>
  <w:style w:type="paragraph" w:customStyle="1" w:styleId="Speaker">
    <w:name w:val="Speaker"/>
    <w:basedOn w:val="Paragraph"/>
    <w:rsid w:val="009A3899"/>
    <w:pPr>
      <w:autoSpaceDE w:val="0"/>
      <w:autoSpaceDN w:val="0"/>
      <w:adjustRightInd w:val="0"/>
    </w:pPr>
    <w:rPr>
      <w:b/>
      <w:lang w:bidi="he-IL"/>
    </w:rPr>
  </w:style>
  <w:style w:type="paragraph" w:customStyle="1" w:styleId="Speech">
    <w:name w:val="Speech"/>
    <w:basedOn w:val="Paragraph"/>
    <w:rsid w:val="009A3899"/>
    <w:pPr>
      <w:autoSpaceDE w:val="0"/>
      <w:autoSpaceDN w:val="0"/>
      <w:adjustRightInd w:val="0"/>
    </w:pPr>
    <w:rPr>
      <w:lang w:bidi="he-IL"/>
    </w:rPr>
  </w:style>
  <w:style w:type="character" w:styleId="Strong">
    <w:name w:val="Strong"/>
    <w:uiPriority w:val="22"/>
    <w:qFormat/>
    <w:rsid w:val="009A3899"/>
    <w:rPr>
      <w:b/>
      <w:bCs/>
    </w:rPr>
  </w:style>
  <w:style w:type="paragraph" w:customStyle="1" w:styleId="SX-Abstract">
    <w:name w:val="SX-Abstract"/>
    <w:basedOn w:val="Normal"/>
    <w:qFormat/>
    <w:rsid w:val="009A3899"/>
    <w:pPr>
      <w:widowControl w:val="0"/>
      <w:spacing w:before="120" w:after="240" w:line="210" w:lineRule="exact"/>
      <w:ind w:left="700" w:right="700"/>
      <w:jc w:val="both"/>
    </w:pPr>
    <w:rPr>
      <w:rFonts w:ascii="BlissRegular" w:eastAsia="Times New Roman" w:hAnsi="BlissRegular"/>
      <w:b/>
    </w:rPr>
  </w:style>
  <w:style w:type="paragraph" w:customStyle="1" w:styleId="SX-Affiliation">
    <w:name w:val="SX-Affiliation"/>
    <w:basedOn w:val="Normal"/>
    <w:next w:val="Normal"/>
    <w:qFormat/>
    <w:rsid w:val="009A3899"/>
    <w:pPr>
      <w:spacing w:after="160" w:line="190" w:lineRule="exact"/>
    </w:pPr>
    <w:rPr>
      <w:rFonts w:ascii="BlissRegular" w:eastAsia="Times New Roman" w:hAnsi="BlissRegular"/>
      <w:sz w:val="16"/>
    </w:rPr>
  </w:style>
  <w:style w:type="paragraph" w:customStyle="1" w:styleId="SX-Articlehead">
    <w:name w:val="SX-Article head"/>
    <w:basedOn w:val="Normal"/>
    <w:qFormat/>
    <w:rsid w:val="009A3899"/>
    <w:pPr>
      <w:spacing w:before="210" w:line="210" w:lineRule="exact"/>
      <w:ind w:firstLine="288"/>
      <w:jc w:val="both"/>
    </w:pPr>
    <w:rPr>
      <w:rFonts w:eastAsia="Times New Roman"/>
      <w:b/>
      <w:sz w:val="18"/>
    </w:rPr>
  </w:style>
  <w:style w:type="paragraph" w:customStyle="1" w:styleId="SX-Authornames">
    <w:name w:val="SX-Author names"/>
    <w:basedOn w:val="Normal"/>
    <w:rsid w:val="009A3899"/>
    <w:pPr>
      <w:spacing w:after="120" w:line="210" w:lineRule="exact"/>
    </w:pPr>
    <w:rPr>
      <w:rFonts w:ascii="BlissMedium" w:eastAsia="Times New Roman" w:hAnsi="BlissMedium"/>
    </w:rPr>
  </w:style>
  <w:style w:type="paragraph" w:customStyle="1" w:styleId="SX-Bodytext">
    <w:name w:val="SX-Body text"/>
    <w:basedOn w:val="Normal"/>
    <w:next w:val="Normal"/>
    <w:rsid w:val="009A3899"/>
    <w:pPr>
      <w:spacing w:line="210" w:lineRule="exact"/>
      <w:ind w:firstLine="288"/>
      <w:jc w:val="both"/>
    </w:pPr>
    <w:rPr>
      <w:rFonts w:eastAsia="Times New Roman"/>
      <w:sz w:val="18"/>
    </w:rPr>
  </w:style>
  <w:style w:type="paragraph" w:customStyle="1" w:styleId="SX-Bodytextflush">
    <w:name w:val="SX-Body text flush"/>
    <w:basedOn w:val="SX-Bodytext"/>
    <w:next w:val="SX-Bodytext"/>
    <w:rsid w:val="009A3899"/>
    <w:pPr>
      <w:ind w:firstLine="0"/>
    </w:pPr>
  </w:style>
  <w:style w:type="paragraph" w:customStyle="1" w:styleId="SX-Correspondence">
    <w:name w:val="SX-Correspondence"/>
    <w:basedOn w:val="SX-Affiliation"/>
    <w:qFormat/>
    <w:rsid w:val="009A3899"/>
    <w:pPr>
      <w:spacing w:after="80"/>
    </w:pPr>
  </w:style>
  <w:style w:type="paragraph" w:customStyle="1" w:styleId="SX-Date">
    <w:name w:val="SX-Date"/>
    <w:basedOn w:val="Normal"/>
    <w:qFormat/>
    <w:rsid w:val="009A3899"/>
    <w:pPr>
      <w:spacing w:before="180" w:line="190" w:lineRule="exact"/>
      <w:ind w:left="245" w:hanging="245"/>
      <w:jc w:val="both"/>
    </w:pPr>
    <w:rPr>
      <w:rFonts w:eastAsia="Times New Roman"/>
      <w:sz w:val="16"/>
    </w:rPr>
  </w:style>
  <w:style w:type="paragraph" w:customStyle="1" w:styleId="SX-Equation">
    <w:name w:val="SX-Equation"/>
    <w:basedOn w:val="SX-Bodytextflush"/>
    <w:next w:val="SX-Bodytext"/>
    <w:rsid w:val="009A3899"/>
    <w:pPr>
      <w:autoSpaceDE w:val="0"/>
      <w:autoSpaceDN w:val="0"/>
      <w:adjustRightInd w:val="0"/>
      <w:spacing w:line="240" w:lineRule="auto"/>
      <w:jc w:val="center"/>
    </w:pPr>
  </w:style>
  <w:style w:type="paragraph" w:customStyle="1" w:styleId="SX-Legend">
    <w:name w:val="SX-Legend"/>
    <w:basedOn w:val="SX-Authornames"/>
    <w:rsid w:val="009A3899"/>
    <w:pPr>
      <w:jc w:val="both"/>
    </w:pPr>
    <w:rPr>
      <w:sz w:val="18"/>
    </w:rPr>
  </w:style>
  <w:style w:type="paragraph" w:customStyle="1" w:styleId="SX-References">
    <w:name w:val="SX-References"/>
    <w:basedOn w:val="Normal"/>
    <w:rsid w:val="009A3899"/>
    <w:pPr>
      <w:spacing w:line="190" w:lineRule="exact"/>
      <w:ind w:left="245" w:hanging="245"/>
      <w:jc w:val="both"/>
    </w:pPr>
    <w:rPr>
      <w:rFonts w:eastAsia="Times New Roman"/>
      <w:sz w:val="16"/>
    </w:rPr>
  </w:style>
  <w:style w:type="paragraph" w:customStyle="1" w:styleId="SX-RefHead">
    <w:name w:val="SX-RefHead"/>
    <w:basedOn w:val="Normal"/>
    <w:rsid w:val="009A3899"/>
    <w:pPr>
      <w:spacing w:before="200" w:line="190" w:lineRule="exact"/>
    </w:pPr>
    <w:rPr>
      <w:rFonts w:eastAsia="Times New Roman"/>
      <w:b/>
      <w:sz w:val="16"/>
    </w:rPr>
  </w:style>
  <w:style w:type="character" w:customStyle="1" w:styleId="SX-reflink">
    <w:name w:val="SX-reflink"/>
    <w:uiPriority w:val="1"/>
    <w:qFormat/>
    <w:rsid w:val="009A3899"/>
    <w:rPr>
      <w:color w:val="0000FF"/>
      <w:sz w:val="16"/>
      <w:u w:val="words"/>
      <w:bdr w:val="none" w:sz="0" w:space="0" w:color="auto"/>
      <w:shd w:val="clear" w:color="auto" w:fill="FFFFFF"/>
    </w:rPr>
  </w:style>
  <w:style w:type="paragraph" w:customStyle="1" w:styleId="SX-SOMHead">
    <w:name w:val="SX-SOMHead"/>
    <w:basedOn w:val="SX-RefHead"/>
    <w:rsid w:val="009A3899"/>
  </w:style>
  <w:style w:type="paragraph" w:customStyle="1" w:styleId="SX-Tablehead">
    <w:name w:val="SX-Tablehead"/>
    <w:basedOn w:val="Normal"/>
    <w:qFormat/>
    <w:rsid w:val="009A3899"/>
    <w:rPr>
      <w:rFonts w:eastAsia="Times New Roman"/>
      <w:szCs w:val="24"/>
    </w:rPr>
  </w:style>
  <w:style w:type="paragraph" w:customStyle="1" w:styleId="SX-Tablelegend">
    <w:name w:val="SX-Tablelegend"/>
    <w:basedOn w:val="Normal"/>
    <w:qFormat/>
    <w:rsid w:val="009A3899"/>
    <w:pPr>
      <w:spacing w:line="190" w:lineRule="exact"/>
      <w:ind w:left="245" w:hanging="245"/>
      <w:jc w:val="both"/>
    </w:pPr>
    <w:rPr>
      <w:rFonts w:eastAsia="Times New Roman"/>
      <w:sz w:val="16"/>
    </w:rPr>
  </w:style>
  <w:style w:type="paragraph" w:customStyle="1" w:styleId="SX-Tabletext">
    <w:name w:val="SX-Tabletext"/>
    <w:basedOn w:val="Normal"/>
    <w:qFormat/>
    <w:rsid w:val="009A3899"/>
    <w:pPr>
      <w:spacing w:line="210" w:lineRule="exact"/>
      <w:jc w:val="center"/>
    </w:pPr>
    <w:rPr>
      <w:rFonts w:eastAsia="Times New Roman"/>
      <w:sz w:val="18"/>
    </w:rPr>
  </w:style>
  <w:style w:type="paragraph" w:customStyle="1" w:styleId="SX-Tabletitle">
    <w:name w:val="SX-Tabletitle"/>
    <w:basedOn w:val="Normal"/>
    <w:qFormat/>
    <w:rsid w:val="009A3899"/>
    <w:pPr>
      <w:spacing w:after="120" w:line="210" w:lineRule="exact"/>
      <w:jc w:val="both"/>
    </w:pPr>
    <w:rPr>
      <w:rFonts w:ascii="BlissMedium" w:eastAsia="Times New Roman" w:hAnsi="BlissMedium"/>
      <w:sz w:val="18"/>
    </w:rPr>
  </w:style>
  <w:style w:type="paragraph" w:customStyle="1" w:styleId="SX-Title">
    <w:name w:val="SX-Title"/>
    <w:basedOn w:val="Normal"/>
    <w:rsid w:val="009A3899"/>
    <w:pPr>
      <w:spacing w:after="240" w:line="500" w:lineRule="exact"/>
    </w:pPr>
    <w:rPr>
      <w:rFonts w:ascii="BlissBold" w:eastAsia="Times New Roman" w:hAnsi="BlissBold"/>
      <w:b/>
      <w:sz w:val="44"/>
    </w:rPr>
  </w:style>
  <w:style w:type="paragraph" w:customStyle="1" w:styleId="Tablecolumnhead">
    <w:name w:val="Table column head"/>
    <w:basedOn w:val="BaseText"/>
    <w:rsid w:val="009A3899"/>
    <w:pPr>
      <w:spacing w:before="0"/>
    </w:pPr>
  </w:style>
  <w:style w:type="paragraph" w:customStyle="1" w:styleId="Tabletext">
    <w:name w:val="Table text"/>
    <w:basedOn w:val="BaseText"/>
    <w:rsid w:val="009A3899"/>
    <w:pPr>
      <w:spacing w:before="0"/>
    </w:pPr>
  </w:style>
  <w:style w:type="paragraph" w:customStyle="1" w:styleId="TableLegend">
    <w:name w:val="TableLegend"/>
    <w:basedOn w:val="BaseText"/>
    <w:rsid w:val="009A3899"/>
    <w:pPr>
      <w:spacing w:before="0"/>
    </w:pPr>
  </w:style>
  <w:style w:type="paragraph" w:customStyle="1" w:styleId="TableTitle">
    <w:name w:val="TableTitle"/>
    <w:basedOn w:val="BaseHeading"/>
    <w:rsid w:val="009A3899"/>
  </w:style>
  <w:style w:type="paragraph" w:customStyle="1" w:styleId="Teaser">
    <w:name w:val="Teaser"/>
    <w:basedOn w:val="BaseText"/>
    <w:rsid w:val="009A3899"/>
  </w:style>
  <w:style w:type="paragraph" w:customStyle="1" w:styleId="TWIS">
    <w:name w:val="TWIS"/>
    <w:basedOn w:val="AbstractSummary"/>
    <w:rsid w:val="009A3899"/>
    <w:pPr>
      <w:autoSpaceDE w:val="0"/>
      <w:autoSpaceDN w:val="0"/>
      <w:adjustRightInd w:val="0"/>
    </w:pPr>
  </w:style>
  <w:style w:type="paragraph" w:customStyle="1" w:styleId="TWISorEC">
    <w:name w:val="TWIS or EC"/>
    <w:basedOn w:val="Normal"/>
    <w:rsid w:val="009A3899"/>
    <w:pPr>
      <w:spacing w:line="210" w:lineRule="exact"/>
    </w:pPr>
    <w:rPr>
      <w:rFonts w:ascii="BlissRegular" w:eastAsia="Times New Roman" w:hAnsi="BlissRegular"/>
      <w:sz w:val="19"/>
    </w:rPr>
  </w:style>
  <w:style w:type="paragraph" w:customStyle="1" w:styleId="work-sector">
    <w:name w:val="work-sector"/>
    <w:basedOn w:val="BaseText"/>
    <w:rsid w:val="009A3899"/>
    <w:pPr>
      <w:jc w:val="right"/>
    </w:pPr>
    <w:rPr>
      <w:color w:val="003300"/>
    </w:rPr>
  </w:style>
  <w:style w:type="paragraph" w:customStyle="1" w:styleId="DOI">
    <w:name w:val="DOI"/>
    <w:basedOn w:val="DateAccepted"/>
    <w:qFormat/>
    <w:rsid w:val="009A7F20"/>
  </w:style>
  <w:style w:type="character" w:customStyle="1" w:styleId="custom-cit-author">
    <w:name w:val="custom-cit-author"/>
    <w:basedOn w:val="DefaultParagraphFont"/>
    <w:rsid w:val="00943D39"/>
  </w:style>
  <w:style w:type="character" w:customStyle="1" w:styleId="custom-cit-title">
    <w:name w:val="custom-cit-title"/>
    <w:basedOn w:val="DefaultParagraphFont"/>
    <w:rsid w:val="00943D39"/>
  </w:style>
  <w:style w:type="character" w:customStyle="1" w:styleId="custom-cit-jour-title">
    <w:name w:val="custom-cit-jour-title"/>
    <w:basedOn w:val="DefaultParagraphFont"/>
    <w:rsid w:val="00943D39"/>
  </w:style>
  <w:style w:type="character" w:customStyle="1" w:styleId="custom-cit-volume">
    <w:name w:val="custom-cit-volume"/>
    <w:basedOn w:val="DefaultParagraphFont"/>
    <w:rsid w:val="00943D39"/>
  </w:style>
  <w:style w:type="character" w:customStyle="1" w:styleId="custom-cit-volume-sep">
    <w:name w:val="custom-cit-volume-sep"/>
    <w:basedOn w:val="DefaultParagraphFont"/>
    <w:rsid w:val="00943D39"/>
  </w:style>
  <w:style w:type="character" w:customStyle="1" w:styleId="custom-cit-fpage">
    <w:name w:val="custom-cit-fpage"/>
    <w:basedOn w:val="DefaultParagraphFont"/>
    <w:rsid w:val="00943D39"/>
  </w:style>
  <w:style w:type="character" w:customStyle="1" w:styleId="custom-cit-date">
    <w:name w:val="custom-cit-date"/>
    <w:basedOn w:val="DefaultParagraphFont"/>
    <w:rsid w:val="00943D39"/>
  </w:style>
  <w:style w:type="paragraph" w:customStyle="1" w:styleId="MediumList2-Accent21">
    <w:name w:val="Medium List 2 - Accent 21"/>
    <w:hidden/>
    <w:uiPriority w:val="99"/>
    <w:semiHidden/>
    <w:rsid w:val="001B3B1A"/>
  </w:style>
  <w:style w:type="table" w:styleId="TableGrid">
    <w:name w:val="Table Grid"/>
    <w:basedOn w:val="TableNormal"/>
    <w:rsid w:val="00B547A9"/>
    <w:rPr>
      <w:rFonts w:ascii="Times" w:eastAsia="Times New Roman"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05309"/>
    <w:rPr>
      <w:color w:val="605E5C"/>
      <w:shd w:val="clear" w:color="auto" w:fill="E1DFDD"/>
    </w:rPr>
  </w:style>
  <w:style w:type="character" w:customStyle="1" w:styleId="apple-converted-space">
    <w:name w:val="apple-converted-space"/>
    <w:basedOn w:val="DefaultParagraphFont"/>
    <w:qFormat/>
    <w:rsid w:val="00DA1AAE"/>
  </w:style>
  <w:style w:type="character" w:customStyle="1" w:styleId="Heading1Char">
    <w:name w:val="Heading 1 Char"/>
    <w:basedOn w:val="DefaultParagraphFont"/>
    <w:link w:val="Heading1"/>
    <w:rsid w:val="0036051C"/>
    <w:rPr>
      <w:rFonts w:eastAsia="Times New Roman"/>
      <w:b/>
      <w:bCs/>
      <w:kern w:val="32"/>
      <w:sz w:val="24"/>
      <w:szCs w:val="24"/>
    </w:rPr>
  </w:style>
  <w:style w:type="character" w:customStyle="1" w:styleId="Heading2Char">
    <w:name w:val="Heading 2 Char"/>
    <w:basedOn w:val="DefaultParagraphFont"/>
    <w:link w:val="Heading2"/>
    <w:semiHidden/>
    <w:rsid w:val="0036051C"/>
    <w:rPr>
      <w:rFonts w:ascii="Cambria" w:eastAsia="Times New Roman" w:hAnsi="Cambria"/>
      <w:b/>
      <w:bCs/>
      <w:i/>
      <w:iCs/>
      <w:sz w:val="28"/>
      <w:szCs w:val="28"/>
    </w:rPr>
  </w:style>
  <w:style w:type="character" w:customStyle="1" w:styleId="Heading3Char">
    <w:name w:val="Heading 3 Char"/>
    <w:basedOn w:val="DefaultParagraphFont"/>
    <w:link w:val="Heading3"/>
    <w:semiHidden/>
    <w:rsid w:val="0036051C"/>
    <w:rPr>
      <w:rFonts w:ascii="Times" w:eastAsia="Times" w:hAnsi="Times"/>
      <w:b/>
      <w:sz w:val="24"/>
    </w:rPr>
  </w:style>
  <w:style w:type="character" w:customStyle="1" w:styleId="Heading4Char">
    <w:name w:val="Heading 4 Char"/>
    <w:basedOn w:val="DefaultParagraphFont"/>
    <w:link w:val="Heading4"/>
    <w:semiHidden/>
    <w:rsid w:val="0036051C"/>
    <w:rPr>
      <w:rFonts w:ascii="Times" w:eastAsia="Times New Roman" w:hAnsi="Times"/>
      <w:b/>
      <w:color w:val="0000FF"/>
      <w:sz w:val="44"/>
    </w:rPr>
  </w:style>
  <w:style w:type="character" w:customStyle="1" w:styleId="Heading5Char">
    <w:name w:val="Heading 5 Char"/>
    <w:basedOn w:val="DefaultParagraphFont"/>
    <w:link w:val="Heading5"/>
    <w:semiHidden/>
    <w:rsid w:val="0036051C"/>
    <w:rPr>
      <w:rFonts w:ascii="Calibri" w:eastAsia="Times New Roman" w:hAnsi="Calibri"/>
      <w:b/>
      <w:bCs/>
      <w:i/>
      <w:iCs/>
      <w:sz w:val="26"/>
      <w:szCs w:val="26"/>
    </w:rPr>
  </w:style>
  <w:style w:type="character" w:customStyle="1" w:styleId="Heading6Char">
    <w:name w:val="Heading 6 Char"/>
    <w:basedOn w:val="DefaultParagraphFont"/>
    <w:link w:val="Heading6"/>
    <w:semiHidden/>
    <w:rsid w:val="0036051C"/>
    <w:rPr>
      <w:rFonts w:ascii="Calibri" w:eastAsia="Times New Roman" w:hAnsi="Calibri"/>
      <w:b/>
      <w:bCs/>
      <w:sz w:val="22"/>
      <w:szCs w:val="22"/>
    </w:rPr>
  </w:style>
  <w:style w:type="character" w:customStyle="1" w:styleId="Heading7Char">
    <w:name w:val="Heading 7 Char"/>
    <w:basedOn w:val="DefaultParagraphFont"/>
    <w:link w:val="Heading7"/>
    <w:semiHidden/>
    <w:rsid w:val="0036051C"/>
    <w:rPr>
      <w:rFonts w:ascii="Calibri" w:eastAsia="Times New Roman" w:hAnsi="Calibri"/>
      <w:sz w:val="24"/>
      <w:szCs w:val="24"/>
    </w:rPr>
  </w:style>
  <w:style w:type="character" w:customStyle="1" w:styleId="Heading8Char">
    <w:name w:val="Heading 8 Char"/>
    <w:basedOn w:val="DefaultParagraphFont"/>
    <w:link w:val="Heading8"/>
    <w:semiHidden/>
    <w:rsid w:val="0036051C"/>
    <w:rPr>
      <w:rFonts w:ascii="Calibri" w:eastAsia="Times New Roman" w:hAnsi="Calibri"/>
      <w:i/>
      <w:iCs/>
      <w:sz w:val="24"/>
      <w:szCs w:val="24"/>
    </w:rPr>
  </w:style>
  <w:style w:type="character" w:customStyle="1" w:styleId="Heading9Char">
    <w:name w:val="Heading 9 Char"/>
    <w:basedOn w:val="DefaultParagraphFont"/>
    <w:link w:val="Heading9"/>
    <w:semiHidden/>
    <w:rsid w:val="0036051C"/>
    <w:rPr>
      <w:rFonts w:ascii="Cambria" w:eastAsia="Times New Roman" w:hAnsi="Cambria"/>
      <w:sz w:val="22"/>
      <w:szCs w:val="22"/>
    </w:rPr>
  </w:style>
  <w:style w:type="paragraph" w:customStyle="1" w:styleId="SMHeading">
    <w:name w:val="SM Heading"/>
    <w:basedOn w:val="Heading1"/>
    <w:qFormat/>
    <w:rsid w:val="0036051C"/>
  </w:style>
  <w:style w:type="paragraph" w:customStyle="1" w:styleId="SMSubheading">
    <w:name w:val="SM Subheading"/>
    <w:basedOn w:val="Normal"/>
    <w:qFormat/>
    <w:rsid w:val="0036051C"/>
    <w:rPr>
      <w:rFonts w:eastAsia="Times New Roman"/>
      <w:sz w:val="24"/>
      <w:u w:val="words"/>
    </w:rPr>
  </w:style>
  <w:style w:type="paragraph" w:customStyle="1" w:styleId="SMText">
    <w:name w:val="SM Text"/>
    <w:basedOn w:val="Normal"/>
    <w:qFormat/>
    <w:rsid w:val="0036051C"/>
    <w:pPr>
      <w:ind w:firstLine="480"/>
    </w:pPr>
    <w:rPr>
      <w:rFonts w:eastAsia="Times New Roman"/>
      <w:sz w:val="24"/>
    </w:rPr>
  </w:style>
  <w:style w:type="paragraph" w:customStyle="1" w:styleId="SMcaption">
    <w:name w:val="SM caption"/>
    <w:basedOn w:val="SMText"/>
    <w:qFormat/>
    <w:rsid w:val="0036051C"/>
    <w:pPr>
      <w:ind w:firstLine="0"/>
    </w:pPr>
  </w:style>
  <w:style w:type="paragraph" w:styleId="Bibliography">
    <w:name w:val="Bibliography"/>
    <w:basedOn w:val="Normal"/>
    <w:next w:val="Normal"/>
    <w:uiPriority w:val="37"/>
    <w:semiHidden/>
    <w:rsid w:val="0036051C"/>
    <w:rPr>
      <w:rFonts w:eastAsia="Times New Roman"/>
      <w:sz w:val="24"/>
    </w:rPr>
  </w:style>
  <w:style w:type="paragraph" w:styleId="BlockText">
    <w:name w:val="Block Text"/>
    <w:basedOn w:val="Normal"/>
    <w:semiHidden/>
    <w:rsid w:val="0036051C"/>
    <w:pPr>
      <w:spacing w:after="120"/>
      <w:ind w:left="1440" w:right="1440"/>
    </w:pPr>
    <w:rPr>
      <w:rFonts w:eastAsia="Times New Roman"/>
      <w:sz w:val="24"/>
    </w:rPr>
  </w:style>
  <w:style w:type="paragraph" w:styleId="BodyText">
    <w:name w:val="Body Text"/>
    <w:basedOn w:val="Normal"/>
    <w:link w:val="BodyTextChar"/>
    <w:rsid w:val="0036051C"/>
    <w:pPr>
      <w:spacing w:after="120"/>
    </w:pPr>
    <w:rPr>
      <w:rFonts w:eastAsia="Times New Roman"/>
      <w:sz w:val="24"/>
    </w:rPr>
  </w:style>
  <w:style w:type="character" w:customStyle="1" w:styleId="BodyTextChar">
    <w:name w:val="Body Text Char"/>
    <w:basedOn w:val="DefaultParagraphFont"/>
    <w:link w:val="BodyText"/>
    <w:rsid w:val="0036051C"/>
    <w:rPr>
      <w:rFonts w:eastAsia="Times New Roman"/>
      <w:sz w:val="24"/>
    </w:rPr>
  </w:style>
  <w:style w:type="paragraph" w:styleId="BodyText2">
    <w:name w:val="Body Text 2"/>
    <w:basedOn w:val="Normal"/>
    <w:link w:val="BodyText2Char"/>
    <w:semiHidden/>
    <w:rsid w:val="0036051C"/>
    <w:pPr>
      <w:spacing w:after="120" w:line="480" w:lineRule="auto"/>
    </w:pPr>
    <w:rPr>
      <w:rFonts w:eastAsia="Times New Roman"/>
      <w:sz w:val="24"/>
    </w:rPr>
  </w:style>
  <w:style w:type="character" w:customStyle="1" w:styleId="BodyText2Char">
    <w:name w:val="Body Text 2 Char"/>
    <w:basedOn w:val="DefaultParagraphFont"/>
    <w:link w:val="BodyText2"/>
    <w:semiHidden/>
    <w:rsid w:val="0036051C"/>
    <w:rPr>
      <w:rFonts w:eastAsia="Times New Roman"/>
      <w:sz w:val="24"/>
    </w:rPr>
  </w:style>
  <w:style w:type="paragraph" w:styleId="BodyText3">
    <w:name w:val="Body Text 3"/>
    <w:basedOn w:val="Normal"/>
    <w:link w:val="BodyText3Char"/>
    <w:semiHidden/>
    <w:rsid w:val="0036051C"/>
    <w:pPr>
      <w:spacing w:after="120"/>
    </w:pPr>
    <w:rPr>
      <w:rFonts w:eastAsia="Times New Roman"/>
      <w:sz w:val="16"/>
      <w:szCs w:val="16"/>
    </w:rPr>
  </w:style>
  <w:style w:type="character" w:customStyle="1" w:styleId="BodyText3Char">
    <w:name w:val="Body Text 3 Char"/>
    <w:basedOn w:val="DefaultParagraphFont"/>
    <w:link w:val="BodyText3"/>
    <w:semiHidden/>
    <w:rsid w:val="0036051C"/>
    <w:rPr>
      <w:rFonts w:eastAsia="Times New Roman"/>
      <w:sz w:val="16"/>
      <w:szCs w:val="16"/>
    </w:rPr>
  </w:style>
  <w:style w:type="paragraph" w:styleId="BodyTextFirstIndent">
    <w:name w:val="Body Text First Indent"/>
    <w:basedOn w:val="BodyText"/>
    <w:link w:val="BodyTextFirstIndentChar"/>
    <w:semiHidden/>
    <w:rsid w:val="0036051C"/>
    <w:pPr>
      <w:ind w:firstLine="210"/>
    </w:pPr>
  </w:style>
  <w:style w:type="character" w:customStyle="1" w:styleId="BodyTextFirstIndentChar">
    <w:name w:val="Body Text First Indent Char"/>
    <w:basedOn w:val="BodyTextChar"/>
    <w:link w:val="BodyTextFirstIndent"/>
    <w:semiHidden/>
    <w:rsid w:val="0036051C"/>
    <w:rPr>
      <w:rFonts w:eastAsia="Times New Roman"/>
      <w:sz w:val="24"/>
    </w:rPr>
  </w:style>
  <w:style w:type="paragraph" w:styleId="BodyTextIndent">
    <w:name w:val="Body Text Indent"/>
    <w:basedOn w:val="Normal"/>
    <w:link w:val="BodyTextIndentChar"/>
    <w:semiHidden/>
    <w:rsid w:val="0036051C"/>
    <w:pPr>
      <w:spacing w:after="120"/>
      <w:ind w:left="360"/>
    </w:pPr>
    <w:rPr>
      <w:rFonts w:eastAsia="Times New Roman"/>
      <w:sz w:val="24"/>
    </w:rPr>
  </w:style>
  <w:style w:type="character" w:customStyle="1" w:styleId="BodyTextIndentChar">
    <w:name w:val="Body Text Indent Char"/>
    <w:basedOn w:val="DefaultParagraphFont"/>
    <w:link w:val="BodyTextIndent"/>
    <w:semiHidden/>
    <w:rsid w:val="0036051C"/>
    <w:rPr>
      <w:rFonts w:eastAsia="Times New Roman"/>
      <w:sz w:val="24"/>
    </w:rPr>
  </w:style>
  <w:style w:type="paragraph" w:styleId="BodyTextFirstIndent2">
    <w:name w:val="Body Text First Indent 2"/>
    <w:basedOn w:val="BodyTextIndent"/>
    <w:link w:val="BodyTextFirstIndent2Char"/>
    <w:semiHidden/>
    <w:rsid w:val="0036051C"/>
    <w:pPr>
      <w:ind w:firstLine="210"/>
    </w:pPr>
  </w:style>
  <w:style w:type="character" w:customStyle="1" w:styleId="BodyTextFirstIndent2Char">
    <w:name w:val="Body Text First Indent 2 Char"/>
    <w:basedOn w:val="BodyTextIndentChar"/>
    <w:link w:val="BodyTextFirstIndent2"/>
    <w:semiHidden/>
    <w:rsid w:val="0036051C"/>
    <w:rPr>
      <w:rFonts w:eastAsia="Times New Roman"/>
      <w:sz w:val="24"/>
    </w:rPr>
  </w:style>
  <w:style w:type="paragraph" w:styleId="BodyTextIndent2">
    <w:name w:val="Body Text Indent 2"/>
    <w:basedOn w:val="Normal"/>
    <w:link w:val="BodyTextIndent2Char"/>
    <w:semiHidden/>
    <w:rsid w:val="0036051C"/>
    <w:pPr>
      <w:spacing w:after="120" w:line="480" w:lineRule="auto"/>
      <w:ind w:left="360"/>
    </w:pPr>
    <w:rPr>
      <w:rFonts w:eastAsia="Times New Roman"/>
      <w:sz w:val="24"/>
    </w:rPr>
  </w:style>
  <w:style w:type="character" w:customStyle="1" w:styleId="BodyTextIndent2Char">
    <w:name w:val="Body Text Indent 2 Char"/>
    <w:basedOn w:val="DefaultParagraphFont"/>
    <w:link w:val="BodyTextIndent2"/>
    <w:semiHidden/>
    <w:rsid w:val="0036051C"/>
    <w:rPr>
      <w:rFonts w:eastAsia="Times New Roman"/>
      <w:sz w:val="24"/>
    </w:rPr>
  </w:style>
  <w:style w:type="paragraph" w:styleId="BodyTextIndent3">
    <w:name w:val="Body Text Indent 3"/>
    <w:basedOn w:val="Normal"/>
    <w:link w:val="BodyTextIndent3Char"/>
    <w:semiHidden/>
    <w:rsid w:val="0036051C"/>
    <w:pPr>
      <w:spacing w:after="120"/>
      <w:ind w:left="360"/>
    </w:pPr>
    <w:rPr>
      <w:rFonts w:eastAsia="Times New Roman"/>
      <w:sz w:val="16"/>
      <w:szCs w:val="16"/>
    </w:rPr>
  </w:style>
  <w:style w:type="character" w:customStyle="1" w:styleId="BodyTextIndent3Char">
    <w:name w:val="Body Text Indent 3 Char"/>
    <w:basedOn w:val="DefaultParagraphFont"/>
    <w:link w:val="BodyTextIndent3"/>
    <w:semiHidden/>
    <w:rsid w:val="0036051C"/>
    <w:rPr>
      <w:rFonts w:eastAsia="Times New Roman"/>
      <w:sz w:val="16"/>
      <w:szCs w:val="16"/>
    </w:rPr>
  </w:style>
  <w:style w:type="paragraph" w:styleId="Caption">
    <w:name w:val="caption"/>
    <w:basedOn w:val="Normal"/>
    <w:next w:val="Normal"/>
    <w:qFormat/>
    <w:rsid w:val="0036051C"/>
    <w:rPr>
      <w:rFonts w:eastAsia="Times New Roman"/>
      <w:b/>
      <w:bCs/>
    </w:rPr>
  </w:style>
  <w:style w:type="paragraph" w:styleId="Closing">
    <w:name w:val="Closing"/>
    <w:basedOn w:val="Normal"/>
    <w:link w:val="ClosingChar"/>
    <w:semiHidden/>
    <w:rsid w:val="0036051C"/>
    <w:pPr>
      <w:ind w:left="4320"/>
    </w:pPr>
    <w:rPr>
      <w:rFonts w:eastAsia="Times New Roman"/>
      <w:sz w:val="24"/>
    </w:rPr>
  </w:style>
  <w:style w:type="character" w:customStyle="1" w:styleId="ClosingChar">
    <w:name w:val="Closing Char"/>
    <w:basedOn w:val="DefaultParagraphFont"/>
    <w:link w:val="Closing"/>
    <w:semiHidden/>
    <w:rsid w:val="0036051C"/>
    <w:rPr>
      <w:rFonts w:eastAsia="Times New Roman"/>
      <w:sz w:val="24"/>
    </w:rPr>
  </w:style>
  <w:style w:type="paragraph" w:styleId="Date">
    <w:name w:val="Date"/>
    <w:basedOn w:val="Normal"/>
    <w:next w:val="Normal"/>
    <w:link w:val="DateChar"/>
    <w:semiHidden/>
    <w:rsid w:val="0036051C"/>
    <w:rPr>
      <w:rFonts w:eastAsia="Times New Roman"/>
      <w:sz w:val="24"/>
    </w:rPr>
  </w:style>
  <w:style w:type="character" w:customStyle="1" w:styleId="DateChar">
    <w:name w:val="Date Char"/>
    <w:basedOn w:val="DefaultParagraphFont"/>
    <w:link w:val="Date"/>
    <w:semiHidden/>
    <w:rsid w:val="0036051C"/>
    <w:rPr>
      <w:rFonts w:eastAsia="Times New Roman"/>
      <w:sz w:val="24"/>
    </w:rPr>
  </w:style>
  <w:style w:type="paragraph" w:styleId="DocumentMap">
    <w:name w:val="Document Map"/>
    <w:basedOn w:val="Normal"/>
    <w:link w:val="DocumentMapChar"/>
    <w:semiHidden/>
    <w:rsid w:val="0036051C"/>
    <w:rPr>
      <w:rFonts w:ascii="Tahoma" w:eastAsia="Times New Roman" w:hAnsi="Tahoma" w:cs="Tahoma"/>
      <w:sz w:val="16"/>
      <w:szCs w:val="16"/>
    </w:rPr>
  </w:style>
  <w:style w:type="character" w:customStyle="1" w:styleId="DocumentMapChar">
    <w:name w:val="Document Map Char"/>
    <w:basedOn w:val="DefaultParagraphFont"/>
    <w:link w:val="DocumentMap"/>
    <w:semiHidden/>
    <w:rsid w:val="0036051C"/>
    <w:rPr>
      <w:rFonts w:ascii="Tahoma" w:eastAsia="Times New Roman" w:hAnsi="Tahoma" w:cs="Tahoma"/>
      <w:sz w:val="16"/>
      <w:szCs w:val="16"/>
    </w:rPr>
  </w:style>
  <w:style w:type="paragraph" w:styleId="E-mailSignature">
    <w:name w:val="E-mail Signature"/>
    <w:basedOn w:val="Normal"/>
    <w:link w:val="E-mailSignatureChar"/>
    <w:semiHidden/>
    <w:rsid w:val="0036051C"/>
    <w:rPr>
      <w:rFonts w:eastAsia="Times New Roman"/>
      <w:sz w:val="24"/>
    </w:rPr>
  </w:style>
  <w:style w:type="character" w:customStyle="1" w:styleId="E-mailSignatureChar">
    <w:name w:val="E-mail Signature Char"/>
    <w:basedOn w:val="DefaultParagraphFont"/>
    <w:link w:val="E-mailSignature"/>
    <w:semiHidden/>
    <w:rsid w:val="0036051C"/>
    <w:rPr>
      <w:rFonts w:eastAsia="Times New Roman"/>
      <w:sz w:val="24"/>
    </w:rPr>
  </w:style>
  <w:style w:type="paragraph" w:styleId="EnvelopeAddress">
    <w:name w:val="envelope address"/>
    <w:basedOn w:val="Normal"/>
    <w:semiHidden/>
    <w:rsid w:val="0036051C"/>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semiHidden/>
    <w:rsid w:val="0036051C"/>
    <w:rPr>
      <w:rFonts w:ascii="Cambria" w:eastAsia="Times New Roman" w:hAnsi="Cambria"/>
    </w:rPr>
  </w:style>
  <w:style w:type="paragraph" w:styleId="FootnoteText">
    <w:name w:val="footnote text"/>
    <w:basedOn w:val="Normal"/>
    <w:link w:val="FootnoteTextChar"/>
    <w:semiHidden/>
    <w:rsid w:val="0036051C"/>
    <w:rPr>
      <w:rFonts w:eastAsia="Times New Roman"/>
    </w:rPr>
  </w:style>
  <w:style w:type="character" w:customStyle="1" w:styleId="FootnoteTextChar">
    <w:name w:val="Footnote Text Char"/>
    <w:basedOn w:val="DefaultParagraphFont"/>
    <w:link w:val="FootnoteText"/>
    <w:semiHidden/>
    <w:rsid w:val="0036051C"/>
    <w:rPr>
      <w:rFonts w:eastAsia="Times New Roman"/>
    </w:rPr>
  </w:style>
  <w:style w:type="paragraph" w:styleId="HTMLAddress">
    <w:name w:val="HTML Address"/>
    <w:basedOn w:val="Normal"/>
    <w:link w:val="HTMLAddressChar"/>
    <w:semiHidden/>
    <w:rsid w:val="0036051C"/>
    <w:rPr>
      <w:rFonts w:eastAsia="Times New Roman"/>
      <w:i/>
      <w:iCs/>
      <w:sz w:val="24"/>
    </w:rPr>
  </w:style>
  <w:style w:type="character" w:customStyle="1" w:styleId="HTMLAddressChar">
    <w:name w:val="HTML Address Char"/>
    <w:basedOn w:val="DefaultParagraphFont"/>
    <w:link w:val="HTMLAddress"/>
    <w:semiHidden/>
    <w:rsid w:val="0036051C"/>
    <w:rPr>
      <w:rFonts w:eastAsia="Times New Roman"/>
      <w:i/>
      <w:iCs/>
      <w:sz w:val="24"/>
    </w:rPr>
  </w:style>
  <w:style w:type="paragraph" w:styleId="Index1">
    <w:name w:val="index 1"/>
    <w:basedOn w:val="Normal"/>
    <w:next w:val="Normal"/>
    <w:autoRedefine/>
    <w:semiHidden/>
    <w:rsid w:val="0036051C"/>
    <w:pPr>
      <w:ind w:left="240" w:hanging="240"/>
    </w:pPr>
    <w:rPr>
      <w:rFonts w:eastAsia="Times New Roman"/>
      <w:sz w:val="24"/>
    </w:rPr>
  </w:style>
  <w:style w:type="paragraph" w:styleId="Index2">
    <w:name w:val="index 2"/>
    <w:basedOn w:val="Normal"/>
    <w:next w:val="Normal"/>
    <w:autoRedefine/>
    <w:semiHidden/>
    <w:rsid w:val="0036051C"/>
    <w:pPr>
      <w:ind w:left="480" w:hanging="240"/>
    </w:pPr>
    <w:rPr>
      <w:rFonts w:eastAsia="Times New Roman"/>
      <w:sz w:val="24"/>
    </w:rPr>
  </w:style>
  <w:style w:type="paragraph" w:styleId="Index3">
    <w:name w:val="index 3"/>
    <w:basedOn w:val="Normal"/>
    <w:next w:val="Normal"/>
    <w:autoRedefine/>
    <w:semiHidden/>
    <w:rsid w:val="0036051C"/>
    <w:pPr>
      <w:ind w:left="720" w:hanging="240"/>
    </w:pPr>
    <w:rPr>
      <w:rFonts w:eastAsia="Times New Roman"/>
      <w:sz w:val="24"/>
    </w:rPr>
  </w:style>
  <w:style w:type="paragraph" w:styleId="Index4">
    <w:name w:val="index 4"/>
    <w:basedOn w:val="Normal"/>
    <w:next w:val="Normal"/>
    <w:autoRedefine/>
    <w:semiHidden/>
    <w:rsid w:val="0036051C"/>
    <w:pPr>
      <w:ind w:left="960" w:hanging="240"/>
    </w:pPr>
    <w:rPr>
      <w:rFonts w:eastAsia="Times New Roman"/>
      <w:sz w:val="24"/>
    </w:rPr>
  </w:style>
  <w:style w:type="paragraph" w:styleId="Index5">
    <w:name w:val="index 5"/>
    <w:basedOn w:val="Normal"/>
    <w:next w:val="Normal"/>
    <w:autoRedefine/>
    <w:semiHidden/>
    <w:rsid w:val="0036051C"/>
    <w:pPr>
      <w:ind w:left="1200" w:hanging="240"/>
    </w:pPr>
    <w:rPr>
      <w:rFonts w:eastAsia="Times New Roman"/>
      <w:sz w:val="24"/>
    </w:rPr>
  </w:style>
  <w:style w:type="paragraph" w:styleId="Index6">
    <w:name w:val="index 6"/>
    <w:basedOn w:val="Normal"/>
    <w:next w:val="Normal"/>
    <w:autoRedefine/>
    <w:semiHidden/>
    <w:rsid w:val="0036051C"/>
    <w:pPr>
      <w:ind w:left="1440" w:hanging="240"/>
    </w:pPr>
    <w:rPr>
      <w:rFonts w:eastAsia="Times New Roman"/>
      <w:sz w:val="24"/>
    </w:rPr>
  </w:style>
  <w:style w:type="paragraph" w:styleId="Index7">
    <w:name w:val="index 7"/>
    <w:basedOn w:val="Normal"/>
    <w:next w:val="Normal"/>
    <w:autoRedefine/>
    <w:semiHidden/>
    <w:rsid w:val="0036051C"/>
    <w:pPr>
      <w:ind w:left="1680" w:hanging="240"/>
    </w:pPr>
    <w:rPr>
      <w:rFonts w:eastAsia="Times New Roman"/>
      <w:sz w:val="24"/>
    </w:rPr>
  </w:style>
  <w:style w:type="paragraph" w:styleId="Index8">
    <w:name w:val="index 8"/>
    <w:basedOn w:val="Normal"/>
    <w:next w:val="Normal"/>
    <w:autoRedefine/>
    <w:semiHidden/>
    <w:rsid w:val="0036051C"/>
    <w:pPr>
      <w:ind w:left="1920" w:hanging="240"/>
    </w:pPr>
    <w:rPr>
      <w:rFonts w:eastAsia="Times New Roman"/>
      <w:sz w:val="24"/>
    </w:rPr>
  </w:style>
  <w:style w:type="paragraph" w:styleId="Index9">
    <w:name w:val="index 9"/>
    <w:basedOn w:val="Normal"/>
    <w:next w:val="Normal"/>
    <w:autoRedefine/>
    <w:semiHidden/>
    <w:rsid w:val="0036051C"/>
    <w:pPr>
      <w:ind w:left="2160" w:hanging="240"/>
    </w:pPr>
    <w:rPr>
      <w:rFonts w:eastAsia="Times New Roman"/>
      <w:sz w:val="24"/>
    </w:rPr>
  </w:style>
  <w:style w:type="paragraph" w:styleId="IndexHeading">
    <w:name w:val="index heading"/>
    <w:basedOn w:val="Normal"/>
    <w:next w:val="Index1"/>
    <w:semiHidden/>
    <w:rsid w:val="0036051C"/>
    <w:rPr>
      <w:rFonts w:ascii="Cambria" w:eastAsia="Times New Roman" w:hAnsi="Cambria"/>
      <w:b/>
      <w:bCs/>
      <w:sz w:val="24"/>
    </w:rPr>
  </w:style>
  <w:style w:type="paragraph" w:styleId="IntenseQuote">
    <w:name w:val="Intense Quote"/>
    <w:basedOn w:val="Normal"/>
    <w:next w:val="Normal"/>
    <w:link w:val="IntenseQuoteChar"/>
    <w:uiPriority w:val="30"/>
    <w:qFormat/>
    <w:rsid w:val="0036051C"/>
    <w:pPr>
      <w:pBdr>
        <w:bottom w:val="single" w:sz="4" w:space="4" w:color="4F81BD"/>
      </w:pBdr>
      <w:spacing w:before="200" w:after="280"/>
      <w:ind w:left="936" w:right="936"/>
    </w:pPr>
    <w:rPr>
      <w:rFonts w:eastAsia="Times New Roman"/>
      <w:b/>
      <w:bCs/>
      <w:i/>
      <w:iCs/>
      <w:color w:val="4F81BD"/>
      <w:sz w:val="24"/>
    </w:rPr>
  </w:style>
  <w:style w:type="character" w:customStyle="1" w:styleId="IntenseQuoteChar">
    <w:name w:val="Intense Quote Char"/>
    <w:basedOn w:val="DefaultParagraphFont"/>
    <w:link w:val="IntenseQuote"/>
    <w:uiPriority w:val="30"/>
    <w:rsid w:val="0036051C"/>
    <w:rPr>
      <w:rFonts w:eastAsia="Times New Roman"/>
      <w:b/>
      <w:bCs/>
      <w:i/>
      <w:iCs/>
      <w:color w:val="4F81BD"/>
      <w:sz w:val="24"/>
    </w:rPr>
  </w:style>
  <w:style w:type="paragraph" w:styleId="List">
    <w:name w:val="List"/>
    <w:basedOn w:val="Normal"/>
    <w:rsid w:val="0036051C"/>
    <w:pPr>
      <w:ind w:left="360" w:hanging="360"/>
      <w:contextualSpacing/>
    </w:pPr>
    <w:rPr>
      <w:rFonts w:eastAsia="Times New Roman"/>
      <w:sz w:val="24"/>
    </w:rPr>
  </w:style>
  <w:style w:type="paragraph" w:styleId="List2">
    <w:name w:val="List 2"/>
    <w:basedOn w:val="Normal"/>
    <w:semiHidden/>
    <w:rsid w:val="0036051C"/>
    <w:pPr>
      <w:ind w:left="720" w:hanging="360"/>
      <w:contextualSpacing/>
    </w:pPr>
    <w:rPr>
      <w:rFonts w:eastAsia="Times New Roman"/>
      <w:sz w:val="24"/>
    </w:rPr>
  </w:style>
  <w:style w:type="paragraph" w:styleId="List3">
    <w:name w:val="List 3"/>
    <w:basedOn w:val="Normal"/>
    <w:semiHidden/>
    <w:rsid w:val="0036051C"/>
    <w:pPr>
      <w:ind w:left="1080" w:hanging="360"/>
      <w:contextualSpacing/>
    </w:pPr>
    <w:rPr>
      <w:rFonts w:eastAsia="Times New Roman"/>
      <w:sz w:val="24"/>
    </w:rPr>
  </w:style>
  <w:style w:type="paragraph" w:styleId="List4">
    <w:name w:val="List 4"/>
    <w:basedOn w:val="Normal"/>
    <w:semiHidden/>
    <w:rsid w:val="0036051C"/>
    <w:pPr>
      <w:ind w:left="1440" w:hanging="360"/>
      <w:contextualSpacing/>
    </w:pPr>
    <w:rPr>
      <w:rFonts w:eastAsia="Times New Roman"/>
      <w:sz w:val="24"/>
    </w:rPr>
  </w:style>
  <w:style w:type="paragraph" w:styleId="List5">
    <w:name w:val="List 5"/>
    <w:basedOn w:val="Normal"/>
    <w:semiHidden/>
    <w:rsid w:val="0036051C"/>
    <w:pPr>
      <w:ind w:left="1800" w:hanging="360"/>
      <w:contextualSpacing/>
    </w:pPr>
    <w:rPr>
      <w:rFonts w:eastAsia="Times New Roman"/>
      <w:sz w:val="24"/>
    </w:rPr>
  </w:style>
  <w:style w:type="paragraph" w:styleId="ListBullet">
    <w:name w:val="List Bullet"/>
    <w:basedOn w:val="Normal"/>
    <w:semiHidden/>
    <w:rsid w:val="0036051C"/>
    <w:pPr>
      <w:tabs>
        <w:tab w:val="num" w:pos="360"/>
      </w:tabs>
      <w:ind w:left="360" w:hanging="360"/>
      <w:contextualSpacing/>
    </w:pPr>
    <w:rPr>
      <w:rFonts w:eastAsia="Times New Roman"/>
      <w:sz w:val="24"/>
    </w:rPr>
  </w:style>
  <w:style w:type="paragraph" w:styleId="ListBullet2">
    <w:name w:val="List Bullet 2"/>
    <w:basedOn w:val="Normal"/>
    <w:semiHidden/>
    <w:rsid w:val="0036051C"/>
    <w:pPr>
      <w:tabs>
        <w:tab w:val="num" w:pos="720"/>
      </w:tabs>
      <w:ind w:left="720" w:hanging="360"/>
      <w:contextualSpacing/>
    </w:pPr>
    <w:rPr>
      <w:rFonts w:eastAsia="Times New Roman"/>
      <w:sz w:val="24"/>
    </w:rPr>
  </w:style>
  <w:style w:type="paragraph" w:styleId="ListBullet3">
    <w:name w:val="List Bullet 3"/>
    <w:basedOn w:val="Normal"/>
    <w:semiHidden/>
    <w:rsid w:val="0036051C"/>
    <w:pPr>
      <w:tabs>
        <w:tab w:val="num" w:pos="1080"/>
      </w:tabs>
      <w:ind w:left="1080" w:hanging="360"/>
      <w:contextualSpacing/>
    </w:pPr>
    <w:rPr>
      <w:rFonts w:eastAsia="Times New Roman"/>
      <w:sz w:val="24"/>
    </w:rPr>
  </w:style>
  <w:style w:type="paragraph" w:styleId="ListBullet4">
    <w:name w:val="List Bullet 4"/>
    <w:basedOn w:val="Normal"/>
    <w:semiHidden/>
    <w:rsid w:val="0036051C"/>
    <w:pPr>
      <w:tabs>
        <w:tab w:val="num" w:pos="1440"/>
      </w:tabs>
      <w:ind w:left="1440" w:hanging="360"/>
      <w:contextualSpacing/>
    </w:pPr>
    <w:rPr>
      <w:rFonts w:eastAsia="Times New Roman"/>
      <w:sz w:val="24"/>
    </w:rPr>
  </w:style>
  <w:style w:type="paragraph" w:styleId="ListBullet5">
    <w:name w:val="List Bullet 5"/>
    <w:basedOn w:val="Normal"/>
    <w:semiHidden/>
    <w:rsid w:val="0036051C"/>
    <w:pPr>
      <w:tabs>
        <w:tab w:val="num" w:pos="1800"/>
      </w:tabs>
      <w:ind w:left="1800" w:hanging="360"/>
      <w:contextualSpacing/>
    </w:pPr>
    <w:rPr>
      <w:rFonts w:eastAsia="Times New Roman"/>
      <w:sz w:val="24"/>
    </w:rPr>
  </w:style>
  <w:style w:type="paragraph" w:styleId="ListContinue">
    <w:name w:val="List Continue"/>
    <w:basedOn w:val="Normal"/>
    <w:semiHidden/>
    <w:rsid w:val="0036051C"/>
    <w:pPr>
      <w:spacing w:after="120"/>
      <w:ind w:left="360"/>
      <w:contextualSpacing/>
    </w:pPr>
    <w:rPr>
      <w:rFonts w:eastAsia="Times New Roman"/>
      <w:sz w:val="24"/>
    </w:rPr>
  </w:style>
  <w:style w:type="paragraph" w:styleId="ListContinue2">
    <w:name w:val="List Continue 2"/>
    <w:basedOn w:val="Normal"/>
    <w:semiHidden/>
    <w:rsid w:val="0036051C"/>
    <w:pPr>
      <w:spacing w:after="120"/>
      <w:ind w:left="720"/>
      <w:contextualSpacing/>
    </w:pPr>
    <w:rPr>
      <w:rFonts w:eastAsia="Times New Roman"/>
      <w:sz w:val="24"/>
    </w:rPr>
  </w:style>
  <w:style w:type="paragraph" w:styleId="ListContinue3">
    <w:name w:val="List Continue 3"/>
    <w:basedOn w:val="Normal"/>
    <w:semiHidden/>
    <w:rsid w:val="0036051C"/>
    <w:pPr>
      <w:spacing w:after="120"/>
      <w:ind w:left="1080"/>
      <w:contextualSpacing/>
    </w:pPr>
    <w:rPr>
      <w:rFonts w:eastAsia="Times New Roman"/>
      <w:sz w:val="24"/>
    </w:rPr>
  </w:style>
  <w:style w:type="paragraph" w:styleId="ListContinue4">
    <w:name w:val="List Continue 4"/>
    <w:basedOn w:val="Normal"/>
    <w:semiHidden/>
    <w:rsid w:val="0036051C"/>
    <w:pPr>
      <w:spacing w:after="120"/>
      <w:ind w:left="1440"/>
      <w:contextualSpacing/>
    </w:pPr>
    <w:rPr>
      <w:rFonts w:eastAsia="Times New Roman"/>
      <w:sz w:val="24"/>
    </w:rPr>
  </w:style>
  <w:style w:type="paragraph" w:styleId="ListContinue5">
    <w:name w:val="List Continue 5"/>
    <w:basedOn w:val="Normal"/>
    <w:semiHidden/>
    <w:rsid w:val="0036051C"/>
    <w:pPr>
      <w:spacing w:after="120"/>
      <w:ind w:left="1800"/>
      <w:contextualSpacing/>
    </w:pPr>
    <w:rPr>
      <w:rFonts w:eastAsia="Times New Roman"/>
      <w:sz w:val="24"/>
    </w:rPr>
  </w:style>
  <w:style w:type="paragraph" w:styleId="ListNumber">
    <w:name w:val="List Number"/>
    <w:basedOn w:val="Normal"/>
    <w:semiHidden/>
    <w:rsid w:val="0036051C"/>
    <w:pPr>
      <w:tabs>
        <w:tab w:val="num" w:pos="360"/>
      </w:tabs>
      <w:ind w:left="360" w:hanging="360"/>
      <w:contextualSpacing/>
    </w:pPr>
    <w:rPr>
      <w:rFonts w:eastAsia="Times New Roman"/>
      <w:sz w:val="24"/>
    </w:rPr>
  </w:style>
  <w:style w:type="paragraph" w:styleId="ListNumber2">
    <w:name w:val="List Number 2"/>
    <w:basedOn w:val="Normal"/>
    <w:semiHidden/>
    <w:rsid w:val="0036051C"/>
    <w:pPr>
      <w:tabs>
        <w:tab w:val="num" w:pos="720"/>
      </w:tabs>
      <w:ind w:left="720" w:hanging="360"/>
      <w:contextualSpacing/>
    </w:pPr>
    <w:rPr>
      <w:rFonts w:eastAsia="Times New Roman"/>
      <w:sz w:val="24"/>
    </w:rPr>
  </w:style>
  <w:style w:type="paragraph" w:styleId="ListNumber3">
    <w:name w:val="List Number 3"/>
    <w:basedOn w:val="Normal"/>
    <w:semiHidden/>
    <w:rsid w:val="0036051C"/>
    <w:pPr>
      <w:tabs>
        <w:tab w:val="num" w:pos="1080"/>
      </w:tabs>
      <w:ind w:left="1080" w:hanging="360"/>
      <w:contextualSpacing/>
    </w:pPr>
    <w:rPr>
      <w:rFonts w:eastAsia="Times New Roman"/>
      <w:sz w:val="24"/>
    </w:rPr>
  </w:style>
  <w:style w:type="paragraph" w:styleId="ListNumber4">
    <w:name w:val="List Number 4"/>
    <w:basedOn w:val="Normal"/>
    <w:semiHidden/>
    <w:rsid w:val="0036051C"/>
    <w:pPr>
      <w:tabs>
        <w:tab w:val="num" w:pos="1440"/>
      </w:tabs>
      <w:ind w:left="1440" w:hanging="360"/>
      <w:contextualSpacing/>
    </w:pPr>
    <w:rPr>
      <w:rFonts w:eastAsia="Times New Roman"/>
      <w:sz w:val="24"/>
    </w:rPr>
  </w:style>
  <w:style w:type="paragraph" w:styleId="ListNumber5">
    <w:name w:val="List Number 5"/>
    <w:basedOn w:val="Normal"/>
    <w:semiHidden/>
    <w:rsid w:val="0036051C"/>
    <w:pPr>
      <w:tabs>
        <w:tab w:val="num" w:pos="1800"/>
      </w:tabs>
      <w:ind w:left="1800" w:hanging="360"/>
      <w:contextualSpacing/>
    </w:pPr>
    <w:rPr>
      <w:rFonts w:eastAsia="Times New Roman"/>
      <w:sz w:val="24"/>
    </w:rPr>
  </w:style>
  <w:style w:type="paragraph" w:styleId="ListParagraph">
    <w:name w:val="List Paragraph"/>
    <w:basedOn w:val="Normal"/>
    <w:uiPriority w:val="34"/>
    <w:qFormat/>
    <w:rsid w:val="0036051C"/>
    <w:pPr>
      <w:ind w:left="720"/>
    </w:pPr>
    <w:rPr>
      <w:rFonts w:eastAsia="Times New Roman"/>
      <w:sz w:val="24"/>
    </w:rPr>
  </w:style>
  <w:style w:type="paragraph" w:styleId="MacroText">
    <w:name w:val="macro"/>
    <w:link w:val="MacroTextChar"/>
    <w:semiHidden/>
    <w:rsid w:val="0036051C"/>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36051C"/>
    <w:rPr>
      <w:rFonts w:ascii="Courier New" w:eastAsia="Times New Roman" w:hAnsi="Courier New" w:cs="Courier New"/>
    </w:rPr>
  </w:style>
  <w:style w:type="paragraph" w:styleId="MessageHeader">
    <w:name w:val="Message Header"/>
    <w:basedOn w:val="Normal"/>
    <w:link w:val="MessageHeaderChar"/>
    <w:semiHidden/>
    <w:rsid w:val="0036051C"/>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rPr>
  </w:style>
  <w:style w:type="character" w:customStyle="1" w:styleId="MessageHeaderChar">
    <w:name w:val="Message Header Char"/>
    <w:basedOn w:val="DefaultParagraphFont"/>
    <w:link w:val="MessageHeader"/>
    <w:semiHidden/>
    <w:rsid w:val="0036051C"/>
    <w:rPr>
      <w:rFonts w:ascii="Cambria" w:eastAsia="Times New Roman" w:hAnsi="Cambria"/>
      <w:sz w:val="24"/>
      <w:szCs w:val="24"/>
      <w:shd w:val="pct20" w:color="auto" w:fill="auto"/>
    </w:rPr>
  </w:style>
  <w:style w:type="paragraph" w:styleId="NoSpacing">
    <w:name w:val="No Spacing"/>
    <w:uiPriority w:val="1"/>
    <w:qFormat/>
    <w:rsid w:val="0036051C"/>
    <w:rPr>
      <w:rFonts w:eastAsia="Times New Roman"/>
      <w:sz w:val="24"/>
    </w:rPr>
  </w:style>
  <w:style w:type="paragraph" w:styleId="NormalWeb">
    <w:name w:val="Normal (Web)"/>
    <w:basedOn w:val="Normal"/>
    <w:semiHidden/>
    <w:rsid w:val="0036051C"/>
    <w:rPr>
      <w:rFonts w:eastAsia="Times New Roman"/>
      <w:sz w:val="24"/>
      <w:szCs w:val="24"/>
    </w:rPr>
  </w:style>
  <w:style w:type="paragraph" w:styleId="NormalIndent">
    <w:name w:val="Normal Indent"/>
    <w:basedOn w:val="Normal"/>
    <w:semiHidden/>
    <w:rsid w:val="0036051C"/>
    <w:pPr>
      <w:ind w:left="720"/>
    </w:pPr>
    <w:rPr>
      <w:rFonts w:eastAsia="Times New Roman"/>
      <w:sz w:val="24"/>
    </w:rPr>
  </w:style>
  <w:style w:type="paragraph" w:styleId="NoteHeading">
    <w:name w:val="Note Heading"/>
    <w:basedOn w:val="Normal"/>
    <w:next w:val="Normal"/>
    <w:link w:val="NoteHeadingChar"/>
    <w:semiHidden/>
    <w:rsid w:val="0036051C"/>
    <w:rPr>
      <w:rFonts w:eastAsia="Times New Roman"/>
      <w:sz w:val="24"/>
    </w:rPr>
  </w:style>
  <w:style w:type="character" w:customStyle="1" w:styleId="NoteHeadingChar">
    <w:name w:val="Note Heading Char"/>
    <w:basedOn w:val="DefaultParagraphFont"/>
    <w:link w:val="NoteHeading"/>
    <w:semiHidden/>
    <w:rsid w:val="0036051C"/>
    <w:rPr>
      <w:rFonts w:eastAsia="Times New Roman"/>
      <w:sz w:val="24"/>
    </w:rPr>
  </w:style>
  <w:style w:type="paragraph" w:styleId="PlainText">
    <w:name w:val="Plain Text"/>
    <w:basedOn w:val="Normal"/>
    <w:link w:val="PlainTextChar"/>
    <w:semiHidden/>
    <w:rsid w:val="0036051C"/>
    <w:rPr>
      <w:rFonts w:ascii="Courier New" w:eastAsia="Times New Roman" w:hAnsi="Courier New" w:cs="Courier New"/>
    </w:rPr>
  </w:style>
  <w:style w:type="character" w:customStyle="1" w:styleId="PlainTextChar">
    <w:name w:val="Plain Text Char"/>
    <w:basedOn w:val="DefaultParagraphFont"/>
    <w:link w:val="PlainText"/>
    <w:semiHidden/>
    <w:rsid w:val="0036051C"/>
    <w:rPr>
      <w:rFonts w:ascii="Courier New" w:eastAsia="Times New Roman" w:hAnsi="Courier New" w:cs="Courier New"/>
    </w:rPr>
  </w:style>
  <w:style w:type="paragraph" w:styleId="Quote">
    <w:name w:val="Quote"/>
    <w:basedOn w:val="Normal"/>
    <w:next w:val="Normal"/>
    <w:link w:val="QuoteChar"/>
    <w:uiPriority w:val="29"/>
    <w:qFormat/>
    <w:rsid w:val="0036051C"/>
    <w:rPr>
      <w:rFonts w:eastAsia="Times New Roman"/>
      <w:i/>
      <w:iCs/>
      <w:color w:val="000000"/>
      <w:sz w:val="24"/>
    </w:rPr>
  </w:style>
  <w:style w:type="character" w:customStyle="1" w:styleId="QuoteChar">
    <w:name w:val="Quote Char"/>
    <w:basedOn w:val="DefaultParagraphFont"/>
    <w:link w:val="Quote"/>
    <w:uiPriority w:val="29"/>
    <w:rsid w:val="0036051C"/>
    <w:rPr>
      <w:rFonts w:eastAsia="Times New Roman"/>
      <w:i/>
      <w:iCs/>
      <w:color w:val="000000"/>
      <w:sz w:val="24"/>
    </w:rPr>
  </w:style>
  <w:style w:type="paragraph" w:styleId="Salutation">
    <w:name w:val="Salutation"/>
    <w:basedOn w:val="Normal"/>
    <w:next w:val="Normal"/>
    <w:link w:val="SalutationChar"/>
    <w:semiHidden/>
    <w:rsid w:val="0036051C"/>
    <w:rPr>
      <w:rFonts w:eastAsia="Times New Roman"/>
      <w:sz w:val="24"/>
    </w:rPr>
  </w:style>
  <w:style w:type="character" w:customStyle="1" w:styleId="SalutationChar">
    <w:name w:val="Salutation Char"/>
    <w:basedOn w:val="DefaultParagraphFont"/>
    <w:link w:val="Salutation"/>
    <w:semiHidden/>
    <w:rsid w:val="0036051C"/>
    <w:rPr>
      <w:rFonts w:eastAsia="Times New Roman"/>
      <w:sz w:val="24"/>
    </w:rPr>
  </w:style>
  <w:style w:type="paragraph" w:styleId="Signature">
    <w:name w:val="Signature"/>
    <w:basedOn w:val="Normal"/>
    <w:link w:val="SignatureChar"/>
    <w:semiHidden/>
    <w:rsid w:val="0036051C"/>
    <w:pPr>
      <w:ind w:left="4320"/>
    </w:pPr>
    <w:rPr>
      <w:rFonts w:eastAsia="Times New Roman"/>
      <w:sz w:val="24"/>
    </w:rPr>
  </w:style>
  <w:style w:type="character" w:customStyle="1" w:styleId="SignatureChar">
    <w:name w:val="Signature Char"/>
    <w:basedOn w:val="DefaultParagraphFont"/>
    <w:link w:val="Signature"/>
    <w:semiHidden/>
    <w:rsid w:val="0036051C"/>
    <w:rPr>
      <w:rFonts w:eastAsia="Times New Roman"/>
      <w:sz w:val="24"/>
    </w:rPr>
  </w:style>
  <w:style w:type="paragraph" w:styleId="Subtitle">
    <w:name w:val="Subtitle"/>
    <w:basedOn w:val="Normal"/>
    <w:next w:val="Normal"/>
    <w:link w:val="SubtitleChar"/>
    <w:qFormat/>
    <w:rsid w:val="0036051C"/>
    <w:pPr>
      <w:spacing w:after="60"/>
      <w:jc w:val="center"/>
      <w:outlineLvl w:val="1"/>
    </w:pPr>
    <w:rPr>
      <w:rFonts w:ascii="Cambria" w:eastAsia="Times New Roman" w:hAnsi="Cambria"/>
      <w:sz w:val="24"/>
      <w:szCs w:val="24"/>
    </w:rPr>
  </w:style>
  <w:style w:type="character" w:customStyle="1" w:styleId="SubtitleChar">
    <w:name w:val="Subtitle Char"/>
    <w:basedOn w:val="DefaultParagraphFont"/>
    <w:link w:val="Subtitle"/>
    <w:rsid w:val="0036051C"/>
    <w:rPr>
      <w:rFonts w:ascii="Cambria" w:eastAsia="Times New Roman" w:hAnsi="Cambria"/>
      <w:sz w:val="24"/>
      <w:szCs w:val="24"/>
    </w:rPr>
  </w:style>
  <w:style w:type="paragraph" w:styleId="TableofAuthorities">
    <w:name w:val="table of authorities"/>
    <w:basedOn w:val="Normal"/>
    <w:next w:val="Normal"/>
    <w:semiHidden/>
    <w:rsid w:val="0036051C"/>
    <w:pPr>
      <w:ind w:left="240" w:hanging="240"/>
    </w:pPr>
    <w:rPr>
      <w:rFonts w:eastAsia="Times New Roman"/>
      <w:sz w:val="24"/>
    </w:rPr>
  </w:style>
  <w:style w:type="paragraph" w:styleId="TableofFigures">
    <w:name w:val="table of figures"/>
    <w:basedOn w:val="Normal"/>
    <w:next w:val="Normal"/>
    <w:semiHidden/>
    <w:rsid w:val="0036051C"/>
    <w:rPr>
      <w:rFonts w:eastAsia="Times New Roman"/>
      <w:sz w:val="24"/>
    </w:rPr>
  </w:style>
  <w:style w:type="paragraph" w:styleId="Title">
    <w:name w:val="Title"/>
    <w:basedOn w:val="Normal"/>
    <w:next w:val="Normal"/>
    <w:link w:val="TitleChar"/>
    <w:qFormat/>
    <w:rsid w:val="0036051C"/>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rsid w:val="0036051C"/>
    <w:rPr>
      <w:rFonts w:ascii="Cambria" w:eastAsia="Times New Roman" w:hAnsi="Cambria"/>
      <w:b/>
      <w:bCs/>
      <w:kern w:val="28"/>
      <w:sz w:val="32"/>
      <w:szCs w:val="32"/>
    </w:rPr>
  </w:style>
  <w:style w:type="paragraph" w:styleId="TOAHeading">
    <w:name w:val="toa heading"/>
    <w:basedOn w:val="Normal"/>
    <w:next w:val="Normal"/>
    <w:semiHidden/>
    <w:rsid w:val="0036051C"/>
    <w:pPr>
      <w:spacing w:before="120"/>
    </w:pPr>
    <w:rPr>
      <w:rFonts w:ascii="Cambria" w:eastAsia="Times New Roman" w:hAnsi="Cambria"/>
      <w:b/>
      <w:bCs/>
      <w:sz w:val="24"/>
      <w:szCs w:val="24"/>
    </w:rPr>
  </w:style>
  <w:style w:type="paragraph" w:styleId="TOC1">
    <w:name w:val="toc 1"/>
    <w:basedOn w:val="Normal"/>
    <w:next w:val="Normal"/>
    <w:autoRedefine/>
    <w:semiHidden/>
    <w:rsid w:val="0036051C"/>
    <w:rPr>
      <w:rFonts w:eastAsia="Times New Roman"/>
      <w:sz w:val="24"/>
    </w:rPr>
  </w:style>
  <w:style w:type="paragraph" w:styleId="TOC2">
    <w:name w:val="toc 2"/>
    <w:basedOn w:val="Normal"/>
    <w:next w:val="Normal"/>
    <w:autoRedefine/>
    <w:semiHidden/>
    <w:rsid w:val="0036051C"/>
    <w:pPr>
      <w:ind w:left="240"/>
    </w:pPr>
    <w:rPr>
      <w:rFonts w:eastAsia="Times New Roman"/>
      <w:sz w:val="24"/>
    </w:rPr>
  </w:style>
  <w:style w:type="paragraph" w:styleId="TOC3">
    <w:name w:val="toc 3"/>
    <w:basedOn w:val="Normal"/>
    <w:next w:val="Normal"/>
    <w:autoRedefine/>
    <w:semiHidden/>
    <w:rsid w:val="0036051C"/>
    <w:pPr>
      <w:ind w:left="480"/>
    </w:pPr>
    <w:rPr>
      <w:rFonts w:eastAsia="Times New Roman"/>
      <w:sz w:val="24"/>
    </w:rPr>
  </w:style>
  <w:style w:type="paragraph" w:styleId="TOC4">
    <w:name w:val="toc 4"/>
    <w:basedOn w:val="Normal"/>
    <w:next w:val="Normal"/>
    <w:autoRedefine/>
    <w:semiHidden/>
    <w:rsid w:val="0036051C"/>
    <w:pPr>
      <w:ind w:left="720"/>
    </w:pPr>
    <w:rPr>
      <w:rFonts w:eastAsia="Times New Roman"/>
      <w:sz w:val="24"/>
    </w:rPr>
  </w:style>
  <w:style w:type="paragraph" w:styleId="TOC5">
    <w:name w:val="toc 5"/>
    <w:basedOn w:val="Normal"/>
    <w:next w:val="Normal"/>
    <w:autoRedefine/>
    <w:semiHidden/>
    <w:rsid w:val="0036051C"/>
    <w:pPr>
      <w:ind w:left="960"/>
    </w:pPr>
    <w:rPr>
      <w:rFonts w:eastAsia="Times New Roman"/>
      <w:sz w:val="24"/>
    </w:rPr>
  </w:style>
  <w:style w:type="paragraph" w:styleId="TOC6">
    <w:name w:val="toc 6"/>
    <w:basedOn w:val="Normal"/>
    <w:next w:val="Normal"/>
    <w:autoRedefine/>
    <w:semiHidden/>
    <w:rsid w:val="0036051C"/>
    <w:pPr>
      <w:ind w:left="1200"/>
    </w:pPr>
    <w:rPr>
      <w:rFonts w:eastAsia="Times New Roman"/>
      <w:sz w:val="24"/>
    </w:rPr>
  </w:style>
  <w:style w:type="paragraph" w:styleId="TOC7">
    <w:name w:val="toc 7"/>
    <w:basedOn w:val="Normal"/>
    <w:next w:val="Normal"/>
    <w:autoRedefine/>
    <w:semiHidden/>
    <w:rsid w:val="0036051C"/>
    <w:pPr>
      <w:ind w:left="1440"/>
    </w:pPr>
    <w:rPr>
      <w:rFonts w:eastAsia="Times New Roman"/>
      <w:sz w:val="24"/>
    </w:rPr>
  </w:style>
  <w:style w:type="paragraph" w:styleId="TOC8">
    <w:name w:val="toc 8"/>
    <w:basedOn w:val="Normal"/>
    <w:next w:val="Normal"/>
    <w:autoRedefine/>
    <w:semiHidden/>
    <w:rsid w:val="0036051C"/>
    <w:pPr>
      <w:ind w:left="1680"/>
    </w:pPr>
    <w:rPr>
      <w:rFonts w:eastAsia="Times New Roman"/>
      <w:sz w:val="24"/>
    </w:rPr>
  </w:style>
  <w:style w:type="paragraph" w:styleId="TOC9">
    <w:name w:val="toc 9"/>
    <w:basedOn w:val="Normal"/>
    <w:next w:val="Normal"/>
    <w:autoRedefine/>
    <w:semiHidden/>
    <w:rsid w:val="0036051C"/>
    <w:pPr>
      <w:ind w:left="1920"/>
    </w:pPr>
    <w:rPr>
      <w:rFonts w:eastAsia="Times New Roman"/>
      <w:sz w:val="24"/>
    </w:rPr>
  </w:style>
  <w:style w:type="paragraph" w:styleId="TOCHeading">
    <w:name w:val="TOC Heading"/>
    <w:basedOn w:val="Heading1"/>
    <w:next w:val="Normal"/>
    <w:uiPriority w:val="39"/>
    <w:semiHidden/>
    <w:unhideWhenUsed/>
    <w:qFormat/>
    <w:rsid w:val="0036051C"/>
    <w:pPr>
      <w:outlineLvl w:val="9"/>
    </w:pPr>
    <w:rPr>
      <w:rFonts w:ascii="Cambria" w:hAnsi="Cambria"/>
      <w:sz w:val="32"/>
      <w:szCs w:val="32"/>
    </w:rPr>
  </w:style>
  <w:style w:type="paragraph" w:customStyle="1" w:styleId="PubInfo">
    <w:name w:val="PubInfo"/>
    <w:basedOn w:val="Normal"/>
    <w:qFormat/>
    <w:rsid w:val="0036051C"/>
    <w:pPr>
      <w:suppressAutoHyphens/>
      <w:jc w:val="center"/>
    </w:pPr>
    <w:rPr>
      <w:rFonts w:eastAsia="Times New Roman"/>
      <w:lang w:eastAsia="ar-SA"/>
    </w:rPr>
  </w:style>
  <w:style w:type="paragraph" w:customStyle="1" w:styleId="DoiInfo">
    <w:name w:val="DoiInfo"/>
    <w:basedOn w:val="Normal"/>
    <w:qFormat/>
    <w:rsid w:val="0036051C"/>
    <w:pPr>
      <w:suppressAutoHyphens/>
      <w:jc w:val="center"/>
    </w:pPr>
    <w:rPr>
      <w:rFonts w:eastAsia="Times New Roman"/>
      <w:lang w:eastAsia="ar-SA"/>
    </w:rPr>
  </w:style>
  <w:style w:type="table" w:styleId="ListTable1Light-Accent3">
    <w:name w:val="List Table 1 Light Accent 3"/>
    <w:basedOn w:val="TableNormal"/>
    <w:uiPriority w:val="46"/>
    <w:rsid w:val="0036051C"/>
    <w:rPr>
      <w:rFonts w:asciiTheme="minorHAnsi" w:eastAsia="MS Mincho" w:hAnsiTheme="minorHAnsi" w:cstheme="minorBidi"/>
      <w:kern w:val="2"/>
      <w:sz w:val="24"/>
      <w:szCs w:val="24"/>
      <w14:ligatures w14:val="standardContextual"/>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Heading">
    <w:name w:val="Heading"/>
    <w:basedOn w:val="Normal"/>
    <w:next w:val="BodyText"/>
    <w:qFormat/>
    <w:rsid w:val="0036051C"/>
    <w:pPr>
      <w:keepNext/>
      <w:suppressAutoHyphens/>
      <w:spacing w:before="240" w:after="120"/>
    </w:pPr>
    <w:rPr>
      <w:rFonts w:ascii="Liberation Sans" w:eastAsia="Noto Sans CJK SC" w:hAnsi="Liberation Sans" w:cs="Lohit Devanagari"/>
      <w:kern w:val="2"/>
      <w:sz w:val="28"/>
      <w:szCs w:val="28"/>
      <w:lang w:eastAsia="zh-CN" w:bidi="hi-IN"/>
    </w:rPr>
  </w:style>
  <w:style w:type="paragraph" w:customStyle="1" w:styleId="Index">
    <w:name w:val="Index"/>
    <w:basedOn w:val="Normal"/>
    <w:qFormat/>
    <w:rsid w:val="0036051C"/>
    <w:pPr>
      <w:suppressLineNumbers/>
      <w:suppressAutoHyphens/>
    </w:pPr>
    <w:rPr>
      <w:rFonts w:ascii="Liberation Serif" w:eastAsia="Noto Sans CJK SC" w:hAnsi="Liberation Serif" w:cs="Lohit Devanagari"/>
      <w:kern w:val="2"/>
      <w:sz w:val="24"/>
      <w:szCs w:val="24"/>
      <w:lang w:eastAsia="zh-CN" w:bidi="hi-IN"/>
    </w:rPr>
  </w:style>
  <w:style w:type="paragraph" w:styleId="Revision">
    <w:name w:val="Revision"/>
    <w:hidden/>
    <w:uiPriority w:val="99"/>
    <w:semiHidden/>
    <w:rsid w:val="0036051C"/>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DF66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lfk@hawaii.ed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mebela@fiu.edu" TargetMode="External"/><Relationship Id="rId17" Type="http://schemas.openxmlformats.org/officeDocument/2006/relationships/hyperlink" Target="https://tcg.cse.anl.gov/papr" TargetMode="External"/><Relationship Id="rId2" Type="http://schemas.openxmlformats.org/officeDocument/2006/relationships/customXml" Target="../customXml/item2.xml"/><Relationship Id="rId16" Type="http://schemas.openxmlformats.org/officeDocument/2006/relationships/hyperlink" Target="http://www.gaussian.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trick.hemberger@psi.ch" TargetMode="External"/><Relationship Id="rId5" Type="http://schemas.openxmlformats.org/officeDocument/2006/relationships/numbering" Target="numbering.xml"/><Relationship Id="rId15" Type="http://schemas.openxmlformats.org/officeDocument/2006/relationships/hyperlink" Target="http://www.molpro.net"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gaussian.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ct:contentTypeSchema xmlns:ct="http://schemas.microsoft.com/office/2006/metadata/contentType" xmlns:ma="http://schemas.microsoft.com/office/2006/metadata/properties/metaAttributes" ct:_="" ma:_="" ma:contentTypeName="Document" ma:contentTypeID="0x0101000C8221A7F0343744B07CC2CED3D6F8EE" ma:contentTypeVersion="12" ma:contentTypeDescription="Create a new document." ma:contentTypeScope="" ma:versionID="4ed130d46c3bc80f8d043bccdf574eeb">
  <xsd:schema xmlns:xsd="http://www.w3.org/2001/XMLSchema" xmlns:xs="http://www.w3.org/2001/XMLSchema" xmlns:p="http://schemas.microsoft.com/office/2006/metadata/properties" xmlns:ns3="96858f5b-69cf-4d49-a520-6ae816db1d8d" xmlns:ns4="1867113f-8995-4870-a940-2b72f688d265" targetNamespace="http://schemas.microsoft.com/office/2006/metadata/properties" ma:root="true" ma:fieldsID="194ceea0314d884e28c6faa81920b7ec" ns3:_="" ns4:_="">
    <xsd:import namespace="96858f5b-69cf-4d49-a520-6ae816db1d8d"/>
    <xsd:import namespace="1867113f-8995-4870-a940-2b72f688d26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858f5b-69cf-4d49-a520-6ae816db1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67113f-8995-4870-a940-2b72f688d26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40D1A3-9994-487A-BD35-B36F62047C7D}">
  <ds:schemaRefs>
    <ds:schemaRef ds:uri="http://schemas.openxmlformats.org/officeDocument/2006/bibliography"/>
  </ds:schemaRefs>
</ds:datastoreItem>
</file>

<file path=customXml/itemProps2.xml><?xml version="1.0" encoding="utf-8"?>
<ds:datastoreItem xmlns:ds="http://schemas.openxmlformats.org/officeDocument/2006/customXml" ds:itemID="{4BD92BC1-E020-4C3D-ADBB-5DF057B78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858f5b-69cf-4d49-a520-6ae816db1d8d"/>
    <ds:schemaRef ds:uri="1867113f-8995-4870-a940-2b72f688d2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019445-CA74-4879-94B5-1432341CFE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EC6F4A-E94B-424A-B59A-A83A08BCAD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16</Pages>
  <Words>8185</Words>
  <Characters>90183</Characters>
  <Application>Microsoft Office Word</Application>
  <DocSecurity>0</DocSecurity>
  <Lines>751</Lines>
  <Paragraphs>196</Paragraphs>
  <ScaleCrop>false</ScaleCrop>
  <HeadingPairs>
    <vt:vector size="2" baseType="variant">
      <vt:variant>
        <vt:lpstr>Title</vt:lpstr>
      </vt:variant>
      <vt:variant>
        <vt:i4>1</vt:i4>
      </vt:variant>
    </vt:vector>
  </HeadingPairs>
  <TitlesOfParts>
    <vt:vector size="1" baseType="lpstr">
      <vt:lpstr>Science Manuscript Template</vt:lpstr>
    </vt:vector>
  </TitlesOfParts>
  <Company>Microsoft</Company>
  <LinksUpToDate>false</LinksUpToDate>
  <CharactersWithSpaces>98172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Manuscript Template</dc:title>
  <dc:subject/>
  <dc:creator>bhanson</dc:creator>
  <cp:keywords/>
  <cp:lastModifiedBy>Shane G</cp:lastModifiedBy>
  <cp:revision>9</cp:revision>
  <cp:lastPrinted>2014-09-16T13:46:00Z</cp:lastPrinted>
  <dcterms:created xsi:type="dcterms:W3CDTF">2025-03-15T01:03:00Z</dcterms:created>
  <dcterms:modified xsi:type="dcterms:W3CDTF">2025-05-01T23:08:00Z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0x0101000C8221A7F0343744B07CC2CED3D6F8EE</vt:lpwstr>
  </property>
</Properties>
</file>