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B75901" w14:textId="052CE92B" w:rsidR="00247EF1" w:rsidRPr="00E810AA" w:rsidRDefault="00E646FA" w:rsidP="00247EF1">
      <w:pPr>
        <w:jc w:val="center"/>
        <w:rPr>
          <w:rFonts w:ascii="Times New Roman" w:eastAsia="Times New Roman" w:hAnsi="Times New Roman" w:cs="Times New Roman"/>
          <w:b/>
          <w:sz w:val="28"/>
          <w:szCs w:val="28"/>
        </w:rPr>
      </w:pPr>
      <w:r w:rsidRPr="00E810AA">
        <w:rPr>
          <w:rFonts w:ascii="Times New Roman" w:eastAsia="Times New Roman" w:hAnsi="Times New Roman" w:cs="Times New Roman"/>
          <w:b/>
          <w:sz w:val="28"/>
          <w:szCs w:val="28"/>
        </w:rPr>
        <w:t>Formation of Lactic Acid (CH</w:t>
      </w:r>
      <w:r w:rsidRPr="00E810AA">
        <w:rPr>
          <w:rFonts w:ascii="Times New Roman" w:eastAsia="Times New Roman" w:hAnsi="Times New Roman" w:cs="Times New Roman"/>
          <w:b/>
          <w:sz w:val="28"/>
          <w:szCs w:val="28"/>
          <w:vertAlign w:val="subscript"/>
        </w:rPr>
        <w:t>3</w:t>
      </w:r>
      <w:r w:rsidRPr="00E810AA">
        <w:rPr>
          <w:rFonts w:ascii="Times New Roman" w:eastAsia="Times New Roman" w:hAnsi="Times New Roman" w:cs="Times New Roman"/>
          <w:b/>
          <w:sz w:val="28"/>
          <w:szCs w:val="28"/>
        </w:rPr>
        <w:t>CH(OH)COOH)</w:t>
      </w:r>
      <w:r w:rsidR="005F064D" w:rsidRPr="00E810AA">
        <w:rPr>
          <w:rFonts w:ascii="Times New Roman" w:eastAsia="Times New Roman" w:hAnsi="Times New Roman" w:cs="Times New Roman"/>
          <w:b/>
          <w:sz w:val="28"/>
          <w:szCs w:val="28"/>
        </w:rPr>
        <w:t>,</w:t>
      </w:r>
      <w:r w:rsidR="007C478E" w:rsidRPr="00E810AA">
        <w:rPr>
          <w:rFonts w:ascii="Times New Roman" w:hAnsi="Times New Roman" w:cs="Times New Roman"/>
          <w:sz w:val="28"/>
          <w:szCs w:val="28"/>
        </w:rPr>
        <w:t xml:space="preserve"> </w:t>
      </w:r>
      <w:r w:rsidR="005F064D" w:rsidRPr="00E810AA">
        <w:rPr>
          <w:rFonts w:ascii="Times New Roman" w:eastAsia="Times New Roman" w:hAnsi="Times New Roman" w:cs="Times New Roman"/>
          <w:b/>
          <w:sz w:val="28"/>
          <w:szCs w:val="28"/>
        </w:rPr>
        <w:t>a Metabolic Keystone for the Molecular Origins of Life</w:t>
      </w:r>
      <w:r w:rsidR="00AB053E" w:rsidRPr="00E810AA">
        <w:rPr>
          <w:rFonts w:ascii="Times New Roman" w:eastAsia="Times New Roman" w:hAnsi="Times New Roman" w:cs="Times New Roman"/>
          <w:b/>
          <w:sz w:val="28"/>
          <w:szCs w:val="28"/>
        </w:rPr>
        <w:t>,</w:t>
      </w:r>
      <w:r w:rsidR="005F064D" w:rsidRPr="00E810AA">
        <w:rPr>
          <w:rFonts w:ascii="Times New Roman" w:hAnsi="Times New Roman" w:cs="Times New Roman"/>
          <w:b/>
          <w:bCs/>
          <w:sz w:val="28"/>
          <w:szCs w:val="28"/>
        </w:rPr>
        <w:t xml:space="preserve"> </w:t>
      </w:r>
      <w:r w:rsidR="007C478E" w:rsidRPr="00E810AA">
        <w:rPr>
          <w:rFonts w:ascii="Times New Roman" w:hAnsi="Times New Roman" w:cs="Times New Roman"/>
          <w:b/>
          <w:bCs/>
          <w:sz w:val="28"/>
          <w:szCs w:val="28"/>
        </w:rPr>
        <w:t>in</w:t>
      </w:r>
      <w:r w:rsidR="007C478E" w:rsidRPr="00E810AA">
        <w:rPr>
          <w:rFonts w:ascii="Times New Roman" w:hAnsi="Times New Roman" w:cs="Times New Roman"/>
          <w:sz w:val="28"/>
          <w:szCs w:val="28"/>
        </w:rPr>
        <w:t xml:space="preserve"> </w:t>
      </w:r>
      <w:r w:rsidR="007C478E" w:rsidRPr="00E810AA">
        <w:rPr>
          <w:rFonts w:ascii="Times New Roman" w:eastAsia="Times New Roman" w:hAnsi="Times New Roman" w:cs="Times New Roman"/>
          <w:b/>
          <w:sz w:val="28"/>
          <w:szCs w:val="28"/>
        </w:rPr>
        <w:t>Interstellar Ice Analogues</w:t>
      </w:r>
    </w:p>
    <w:p w14:paraId="57DE3E20" w14:textId="77777777" w:rsidR="00247EF1" w:rsidRPr="00E810AA" w:rsidRDefault="00247EF1" w:rsidP="00247EF1">
      <w:pPr>
        <w:tabs>
          <w:tab w:val="left" w:pos="2205"/>
        </w:tabs>
        <w:jc w:val="both"/>
        <w:rPr>
          <w:rFonts w:ascii="Times New Roman" w:eastAsia="Times New Roman" w:hAnsi="Times New Roman" w:cs="Times New Roman"/>
          <w:bCs/>
          <w:sz w:val="24"/>
          <w:szCs w:val="24"/>
        </w:rPr>
      </w:pPr>
    </w:p>
    <w:p w14:paraId="04022566" w14:textId="42C4F5CE" w:rsidR="00247EF1" w:rsidRPr="00E810AA" w:rsidRDefault="00247EF1" w:rsidP="00247EF1">
      <w:pPr>
        <w:jc w:val="center"/>
        <w:rPr>
          <w:rFonts w:ascii="Times New Roman" w:eastAsia="Times New Roman" w:hAnsi="Times New Roman" w:cs="Times New Roman"/>
          <w:bCs/>
          <w:sz w:val="24"/>
          <w:szCs w:val="24"/>
          <w:vertAlign w:val="superscript"/>
        </w:rPr>
      </w:pPr>
      <w:r w:rsidRPr="00E810AA">
        <w:rPr>
          <w:rFonts w:ascii="Times New Roman" w:eastAsia="Times New Roman" w:hAnsi="Times New Roman" w:cs="Times New Roman"/>
          <w:bCs/>
          <w:sz w:val="24"/>
          <w:szCs w:val="24"/>
        </w:rPr>
        <w:t>Jia Wang</w:t>
      </w:r>
      <w:r w:rsidR="002019A7" w:rsidRPr="00E810AA">
        <w:rPr>
          <w:rFonts w:ascii="Times New Roman" w:eastAsia="Times New Roman" w:hAnsi="Times New Roman" w:cs="Times New Roman"/>
          <w:bCs/>
          <w:sz w:val="24"/>
          <w:szCs w:val="24"/>
        </w:rPr>
        <w:t>,</w:t>
      </w:r>
      <w:r w:rsidRPr="00E810AA">
        <w:rPr>
          <w:rFonts w:ascii="Times New Roman" w:eastAsia="Times New Roman" w:hAnsi="Times New Roman" w:cs="Times New Roman"/>
          <w:bCs/>
          <w:sz w:val="24"/>
          <w:szCs w:val="24"/>
          <w:vertAlign w:val="superscript"/>
        </w:rPr>
        <w:t>1,2</w:t>
      </w:r>
      <w:r w:rsidRPr="00E810AA">
        <w:rPr>
          <w:rFonts w:ascii="Times New Roman" w:hAnsi="Times New Roman" w:cs="Times New Roman"/>
          <w:sz w:val="24"/>
          <w:szCs w:val="24"/>
        </w:rPr>
        <w:t xml:space="preserve"> </w:t>
      </w:r>
      <w:r w:rsidRPr="00E810AA">
        <w:rPr>
          <w:rFonts w:ascii="Times New Roman" w:eastAsia="Times New Roman" w:hAnsi="Times New Roman" w:cs="Times New Roman"/>
          <w:bCs/>
          <w:sz w:val="24"/>
          <w:szCs w:val="24"/>
        </w:rPr>
        <w:t>Chaojiang Zhang</w:t>
      </w:r>
      <w:r w:rsidR="002019A7" w:rsidRPr="00E810AA">
        <w:rPr>
          <w:rFonts w:ascii="Times New Roman" w:eastAsia="Times New Roman" w:hAnsi="Times New Roman" w:cs="Times New Roman"/>
          <w:bCs/>
          <w:sz w:val="24"/>
          <w:szCs w:val="24"/>
        </w:rPr>
        <w:t>,</w:t>
      </w:r>
      <w:r w:rsidRPr="00E810AA">
        <w:rPr>
          <w:rFonts w:ascii="Times New Roman" w:eastAsia="Times New Roman" w:hAnsi="Times New Roman" w:cs="Times New Roman"/>
          <w:bCs/>
          <w:sz w:val="24"/>
          <w:szCs w:val="24"/>
          <w:vertAlign w:val="superscript"/>
        </w:rPr>
        <w:t>1,2</w:t>
      </w:r>
      <w:r w:rsidR="00CF6339" w:rsidRPr="00E810AA">
        <w:rPr>
          <w:rFonts w:ascii="Times New Roman" w:eastAsia="Times New Roman" w:hAnsi="Times New Roman" w:cs="Times New Roman"/>
          <w:bCs/>
          <w:sz w:val="24"/>
          <w:szCs w:val="24"/>
        </w:rPr>
        <w:t xml:space="preserve"> Alexandre Bergantini</w:t>
      </w:r>
      <w:r w:rsidR="002019A7" w:rsidRPr="00E810AA">
        <w:rPr>
          <w:rFonts w:ascii="Times New Roman" w:eastAsia="Times New Roman" w:hAnsi="Times New Roman" w:cs="Times New Roman"/>
          <w:bCs/>
          <w:sz w:val="24"/>
          <w:szCs w:val="24"/>
        </w:rPr>
        <w:t>,</w:t>
      </w:r>
      <w:r w:rsidR="00413490" w:rsidRPr="00E810AA">
        <w:rPr>
          <w:rFonts w:ascii="Times New Roman" w:eastAsia="Times New Roman" w:hAnsi="Times New Roman" w:cs="Times New Roman"/>
          <w:bCs/>
          <w:sz w:val="24"/>
          <w:szCs w:val="24"/>
          <w:vertAlign w:val="superscript"/>
        </w:rPr>
        <w:t>1,2</w:t>
      </w:r>
      <w:r w:rsidRPr="00E810AA">
        <w:rPr>
          <w:rFonts w:ascii="Times New Roman" w:eastAsia="Times New Roman" w:hAnsi="Times New Roman" w:cs="Times New Roman"/>
          <w:bCs/>
          <w:sz w:val="24"/>
          <w:szCs w:val="24"/>
        </w:rPr>
        <w:t xml:space="preserve"> </w:t>
      </w:r>
      <w:r w:rsidR="00371C13" w:rsidRPr="00E810AA">
        <w:rPr>
          <w:rFonts w:ascii="Times New Roman" w:eastAsia="Times New Roman" w:hAnsi="Times New Roman" w:cs="Times New Roman"/>
          <w:bCs/>
          <w:sz w:val="24"/>
          <w:szCs w:val="24"/>
        </w:rPr>
        <w:t>Oleg V. Kuznetsov,</w:t>
      </w:r>
      <w:r w:rsidR="009F1B4E" w:rsidRPr="00E810AA">
        <w:rPr>
          <w:rFonts w:ascii="Times New Roman" w:eastAsia="Times New Roman" w:hAnsi="Times New Roman" w:cs="Times New Roman"/>
          <w:bCs/>
          <w:sz w:val="24"/>
          <w:szCs w:val="24"/>
          <w:vertAlign w:val="superscript"/>
        </w:rPr>
        <w:t>3</w:t>
      </w:r>
      <w:r w:rsidR="00371C13" w:rsidRPr="00E810AA">
        <w:rPr>
          <w:rFonts w:ascii="Times New Roman" w:eastAsia="Times New Roman" w:hAnsi="Times New Roman" w:cs="Times New Roman"/>
          <w:bCs/>
          <w:sz w:val="24"/>
          <w:szCs w:val="24"/>
        </w:rPr>
        <w:t xml:space="preserve"> Mikhail M. Evseev</w:t>
      </w:r>
      <w:r w:rsidR="009C65B6" w:rsidRPr="00E810AA">
        <w:rPr>
          <w:rFonts w:ascii="Times New Roman" w:eastAsia="Times New Roman" w:hAnsi="Times New Roman" w:cs="Times New Roman"/>
          <w:bCs/>
          <w:sz w:val="24"/>
          <w:szCs w:val="24"/>
        </w:rPr>
        <w:t>,</w:t>
      </w:r>
      <w:r w:rsidR="00643E49" w:rsidRPr="00E810AA">
        <w:rPr>
          <w:rFonts w:ascii="Times New Roman" w:eastAsia="Times New Roman" w:hAnsi="Times New Roman" w:cs="Times New Roman"/>
          <w:bCs/>
          <w:sz w:val="24"/>
          <w:szCs w:val="24"/>
          <w:vertAlign w:val="superscript"/>
        </w:rPr>
        <w:t xml:space="preserve">3 </w:t>
      </w:r>
      <w:r w:rsidR="00371C13" w:rsidRPr="00E810AA">
        <w:rPr>
          <w:rFonts w:ascii="Times New Roman" w:eastAsia="Times New Roman" w:hAnsi="Times New Roman" w:cs="Times New Roman"/>
          <w:bCs/>
          <w:sz w:val="24"/>
          <w:szCs w:val="24"/>
        </w:rPr>
        <w:t>Anastasia S. Shishova</w:t>
      </w:r>
      <w:r w:rsidR="009C65B6" w:rsidRPr="00E810AA">
        <w:rPr>
          <w:rFonts w:ascii="Times New Roman" w:eastAsia="Times New Roman" w:hAnsi="Times New Roman" w:cs="Times New Roman"/>
          <w:bCs/>
          <w:sz w:val="24"/>
          <w:szCs w:val="24"/>
        </w:rPr>
        <w:t>,</w:t>
      </w:r>
      <w:r w:rsidR="00517DD9" w:rsidRPr="00E810AA">
        <w:rPr>
          <w:rFonts w:ascii="Times New Roman" w:eastAsia="Times New Roman" w:hAnsi="Times New Roman" w:cs="Times New Roman"/>
          <w:bCs/>
          <w:sz w:val="24"/>
          <w:szCs w:val="24"/>
          <w:vertAlign w:val="superscript"/>
        </w:rPr>
        <w:t>3</w:t>
      </w:r>
      <w:r w:rsidR="00EE35BD" w:rsidRPr="00E810AA">
        <w:rPr>
          <w:rFonts w:ascii="Times New Roman" w:eastAsia="Times New Roman" w:hAnsi="Times New Roman" w:cs="Times New Roman"/>
          <w:bCs/>
          <w:sz w:val="24"/>
          <w:szCs w:val="24"/>
          <w:vertAlign w:val="superscript"/>
        </w:rPr>
        <w:t xml:space="preserve"> </w:t>
      </w:r>
      <w:r w:rsidRPr="00E810AA">
        <w:rPr>
          <w:rFonts w:ascii="Times New Roman" w:eastAsia="Times New Roman" w:hAnsi="Times New Roman" w:cs="Times New Roman"/>
          <w:bCs/>
          <w:sz w:val="24"/>
          <w:szCs w:val="24"/>
        </w:rPr>
        <w:t>Ivan O. Antonov</w:t>
      </w:r>
      <w:r w:rsidR="002019A7" w:rsidRPr="00E810AA">
        <w:rPr>
          <w:rFonts w:ascii="Times New Roman" w:eastAsia="Times New Roman" w:hAnsi="Times New Roman" w:cs="Times New Roman"/>
          <w:bCs/>
          <w:sz w:val="24"/>
          <w:szCs w:val="24"/>
        </w:rPr>
        <w:t>,</w:t>
      </w:r>
      <w:r w:rsidRPr="00E810AA">
        <w:rPr>
          <w:rFonts w:ascii="Times New Roman" w:eastAsia="Times New Roman" w:hAnsi="Times New Roman" w:cs="Times New Roman"/>
          <w:bCs/>
          <w:sz w:val="24"/>
          <w:szCs w:val="24"/>
          <w:vertAlign w:val="superscript"/>
        </w:rPr>
        <w:t>3*</w:t>
      </w:r>
      <w:r w:rsidR="002019A7" w:rsidRPr="00E810AA">
        <w:rPr>
          <w:rFonts w:ascii="Times New Roman" w:eastAsia="Times New Roman" w:hAnsi="Times New Roman" w:cs="Times New Roman"/>
          <w:bCs/>
          <w:sz w:val="24"/>
          <w:szCs w:val="24"/>
        </w:rPr>
        <w:t xml:space="preserve"> </w:t>
      </w:r>
      <w:r w:rsidRPr="00E810AA">
        <w:rPr>
          <w:rFonts w:ascii="Times New Roman" w:eastAsia="Times New Roman" w:hAnsi="Times New Roman" w:cs="Times New Roman"/>
          <w:bCs/>
          <w:sz w:val="24"/>
          <w:szCs w:val="24"/>
        </w:rPr>
        <w:t>Ralf I. Kaiser</w:t>
      </w:r>
      <w:r w:rsidRPr="00E810AA">
        <w:rPr>
          <w:rFonts w:ascii="Times New Roman" w:eastAsia="Times New Roman" w:hAnsi="Times New Roman" w:cs="Times New Roman"/>
          <w:bCs/>
          <w:sz w:val="24"/>
          <w:szCs w:val="24"/>
          <w:vertAlign w:val="superscript"/>
        </w:rPr>
        <w:t>1,2*</w:t>
      </w:r>
    </w:p>
    <w:p w14:paraId="61617060" w14:textId="77777777" w:rsidR="00247EF1" w:rsidRPr="00E810AA" w:rsidRDefault="00247EF1" w:rsidP="00247EF1">
      <w:pPr>
        <w:rPr>
          <w:rFonts w:ascii="Times New Roman" w:eastAsia="Times New Roman" w:hAnsi="Times New Roman" w:cs="Times New Roman"/>
          <w:bCs/>
          <w:sz w:val="24"/>
          <w:szCs w:val="24"/>
          <w:vertAlign w:val="superscript"/>
        </w:rPr>
      </w:pPr>
    </w:p>
    <w:p w14:paraId="72210729" w14:textId="7E610A41" w:rsidR="00247EF1" w:rsidRPr="00E810AA" w:rsidRDefault="00247EF1" w:rsidP="00247EF1">
      <w:pPr>
        <w:spacing w:line="360" w:lineRule="auto"/>
        <w:jc w:val="center"/>
        <w:rPr>
          <w:rFonts w:ascii="Times New Roman" w:eastAsia="Times New Roman" w:hAnsi="Times New Roman" w:cs="Times New Roman"/>
          <w:bCs/>
          <w:i/>
          <w:sz w:val="24"/>
          <w:szCs w:val="24"/>
        </w:rPr>
      </w:pPr>
      <w:r w:rsidRPr="00E810AA">
        <w:rPr>
          <w:rFonts w:ascii="Times New Roman" w:eastAsia="Times New Roman" w:hAnsi="Times New Roman" w:cs="Times New Roman"/>
          <w:bCs/>
          <w:i/>
          <w:sz w:val="24"/>
          <w:szCs w:val="24"/>
          <w:vertAlign w:val="superscript"/>
        </w:rPr>
        <w:t>1</w:t>
      </w:r>
      <w:r w:rsidRPr="00E810AA">
        <w:rPr>
          <w:rFonts w:ascii="Times New Roman" w:eastAsia="Times New Roman" w:hAnsi="Times New Roman" w:cs="Times New Roman"/>
          <w:bCs/>
          <w:i/>
          <w:sz w:val="24"/>
          <w:szCs w:val="24"/>
        </w:rPr>
        <w:t xml:space="preserve"> W. M. Keck Research Laboratory in Astrochemistry, University of Hawaii at Manoa, Honolulu, </w:t>
      </w:r>
      <w:r w:rsidR="0061329F" w:rsidRPr="00E810AA">
        <w:rPr>
          <w:rFonts w:ascii="Times New Roman" w:eastAsia="Times New Roman" w:hAnsi="Times New Roman" w:cs="Times New Roman"/>
          <w:bCs/>
          <w:i/>
          <w:sz w:val="24"/>
          <w:szCs w:val="24"/>
        </w:rPr>
        <w:t xml:space="preserve">Hawaii </w:t>
      </w:r>
      <w:r w:rsidRPr="00E810AA">
        <w:rPr>
          <w:rFonts w:ascii="Times New Roman" w:eastAsia="Times New Roman" w:hAnsi="Times New Roman" w:cs="Times New Roman"/>
          <w:bCs/>
          <w:i/>
          <w:sz w:val="24"/>
          <w:szCs w:val="24"/>
        </w:rPr>
        <w:t xml:space="preserve">96822, </w:t>
      </w:r>
      <w:r w:rsidR="00A65E5D" w:rsidRPr="00E810AA">
        <w:rPr>
          <w:rFonts w:ascii="Times New Roman" w:eastAsia="Times New Roman" w:hAnsi="Times New Roman" w:cs="Times New Roman"/>
          <w:bCs/>
          <w:i/>
          <w:sz w:val="24"/>
          <w:szCs w:val="24"/>
        </w:rPr>
        <w:t>United States</w:t>
      </w:r>
    </w:p>
    <w:p w14:paraId="781CAC7F" w14:textId="29B7C926" w:rsidR="00247EF1" w:rsidRPr="00E810AA" w:rsidRDefault="00247EF1" w:rsidP="00247EF1">
      <w:pPr>
        <w:spacing w:line="360" w:lineRule="auto"/>
        <w:jc w:val="center"/>
        <w:rPr>
          <w:rFonts w:ascii="Times New Roman" w:eastAsia="Times New Roman" w:hAnsi="Times New Roman" w:cs="Times New Roman"/>
          <w:bCs/>
          <w:i/>
          <w:sz w:val="24"/>
          <w:szCs w:val="24"/>
        </w:rPr>
      </w:pPr>
      <w:r w:rsidRPr="00E810AA">
        <w:rPr>
          <w:rFonts w:ascii="Times New Roman" w:eastAsia="Times New Roman" w:hAnsi="Times New Roman" w:cs="Times New Roman"/>
          <w:bCs/>
          <w:i/>
          <w:sz w:val="24"/>
          <w:szCs w:val="24"/>
        </w:rPr>
        <w:t xml:space="preserve"> </w:t>
      </w:r>
      <w:r w:rsidRPr="00E810AA">
        <w:rPr>
          <w:rFonts w:ascii="Times New Roman" w:eastAsia="Times New Roman" w:hAnsi="Times New Roman" w:cs="Times New Roman"/>
          <w:bCs/>
          <w:i/>
          <w:sz w:val="24"/>
          <w:szCs w:val="24"/>
          <w:vertAlign w:val="superscript"/>
        </w:rPr>
        <w:t>2</w:t>
      </w:r>
      <w:r w:rsidR="0010768B" w:rsidRPr="00E810AA">
        <w:rPr>
          <w:rFonts w:ascii="Times New Roman" w:eastAsia="Times New Roman" w:hAnsi="Times New Roman" w:cs="Times New Roman"/>
          <w:bCs/>
          <w:i/>
          <w:sz w:val="24"/>
          <w:szCs w:val="24"/>
        </w:rPr>
        <w:t xml:space="preserve"> </w:t>
      </w:r>
      <w:r w:rsidRPr="00E810AA">
        <w:rPr>
          <w:rFonts w:ascii="Times New Roman" w:eastAsia="Times New Roman" w:hAnsi="Times New Roman" w:cs="Times New Roman"/>
          <w:bCs/>
          <w:i/>
          <w:sz w:val="24"/>
          <w:szCs w:val="24"/>
        </w:rPr>
        <w:t xml:space="preserve">Department of Chemistry, University of Hawaii at Manoa, Honolulu, </w:t>
      </w:r>
      <w:r w:rsidR="0061329F" w:rsidRPr="00E810AA">
        <w:rPr>
          <w:rFonts w:ascii="Times New Roman" w:eastAsia="Times New Roman" w:hAnsi="Times New Roman" w:cs="Times New Roman"/>
          <w:bCs/>
          <w:i/>
          <w:sz w:val="24"/>
          <w:szCs w:val="24"/>
        </w:rPr>
        <w:t xml:space="preserve">Hawaii </w:t>
      </w:r>
      <w:r w:rsidRPr="00E810AA">
        <w:rPr>
          <w:rFonts w:ascii="Times New Roman" w:eastAsia="Times New Roman" w:hAnsi="Times New Roman" w:cs="Times New Roman"/>
          <w:bCs/>
          <w:i/>
          <w:sz w:val="24"/>
          <w:szCs w:val="24"/>
        </w:rPr>
        <w:t xml:space="preserve">96822, </w:t>
      </w:r>
      <w:r w:rsidR="00A65E5D" w:rsidRPr="00E810AA">
        <w:rPr>
          <w:rFonts w:ascii="Times New Roman" w:eastAsia="Times New Roman" w:hAnsi="Times New Roman" w:cs="Times New Roman"/>
          <w:bCs/>
          <w:i/>
          <w:sz w:val="24"/>
          <w:szCs w:val="24"/>
        </w:rPr>
        <w:t>United States</w:t>
      </w:r>
    </w:p>
    <w:p w14:paraId="7F128708" w14:textId="277F0390" w:rsidR="00247EF1" w:rsidRPr="00E810AA" w:rsidRDefault="00247EF1" w:rsidP="00247EF1">
      <w:pPr>
        <w:spacing w:line="360" w:lineRule="auto"/>
        <w:jc w:val="center"/>
        <w:rPr>
          <w:rFonts w:ascii="Times New Roman" w:eastAsia="Times New Roman" w:hAnsi="Times New Roman" w:cs="Times New Roman"/>
          <w:bCs/>
          <w:i/>
          <w:sz w:val="24"/>
          <w:szCs w:val="24"/>
        </w:rPr>
      </w:pPr>
      <w:r w:rsidRPr="00E810AA">
        <w:rPr>
          <w:rFonts w:ascii="Times New Roman" w:eastAsia="Times New Roman" w:hAnsi="Times New Roman" w:cs="Times New Roman"/>
          <w:bCs/>
          <w:i/>
          <w:sz w:val="24"/>
          <w:szCs w:val="24"/>
          <w:vertAlign w:val="superscript"/>
        </w:rPr>
        <w:t>3</w:t>
      </w:r>
      <w:r w:rsidR="000609BC" w:rsidRPr="00E810AA">
        <w:rPr>
          <w:rFonts w:ascii="Times New Roman" w:eastAsia="Times New Roman" w:hAnsi="Times New Roman" w:cs="Times New Roman"/>
          <w:bCs/>
          <w:i/>
          <w:sz w:val="24"/>
          <w:szCs w:val="24"/>
        </w:rPr>
        <w:t xml:space="preserve"> </w:t>
      </w:r>
      <w:r w:rsidRPr="00E810AA">
        <w:rPr>
          <w:rFonts w:ascii="Times New Roman" w:eastAsia="Times New Roman" w:hAnsi="Times New Roman" w:cs="Times New Roman"/>
          <w:bCs/>
          <w:i/>
          <w:sz w:val="24"/>
          <w:szCs w:val="24"/>
        </w:rPr>
        <w:t>Samara National Research University, Samara 443086, Russia</w:t>
      </w:r>
    </w:p>
    <w:p w14:paraId="04D34AB3" w14:textId="77777777" w:rsidR="00247EF1" w:rsidRPr="00E810AA" w:rsidRDefault="00247EF1" w:rsidP="00247EF1">
      <w:pPr>
        <w:spacing w:line="360" w:lineRule="auto"/>
        <w:jc w:val="center"/>
        <w:rPr>
          <w:rFonts w:ascii="Times New Roman" w:eastAsia="Times New Roman" w:hAnsi="Times New Roman" w:cs="Times New Roman"/>
          <w:bCs/>
          <w:iCs/>
          <w:sz w:val="24"/>
          <w:szCs w:val="24"/>
        </w:rPr>
      </w:pPr>
    </w:p>
    <w:p w14:paraId="38E57431" w14:textId="1ED9C458" w:rsidR="00247EF1" w:rsidRPr="00E810AA" w:rsidRDefault="00247EF1" w:rsidP="00247EF1">
      <w:pPr>
        <w:spacing w:line="360" w:lineRule="auto"/>
        <w:jc w:val="center"/>
        <w:rPr>
          <w:rFonts w:ascii="Times New Roman" w:eastAsia="Times New Roman" w:hAnsi="Times New Roman" w:cs="Times New Roman"/>
          <w:bCs/>
          <w:iCs/>
          <w:sz w:val="24"/>
          <w:szCs w:val="24"/>
        </w:rPr>
      </w:pPr>
      <w:r w:rsidRPr="00E810AA">
        <w:rPr>
          <w:rFonts w:ascii="Times New Roman" w:eastAsia="Times New Roman" w:hAnsi="Times New Roman" w:cs="Times New Roman"/>
          <w:bCs/>
          <w:iCs/>
          <w:sz w:val="24"/>
          <w:szCs w:val="24"/>
          <w:vertAlign w:val="superscript"/>
        </w:rPr>
        <w:t>*</w:t>
      </w:r>
      <w:r w:rsidRPr="00E810AA">
        <w:rPr>
          <w:rFonts w:ascii="Times New Roman" w:eastAsia="Times New Roman" w:hAnsi="Times New Roman" w:cs="Times New Roman"/>
          <w:bCs/>
          <w:iCs/>
          <w:sz w:val="24"/>
          <w:szCs w:val="24"/>
        </w:rPr>
        <w:t>Corresponding Author</w:t>
      </w:r>
      <w:r w:rsidR="00BC1467" w:rsidRPr="00E810AA">
        <w:rPr>
          <w:rFonts w:ascii="Times New Roman" w:eastAsia="Times New Roman" w:hAnsi="Times New Roman" w:cs="Times New Roman"/>
          <w:bCs/>
          <w:iCs/>
          <w:sz w:val="24"/>
          <w:szCs w:val="24"/>
        </w:rPr>
        <w:t>s</w:t>
      </w:r>
      <w:r w:rsidRPr="00E810AA">
        <w:rPr>
          <w:rFonts w:ascii="Times New Roman" w:eastAsia="Times New Roman" w:hAnsi="Times New Roman" w:cs="Times New Roman"/>
          <w:bCs/>
          <w:iCs/>
          <w:sz w:val="24"/>
          <w:szCs w:val="24"/>
        </w:rPr>
        <w:t>:</w:t>
      </w:r>
    </w:p>
    <w:p w14:paraId="55A75A5C" w14:textId="77777777" w:rsidR="00247EF1" w:rsidRPr="00E810AA" w:rsidRDefault="00247EF1" w:rsidP="00247EF1">
      <w:pPr>
        <w:spacing w:line="360" w:lineRule="auto"/>
        <w:jc w:val="center"/>
        <w:rPr>
          <w:rFonts w:ascii="Times New Roman" w:eastAsia="Calibri" w:hAnsi="Times New Roman" w:cs="Times New Roman"/>
          <w:sz w:val="24"/>
          <w:szCs w:val="24"/>
        </w:rPr>
      </w:pPr>
      <w:r w:rsidRPr="00E810AA">
        <w:rPr>
          <w:rFonts w:ascii="Times New Roman" w:eastAsia="Calibri" w:hAnsi="Times New Roman" w:cs="Times New Roman"/>
          <w:sz w:val="24"/>
          <w:szCs w:val="24"/>
        </w:rPr>
        <w:t>Ivan Antonov,</w:t>
      </w:r>
      <w:r w:rsidRPr="00E810AA">
        <w:rPr>
          <w:rFonts w:ascii="Times New Roman" w:eastAsia="Calibri" w:hAnsi="Times New Roman" w:cs="Times New Roman"/>
          <w:color w:val="0070C0"/>
          <w:sz w:val="24"/>
          <w:szCs w:val="24"/>
        </w:rPr>
        <w:t xml:space="preserve"> </w:t>
      </w:r>
      <w:hyperlink r:id="rId7" w:history="1">
        <w:r w:rsidRPr="00E810AA">
          <w:rPr>
            <w:rStyle w:val="Hyperlink"/>
            <w:rFonts w:ascii="Times New Roman" w:eastAsia="Calibri" w:hAnsi="Times New Roman" w:cs="Times New Roman"/>
            <w:color w:val="0070C0"/>
            <w:sz w:val="24"/>
            <w:szCs w:val="24"/>
          </w:rPr>
          <w:t>pfizeke@gmail.com</w:t>
        </w:r>
      </w:hyperlink>
    </w:p>
    <w:p w14:paraId="10425E1B" w14:textId="77777777" w:rsidR="00247EF1" w:rsidRPr="00E810AA" w:rsidRDefault="00247EF1" w:rsidP="00247EF1">
      <w:pPr>
        <w:spacing w:line="360" w:lineRule="auto"/>
        <w:jc w:val="center"/>
        <w:rPr>
          <w:rStyle w:val="Hyperlink"/>
          <w:rFonts w:ascii="Times New Roman" w:eastAsia="Calibri" w:hAnsi="Times New Roman" w:cs="Times New Roman"/>
          <w:color w:val="auto"/>
          <w:sz w:val="24"/>
          <w:szCs w:val="24"/>
        </w:rPr>
      </w:pPr>
      <w:r w:rsidRPr="00E810AA">
        <w:rPr>
          <w:rFonts w:ascii="Times New Roman" w:eastAsia="Calibri" w:hAnsi="Times New Roman" w:cs="Times New Roman"/>
          <w:sz w:val="24"/>
          <w:szCs w:val="24"/>
        </w:rPr>
        <w:t xml:space="preserve">Ralf I. Kaiser, </w:t>
      </w:r>
      <w:hyperlink r:id="rId8" w:history="1">
        <w:r w:rsidRPr="00E810AA">
          <w:rPr>
            <w:rStyle w:val="Hyperlink"/>
            <w:rFonts w:ascii="Times New Roman" w:eastAsia="Calibri" w:hAnsi="Times New Roman" w:cs="Times New Roman"/>
            <w:color w:val="0070C0"/>
            <w:sz w:val="24"/>
            <w:szCs w:val="24"/>
          </w:rPr>
          <w:t>ralfk@hawaii.edu</w:t>
        </w:r>
      </w:hyperlink>
    </w:p>
    <w:p w14:paraId="5D20EDC0" w14:textId="77777777" w:rsidR="00247EF1" w:rsidRPr="00E810AA" w:rsidRDefault="00247EF1" w:rsidP="00247EF1">
      <w:pPr>
        <w:rPr>
          <w:rStyle w:val="Hyperlink"/>
          <w:rFonts w:ascii="Times New Roman" w:eastAsia="Calibri" w:hAnsi="Times New Roman" w:cs="Times New Roman"/>
          <w:sz w:val="24"/>
          <w:szCs w:val="24"/>
        </w:rPr>
      </w:pPr>
      <w:r w:rsidRPr="00E810AA">
        <w:rPr>
          <w:rStyle w:val="Hyperlink"/>
          <w:rFonts w:ascii="Times New Roman" w:eastAsia="Calibri" w:hAnsi="Times New Roman" w:cs="Times New Roman"/>
          <w:sz w:val="24"/>
          <w:szCs w:val="24"/>
        </w:rPr>
        <w:br w:type="page"/>
      </w:r>
    </w:p>
    <w:p w14:paraId="02A459EC" w14:textId="77777777" w:rsidR="00455AEE" w:rsidRPr="00E810AA" w:rsidRDefault="00455AEE" w:rsidP="00813C77">
      <w:pPr>
        <w:spacing w:after="240" w:line="360" w:lineRule="auto"/>
        <w:rPr>
          <w:rFonts w:ascii="Times New Roman" w:eastAsia="Times New Roman" w:hAnsi="Times New Roman" w:cs="Times New Roman"/>
          <w:b/>
          <w:kern w:val="0"/>
          <w:sz w:val="24"/>
          <w:szCs w:val="24"/>
          <w:lang w:eastAsia="en-US"/>
          <w14:ligatures w14:val="none"/>
        </w:rPr>
      </w:pPr>
      <w:r w:rsidRPr="00E810AA">
        <w:rPr>
          <w:rFonts w:ascii="Times New Roman" w:eastAsia="Times New Roman" w:hAnsi="Times New Roman" w:cs="Times New Roman"/>
          <w:b/>
          <w:kern w:val="0"/>
          <w:sz w:val="24"/>
          <w:szCs w:val="24"/>
          <w:lang w:eastAsia="en-US"/>
          <w14:ligatures w14:val="none"/>
        </w:rPr>
        <w:lastRenderedPageBreak/>
        <w:t>ABSTRACT</w:t>
      </w:r>
    </w:p>
    <w:p w14:paraId="0B7C8F1C" w14:textId="7994AF28" w:rsidR="00A5119F" w:rsidRPr="00E810AA" w:rsidRDefault="00455AEE" w:rsidP="00813C77">
      <w:pPr>
        <w:spacing w:line="360" w:lineRule="auto"/>
        <w:jc w:val="both"/>
        <w:rPr>
          <w:rFonts w:ascii="Times New Roman" w:hAnsi="Times New Roman" w:cs="Times New Roman"/>
          <w:color w:val="000000" w:themeColor="text1"/>
          <w:sz w:val="24"/>
          <w:szCs w:val="24"/>
        </w:rPr>
      </w:pPr>
      <w:bookmarkStart w:id="0" w:name="_Hlk147911376"/>
      <w:r w:rsidRPr="00E810AA">
        <w:rPr>
          <w:rFonts w:ascii="Times New Roman" w:hAnsi="Times New Roman" w:cs="Times New Roman"/>
          <w:sz w:val="24"/>
          <w:szCs w:val="24"/>
        </w:rPr>
        <w:t>Lactic acid (CH</w:t>
      </w:r>
      <w:r w:rsidRPr="00E810AA">
        <w:rPr>
          <w:rFonts w:ascii="Times New Roman" w:hAnsi="Times New Roman" w:cs="Times New Roman"/>
          <w:sz w:val="24"/>
          <w:szCs w:val="24"/>
          <w:vertAlign w:val="subscript"/>
        </w:rPr>
        <w:t>3</w:t>
      </w:r>
      <w:r w:rsidRPr="00E810AA">
        <w:rPr>
          <w:rFonts w:ascii="Times New Roman" w:hAnsi="Times New Roman" w:cs="Times New Roman"/>
          <w:sz w:val="24"/>
          <w:szCs w:val="24"/>
        </w:rPr>
        <w:t>CH(OH)COOH)</w:t>
      </w:r>
      <w:r w:rsidR="00813C77" w:rsidRPr="00E810AA">
        <w:rPr>
          <w:rFonts w:ascii="Times New Roman" w:hAnsi="Times New Roman" w:cs="Times New Roman"/>
          <w:sz w:val="24"/>
          <w:szCs w:val="24"/>
        </w:rPr>
        <w:t xml:space="preserve"> </w:t>
      </w:r>
      <w:r w:rsidR="00532E29" w:rsidRPr="00E810AA">
        <w:rPr>
          <w:rFonts w:ascii="Times New Roman" w:hAnsi="Times New Roman" w:cs="Times New Roman"/>
          <w:sz w:val="24"/>
          <w:szCs w:val="24"/>
        </w:rPr>
        <w:t>−</w:t>
      </w:r>
      <w:r w:rsidR="00813C77" w:rsidRPr="00E810AA">
        <w:rPr>
          <w:rFonts w:ascii="Times New Roman" w:hAnsi="Times New Roman" w:cs="Times New Roman"/>
          <w:sz w:val="24"/>
          <w:szCs w:val="24"/>
        </w:rPr>
        <w:t xml:space="preserve"> </w:t>
      </w:r>
      <w:r w:rsidRPr="00E810AA">
        <w:rPr>
          <w:rFonts w:ascii="Times New Roman" w:hAnsi="Times New Roman" w:cs="Times New Roman"/>
          <w:sz w:val="24"/>
          <w:szCs w:val="24"/>
        </w:rPr>
        <w:t xml:space="preserve">a </w:t>
      </w:r>
      <w:r w:rsidR="00813C77" w:rsidRPr="00E810AA">
        <w:rPr>
          <w:rFonts w:ascii="Times New Roman" w:hAnsi="Times New Roman" w:cs="Times New Roman"/>
          <w:sz w:val="24"/>
          <w:szCs w:val="24"/>
        </w:rPr>
        <w:t xml:space="preserve">key </w:t>
      </w:r>
      <w:r w:rsidRPr="00E810AA">
        <w:rPr>
          <w:rFonts w:ascii="Times New Roman" w:eastAsia="Times New Roman" w:hAnsi="Times New Roman" w:cs="Times New Roman"/>
          <w:sz w:val="24"/>
          <w:szCs w:val="24"/>
        </w:rPr>
        <w:t xml:space="preserve">biorelevant </w:t>
      </w:r>
      <w:r w:rsidRPr="00E810AA">
        <w:rPr>
          <w:rFonts w:ascii="Times New Roman" w:hAnsi="Times New Roman" w:cs="Times New Roman"/>
          <w:sz w:val="24"/>
          <w:szCs w:val="24"/>
        </w:rPr>
        <w:t>hydroxycarboxylic acid</w:t>
      </w:r>
      <w:r w:rsidR="00813C77" w:rsidRPr="00E810AA">
        <w:rPr>
          <w:rFonts w:ascii="Times New Roman" w:hAnsi="Times New Roman" w:cs="Times New Roman"/>
          <w:sz w:val="24"/>
          <w:szCs w:val="24"/>
        </w:rPr>
        <w:t xml:space="preserve"> </w:t>
      </w:r>
      <w:r w:rsidR="00532E29" w:rsidRPr="00E810AA">
        <w:rPr>
          <w:rFonts w:ascii="Times New Roman" w:hAnsi="Times New Roman" w:cs="Times New Roman"/>
          <w:sz w:val="24"/>
          <w:szCs w:val="24"/>
        </w:rPr>
        <w:t>−</w:t>
      </w:r>
      <w:r w:rsidR="00813C77" w:rsidRPr="00E810AA">
        <w:rPr>
          <w:rFonts w:ascii="Times New Roman" w:hAnsi="Times New Roman" w:cs="Times New Roman"/>
          <w:sz w:val="24"/>
          <w:szCs w:val="24"/>
        </w:rPr>
        <w:t xml:space="preserve"> </w:t>
      </w:r>
      <w:r w:rsidRPr="00E810AA">
        <w:rPr>
          <w:rFonts w:ascii="Times New Roman" w:hAnsi="Times New Roman" w:cs="Times New Roman"/>
          <w:sz w:val="24"/>
          <w:szCs w:val="24"/>
        </w:rPr>
        <w:t xml:space="preserve">is ubiquitous in living organisms and critically linked to the molecular origins of life due to its </w:t>
      </w:r>
      <w:r w:rsidR="00813C77" w:rsidRPr="00E810AA">
        <w:rPr>
          <w:rFonts w:ascii="Times New Roman" w:hAnsi="Times New Roman" w:cs="Times New Roman"/>
          <w:sz w:val="24"/>
          <w:szCs w:val="24"/>
        </w:rPr>
        <w:t>fundamental</w:t>
      </w:r>
      <w:r w:rsidRPr="00E810AA">
        <w:rPr>
          <w:rFonts w:ascii="Times New Roman" w:hAnsi="Times New Roman" w:cs="Times New Roman"/>
          <w:sz w:val="24"/>
          <w:szCs w:val="24"/>
        </w:rPr>
        <w:t xml:space="preserve"> role in metabolic pathways</w:t>
      </w:r>
      <w:r w:rsidRPr="00E810AA">
        <w:rPr>
          <w:rFonts w:ascii="Times New Roman" w:hAnsi="Times New Roman" w:cs="Times New Roman"/>
          <w:color w:val="000000" w:themeColor="text1"/>
          <w:sz w:val="24"/>
          <w:szCs w:val="24"/>
        </w:rPr>
        <w:t xml:space="preserve">. </w:t>
      </w:r>
      <w:r w:rsidR="00E30FBA" w:rsidRPr="00E810AA">
        <w:rPr>
          <w:rFonts w:ascii="Times New Roman" w:hAnsi="Times New Roman" w:cs="Times New Roman"/>
          <w:color w:val="000000" w:themeColor="text1"/>
          <w:sz w:val="24"/>
          <w:szCs w:val="24"/>
        </w:rPr>
        <w:t xml:space="preserve">With the anoxic conditions of early Earth, anaerobic metabolic pathways such as lactic acid fermentation may have served as an essential mechanism for primordial cellular metabolisms. </w:t>
      </w:r>
      <w:r w:rsidR="006666ED" w:rsidRPr="00E810AA">
        <w:rPr>
          <w:rFonts w:ascii="Times New Roman" w:hAnsi="Times New Roman" w:cs="Times New Roman"/>
          <w:sz w:val="24"/>
          <w:szCs w:val="24"/>
        </w:rPr>
        <w:t>Although</w:t>
      </w:r>
      <w:r w:rsidRPr="00E810AA">
        <w:rPr>
          <w:rFonts w:ascii="Times New Roman" w:hAnsi="Times New Roman" w:cs="Times New Roman"/>
          <w:sz w:val="24"/>
          <w:szCs w:val="24"/>
        </w:rPr>
        <w:t xml:space="preserve"> </w:t>
      </w:r>
      <w:r w:rsidR="00FC0602" w:rsidRPr="00E810AA">
        <w:rPr>
          <w:rFonts w:ascii="Times New Roman" w:hAnsi="Times New Roman" w:cs="Times New Roman"/>
          <w:sz w:val="24"/>
          <w:szCs w:val="24"/>
        </w:rPr>
        <w:t xml:space="preserve">lactic acid </w:t>
      </w:r>
      <w:r w:rsidR="002676DF" w:rsidRPr="00E810AA">
        <w:rPr>
          <w:rFonts w:ascii="Times New Roman" w:hAnsi="Times New Roman" w:cs="Times New Roman"/>
          <w:sz w:val="24"/>
          <w:szCs w:val="24"/>
        </w:rPr>
        <w:t>has been detected in</w:t>
      </w:r>
      <w:r w:rsidR="00FC0602" w:rsidRPr="00E810AA">
        <w:rPr>
          <w:rFonts w:ascii="Times New Roman" w:hAnsi="Times New Roman" w:cs="Times New Roman"/>
          <w:sz w:val="24"/>
          <w:szCs w:val="24"/>
        </w:rPr>
        <w:t xml:space="preserve"> high abundances </w:t>
      </w:r>
      <w:r w:rsidRPr="00E810AA">
        <w:rPr>
          <w:rFonts w:ascii="Times New Roman" w:hAnsi="Times New Roman" w:cs="Times New Roman"/>
          <w:sz w:val="24"/>
          <w:szCs w:val="24"/>
        </w:rPr>
        <w:t xml:space="preserve">in </w:t>
      </w:r>
      <w:r w:rsidR="00A12965" w:rsidRPr="00E810AA">
        <w:rPr>
          <w:rFonts w:ascii="Times New Roman" w:hAnsi="Times New Roman" w:cs="Times New Roman"/>
          <w:color w:val="000000" w:themeColor="text1"/>
          <w:sz w:val="24"/>
          <w:szCs w:val="24"/>
        </w:rPr>
        <w:t xml:space="preserve">carbonaceous </w:t>
      </w:r>
      <w:r w:rsidR="00EB0EA1" w:rsidRPr="00E810AA">
        <w:rPr>
          <w:rFonts w:ascii="Times New Roman" w:hAnsi="Times New Roman" w:cs="Times New Roman"/>
          <w:color w:val="000000" w:themeColor="text1"/>
          <w:sz w:val="24"/>
          <w:szCs w:val="24"/>
        </w:rPr>
        <w:t xml:space="preserve">asteroid Ryugu and </w:t>
      </w:r>
      <w:r w:rsidR="00AF1934" w:rsidRPr="00E810AA">
        <w:rPr>
          <w:rFonts w:ascii="Times New Roman" w:hAnsi="Times New Roman" w:cs="Times New Roman"/>
          <w:color w:val="000000" w:themeColor="text1"/>
          <w:sz w:val="24"/>
          <w:szCs w:val="24"/>
        </w:rPr>
        <w:t xml:space="preserve">various </w:t>
      </w:r>
      <w:r w:rsidRPr="00E810AA">
        <w:rPr>
          <w:rFonts w:ascii="Times New Roman" w:hAnsi="Times New Roman" w:cs="Times New Roman"/>
          <w:color w:val="000000" w:themeColor="text1"/>
          <w:sz w:val="24"/>
          <w:szCs w:val="24"/>
        </w:rPr>
        <w:t>meteorites</w:t>
      </w:r>
      <w:r w:rsidR="00813C77" w:rsidRPr="00E810AA">
        <w:rPr>
          <w:rFonts w:ascii="Times New Roman" w:hAnsi="Times New Roman" w:cs="Times New Roman"/>
          <w:color w:val="000000" w:themeColor="text1"/>
          <w:sz w:val="24"/>
          <w:szCs w:val="24"/>
        </w:rPr>
        <w:t xml:space="preserve"> like </w:t>
      </w:r>
      <w:r w:rsidR="00AF751A" w:rsidRPr="00E810AA">
        <w:rPr>
          <w:rFonts w:ascii="Times New Roman" w:hAnsi="Times New Roman" w:cs="Times New Roman"/>
          <w:color w:val="000000" w:themeColor="text1"/>
          <w:sz w:val="24"/>
          <w:szCs w:val="24"/>
        </w:rPr>
        <w:t>Murchison</w:t>
      </w:r>
      <w:r w:rsidRPr="00E810AA">
        <w:rPr>
          <w:rFonts w:ascii="Times New Roman" w:hAnsi="Times New Roman" w:cs="Times New Roman"/>
          <w:sz w:val="24"/>
          <w:szCs w:val="24"/>
        </w:rPr>
        <w:t xml:space="preserve">, </w:t>
      </w:r>
      <w:r w:rsidR="00A10880" w:rsidRPr="00E810AA">
        <w:rPr>
          <w:rFonts w:ascii="Times New Roman" w:hAnsi="Times New Roman" w:cs="Times New Roman"/>
          <w:sz w:val="24"/>
          <w:szCs w:val="24"/>
        </w:rPr>
        <w:t>its</w:t>
      </w:r>
      <w:r w:rsidRPr="00E810AA">
        <w:rPr>
          <w:rFonts w:ascii="Times New Roman" w:hAnsi="Times New Roman" w:cs="Times New Roman"/>
          <w:sz w:val="24"/>
          <w:szCs w:val="24"/>
        </w:rPr>
        <w:t xml:space="preserve"> formation </w:t>
      </w:r>
      <w:r w:rsidR="0092335D" w:rsidRPr="00E810AA">
        <w:rPr>
          <w:rFonts w:ascii="Times New Roman" w:hAnsi="Times New Roman" w:cs="Times New Roman"/>
          <w:sz w:val="24"/>
          <w:szCs w:val="24"/>
        </w:rPr>
        <w:t xml:space="preserve">pathways </w:t>
      </w:r>
      <w:r w:rsidR="00CC129A" w:rsidRPr="00E810AA">
        <w:rPr>
          <w:rFonts w:ascii="Times New Roman" w:hAnsi="Times New Roman" w:cs="Times New Roman"/>
          <w:sz w:val="24"/>
          <w:szCs w:val="24"/>
        </w:rPr>
        <w:t xml:space="preserve">under </w:t>
      </w:r>
      <w:r w:rsidR="00813C77" w:rsidRPr="00E810AA">
        <w:rPr>
          <w:rFonts w:ascii="Times New Roman" w:hAnsi="Times New Roman" w:cs="Times New Roman"/>
          <w:sz w:val="24"/>
          <w:szCs w:val="24"/>
        </w:rPr>
        <w:t xml:space="preserve">extreme </w:t>
      </w:r>
      <w:r w:rsidR="00CC129A" w:rsidRPr="00E810AA">
        <w:rPr>
          <w:rFonts w:ascii="Times New Roman" w:hAnsi="Times New Roman" w:cs="Times New Roman"/>
          <w:sz w:val="24"/>
          <w:szCs w:val="24"/>
        </w:rPr>
        <w:t>conditions</w:t>
      </w:r>
      <w:r w:rsidR="00813C77" w:rsidRPr="00E810AA">
        <w:rPr>
          <w:rFonts w:ascii="Times New Roman" w:hAnsi="Times New Roman" w:cs="Times New Roman"/>
          <w:sz w:val="24"/>
          <w:szCs w:val="24"/>
        </w:rPr>
        <w:t xml:space="preserve"> of the interstellar medium (low temperature, radiation)</w:t>
      </w:r>
      <w:r w:rsidR="00113BD8" w:rsidRPr="00E810AA">
        <w:rPr>
          <w:rFonts w:ascii="Times New Roman" w:hAnsi="Times New Roman" w:cs="Times New Roman"/>
          <w:sz w:val="24"/>
          <w:szCs w:val="24"/>
        </w:rPr>
        <w:t xml:space="preserve"> have remained elusive</w:t>
      </w:r>
      <w:r w:rsidRPr="00E810AA">
        <w:rPr>
          <w:rFonts w:ascii="Times New Roman" w:hAnsi="Times New Roman" w:cs="Times New Roman"/>
          <w:sz w:val="24"/>
          <w:szCs w:val="24"/>
        </w:rPr>
        <w:t xml:space="preserve">. Here, we report the first bottom-up formation of </w:t>
      </w:r>
      <w:r w:rsidR="00D84112" w:rsidRPr="00E810AA">
        <w:rPr>
          <w:rFonts w:ascii="Times New Roman" w:eastAsia="Times New Roman" w:hAnsi="Times New Roman" w:cs="Times New Roman"/>
          <w:kern w:val="0"/>
          <w:sz w:val="24"/>
          <w:szCs w:val="24"/>
          <w:lang w:eastAsia="en-US"/>
          <w14:ligatures w14:val="none"/>
        </w:rPr>
        <w:t xml:space="preserve">racemic </w:t>
      </w:r>
      <w:r w:rsidRPr="00E810AA">
        <w:rPr>
          <w:rFonts w:ascii="Times New Roman" w:hAnsi="Times New Roman" w:cs="Times New Roman"/>
          <w:sz w:val="24"/>
          <w:szCs w:val="24"/>
        </w:rPr>
        <w:t xml:space="preserve">lactic acid via a barrierless radical–radical recombination between the hydroxycarbonyl (HOĊO) </w:t>
      </w:r>
      <w:r w:rsidR="00063056" w:rsidRPr="00E810AA">
        <w:rPr>
          <w:rFonts w:ascii="Times New Roman" w:hAnsi="Times New Roman" w:cs="Times New Roman"/>
          <w:sz w:val="24"/>
          <w:szCs w:val="24"/>
        </w:rPr>
        <w:t xml:space="preserve">radical </w:t>
      </w:r>
      <w:r w:rsidRPr="00E810AA">
        <w:rPr>
          <w:rFonts w:ascii="Times New Roman" w:hAnsi="Times New Roman" w:cs="Times New Roman"/>
          <w:sz w:val="24"/>
          <w:szCs w:val="24"/>
        </w:rPr>
        <w:t xml:space="preserve">and the </w:t>
      </w:r>
      <w:r w:rsidRPr="00E810AA">
        <w:rPr>
          <w:rFonts w:ascii="Times New Roman" w:eastAsia="Times New Roman" w:hAnsi="Times New Roman" w:cs="Times New Roman"/>
          <w:sz w:val="24"/>
          <w:szCs w:val="24"/>
        </w:rPr>
        <w:t xml:space="preserve">1-hydroxyethyl </w:t>
      </w:r>
      <w:r w:rsidRPr="00E810AA">
        <w:rPr>
          <w:rFonts w:ascii="Times New Roman" w:eastAsia="Times New Roman" w:hAnsi="Times New Roman" w:cs="Times New Roman"/>
          <w:kern w:val="0"/>
          <w:sz w:val="24"/>
          <w:szCs w:val="24"/>
          <w:lang w:eastAsia="en-US"/>
          <w14:ligatures w14:val="none"/>
        </w:rPr>
        <w:t>(</w:t>
      </w:r>
      <w:r w:rsidRPr="00E810AA">
        <w:rPr>
          <w:rFonts w:ascii="Times New Roman" w:eastAsia="Times New Roman" w:hAnsi="Times New Roman" w:cs="Times New Roman"/>
          <w:sz w:val="24"/>
          <w:szCs w:val="24"/>
        </w:rPr>
        <w:t>CH</w:t>
      </w:r>
      <w:r w:rsidRPr="00E810AA">
        <w:rPr>
          <w:rFonts w:ascii="Times New Roman" w:eastAsia="Times New Roman" w:hAnsi="Times New Roman" w:cs="Times New Roman"/>
          <w:sz w:val="24"/>
          <w:szCs w:val="24"/>
          <w:vertAlign w:val="subscript"/>
        </w:rPr>
        <w:t>3</w:t>
      </w:r>
      <w:r w:rsidRPr="00E810AA">
        <w:rPr>
          <w:rFonts w:ascii="Times New Roman" w:eastAsia="Times New Roman" w:hAnsi="Times New Roman" w:cs="Times New Roman"/>
          <w:sz w:val="24"/>
          <w:szCs w:val="24"/>
        </w:rPr>
        <w:t>ĊHOH)</w:t>
      </w:r>
      <w:r w:rsidRPr="00E810AA">
        <w:rPr>
          <w:rFonts w:ascii="Times New Roman" w:hAnsi="Times New Roman" w:cs="Times New Roman"/>
          <w:sz w:val="24"/>
          <w:szCs w:val="24"/>
        </w:rPr>
        <w:t xml:space="preserve"> radical </w:t>
      </w:r>
      <w:r w:rsidR="002B4DAC" w:rsidRPr="00E810AA">
        <w:rPr>
          <w:rFonts w:ascii="Times New Roman" w:hAnsi="Times New Roman" w:cs="Times New Roman"/>
          <w:sz w:val="24"/>
          <w:szCs w:val="24"/>
        </w:rPr>
        <w:t xml:space="preserve">in </w:t>
      </w:r>
      <w:r w:rsidR="00BE062F" w:rsidRPr="00E810AA">
        <w:rPr>
          <w:rFonts w:ascii="Times New Roman" w:hAnsi="Times New Roman" w:cs="Times New Roman"/>
          <w:sz w:val="24"/>
          <w:szCs w:val="24"/>
        </w:rPr>
        <w:t xml:space="preserve">interstellar analog ices </w:t>
      </w:r>
      <w:r w:rsidR="00A636E9" w:rsidRPr="00E810AA">
        <w:rPr>
          <w:rFonts w:ascii="Times New Roman" w:hAnsi="Times New Roman" w:cs="Times New Roman"/>
          <w:sz w:val="24"/>
          <w:szCs w:val="24"/>
        </w:rPr>
        <w:t>composed of</w:t>
      </w:r>
      <w:r w:rsidR="00BE062F" w:rsidRPr="00E810AA">
        <w:rPr>
          <w:rFonts w:ascii="Times New Roman" w:hAnsi="Times New Roman" w:cs="Times New Roman"/>
          <w:sz w:val="24"/>
          <w:szCs w:val="24"/>
        </w:rPr>
        <w:t xml:space="preserve"> </w:t>
      </w:r>
      <w:r w:rsidRPr="00E810AA">
        <w:rPr>
          <w:rFonts w:ascii="Times New Roman" w:hAnsi="Times New Roman" w:cs="Times New Roman"/>
          <w:sz w:val="24"/>
          <w:szCs w:val="24"/>
        </w:rPr>
        <w:t>carbon dioxide (CO</w:t>
      </w:r>
      <w:r w:rsidRPr="00E810AA">
        <w:rPr>
          <w:rFonts w:ascii="Times New Roman" w:hAnsi="Times New Roman" w:cs="Times New Roman"/>
          <w:sz w:val="24"/>
          <w:szCs w:val="24"/>
          <w:vertAlign w:val="subscript"/>
        </w:rPr>
        <w:t>2</w:t>
      </w:r>
      <w:r w:rsidRPr="00E810AA">
        <w:rPr>
          <w:rFonts w:ascii="Times New Roman" w:hAnsi="Times New Roman" w:cs="Times New Roman"/>
          <w:sz w:val="24"/>
          <w:szCs w:val="24"/>
        </w:rPr>
        <w:t>)</w:t>
      </w:r>
      <w:r w:rsidR="00A636E9" w:rsidRPr="00E810AA">
        <w:rPr>
          <w:rFonts w:ascii="Times New Roman" w:hAnsi="Times New Roman" w:cs="Times New Roman"/>
          <w:sz w:val="24"/>
          <w:szCs w:val="24"/>
        </w:rPr>
        <w:t xml:space="preserve"> and </w:t>
      </w:r>
      <w:r w:rsidRPr="00E810AA">
        <w:rPr>
          <w:rFonts w:ascii="Times New Roman" w:hAnsi="Times New Roman" w:cs="Times New Roman"/>
          <w:sz w:val="24"/>
          <w:szCs w:val="24"/>
        </w:rPr>
        <w:t>ethanol (CH</w:t>
      </w:r>
      <w:r w:rsidRPr="00E810AA">
        <w:rPr>
          <w:rFonts w:ascii="Times New Roman" w:hAnsi="Times New Roman" w:cs="Times New Roman"/>
          <w:sz w:val="24"/>
          <w:szCs w:val="24"/>
          <w:vertAlign w:val="subscript"/>
        </w:rPr>
        <w:t>3</w:t>
      </w:r>
      <w:r w:rsidRPr="00E810AA">
        <w:rPr>
          <w:rFonts w:ascii="Times New Roman" w:hAnsi="Times New Roman" w:cs="Times New Roman"/>
          <w:sz w:val="24"/>
          <w:szCs w:val="24"/>
        </w:rPr>
        <w:t>CH</w:t>
      </w:r>
      <w:r w:rsidRPr="00E810AA">
        <w:rPr>
          <w:rFonts w:ascii="Times New Roman" w:hAnsi="Times New Roman" w:cs="Times New Roman"/>
          <w:sz w:val="24"/>
          <w:szCs w:val="24"/>
          <w:vertAlign w:val="subscript"/>
        </w:rPr>
        <w:t>2</w:t>
      </w:r>
      <w:r w:rsidRPr="00E810AA">
        <w:rPr>
          <w:rFonts w:ascii="Times New Roman" w:hAnsi="Times New Roman" w:cs="Times New Roman"/>
          <w:sz w:val="24"/>
          <w:szCs w:val="24"/>
        </w:rPr>
        <w:t xml:space="preserve">OH). </w:t>
      </w:r>
      <w:r w:rsidR="00F307AF" w:rsidRPr="00E810AA">
        <w:rPr>
          <w:rFonts w:ascii="Times New Roman" w:eastAsia="Times New Roman" w:hAnsi="Times New Roman" w:cs="Times New Roman"/>
          <w:sz w:val="24"/>
          <w:szCs w:val="24"/>
        </w:rPr>
        <w:t xml:space="preserve">These results provide a </w:t>
      </w:r>
      <w:r w:rsidR="008154DE" w:rsidRPr="00E810AA">
        <w:rPr>
          <w:rFonts w:ascii="Times New Roman" w:eastAsia="Times New Roman" w:hAnsi="Times New Roman" w:cs="Times New Roman"/>
          <w:sz w:val="24"/>
          <w:szCs w:val="24"/>
        </w:rPr>
        <w:t xml:space="preserve">first </w:t>
      </w:r>
      <w:r w:rsidR="00F307AF" w:rsidRPr="00E810AA">
        <w:rPr>
          <w:rFonts w:ascii="Times New Roman" w:eastAsia="Times New Roman" w:hAnsi="Times New Roman" w:cs="Times New Roman"/>
          <w:sz w:val="24"/>
          <w:szCs w:val="24"/>
        </w:rPr>
        <w:t xml:space="preserve">step toward a fundamental understanding of the </w:t>
      </w:r>
      <w:r w:rsidR="000814D3" w:rsidRPr="00E810AA">
        <w:rPr>
          <w:rFonts w:ascii="Times New Roman" w:eastAsia="Times New Roman" w:hAnsi="Times New Roman" w:cs="Times New Roman"/>
          <w:sz w:val="24"/>
          <w:szCs w:val="24"/>
        </w:rPr>
        <w:t xml:space="preserve">abiotic </w:t>
      </w:r>
      <w:r w:rsidR="00F307AF" w:rsidRPr="00E810AA">
        <w:rPr>
          <w:rFonts w:ascii="Times New Roman" w:eastAsia="Times New Roman" w:hAnsi="Times New Roman" w:cs="Times New Roman"/>
          <w:sz w:val="24"/>
          <w:szCs w:val="24"/>
        </w:rPr>
        <w:t xml:space="preserve">formation of biorelevant </w:t>
      </w:r>
      <w:r w:rsidR="00F307AF" w:rsidRPr="00E810AA">
        <w:rPr>
          <w:rFonts w:ascii="Times New Roman" w:hAnsi="Times New Roman" w:cs="Times New Roman"/>
          <w:color w:val="000000" w:themeColor="text1"/>
          <w:sz w:val="24"/>
          <w:szCs w:val="24"/>
        </w:rPr>
        <w:t xml:space="preserve">hydroxycarboxylic acids </w:t>
      </w:r>
      <w:r w:rsidR="00F307AF" w:rsidRPr="00E810AA">
        <w:rPr>
          <w:rFonts w:ascii="Times New Roman" w:eastAsia="Times New Roman" w:hAnsi="Times New Roman" w:cs="Times New Roman"/>
          <w:sz w:val="24"/>
          <w:szCs w:val="24"/>
        </w:rPr>
        <w:t xml:space="preserve">via </w:t>
      </w:r>
      <w:r w:rsidR="00F307AF" w:rsidRPr="00E810AA">
        <w:rPr>
          <w:rFonts w:ascii="Times New Roman" w:hAnsi="Times New Roman" w:cs="Times New Roman"/>
          <w:sz w:val="24"/>
          <w:szCs w:val="24"/>
        </w:rPr>
        <w:t>non-equilibrium reactions from ubiquitous precursor molecules in extraterrestrial environments</w:t>
      </w:r>
      <w:r w:rsidR="00F307AF" w:rsidRPr="00E810AA">
        <w:rPr>
          <w:rFonts w:ascii="Times New Roman" w:eastAsia="Times New Roman" w:hAnsi="Times New Roman" w:cs="Times New Roman"/>
          <w:sz w:val="24"/>
          <w:szCs w:val="24"/>
        </w:rPr>
        <w:t xml:space="preserve">. </w:t>
      </w:r>
      <w:r w:rsidRPr="00E810AA">
        <w:rPr>
          <w:rFonts w:ascii="Times New Roman" w:eastAsia="Times New Roman" w:hAnsi="Times New Roman" w:cs="Times New Roman"/>
          <w:kern w:val="0"/>
          <w:sz w:val="24"/>
          <w:szCs w:val="24"/>
          <w:lang w:eastAsia="en-US"/>
          <w14:ligatures w14:val="none"/>
        </w:rPr>
        <w:t xml:space="preserve">Utilizing isomer-selective vacuum ultraviolet photoionization reflectron time-of-flight mass spectrometry </w:t>
      </w:r>
      <w:r w:rsidR="00D06A4C" w:rsidRPr="00E810AA">
        <w:rPr>
          <w:rFonts w:ascii="Times New Roman" w:eastAsia="Times New Roman" w:hAnsi="Times New Roman" w:cs="Times New Roman"/>
          <w:kern w:val="0"/>
          <w:sz w:val="24"/>
          <w:szCs w:val="24"/>
          <w:lang w:eastAsia="en-US"/>
          <w14:ligatures w14:val="none"/>
        </w:rPr>
        <w:t>and</w:t>
      </w:r>
      <w:r w:rsidRPr="00E810AA">
        <w:rPr>
          <w:rFonts w:ascii="Times New Roman" w:eastAsia="Times New Roman" w:hAnsi="Times New Roman" w:cs="Times New Roman"/>
          <w:kern w:val="0"/>
          <w:sz w:val="24"/>
          <w:szCs w:val="24"/>
          <w:lang w:eastAsia="en-US"/>
          <w14:ligatures w14:val="none"/>
        </w:rPr>
        <w:t xml:space="preserve"> isotopic </w:t>
      </w:r>
      <w:r w:rsidRPr="00E810AA">
        <w:rPr>
          <w:rFonts w:ascii="Times New Roman" w:hAnsi="Times New Roman" w:cs="Times New Roman"/>
          <w:sz w:val="24"/>
          <w:szCs w:val="24"/>
        </w:rPr>
        <w:t xml:space="preserve">substitution </w:t>
      </w:r>
      <w:r w:rsidRPr="00E810AA">
        <w:rPr>
          <w:rFonts w:ascii="Times New Roman" w:eastAsia="Times New Roman" w:hAnsi="Times New Roman" w:cs="Times New Roman"/>
          <w:kern w:val="0"/>
          <w:sz w:val="24"/>
          <w:szCs w:val="24"/>
          <w:lang w:eastAsia="en-US"/>
          <w14:ligatures w14:val="none"/>
        </w:rPr>
        <w:t>experiments, l</w:t>
      </w:r>
      <w:r w:rsidRPr="00E810AA">
        <w:rPr>
          <w:rFonts w:ascii="Times New Roman" w:hAnsi="Times New Roman" w:cs="Times New Roman"/>
          <w:sz w:val="24"/>
          <w:szCs w:val="24"/>
        </w:rPr>
        <w:t xml:space="preserve">actic acid and </w:t>
      </w:r>
      <w:r w:rsidRPr="00E810AA">
        <w:rPr>
          <w:rFonts w:ascii="Times New Roman" w:eastAsia="Times New Roman" w:hAnsi="Times New Roman" w:cs="Times New Roman"/>
          <w:kern w:val="0"/>
          <w:sz w:val="24"/>
          <w:szCs w:val="24"/>
          <w:lang w:eastAsia="en-US"/>
          <w14:ligatures w14:val="none"/>
        </w:rPr>
        <w:t>its isomer monoethyl carbonate (CH</w:t>
      </w:r>
      <w:r w:rsidRPr="00E810AA">
        <w:rPr>
          <w:rFonts w:ascii="Times New Roman" w:eastAsia="Times New Roman" w:hAnsi="Times New Roman" w:cs="Times New Roman"/>
          <w:kern w:val="0"/>
          <w:sz w:val="24"/>
          <w:szCs w:val="24"/>
          <w:vertAlign w:val="subscript"/>
          <w:lang w:eastAsia="en-US"/>
          <w14:ligatures w14:val="none"/>
        </w:rPr>
        <w:t>3</w:t>
      </w:r>
      <w:r w:rsidRPr="00E810AA">
        <w:rPr>
          <w:rFonts w:ascii="Times New Roman" w:eastAsia="Times New Roman" w:hAnsi="Times New Roman" w:cs="Times New Roman"/>
          <w:kern w:val="0"/>
          <w:sz w:val="24"/>
          <w:szCs w:val="24"/>
          <w:lang w:eastAsia="en-US"/>
          <w14:ligatures w14:val="none"/>
        </w:rPr>
        <w:t>CH</w:t>
      </w:r>
      <w:r w:rsidRPr="00E810AA">
        <w:rPr>
          <w:rFonts w:ascii="Times New Roman" w:eastAsia="Times New Roman" w:hAnsi="Times New Roman" w:cs="Times New Roman"/>
          <w:kern w:val="0"/>
          <w:sz w:val="24"/>
          <w:szCs w:val="24"/>
          <w:vertAlign w:val="subscript"/>
          <w:lang w:eastAsia="en-US"/>
          <w14:ligatures w14:val="none"/>
        </w:rPr>
        <w:t>2</w:t>
      </w:r>
      <w:r w:rsidRPr="00E810AA">
        <w:rPr>
          <w:rFonts w:ascii="Times New Roman" w:eastAsia="Times New Roman" w:hAnsi="Times New Roman" w:cs="Times New Roman"/>
          <w:kern w:val="0"/>
          <w:sz w:val="24"/>
          <w:szCs w:val="24"/>
          <w:lang w:eastAsia="en-US"/>
          <w14:ligatures w14:val="none"/>
        </w:rPr>
        <w:t>OCOOH) were identified in the gas phase during temperature-programmed desorption</w:t>
      </w:r>
      <w:r w:rsidR="004C7AA4" w:rsidRPr="00E810AA">
        <w:rPr>
          <w:rFonts w:ascii="Times New Roman" w:eastAsia="Times New Roman" w:hAnsi="Times New Roman" w:cs="Times New Roman"/>
          <w:kern w:val="0"/>
          <w:sz w:val="24"/>
          <w:szCs w:val="24"/>
          <w:lang w:eastAsia="en-US"/>
          <w14:ligatures w14:val="none"/>
        </w:rPr>
        <w:t>.</w:t>
      </w:r>
      <w:bookmarkEnd w:id="0"/>
      <w:r w:rsidR="00A76724" w:rsidRPr="00E810AA">
        <w:rPr>
          <w:rFonts w:ascii="Times New Roman" w:eastAsia="Times New Roman" w:hAnsi="Times New Roman" w:cs="Times New Roman"/>
          <w:kern w:val="0"/>
          <w:sz w:val="24"/>
          <w:szCs w:val="24"/>
          <w:lang w:eastAsia="en-US"/>
          <w14:ligatures w14:val="none"/>
        </w:rPr>
        <w:t xml:space="preserve"> </w:t>
      </w:r>
      <w:r w:rsidR="00A76724" w:rsidRPr="00E810AA">
        <w:rPr>
          <w:rFonts w:ascii="Times New Roman" w:hAnsi="Times New Roman" w:cs="Times New Roman"/>
          <w:sz w:val="24"/>
          <w:szCs w:val="24"/>
        </w:rPr>
        <w:t>These findings suggest that they can likely form in interstellar ices containing carbon dioxide and ethanol</w:t>
      </w:r>
      <w:r w:rsidR="00A76724" w:rsidRPr="00E810AA">
        <w:rPr>
          <w:rFonts w:ascii="Times New Roman" w:hAnsi="Times New Roman" w:cs="Times New Roman"/>
          <w:b/>
          <w:bCs/>
          <w:sz w:val="24"/>
          <w:szCs w:val="24"/>
        </w:rPr>
        <w:t xml:space="preserve"> </w:t>
      </w:r>
      <w:r w:rsidR="00A76724" w:rsidRPr="00E810AA">
        <w:rPr>
          <w:rFonts w:ascii="Times New Roman" w:hAnsi="Times New Roman" w:cs="Times New Roman"/>
          <w:sz w:val="24"/>
          <w:szCs w:val="24"/>
        </w:rPr>
        <w:t>in cold molecular clouds via galactic cosmic rays-mediated non-equilibrium chemistries.</w:t>
      </w:r>
      <w:r w:rsidR="00A5119F" w:rsidRPr="00E810AA">
        <w:rPr>
          <w:rFonts w:ascii="Times New Roman" w:hAnsi="Times New Roman" w:cs="Times New Roman"/>
          <w:color w:val="000000" w:themeColor="text1"/>
          <w:sz w:val="24"/>
          <w:szCs w:val="24"/>
        </w:rPr>
        <w:br w:type="page"/>
      </w:r>
    </w:p>
    <w:p w14:paraId="0A937CD0" w14:textId="373F1E5C" w:rsidR="00192056" w:rsidRPr="00E810AA" w:rsidRDefault="00DD4866" w:rsidP="00455AEE">
      <w:pPr>
        <w:spacing w:line="360" w:lineRule="auto"/>
        <w:jc w:val="both"/>
        <w:rPr>
          <w:rFonts w:ascii="Times New Roman" w:hAnsi="Times New Roman" w:cs="Times New Roman"/>
          <w:b/>
          <w:bCs/>
          <w:sz w:val="24"/>
          <w:szCs w:val="24"/>
        </w:rPr>
      </w:pPr>
      <w:r w:rsidRPr="00E810AA">
        <w:rPr>
          <w:rFonts w:ascii="Times New Roman" w:hAnsi="Times New Roman" w:cs="Times New Roman"/>
          <w:b/>
          <w:bCs/>
          <w:sz w:val="24"/>
          <w:szCs w:val="24"/>
        </w:rPr>
        <w:lastRenderedPageBreak/>
        <w:t>INTRODUCTION</w:t>
      </w:r>
    </w:p>
    <w:p w14:paraId="51F22A02" w14:textId="48EE3384" w:rsidR="002419D0" w:rsidRPr="00E810AA" w:rsidRDefault="00220FF2" w:rsidP="00826B64">
      <w:pPr>
        <w:spacing w:line="360" w:lineRule="auto"/>
        <w:ind w:firstLine="288"/>
        <w:jc w:val="both"/>
        <w:rPr>
          <w:rFonts w:ascii="Times New Roman" w:hAnsi="Times New Roman" w:cs="Times New Roman"/>
          <w:color w:val="000000" w:themeColor="text1"/>
          <w:sz w:val="24"/>
          <w:szCs w:val="24"/>
        </w:rPr>
      </w:pPr>
      <w:r w:rsidRPr="00E810AA">
        <w:rPr>
          <w:rFonts w:ascii="Times New Roman" w:hAnsi="Times New Roman" w:cs="Times New Roman"/>
          <w:sz w:val="24"/>
          <w:szCs w:val="24"/>
        </w:rPr>
        <w:t xml:space="preserve">Since the first identification of the </w:t>
      </w:r>
      <w:r w:rsidR="00ED6627" w:rsidRPr="00E810AA">
        <w:rPr>
          <w:rFonts w:ascii="Times New Roman" w:hAnsi="Times New Roman" w:cs="Times New Roman"/>
          <w:sz w:val="24"/>
          <w:szCs w:val="24"/>
        </w:rPr>
        <w:t xml:space="preserve">chiral </w:t>
      </w:r>
      <w:r w:rsidR="00F81560" w:rsidRPr="00E810AA">
        <w:rPr>
          <w:rFonts w:ascii="Times New Roman" w:hAnsi="Times New Roman" w:cs="Times New Roman"/>
          <w:sz w:val="24"/>
          <w:szCs w:val="24"/>
        </w:rPr>
        <w:t>biomolecule lactic</w:t>
      </w:r>
      <w:r w:rsidRPr="00E810AA">
        <w:rPr>
          <w:rFonts w:ascii="Times New Roman" w:hAnsi="Times New Roman" w:cs="Times New Roman"/>
          <w:sz w:val="24"/>
          <w:szCs w:val="24"/>
        </w:rPr>
        <w:t xml:space="preserve"> acid </w:t>
      </w:r>
      <w:r w:rsidR="00FE0CAF" w:rsidRPr="00E810AA">
        <w:rPr>
          <w:rFonts w:ascii="Times New Roman" w:hAnsi="Times New Roman" w:cs="Times New Roman"/>
          <w:sz w:val="24"/>
          <w:szCs w:val="24"/>
        </w:rPr>
        <w:t>(CH</w:t>
      </w:r>
      <w:r w:rsidR="00FE0CAF" w:rsidRPr="00E810AA">
        <w:rPr>
          <w:rFonts w:ascii="Times New Roman" w:hAnsi="Times New Roman" w:cs="Times New Roman"/>
          <w:sz w:val="24"/>
          <w:szCs w:val="24"/>
          <w:vertAlign w:val="subscript"/>
        </w:rPr>
        <w:t>3</w:t>
      </w:r>
      <w:r w:rsidR="00FE0CAF" w:rsidRPr="00E810AA">
        <w:rPr>
          <w:rFonts w:ascii="Times New Roman" w:hAnsi="Times New Roman" w:cs="Times New Roman"/>
          <w:sz w:val="24"/>
          <w:szCs w:val="24"/>
        </w:rPr>
        <w:t>CH(OH)COOH</w:t>
      </w:r>
      <w:r w:rsidRPr="00E810AA">
        <w:rPr>
          <w:rFonts w:ascii="Times New Roman" w:hAnsi="Times New Roman" w:cs="Times New Roman"/>
          <w:sz w:val="24"/>
          <w:szCs w:val="24"/>
        </w:rPr>
        <w:t xml:space="preserve">, </w:t>
      </w:r>
      <w:r w:rsidRPr="00E810AA">
        <w:rPr>
          <w:rFonts w:ascii="Times New Roman" w:hAnsi="Times New Roman" w:cs="Times New Roman"/>
          <w:b/>
          <w:bCs/>
          <w:sz w:val="24"/>
          <w:szCs w:val="24"/>
        </w:rPr>
        <w:t>1</w:t>
      </w:r>
      <w:r w:rsidR="002F59A8" w:rsidRPr="00E810AA">
        <w:rPr>
          <w:rFonts w:ascii="Times New Roman" w:hAnsi="Times New Roman" w:cs="Times New Roman"/>
          <w:sz w:val="24"/>
          <w:szCs w:val="24"/>
        </w:rPr>
        <w:t>)</w:t>
      </w:r>
      <w:r w:rsidR="0089504C" w:rsidRPr="00E810AA">
        <w:rPr>
          <w:rFonts w:ascii="Times New Roman" w:hAnsi="Times New Roman" w:cs="Times New Roman"/>
          <w:sz w:val="24"/>
          <w:szCs w:val="24"/>
        </w:rPr>
        <w:t xml:space="preserve"> </w:t>
      </w:r>
      <w:r w:rsidRPr="00E810AA">
        <w:rPr>
          <w:rFonts w:ascii="Times New Roman" w:hAnsi="Times New Roman" w:cs="Times New Roman"/>
          <w:sz w:val="24"/>
          <w:szCs w:val="24"/>
        </w:rPr>
        <w:t xml:space="preserve">in the </w:t>
      </w:r>
      <w:r w:rsidR="006943C1" w:rsidRPr="00E810AA">
        <w:rPr>
          <w:rFonts w:ascii="Times New Roman" w:hAnsi="Times New Roman" w:cs="Times New Roman"/>
          <w:sz w:val="24"/>
          <w:szCs w:val="24"/>
        </w:rPr>
        <w:t xml:space="preserve">Murchison meteorite </w:t>
      </w:r>
      <w:r w:rsidRPr="00E810AA">
        <w:rPr>
          <w:rFonts w:ascii="Times New Roman" w:hAnsi="Times New Roman" w:cs="Times New Roman"/>
          <w:sz w:val="24"/>
          <w:szCs w:val="24"/>
        </w:rPr>
        <w:t xml:space="preserve">by </w:t>
      </w:r>
      <w:r w:rsidR="00C07E15" w:rsidRPr="00E810AA">
        <w:rPr>
          <w:rFonts w:ascii="Times New Roman" w:hAnsi="Times New Roman" w:cs="Times New Roman"/>
          <w:sz w:val="24"/>
          <w:szCs w:val="24"/>
        </w:rPr>
        <w:t xml:space="preserve">Peltzer and Bada </w:t>
      </w:r>
      <w:r w:rsidR="00C907A9" w:rsidRPr="00E810AA">
        <w:rPr>
          <w:rFonts w:ascii="Times New Roman" w:hAnsi="Times New Roman" w:cs="Times New Roman"/>
          <w:sz w:val="24"/>
          <w:szCs w:val="24"/>
        </w:rPr>
        <w:t>over</w:t>
      </w:r>
      <w:r w:rsidRPr="00E810AA">
        <w:rPr>
          <w:rFonts w:ascii="Times New Roman" w:hAnsi="Times New Roman" w:cs="Times New Roman"/>
          <w:sz w:val="24"/>
          <w:szCs w:val="24"/>
        </w:rPr>
        <w:t xml:space="preserve"> </w:t>
      </w:r>
      <w:r w:rsidR="00B21621" w:rsidRPr="00E810AA">
        <w:rPr>
          <w:rFonts w:ascii="Times New Roman" w:hAnsi="Times New Roman" w:cs="Times New Roman"/>
          <w:sz w:val="24"/>
          <w:szCs w:val="24"/>
        </w:rPr>
        <w:t>4</w:t>
      </w:r>
      <w:r w:rsidRPr="00E810AA">
        <w:rPr>
          <w:rFonts w:ascii="Times New Roman" w:hAnsi="Times New Roman" w:cs="Times New Roman"/>
          <w:sz w:val="24"/>
          <w:szCs w:val="24"/>
        </w:rPr>
        <w:t>0 years ago,</w:t>
      </w:r>
      <w:hyperlink w:anchor="_ENREF_1" w:tooltip="Peltzer, 1978 #3456" w:history="1">
        <w:r w:rsidR="00915519" w:rsidRPr="00E810AA">
          <w:rPr>
            <w:rFonts w:ascii="Times New Roman" w:hAnsi="Times New Roman" w:cs="Times New Roman"/>
            <w:sz w:val="24"/>
            <w:szCs w:val="24"/>
          </w:rPr>
          <w:fldChar w:fldCharType="begin"/>
        </w:r>
        <w:r w:rsidR="00915519" w:rsidRPr="00E810AA">
          <w:rPr>
            <w:rFonts w:ascii="Times New Roman" w:hAnsi="Times New Roman" w:cs="Times New Roman"/>
            <w:sz w:val="24"/>
            <w:szCs w:val="24"/>
          </w:rPr>
          <w:instrText xml:space="preserve"> ADDIN EN.CITE &lt;EndNote&gt;&lt;Cite&gt;&lt;Author&gt;Peltzer&lt;/Author&gt;&lt;Year&gt;1978&lt;/Year&gt;&lt;RecNum&gt;3456&lt;/RecNum&gt;&lt;DisplayText&gt;&lt;style face="superscript"&gt;1&lt;/style&gt;&lt;/DisplayText&gt;&lt;record&gt;&lt;rec-number&gt;3456&lt;/rec-number&gt;&lt;foreign-keys&gt;&lt;key app="EN" db-id="afef2wdxnra5fvedsstvdfs2w0dezf5fsr00"&gt;3456&lt;/key&gt;&lt;/foreign-keys&gt;&lt;ref-type name="Journal Article"&gt;17&lt;/ref-type&gt;&lt;contributors&gt;&lt;authors&gt;&lt;author&gt;Peltzer, Edward T.&lt;/author&gt;&lt;author&gt;Bada, Jeffrey L.&lt;/author&gt;&lt;/authors&gt;&lt;/contributors&gt;&lt;titles&gt;&lt;title&gt;α-Hydroxycarboxylic acids in the Murchison meteorite&lt;/title&gt;&lt;secondary-title&gt;Nature&lt;/secondary-title&gt;&lt;/titles&gt;&lt;periodical&gt;&lt;full-title&gt;Nature&lt;/full-title&gt;&lt;abbr-2&gt;Natur&lt;/abbr-2&gt;&lt;/periodical&gt;&lt;pages&gt;443-444&lt;/pages&gt;&lt;volume&gt;272&lt;/volume&gt;&lt;number&gt;5652&lt;/number&gt;&lt;dates&gt;&lt;year&gt;1978&lt;/year&gt;&lt;pub-dates&gt;&lt;date&gt;1978/03/01&lt;/date&gt;&lt;/pub-dates&gt;&lt;/dates&gt;&lt;isbn&gt;1476-4687&lt;/isbn&gt;&lt;urls&gt;&lt;related-urls&gt;&lt;url&gt;https://doi.org/10.1038/272443a0&lt;/url&gt;&lt;/related-urls&gt;&lt;/urls&gt;&lt;electronic-resource-num&gt;10.1038/272443a0&lt;/electronic-resource-num&gt;&lt;/record&gt;&lt;/Cite&gt;&lt;/EndNote&gt;</w:instrText>
        </w:r>
        <w:r w:rsidR="00915519" w:rsidRPr="00E810AA">
          <w:rPr>
            <w:rFonts w:ascii="Times New Roman" w:hAnsi="Times New Roman" w:cs="Times New Roman"/>
            <w:sz w:val="24"/>
            <w:szCs w:val="24"/>
          </w:rPr>
          <w:fldChar w:fldCharType="separate"/>
        </w:r>
        <w:r w:rsidR="00915519" w:rsidRPr="00E810AA">
          <w:rPr>
            <w:rFonts w:ascii="Times New Roman" w:hAnsi="Times New Roman" w:cs="Times New Roman"/>
            <w:noProof/>
            <w:sz w:val="24"/>
            <w:szCs w:val="24"/>
            <w:vertAlign w:val="superscript"/>
          </w:rPr>
          <w:t>1</w:t>
        </w:r>
        <w:r w:rsidR="00915519" w:rsidRPr="00E810AA">
          <w:rPr>
            <w:rFonts w:ascii="Times New Roman" w:hAnsi="Times New Roman" w:cs="Times New Roman"/>
            <w:sz w:val="24"/>
            <w:szCs w:val="24"/>
          </w:rPr>
          <w:fldChar w:fldCharType="end"/>
        </w:r>
      </w:hyperlink>
      <w:r w:rsidR="00DB565A" w:rsidRPr="00E810AA">
        <w:rPr>
          <w:rFonts w:ascii="Times New Roman" w:hAnsi="Times New Roman" w:cs="Times New Roman"/>
          <w:sz w:val="24"/>
          <w:szCs w:val="24"/>
        </w:rPr>
        <w:t xml:space="preserve"> </w:t>
      </w:r>
      <w:r w:rsidR="00C14567" w:rsidRPr="00E810AA">
        <w:rPr>
          <w:rFonts w:ascii="Times New Roman" w:hAnsi="Times New Roman" w:cs="Times New Roman"/>
          <w:b/>
          <w:bCs/>
          <w:sz w:val="24"/>
          <w:szCs w:val="24"/>
        </w:rPr>
        <w:t>1</w:t>
      </w:r>
      <w:r w:rsidR="006325F0" w:rsidRPr="00E810AA">
        <w:rPr>
          <w:rFonts w:ascii="Times New Roman" w:hAnsi="Times New Roman" w:cs="Times New Roman"/>
          <w:sz w:val="24"/>
          <w:szCs w:val="24"/>
        </w:rPr>
        <w:t xml:space="preserve"> </w:t>
      </w:r>
      <w:r w:rsidR="0070401D" w:rsidRPr="00E810AA">
        <w:rPr>
          <w:rFonts w:ascii="Times New Roman" w:hAnsi="Times New Roman" w:cs="Times New Roman"/>
          <w:sz w:val="24"/>
          <w:szCs w:val="24"/>
        </w:rPr>
        <w:t xml:space="preserve">has </w:t>
      </w:r>
      <w:r w:rsidR="00733903" w:rsidRPr="00E810AA">
        <w:rPr>
          <w:rFonts w:ascii="Times New Roman" w:hAnsi="Times New Roman" w:cs="Times New Roman"/>
          <w:sz w:val="24"/>
          <w:szCs w:val="24"/>
        </w:rPr>
        <w:t xml:space="preserve">received </w:t>
      </w:r>
      <w:r w:rsidR="008E00E3" w:rsidRPr="00E810AA">
        <w:rPr>
          <w:rFonts w:ascii="Times New Roman" w:hAnsi="Times New Roman" w:cs="Times New Roman"/>
          <w:sz w:val="24"/>
          <w:szCs w:val="24"/>
        </w:rPr>
        <w:t>extensive</w:t>
      </w:r>
      <w:r w:rsidR="00733903" w:rsidRPr="00E810AA">
        <w:rPr>
          <w:rFonts w:ascii="Times New Roman" w:hAnsi="Times New Roman" w:cs="Times New Roman"/>
          <w:sz w:val="24"/>
          <w:szCs w:val="24"/>
        </w:rPr>
        <w:t xml:space="preserve"> attention</w:t>
      </w:r>
      <w:r w:rsidR="00690981" w:rsidRPr="00E810AA">
        <w:rPr>
          <w:rFonts w:ascii="Times New Roman" w:hAnsi="Times New Roman" w:cs="Times New Roman"/>
          <w:sz w:val="24"/>
          <w:szCs w:val="24"/>
        </w:rPr>
        <w:t xml:space="preserve"> </w:t>
      </w:r>
      <w:r w:rsidRPr="00E810AA">
        <w:rPr>
          <w:rFonts w:ascii="Times New Roman" w:hAnsi="Times New Roman" w:cs="Times New Roman"/>
          <w:sz w:val="24"/>
          <w:szCs w:val="24"/>
        </w:rPr>
        <w:t>from the</w:t>
      </w:r>
      <w:r w:rsidR="00F473D2" w:rsidRPr="00E810AA">
        <w:rPr>
          <w:rFonts w:ascii="Times New Roman" w:hAnsi="Times New Roman" w:cs="Times New Roman"/>
          <w:sz w:val="24"/>
          <w:szCs w:val="24"/>
        </w:rPr>
        <w:t xml:space="preserve"> </w:t>
      </w:r>
      <w:r w:rsidR="0069598D" w:rsidRPr="00E810AA">
        <w:rPr>
          <w:rFonts w:ascii="Times New Roman" w:hAnsi="Times New Roman" w:cs="Times New Roman"/>
          <w:sz w:val="24"/>
          <w:szCs w:val="24"/>
        </w:rPr>
        <w:t>laboratory astrophysics</w:t>
      </w:r>
      <w:r w:rsidRPr="00E810AA">
        <w:rPr>
          <w:rFonts w:ascii="Times New Roman" w:hAnsi="Times New Roman" w:cs="Times New Roman"/>
          <w:sz w:val="24"/>
          <w:szCs w:val="24"/>
        </w:rPr>
        <w:t xml:space="preserve">, </w:t>
      </w:r>
      <w:r w:rsidR="00ED0EA6" w:rsidRPr="00E810AA">
        <w:rPr>
          <w:rFonts w:ascii="Times New Roman" w:hAnsi="Times New Roman" w:cs="Times New Roman"/>
          <w:sz w:val="24"/>
          <w:szCs w:val="24"/>
        </w:rPr>
        <w:t>astrochemistry</w:t>
      </w:r>
      <w:r w:rsidR="00025180" w:rsidRPr="00E810AA">
        <w:rPr>
          <w:rFonts w:ascii="Times New Roman" w:hAnsi="Times New Roman" w:cs="Times New Roman"/>
          <w:sz w:val="24"/>
          <w:szCs w:val="24"/>
        </w:rPr>
        <w:t>, and astrobiology</w:t>
      </w:r>
      <w:r w:rsidR="00375B7C" w:rsidRPr="00E810AA">
        <w:rPr>
          <w:rFonts w:ascii="Times New Roman" w:hAnsi="Times New Roman" w:cs="Times New Roman"/>
          <w:sz w:val="24"/>
          <w:szCs w:val="24"/>
        </w:rPr>
        <w:t xml:space="preserve"> </w:t>
      </w:r>
      <w:r w:rsidRPr="00E810AA">
        <w:rPr>
          <w:rFonts w:ascii="Times New Roman" w:hAnsi="Times New Roman" w:cs="Times New Roman"/>
          <w:sz w:val="24"/>
          <w:szCs w:val="24"/>
        </w:rPr>
        <w:t>communities</w:t>
      </w:r>
      <w:r w:rsidR="00770605" w:rsidRPr="00E810AA">
        <w:rPr>
          <w:rFonts w:ascii="Times New Roman" w:hAnsi="Times New Roman" w:cs="Times New Roman"/>
          <w:sz w:val="24"/>
          <w:szCs w:val="24"/>
        </w:rPr>
        <w:t xml:space="preserve"> due to </w:t>
      </w:r>
      <w:r w:rsidR="00B14107" w:rsidRPr="00E810AA">
        <w:rPr>
          <w:rFonts w:ascii="Times New Roman" w:hAnsi="Times New Roman" w:cs="Times New Roman"/>
          <w:sz w:val="24"/>
          <w:szCs w:val="24"/>
        </w:rPr>
        <w:t xml:space="preserve">its </w:t>
      </w:r>
      <w:r w:rsidR="00342F7E" w:rsidRPr="00E810AA">
        <w:rPr>
          <w:rFonts w:ascii="Times New Roman" w:hAnsi="Times New Roman" w:cs="Times New Roman"/>
          <w:sz w:val="24"/>
          <w:szCs w:val="24"/>
        </w:rPr>
        <w:t xml:space="preserve">importance </w:t>
      </w:r>
      <w:r w:rsidR="00EC02F4" w:rsidRPr="00E810AA">
        <w:rPr>
          <w:rFonts w:ascii="Times New Roman" w:hAnsi="Times New Roman" w:cs="Times New Roman"/>
          <w:color w:val="000000" w:themeColor="text1"/>
          <w:sz w:val="24"/>
          <w:szCs w:val="24"/>
        </w:rPr>
        <w:t>for</w:t>
      </w:r>
      <w:r w:rsidR="004C60CC" w:rsidRPr="00E810AA">
        <w:rPr>
          <w:rFonts w:ascii="Times New Roman" w:hAnsi="Times New Roman" w:cs="Times New Roman"/>
          <w:color w:val="000000" w:themeColor="text1"/>
          <w:sz w:val="24"/>
          <w:szCs w:val="24"/>
        </w:rPr>
        <w:t xml:space="preserve"> </w:t>
      </w:r>
      <w:r w:rsidR="00B14107" w:rsidRPr="00E810AA">
        <w:rPr>
          <w:rFonts w:ascii="Times New Roman" w:hAnsi="Times New Roman" w:cs="Times New Roman"/>
          <w:color w:val="000000" w:themeColor="text1"/>
          <w:sz w:val="24"/>
          <w:szCs w:val="24"/>
        </w:rPr>
        <w:t>the molecular origins of life.</w:t>
      </w:r>
      <w:hyperlink w:anchor="_ENREF_2" w:tooltip="Nuevo, 2014 #1414" w:history="1">
        <w:r w:rsidR="00915519" w:rsidRPr="00E810AA">
          <w:rPr>
            <w:rFonts w:ascii="Times New Roman" w:hAnsi="Times New Roman" w:cs="Times New Roman"/>
            <w:color w:val="000000" w:themeColor="text1"/>
            <w:sz w:val="24"/>
            <w:szCs w:val="24"/>
          </w:rPr>
          <w:fldChar w:fldCharType="begin">
            <w:fldData xml:space="preserve">PEVuZE5vdGU+PENpdGU+PEF1dGhvcj5OdWV2bzwvQXV0aG9yPjxZZWFyPjIwMTQ8L1llYXI+PFJl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</w:fldData>
          </w:fldChar>
        </w:r>
        <w:r w:rsidR="00915519" w:rsidRPr="00E810AA">
          <w:rPr>
            <w:rFonts w:ascii="Times New Roman" w:hAnsi="Times New Roman" w:cs="Times New Roman"/>
            <w:color w:val="000000" w:themeColor="text1"/>
            <w:sz w:val="24"/>
            <w:szCs w:val="24"/>
          </w:rPr>
          <w:instrText xml:space="preserve"> ADDIN EN.CITE </w:instrText>
        </w:r>
        <w:r w:rsidR="00915519" w:rsidRPr="00E810AA">
          <w:rPr>
            <w:rFonts w:ascii="Times New Roman" w:hAnsi="Times New Roman" w:cs="Times New Roman"/>
            <w:color w:val="000000" w:themeColor="text1"/>
            <w:sz w:val="24"/>
            <w:szCs w:val="24"/>
          </w:rPr>
          <w:fldChar w:fldCharType="begin">
            <w:fldData xml:space="preserve">PEVuZE5vdGU+PENpdGU+PEF1dGhvcj5OdWV2bzwvQXV0aG9yPjxZZWFyPjIwMTQ8L1llYXI+PFJl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</w:fldData>
          </w:fldChar>
        </w:r>
        <w:r w:rsidR="00915519" w:rsidRPr="00E810AA">
          <w:rPr>
            <w:rFonts w:ascii="Times New Roman" w:hAnsi="Times New Roman" w:cs="Times New Roman"/>
            <w:color w:val="000000" w:themeColor="text1"/>
            <w:sz w:val="24"/>
            <w:szCs w:val="24"/>
          </w:rPr>
          <w:instrText xml:space="preserve"> ADDIN EN.CITE.DATA </w:instrText>
        </w:r>
        <w:r w:rsidR="00915519" w:rsidRPr="00E810AA">
          <w:rPr>
            <w:rFonts w:ascii="Times New Roman" w:hAnsi="Times New Roman" w:cs="Times New Roman"/>
            <w:color w:val="000000" w:themeColor="text1"/>
            <w:sz w:val="24"/>
            <w:szCs w:val="24"/>
          </w:rPr>
        </w:r>
        <w:r w:rsidR="00915519" w:rsidRPr="00E810AA">
          <w:rPr>
            <w:rFonts w:ascii="Times New Roman" w:hAnsi="Times New Roman" w:cs="Times New Roman"/>
            <w:color w:val="000000" w:themeColor="text1"/>
            <w:sz w:val="24"/>
            <w:szCs w:val="24"/>
          </w:rPr>
          <w:fldChar w:fldCharType="end"/>
        </w:r>
        <w:r w:rsidR="00915519" w:rsidRPr="00E810AA">
          <w:rPr>
            <w:rFonts w:ascii="Times New Roman" w:hAnsi="Times New Roman" w:cs="Times New Roman"/>
            <w:color w:val="000000" w:themeColor="text1"/>
            <w:sz w:val="24"/>
            <w:szCs w:val="24"/>
          </w:rPr>
        </w:r>
        <w:r w:rsidR="00915519" w:rsidRPr="00E810AA">
          <w:rPr>
            <w:rFonts w:ascii="Times New Roman" w:hAnsi="Times New Roman" w:cs="Times New Roman"/>
            <w:color w:val="000000" w:themeColor="text1"/>
            <w:sz w:val="24"/>
            <w:szCs w:val="24"/>
          </w:rPr>
          <w:fldChar w:fldCharType="separate"/>
        </w:r>
        <w:r w:rsidR="00915519" w:rsidRPr="00E810AA">
          <w:rPr>
            <w:rFonts w:ascii="Times New Roman" w:hAnsi="Times New Roman" w:cs="Times New Roman"/>
            <w:noProof/>
            <w:color w:val="000000" w:themeColor="text1"/>
            <w:sz w:val="24"/>
            <w:szCs w:val="24"/>
            <w:vertAlign w:val="superscript"/>
          </w:rPr>
          <w:t>2-5</w:t>
        </w:r>
        <w:r w:rsidR="00915519" w:rsidRPr="00E810AA">
          <w:rPr>
            <w:rFonts w:ascii="Times New Roman" w:hAnsi="Times New Roman" w:cs="Times New Roman"/>
            <w:color w:val="000000" w:themeColor="text1"/>
            <w:sz w:val="24"/>
            <w:szCs w:val="24"/>
          </w:rPr>
          <w:fldChar w:fldCharType="end"/>
        </w:r>
      </w:hyperlink>
      <w:r w:rsidR="00590333" w:rsidRPr="00E810AA">
        <w:rPr>
          <w:rFonts w:ascii="Times New Roman" w:hAnsi="Times New Roman" w:cs="Times New Roman"/>
          <w:color w:val="000000" w:themeColor="text1"/>
          <w:sz w:val="24"/>
          <w:szCs w:val="24"/>
        </w:rPr>
        <w:t xml:space="preserve"> </w:t>
      </w:r>
      <w:r w:rsidR="00CB50D7" w:rsidRPr="00E810AA">
        <w:rPr>
          <w:rFonts w:ascii="Times New Roman" w:hAnsi="Times New Roman" w:cs="Times New Roman"/>
          <w:color w:val="000000" w:themeColor="text1"/>
          <w:sz w:val="24"/>
          <w:szCs w:val="24"/>
        </w:rPr>
        <w:t xml:space="preserve">In </w:t>
      </w:r>
      <w:r w:rsidR="0083730F" w:rsidRPr="00E810AA">
        <w:rPr>
          <w:rFonts w:ascii="Times New Roman" w:hAnsi="Times New Roman" w:cs="Times New Roman"/>
          <w:color w:val="000000" w:themeColor="text1"/>
          <w:sz w:val="24"/>
          <w:szCs w:val="24"/>
        </w:rPr>
        <w:t xml:space="preserve">contemporary </w:t>
      </w:r>
      <w:r w:rsidR="00CB50D7" w:rsidRPr="00E810AA">
        <w:rPr>
          <w:rFonts w:ascii="Times New Roman" w:hAnsi="Times New Roman" w:cs="Times New Roman"/>
          <w:color w:val="000000" w:themeColor="text1"/>
          <w:sz w:val="24"/>
          <w:szCs w:val="24"/>
        </w:rPr>
        <w:t xml:space="preserve">biochemistry, </w:t>
      </w:r>
      <w:r w:rsidR="007718E5" w:rsidRPr="00E810AA">
        <w:rPr>
          <w:rFonts w:ascii="Times New Roman" w:hAnsi="Times New Roman" w:cs="Times New Roman"/>
          <w:b/>
          <w:bCs/>
          <w:color w:val="000000" w:themeColor="text1"/>
          <w:sz w:val="24"/>
          <w:szCs w:val="24"/>
        </w:rPr>
        <w:t>1</w:t>
      </w:r>
      <w:r w:rsidR="00F07F35" w:rsidRPr="00E810AA">
        <w:rPr>
          <w:rFonts w:ascii="Times New Roman" w:hAnsi="Times New Roman" w:cs="Times New Roman"/>
          <w:color w:val="000000" w:themeColor="text1"/>
          <w:sz w:val="24"/>
          <w:szCs w:val="24"/>
        </w:rPr>
        <w:t xml:space="preserve"> </w:t>
      </w:r>
      <w:r w:rsidR="00822C41" w:rsidRPr="00E810AA">
        <w:rPr>
          <w:rFonts w:ascii="Times New Roman" w:hAnsi="Times New Roman" w:cs="Times New Roman"/>
          <w:color w:val="000000" w:themeColor="text1"/>
          <w:sz w:val="24"/>
          <w:szCs w:val="24"/>
        </w:rPr>
        <w:t xml:space="preserve">and </w:t>
      </w:r>
      <w:r w:rsidR="008E00E3" w:rsidRPr="00E810AA">
        <w:rPr>
          <w:rFonts w:ascii="Times New Roman" w:hAnsi="Times New Roman" w:cs="Times New Roman"/>
          <w:color w:val="000000" w:themeColor="text1"/>
          <w:sz w:val="24"/>
          <w:szCs w:val="24"/>
        </w:rPr>
        <w:t>the</w:t>
      </w:r>
      <w:r w:rsidR="00610747" w:rsidRPr="00E810AA">
        <w:rPr>
          <w:rFonts w:ascii="Times New Roman" w:hAnsi="Times New Roman" w:cs="Times New Roman"/>
          <w:color w:val="000000" w:themeColor="text1"/>
          <w:sz w:val="24"/>
          <w:szCs w:val="24"/>
        </w:rPr>
        <w:t xml:space="preserve"> deprotonated </w:t>
      </w:r>
      <w:r w:rsidR="00C2345A" w:rsidRPr="00E810AA">
        <w:rPr>
          <w:rFonts w:ascii="Times New Roman" w:hAnsi="Times New Roman" w:cs="Times New Roman"/>
          <w:color w:val="000000" w:themeColor="text1"/>
          <w:sz w:val="24"/>
          <w:szCs w:val="24"/>
        </w:rPr>
        <w:t>lactate </w:t>
      </w:r>
      <w:r w:rsidR="00610747" w:rsidRPr="00E810AA">
        <w:rPr>
          <w:rFonts w:ascii="Times New Roman" w:hAnsi="Times New Roman" w:cs="Times New Roman"/>
          <w:color w:val="000000" w:themeColor="text1"/>
          <w:sz w:val="24"/>
          <w:szCs w:val="24"/>
        </w:rPr>
        <w:t>anion</w:t>
      </w:r>
      <w:r w:rsidR="00A1627C" w:rsidRPr="00E810AA">
        <w:rPr>
          <w:rFonts w:ascii="Times New Roman" w:hAnsi="Times New Roman" w:cs="Times New Roman"/>
          <w:color w:val="000000" w:themeColor="text1"/>
          <w:sz w:val="24"/>
          <w:szCs w:val="24"/>
        </w:rPr>
        <w:t xml:space="preserve"> </w:t>
      </w:r>
      <w:r w:rsidR="001B59B5" w:rsidRPr="00E810AA">
        <w:rPr>
          <w:rFonts w:ascii="Times New Roman" w:hAnsi="Times New Roman" w:cs="Times New Roman"/>
          <w:color w:val="000000" w:themeColor="text1"/>
          <w:sz w:val="24"/>
          <w:szCs w:val="24"/>
        </w:rPr>
        <w:t>(</w:t>
      </w:r>
      <w:r w:rsidR="00093536" w:rsidRPr="00E810AA">
        <w:rPr>
          <w:rFonts w:ascii="Times New Roman" w:hAnsi="Times New Roman" w:cs="Times New Roman"/>
          <w:color w:val="000000" w:themeColor="text1"/>
          <w:sz w:val="24"/>
          <w:szCs w:val="24"/>
        </w:rPr>
        <w:t>CH</w:t>
      </w:r>
      <w:r w:rsidR="00093536" w:rsidRPr="00E810AA">
        <w:rPr>
          <w:rFonts w:ascii="Times New Roman" w:hAnsi="Times New Roman" w:cs="Times New Roman"/>
          <w:color w:val="000000" w:themeColor="text1"/>
          <w:sz w:val="24"/>
          <w:szCs w:val="24"/>
          <w:vertAlign w:val="subscript"/>
        </w:rPr>
        <w:t>3</w:t>
      </w:r>
      <w:r w:rsidR="00093536" w:rsidRPr="00E810AA">
        <w:rPr>
          <w:rFonts w:ascii="Times New Roman" w:hAnsi="Times New Roman" w:cs="Times New Roman"/>
          <w:color w:val="000000" w:themeColor="text1"/>
          <w:sz w:val="24"/>
          <w:szCs w:val="24"/>
        </w:rPr>
        <w:t>CH(OH)CO</w:t>
      </w:r>
      <w:r w:rsidR="00015E47" w:rsidRPr="00E810AA">
        <w:rPr>
          <w:rFonts w:ascii="Times New Roman" w:hAnsi="Times New Roman" w:cs="Times New Roman"/>
          <w:color w:val="000000" w:themeColor="text1"/>
          <w:sz w:val="24"/>
          <w:szCs w:val="24"/>
        </w:rPr>
        <w:t>O</w:t>
      </w:r>
      <w:r w:rsidR="00093536" w:rsidRPr="00E810AA">
        <w:rPr>
          <w:rFonts w:ascii="Times New Roman" w:hAnsi="Times New Roman" w:cs="Times New Roman"/>
          <w:color w:val="000000" w:themeColor="text1"/>
          <w:sz w:val="24"/>
          <w:szCs w:val="24"/>
          <w:vertAlign w:val="superscript"/>
        </w:rPr>
        <w:t>−</w:t>
      </w:r>
      <w:r w:rsidR="001B59B5" w:rsidRPr="00E810AA">
        <w:rPr>
          <w:rFonts w:ascii="Times New Roman" w:hAnsi="Times New Roman" w:cs="Times New Roman"/>
          <w:color w:val="000000" w:themeColor="text1"/>
          <w:sz w:val="24"/>
          <w:szCs w:val="24"/>
        </w:rPr>
        <w:t>)</w:t>
      </w:r>
      <w:r w:rsidR="0080043D" w:rsidRPr="00E810AA">
        <w:rPr>
          <w:rFonts w:ascii="Times New Roman" w:hAnsi="Times New Roman" w:cs="Times New Roman"/>
          <w:color w:val="000000" w:themeColor="text1"/>
          <w:sz w:val="24"/>
          <w:szCs w:val="24"/>
        </w:rPr>
        <w:t xml:space="preserve"> </w:t>
      </w:r>
      <w:r w:rsidR="00AB220F" w:rsidRPr="00E810AA">
        <w:rPr>
          <w:rFonts w:ascii="Times New Roman" w:hAnsi="Times New Roman" w:cs="Times New Roman"/>
          <w:color w:val="000000" w:themeColor="text1"/>
          <w:sz w:val="24"/>
          <w:szCs w:val="24"/>
        </w:rPr>
        <w:t xml:space="preserve">serve as </w:t>
      </w:r>
      <w:r w:rsidR="008E00E3" w:rsidRPr="00E810AA">
        <w:rPr>
          <w:rFonts w:ascii="Times New Roman" w:hAnsi="Times New Roman" w:cs="Times New Roman"/>
          <w:color w:val="000000" w:themeColor="text1"/>
          <w:sz w:val="24"/>
          <w:szCs w:val="24"/>
        </w:rPr>
        <w:t xml:space="preserve">the </w:t>
      </w:r>
      <w:r w:rsidR="00327452" w:rsidRPr="00E810AA">
        <w:rPr>
          <w:rFonts w:ascii="Times New Roman" w:hAnsi="Times New Roman" w:cs="Times New Roman"/>
          <w:color w:val="000000" w:themeColor="text1"/>
          <w:sz w:val="24"/>
          <w:szCs w:val="24"/>
        </w:rPr>
        <w:t>primary carbon source for the tricarboxylic acid (TCA) cycle</w:t>
      </w:r>
      <w:hyperlink w:anchor="_ENREF_6" w:tooltip="Hui, 2017 #3457" w:history="1">
        <w:r w:rsidR="00915519" w:rsidRPr="00E810AA">
          <w:rPr>
            <w:rFonts w:ascii="Times New Roman" w:hAnsi="Times New Roman" w:cs="Times New Roman"/>
            <w:color w:val="000000" w:themeColor="text1"/>
            <w:sz w:val="24"/>
            <w:szCs w:val="24"/>
          </w:rPr>
          <w:fldChar w:fldCharType="begin"/>
        </w:r>
        <w:r w:rsidR="00915519" w:rsidRPr="00E810AA">
          <w:rPr>
            <w:rFonts w:ascii="Times New Roman" w:hAnsi="Times New Roman" w:cs="Times New Roman"/>
            <w:color w:val="000000" w:themeColor="text1"/>
            <w:sz w:val="24"/>
            <w:szCs w:val="24"/>
          </w:rPr>
          <w:instrText xml:space="preserve"> ADDIN EN.CITE &lt;EndNote&gt;&lt;Cite&gt;&lt;Author&gt;Hui&lt;/Author&gt;&lt;Year&gt;2017&lt;/Year&gt;&lt;RecNum&gt;3457&lt;/RecNum&gt;&lt;DisplayText&gt;&lt;style face="superscript"&gt;6&lt;/style&gt;&lt;/DisplayText&gt;&lt;record&gt;&lt;rec-number&gt;3457&lt;/rec-number&gt;&lt;foreign-keys&gt;&lt;key app="EN" db-id="afef2wdxnra5fvedsstvdfs2w0dezf5fsr00"&gt;3457&lt;/key&gt;&lt;/foreign-keys&gt;&lt;ref-type name="Journal Article"&gt;17&lt;/ref-type&gt;&lt;contributors&gt;&lt;authors&gt;&lt;author&gt;Hui, Sheng&lt;/author&gt;&lt;author&gt;Ghergurovich, Jonathan M.&lt;/author&gt;&lt;author&gt;Morscher, Raphael J.&lt;/author&gt;&lt;author&gt;Jang, Cholsoon&lt;/author&gt;&lt;author&gt;Teng, Xin&lt;/author&gt;&lt;author&gt;Lu, Wenyun&lt;/author&gt;&lt;author&gt;Esparza, Lourdes A.&lt;/author&gt;&lt;author&gt;Reya, Tannishtha&lt;/author&gt;&lt;author&gt;Le, Zhan&lt;/author&gt;&lt;author&gt;Yanxiang Guo, Jessie&lt;/author&gt;&lt;author&gt;White, Eileen&lt;/author&gt;&lt;author&gt;Rabinowitz, Joshua D.&lt;/author&gt;&lt;/authors&gt;&lt;/contributors&gt;&lt;titles&gt;&lt;title&gt;Glucose feeds the TCA cycle via circulating lactate&lt;/title&gt;&lt;secondary-title&gt;Nature&lt;/secondary-title&gt;&lt;/titles&gt;&lt;periodical&gt;&lt;full-title&gt;Nature&lt;/full-title&gt;&lt;abbr-2&gt;Natur&lt;/abbr-2&gt;&lt;/periodical&gt;&lt;pages&gt;115-118&lt;/pages&gt;&lt;volume&gt;551&lt;/volume&gt;&lt;number&gt;7678&lt;/number&gt;&lt;dates&gt;&lt;year&gt;2017&lt;/year&gt;&lt;pub-dates&gt;&lt;date&gt;2017/11/01&lt;/date&gt;&lt;/pub-dates&gt;&lt;/dates&gt;&lt;isbn&gt;1476-4687&lt;/isbn&gt;&lt;urls&gt;&lt;related-urls&gt;&lt;url&gt;https://doi.org/10.1038/nature24057&lt;/url&gt;&lt;/related-urls&gt;&lt;/urls&gt;&lt;electronic-resource-num&gt;10.1038/nature24057&lt;/electronic-resource-num&gt;&lt;/record&gt;&lt;/Cite&gt;&lt;/EndNote&gt;</w:instrText>
        </w:r>
        <w:r w:rsidR="00915519" w:rsidRPr="00E810AA">
          <w:rPr>
            <w:rFonts w:ascii="Times New Roman" w:hAnsi="Times New Roman" w:cs="Times New Roman"/>
            <w:color w:val="000000" w:themeColor="text1"/>
            <w:sz w:val="24"/>
            <w:szCs w:val="24"/>
          </w:rPr>
          <w:fldChar w:fldCharType="separate"/>
        </w:r>
        <w:r w:rsidR="00915519" w:rsidRPr="00E810AA">
          <w:rPr>
            <w:rFonts w:ascii="Times New Roman" w:hAnsi="Times New Roman" w:cs="Times New Roman"/>
            <w:noProof/>
            <w:color w:val="000000" w:themeColor="text1"/>
            <w:sz w:val="24"/>
            <w:szCs w:val="24"/>
            <w:vertAlign w:val="superscript"/>
          </w:rPr>
          <w:t>6</w:t>
        </w:r>
        <w:r w:rsidR="00915519" w:rsidRPr="00E810AA">
          <w:rPr>
            <w:rFonts w:ascii="Times New Roman" w:hAnsi="Times New Roman" w:cs="Times New Roman"/>
            <w:color w:val="000000" w:themeColor="text1"/>
            <w:sz w:val="24"/>
            <w:szCs w:val="24"/>
          </w:rPr>
          <w:fldChar w:fldCharType="end"/>
        </w:r>
      </w:hyperlink>
      <w:r w:rsidR="00327452" w:rsidRPr="00E810AA">
        <w:rPr>
          <w:rFonts w:ascii="Times New Roman" w:hAnsi="Times New Roman" w:cs="Times New Roman"/>
          <w:color w:val="000000" w:themeColor="text1"/>
          <w:sz w:val="24"/>
          <w:szCs w:val="24"/>
        </w:rPr>
        <w:t xml:space="preserve"> and </w:t>
      </w:r>
      <w:r w:rsidR="0028658A" w:rsidRPr="00E810AA">
        <w:rPr>
          <w:rFonts w:ascii="Times New Roman" w:hAnsi="Times New Roman" w:cs="Times New Roman"/>
          <w:color w:val="000000" w:themeColor="text1"/>
          <w:sz w:val="24"/>
          <w:szCs w:val="24"/>
        </w:rPr>
        <w:t xml:space="preserve">play a </w:t>
      </w:r>
      <w:r w:rsidR="001B4C1D" w:rsidRPr="00E810AA">
        <w:rPr>
          <w:rFonts w:ascii="Times New Roman" w:hAnsi="Times New Roman" w:cs="Times New Roman"/>
          <w:color w:val="000000" w:themeColor="text1"/>
          <w:sz w:val="24"/>
          <w:szCs w:val="24"/>
        </w:rPr>
        <w:t>vital</w:t>
      </w:r>
      <w:r w:rsidR="00A60027" w:rsidRPr="00E810AA">
        <w:rPr>
          <w:rFonts w:ascii="Times New Roman" w:hAnsi="Times New Roman" w:cs="Times New Roman"/>
          <w:color w:val="000000" w:themeColor="text1"/>
          <w:sz w:val="24"/>
          <w:szCs w:val="24"/>
        </w:rPr>
        <w:t xml:space="preserve"> </w:t>
      </w:r>
      <w:r w:rsidR="0028658A" w:rsidRPr="00E810AA">
        <w:rPr>
          <w:rFonts w:ascii="Times New Roman" w:hAnsi="Times New Roman" w:cs="Times New Roman"/>
          <w:color w:val="000000" w:themeColor="text1"/>
          <w:sz w:val="24"/>
          <w:szCs w:val="24"/>
        </w:rPr>
        <w:t xml:space="preserve">role in </w:t>
      </w:r>
      <w:r w:rsidR="00F77007" w:rsidRPr="00E810AA">
        <w:rPr>
          <w:rFonts w:ascii="Times New Roman" w:hAnsi="Times New Roman" w:cs="Times New Roman"/>
          <w:color w:val="000000" w:themeColor="text1"/>
          <w:sz w:val="24"/>
          <w:szCs w:val="24"/>
        </w:rPr>
        <w:t>cellular</w:t>
      </w:r>
      <w:r w:rsidR="00027B8E" w:rsidRPr="00E810AA">
        <w:rPr>
          <w:rFonts w:ascii="Times New Roman" w:hAnsi="Times New Roman" w:cs="Times New Roman"/>
          <w:color w:val="000000" w:themeColor="text1"/>
          <w:sz w:val="24"/>
          <w:szCs w:val="24"/>
        </w:rPr>
        <w:t xml:space="preserve"> </w:t>
      </w:r>
      <w:r w:rsidR="00E7181B" w:rsidRPr="00E810AA">
        <w:rPr>
          <w:rFonts w:ascii="Times New Roman" w:hAnsi="Times New Roman" w:cs="Times New Roman"/>
          <w:color w:val="000000" w:themeColor="text1"/>
          <w:sz w:val="24"/>
          <w:szCs w:val="24"/>
        </w:rPr>
        <w:t>metabolism</w:t>
      </w:r>
      <w:r w:rsidR="00F77007" w:rsidRPr="00E810AA">
        <w:rPr>
          <w:rFonts w:ascii="Times New Roman" w:hAnsi="Times New Roman" w:cs="Times New Roman"/>
          <w:color w:val="000000" w:themeColor="text1"/>
          <w:sz w:val="24"/>
          <w:szCs w:val="24"/>
        </w:rPr>
        <w:t>s</w:t>
      </w:r>
      <w:r w:rsidR="00E7181B" w:rsidRPr="00E810AA">
        <w:rPr>
          <w:rFonts w:ascii="Times New Roman" w:hAnsi="Times New Roman" w:cs="Times New Roman"/>
          <w:color w:val="000000" w:themeColor="text1"/>
          <w:sz w:val="24"/>
          <w:szCs w:val="24"/>
        </w:rPr>
        <w:t xml:space="preserve"> </w:t>
      </w:r>
      <w:r w:rsidR="00F77007" w:rsidRPr="00E810AA">
        <w:rPr>
          <w:rFonts w:ascii="Times New Roman" w:hAnsi="Times New Roman" w:cs="Times New Roman"/>
          <w:color w:val="000000" w:themeColor="text1"/>
          <w:sz w:val="24"/>
          <w:szCs w:val="24"/>
        </w:rPr>
        <w:t>such as</w:t>
      </w:r>
      <w:r w:rsidR="00E7181B" w:rsidRPr="00E810AA">
        <w:rPr>
          <w:rFonts w:ascii="Times New Roman" w:hAnsi="Times New Roman" w:cs="Times New Roman"/>
          <w:color w:val="000000" w:themeColor="text1"/>
          <w:sz w:val="24"/>
          <w:szCs w:val="24"/>
        </w:rPr>
        <w:t xml:space="preserve"> </w:t>
      </w:r>
      <w:r w:rsidR="00633939" w:rsidRPr="00E810AA">
        <w:rPr>
          <w:rFonts w:ascii="Times New Roman" w:hAnsi="Times New Roman" w:cs="Times New Roman"/>
          <w:color w:val="000000" w:themeColor="text1"/>
          <w:sz w:val="24"/>
          <w:szCs w:val="24"/>
        </w:rPr>
        <w:t>fermentative glycolysis</w:t>
      </w:r>
      <w:r w:rsidR="001C0372" w:rsidRPr="00E810AA">
        <w:rPr>
          <w:rFonts w:ascii="Times New Roman" w:hAnsi="Times New Roman" w:cs="Times New Roman"/>
          <w:color w:val="000000" w:themeColor="text1"/>
          <w:sz w:val="24"/>
          <w:szCs w:val="24"/>
        </w:rPr>
        <w:t>.</w:t>
      </w:r>
      <w:hyperlink w:anchor="_ENREF_7" w:tooltip="Parks, 2020 #3459" w:history="1">
        <w:r w:rsidR="00915519" w:rsidRPr="00E810AA">
          <w:rPr>
            <w:rFonts w:ascii="Times New Roman" w:hAnsi="Times New Roman" w:cs="Times New Roman"/>
            <w:color w:val="000000" w:themeColor="text1"/>
            <w:sz w:val="24"/>
            <w:szCs w:val="24"/>
          </w:rPr>
          <w:fldChar w:fldCharType="begin"/>
        </w:r>
        <w:r w:rsidR="00915519" w:rsidRPr="00E810AA">
          <w:rPr>
            <w:rFonts w:ascii="Times New Roman" w:hAnsi="Times New Roman" w:cs="Times New Roman"/>
            <w:color w:val="000000" w:themeColor="text1"/>
            <w:sz w:val="24"/>
            <w:szCs w:val="24"/>
          </w:rPr>
          <w:instrText xml:space="preserve"> ADDIN EN.CITE &lt;EndNote&gt;&lt;Cite&gt;&lt;Author&gt;Parks&lt;/Author&gt;&lt;Year&gt;2020&lt;/Year&gt;&lt;RecNum&gt;3459&lt;/RecNum&gt;&lt;DisplayText&gt;&lt;style face="superscript"&gt;7&lt;/style&gt;&lt;/DisplayText&gt;&lt;record&gt;&lt;rec-number&gt;3459&lt;/rec-number&gt;&lt;foreign-keys&gt;&lt;key app="EN" db-id="afef2wdxnra5fvedsstvdfs2w0dezf5fsr00"&gt;3459&lt;/key&gt;&lt;/foreign-keys&gt;&lt;ref-type name="Journal Article"&gt;17&lt;/ref-type&gt;&lt;contributors&gt;&lt;authors&gt;&lt;author&gt;Parks, Scott K.&lt;/author&gt;&lt;author&gt;Mueller-Klieser, Wolfgang&lt;/author&gt;&lt;author&gt;Pouysségur, Jacques&lt;/author&gt;&lt;/authors&gt;&lt;/contributors&gt;&lt;titles&gt;&lt;title&gt;Lactate and acidity in the cancer microenvironment&lt;/title&gt;&lt;secondary-title&gt;Annual Review of Cancer Biology&lt;/secondary-title&gt;&lt;/titles&gt;&lt;periodical&gt;&lt;full-title&gt;Annual Review of Cancer Biology&lt;/full-title&gt;&lt;abbr-1&gt;Annu. Rev. Cancer Biol.&lt;/abbr-1&gt;&lt;/periodical&gt;&lt;pages&gt;141-158&lt;/pages&gt;&lt;volume&gt;4&lt;/volume&gt;&lt;number&gt;Volume 4, 2020&lt;/number&gt;&lt;keywords&gt;&lt;keyword&gt;lactate&lt;/keyword&gt;&lt;keyword&gt;LDHB&lt;/keyword&gt;&lt;keyword&gt;cancer&lt;/keyword&gt;&lt;keyword&gt;MCT1&lt;/keyword&gt;&lt;keyword&gt;glycogen&lt;/keyword&gt;&lt;keyword&gt;immune evasion&lt;/keyword&gt;&lt;keyword&gt;Warburg effect&lt;/keyword&gt;&lt;keyword&gt;fermentative glycolysis&lt;/keyword&gt;&lt;keyword&gt;LDHA&lt;/keyword&gt;&lt;keyword&gt;MCT4&lt;/keyword&gt;&lt;/keywords&gt;&lt;dates&gt;&lt;year&gt;2020&lt;/year&gt;&lt;/dates&gt;&lt;isbn&gt;2472-3428&lt;/isbn&gt;&lt;urls&gt;&lt;related-urls&gt;&lt;url&gt;https://www.annualreviews.org/content/journals/10.1146/annurev-cancerbio-030419-033556&lt;/url&gt;&lt;/related-urls&gt;&lt;/urls&gt;&lt;electronic-resource-num&gt;https://doi.org/10.1146/annurev-cancerbio-030419-033556&lt;/electronic-resource-num&gt;&lt;/record&gt;&lt;/Cite&gt;&lt;/EndNote&gt;</w:instrText>
        </w:r>
        <w:r w:rsidR="00915519" w:rsidRPr="00E810AA">
          <w:rPr>
            <w:rFonts w:ascii="Times New Roman" w:hAnsi="Times New Roman" w:cs="Times New Roman"/>
            <w:color w:val="000000" w:themeColor="text1"/>
            <w:sz w:val="24"/>
            <w:szCs w:val="24"/>
          </w:rPr>
          <w:fldChar w:fldCharType="separate"/>
        </w:r>
        <w:r w:rsidR="00915519" w:rsidRPr="00E810AA">
          <w:rPr>
            <w:rFonts w:ascii="Times New Roman" w:hAnsi="Times New Roman" w:cs="Times New Roman"/>
            <w:noProof/>
            <w:color w:val="000000" w:themeColor="text1"/>
            <w:sz w:val="24"/>
            <w:szCs w:val="24"/>
            <w:vertAlign w:val="superscript"/>
          </w:rPr>
          <w:t>7</w:t>
        </w:r>
        <w:r w:rsidR="00915519" w:rsidRPr="00E810AA">
          <w:rPr>
            <w:rFonts w:ascii="Times New Roman" w:hAnsi="Times New Roman" w:cs="Times New Roman"/>
            <w:color w:val="000000" w:themeColor="text1"/>
            <w:sz w:val="24"/>
            <w:szCs w:val="24"/>
          </w:rPr>
          <w:fldChar w:fldCharType="end"/>
        </w:r>
      </w:hyperlink>
      <w:r w:rsidR="00C032F9" w:rsidRPr="00E810AA">
        <w:rPr>
          <w:rFonts w:ascii="Times New Roman" w:hAnsi="Times New Roman" w:cs="Times New Roman"/>
          <w:color w:val="000000" w:themeColor="text1"/>
          <w:sz w:val="24"/>
          <w:szCs w:val="24"/>
        </w:rPr>
        <w:t xml:space="preserve"> </w:t>
      </w:r>
      <w:r w:rsidR="00484816" w:rsidRPr="00E810AA">
        <w:rPr>
          <w:rFonts w:ascii="Times New Roman" w:hAnsi="Times New Roman" w:cs="Times New Roman"/>
          <w:color w:val="000000" w:themeColor="text1"/>
          <w:sz w:val="24"/>
          <w:szCs w:val="24"/>
        </w:rPr>
        <w:t>During l</w:t>
      </w:r>
      <w:r w:rsidR="0062088B" w:rsidRPr="00E810AA">
        <w:rPr>
          <w:rFonts w:ascii="Times New Roman" w:hAnsi="Times New Roman" w:cs="Times New Roman"/>
          <w:color w:val="000000" w:themeColor="text1"/>
          <w:sz w:val="24"/>
          <w:szCs w:val="24"/>
        </w:rPr>
        <w:t>actic acid fermentation</w:t>
      </w:r>
      <w:r w:rsidR="00623E24" w:rsidRPr="00E810AA">
        <w:rPr>
          <w:rFonts w:ascii="Times New Roman" w:hAnsi="Times New Roman" w:cs="Times New Roman"/>
          <w:color w:val="000000" w:themeColor="text1"/>
          <w:sz w:val="24"/>
          <w:szCs w:val="24"/>
        </w:rPr>
        <w:t>,</w:t>
      </w:r>
      <w:r w:rsidR="0062088B" w:rsidRPr="00E810AA">
        <w:rPr>
          <w:rFonts w:ascii="Times New Roman" w:hAnsi="Times New Roman" w:cs="Times New Roman"/>
          <w:color w:val="000000" w:themeColor="text1"/>
          <w:sz w:val="24"/>
          <w:szCs w:val="24"/>
        </w:rPr>
        <w:t xml:space="preserve"> a</w:t>
      </w:r>
      <w:r w:rsidR="00A10791" w:rsidRPr="00E810AA">
        <w:rPr>
          <w:rFonts w:ascii="Times New Roman" w:hAnsi="Times New Roman" w:cs="Times New Roman"/>
          <w:color w:val="000000" w:themeColor="text1"/>
          <w:sz w:val="24"/>
          <w:szCs w:val="24"/>
        </w:rPr>
        <w:t xml:space="preserve"> central</w:t>
      </w:r>
      <w:r w:rsidR="0062088B" w:rsidRPr="00E810AA">
        <w:rPr>
          <w:rFonts w:ascii="Times New Roman" w:hAnsi="Times New Roman" w:cs="Times New Roman"/>
          <w:color w:val="000000" w:themeColor="text1"/>
          <w:sz w:val="24"/>
          <w:szCs w:val="24"/>
        </w:rPr>
        <w:t xml:space="preserve"> anaerobic </w:t>
      </w:r>
      <w:r w:rsidR="00AE24ED" w:rsidRPr="00E810AA">
        <w:rPr>
          <w:rFonts w:ascii="Times New Roman" w:hAnsi="Times New Roman" w:cs="Times New Roman"/>
          <w:color w:val="000000" w:themeColor="text1"/>
          <w:sz w:val="24"/>
          <w:szCs w:val="24"/>
        </w:rPr>
        <w:t>metabolic pathway</w:t>
      </w:r>
      <w:r w:rsidR="002E6CBA" w:rsidRPr="00E810AA">
        <w:rPr>
          <w:rFonts w:ascii="Times New Roman" w:hAnsi="Times New Roman" w:cs="Times New Roman"/>
          <w:color w:val="000000" w:themeColor="text1"/>
          <w:sz w:val="24"/>
          <w:szCs w:val="24"/>
        </w:rPr>
        <w:t>,</w:t>
      </w:r>
      <w:r w:rsidR="00AE24ED" w:rsidRPr="00E810AA">
        <w:rPr>
          <w:rFonts w:ascii="Times New Roman" w:hAnsi="Times New Roman" w:cs="Times New Roman"/>
          <w:color w:val="000000" w:themeColor="text1"/>
          <w:sz w:val="24"/>
          <w:szCs w:val="24"/>
        </w:rPr>
        <w:t xml:space="preserve"> </w:t>
      </w:r>
      <w:r w:rsidR="0062088B" w:rsidRPr="00E810AA">
        <w:rPr>
          <w:rFonts w:ascii="Times New Roman" w:hAnsi="Times New Roman" w:cs="Times New Roman"/>
          <w:color w:val="000000" w:themeColor="text1"/>
          <w:sz w:val="24"/>
          <w:szCs w:val="24"/>
        </w:rPr>
        <w:t xml:space="preserve">glucose </w:t>
      </w:r>
      <w:r w:rsidR="00D35901" w:rsidRPr="00E810AA">
        <w:rPr>
          <w:rFonts w:ascii="Times New Roman" w:hAnsi="Times New Roman" w:cs="Times New Roman"/>
          <w:color w:val="000000" w:themeColor="text1"/>
          <w:sz w:val="24"/>
          <w:szCs w:val="24"/>
        </w:rPr>
        <w:t>(C</w:t>
      </w:r>
      <w:r w:rsidR="00D35901" w:rsidRPr="00E810AA">
        <w:rPr>
          <w:rFonts w:ascii="Times New Roman" w:hAnsi="Times New Roman" w:cs="Times New Roman"/>
          <w:color w:val="000000" w:themeColor="text1"/>
          <w:sz w:val="24"/>
          <w:szCs w:val="24"/>
          <w:vertAlign w:val="subscript"/>
        </w:rPr>
        <w:t>6</w:t>
      </w:r>
      <w:r w:rsidR="00D35901" w:rsidRPr="00E810AA">
        <w:rPr>
          <w:rFonts w:ascii="Times New Roman" w:hAnsi="Times New Roman" w:cs="Times New Roman"/>
          <w:color w:val="000000" w:themeColor="text1"/>
          <w:sz w:val="24"/>
          <w:szCs w:val="24"/>
        </w:rPr>
        <w:t>H</w:t>
      </w:r>
      <w:r w:rsidR="00D35901" w:rsidRPr="00E810AA">
        <w:rPr>
          <w:rFonts w:ascii="Times New Roman" w:hAnsi="Times New Roman" w:cs="Times New Roman"/>
          <w:color w:val="000000" w:themeColor="text1"/>
          <w:sz w:val="24"/>
          <w:szCs w:val="24"/>
          <w:vertAlign w:val="subscript"/>
        </w:rPr>
        <w:t>12</w:t>
      </w:r>
      <w:r w:rsidR="00D35901" w:rsidRPr="00E810AA">
        <w:rPr>
          <w:rFonts w:ascii="Times New Roman" w:hAnsi="Times New Roman" w:cs="Times New Roman"/>
          <w:color w:val="000000" w:themeColor="text1"/>
          <w:sz w:val="24"/>
          <w:szCs w:val="24"/>
        </w:rPr>
        <w:t>O</w:t>
      </w:r>
      <w:r w:rsidR="00D35901" w:rsidRPr="00E810AA">
        <w:rPr>
          <w:rFonts w:ascii="Times New Roman" w:hAnsi="Times New Roman" w:cs="Times New Roman"/>
          <w:color w:val="000000" w:themeColor="text1"/>
          <w:sz w:val="24"/>
          <w:szCs w:val="24"/>
          <w:vertAlign w:val="subscript"/>
        </w:rPr>
        <w:t>6</w:t>
      </w:r>
      <w:r w:rsidR="00D35901" w:rsidRPr="00E810AA">
        <w:rPr>
          <w:rFonts w:ascii="Times New Roman" w:hAnsi="Times New Roman" w:cs="Times New Roman"/>
          <w:color w:val="000000" w:themeColor="text1"/>
          <w:sz w:val="24"/>
          <w:szCs w:val="24"/>
        </w:rPr>
        <w:t xml:space="preserve">) </w:t>
      </w:r>
      <w:r w:rsidR="0062088B" w:rsidRPr="00E810AA">
        <w:rPr>
          <w:rFonts w:ascii="Times New Roman" w:hAnsi="Times New Roman" w:cs="Times New Roman"/>
          <w:color w:val="000000" w:themeColor="text1"/>
          <w:sz w:val="24"/>
          <w:szCs w:val="24"/>
        </w:rPr>
        <w:t>undergoes glycolysis to produce pyruvic acid</w:t>
      </w:r>
      <w:r w:rsidR="00DF467C" w:rsidRPr="00E810AA">
        <w:rPr>
          <w:rFonts w:ascii="Times New Roman" w:hAnsi="Times New Roman" w:cs="Times New Roman"/>
          <w:color w:val="000000" w:themeColor="text1"/>
          <w:sz w:val="24"/>
          <w:szCs w:val="24"/>
        </w:rPr>
        <w:t xml:space="preserve"> (</w:t>
      </w:r>
      <w:r w:rsidR="00C73F29" w:rsidRPr="00E810AA">
        <w:rPr>
          <w:rFonts w:ascii="Times New Roman" w:hAnsi="Times New Roman" w:cs="Times New Roman"/>
          <w:color w:val="000000" w:themeColor="text1"/>
          <w:sz w:val="24"/>
          <w:szCs w:val="24"/>
        </w:rPr>
        <w:t>CH</w:t>
      </w:r>
      <w:r w:rsidR="00C73F29" w:rsidRPr="00E810AA">
        <w:rPr>
          <w:rFonts w:ascii="Times New Roman" w:hAnsi="Times New Roman" w:cs="Times New Roman"/>
          <w:color w:val="000000" w:themeColor="text1"/>
          <w:sz w:val="24"/>
          <w:szCs w:val="24"/>
          <w:vertAlign w:val="subscript"/>
        </w:rPr>
        <w:t>3</w:t>
      </w:r>
      <w:r w:rsidR="00C73F29" w:rsidRPr="00E810AA">
        <w:rPr>
          <w:rFonts w:ascii="Times New Roman" w:hAnsi="Times New Roman" w:cs="Times New Roman"/>
          <w:color w:val="000000" w:themeColor="text1"/>
          <w:sz w:val="24"/>
          <w:szCs w:val="24"/>
        </w:rPr>
        <w:t>COCOOH</w:t>
      </w:r>
      <w:r w:rsidR="00AD3499" w:rsidRPr="00E810AA">
        <w:rPr>
          <w:rFonts w:ascii="Times New Roman" w:hAnsi="Times New Roman" w:cs="Times New Roman"/>
          <w:color w:val="000000" w:themeColor="text1"/>
          <w:sz w:val="24"/>
          <w:szCs w:val="24"/>
        </w:rPr>
        <w:t xml:space="preserve">, </w:t>
      </w:r>
      <w:r w:rsidR="00AD3499" w:rsidRPr="00E810AA">
        <w:rPr>
          <w:rFonts w:ascii="Times New Roman" w:hAnsi="Times New Roman" w:cs="Times New Roman"/>
          <w:b/>
          <w:bCs/>
          <w:color w:val="000000" w:themeColor="text1"/>
          <w:sz w:val="24"/>
          <w:szCs w:val="24"/>
        </w:rPr>
        <w:t>2</w:t>
      </w:r>
      <w:r w:rsidR="00DF467C" w:rsidRPr="00E810AA">
        <w:rPr>
          <w:rFonts w:ascii="Times New Roman" w:hAnsi="Times New Roman" w:cs="Times New Roman"/>
          <w:color w:val="000000" w:themeColor="text1"/>
          <w:sz w:val="24"/>
          <w:szCs w:val="24"/>
        </w:rPr>
        <w:t>)</w:t>
      </w:r>
      <w:r w:rsidR="0062088B" w:rsidRPr="00E810AA">
        <w:rPr>
          <w:rFonts w:ascii="Times New Roman" w:hAnsi="Times New Roman" w:cs="Times New Roman"/>
          <w:color w:val="000000" w:themeColor="text1"/>
          <w:sz w:val="24"/>
          <w:szCs w:val="24"/>
        </w:rPr>
        <w:t>,</w:t>
      </w:r>
      <w:hyperlink w:anchor="_ENREF_8" w:tooltip="Reddy, 2008 #3463" w:history="1">
        <w:r w:rsidR="00915519" w:rsidRPr="00E810AA">
          <w:rPr>
            <w:rFonts w:ascii="Times New Roman" w:hAnsi="Times New Roman" w:cs="Times New Roman"/>
            <w:color w:val="000000" w:themeColor="text1"/>
            <w:sz w:val="24"/>
            <w:szCs w:val="24"/>
          </w:rPr>
          <w:fldChar w:fldCharType="begin"/>
        </w:r>
        <w:r w:rsidR="00915519" w:rsidRPr="00E810AA">
          <w:rPr>
            <w:rFonts w:ascii="Times New Roman" w:hAnsi="Times New Roman" w:cs="Times New Roman"/>
            <w:color w:val="000000" w:themeColor="text1"/>
            <w:sz w:val="24"/>
            <w:szCs w:val="24"/>
          </w:rPr>
          <w:instrText xml:space="preserve"> ADDIN EN.CITE &lt;EndNote&gt;&lt;Cite&gt;&lt;Author&gt;Reddy&lt;/Author&gt;&lt;Year&gt;2008&lt;/Year&gt;&lt;RecNum&gt;3463&lt;/RecNum&gt;&lt;DisplayText&gt;&lt;style face="superscript"&gt;8&lt;/style&gt;&lt;/DisplayText&gt;&lt;record&gt;&lt;rec-number&gt;3463&lt;/rec-number&gt;&lt;foreign-keys&gt;&lt;key app="EN" db-id="afef2wdxnra5fvedsstvdfs2w0dezf5fsr00"&gt;3463&lt;/key&gt;&lt;/foreign-keys&gt;&lt;ref-type name="Journal Article"&gt;17&lt;/ref-type&gt;&lt;contributors&gt;&lt;authors&gt;&lt;author&gt;Reddy, Gopal&lt;/author&gt;&lt;author&gt;Altaf, Md&lt;/author&gt;&lt;author&gt;Naveena, B. J.&lt;/author&gt;&lt;author&gt;Venkateshwar, M.&lt;/author&gt;&lt;author&gt;Kumar, E. Vijay&lt;/author&gt;&lt;/authors&gt;&lt;/contributors&gt;&lt;titles&gt;&lt;title&gt;Amylolytic bacterial lactic acid fermentation — A review&lt;/title&gt;&lt;secondary-title&gt;Biotechnology Advances&lt;/secondary-title&gt;&lt;/titles&gt;&lt;periodical&gt;&lt;full-title&gt;Biotechnology Advances&lt;/full-title&gt;&lt;abbr-1&gt;Biotechnol. Adv.&lt;/abbr-1&gt;&lt;/periodical&gt;&lt;pages&gt;22-34&lt;/pages&gt;&lt;volume&gt;26&lt;/volume&gt;&lt;number&gt;1&lt;/number&gt;&lt;keywords&gt;&lt;keyword&gt;Amylolytic lactic acid bacteria&lt;/keyword&gt;&lt;keyword&gt;Lactic acid&lt;/keyword&gt;&lt;keyword&gt;Starch&lt;/keyword&gt;&lt;keyword&gt;Fermentation&lt;/keyword&gt;&lt;/keywords&gt;&lt;dates&gt;&lt;year&gt;2008&lt;/year&gt;&lt;pub-dates&gt;&lt;date&gt;2008/01/01/&lt;/date&gt;&lt;/pub-dates&gt;&lt;/dates&gt;&lt;isbn&gt;0734-9750&lt;/isbn&gt;&lt;urls&gt;&lt;related-urls&gt;&lt;url&gt;https://www.sciencedirect.com/science/article/pii/S0734975007000961&lt;/url&gt;&lt;/related-urls&gt;&lt;/urls&gt;&lt;electronic-resource-num&gt;https://doi.org/10.1016/j.biotechadv.2007.07.004&lt;/electronic-resource-num&gt;&lt;/record&gt;&lt;/Cite&gt;&lt;/EndNote&gt;</w:instrText>
        </w:r>
        <w:r w:rsidR="00915519" w:rsidRPr="00E810AA">
          <w:rPr>
            <w:rFonts w:ascii="Times New Roman" w:hAnsi="Times New Roman" w:cs="Times New Roman"/>
            <w:color w:val="000000" w:themeColor="text1"/>
            <w:sz w:val="24"/>
            <w:szCs w:val="24"/>
          </w:rPr>
          <w:fldChar w:fldCharType="separate"/>
        </w:r>
        <w:r w:rsidR="00915519" w:rsidRPr="00E810AA">
          <w:rPr>
            <w:rFonts w:ascii="Times New Roman" w:hAnsi="Times New Roman" w:cs="Times New Roman"/>
            <w:noProof/>
            <w:color w:val="000000" w:themeColor="text1"/>
            <w:sz w:val="24"/>
            <w:szCs w:val="24"/>
            <w:vertAlign w:val="superscript"/>
          </w:rPr>
          <w:t>8</w:t>
        </w:r>
        <w:r w:rsidR="00915519" w:rsidRPr="00E810AA">
          <w:rPr>
            <w:rFonts w:ascii="Times New Roman" w:hAnsi="Times New Roman" w:cs="Times New Roman"/>
            <w:color w:val="000000" w:themeColor="text1"/>
            <w:sz w:val="24"/>
            <w:szCs w:val="24"/>
          </w:rPr>
          <w:fldChar w:fldCharType="end"/>
        </w:r>
      </w:hyperlink>
      <w:r w:rsidR="0062088B" w:rsidRPr="00E810AA">
        <w:rPr>
          <w:rFonts w:ascii="Times New Roman" w:hAnsi="Times New Roman" w:cs="Times New Roman"/>
          <w:color w:val="000000" w:themeColor="text1"/>
          <w:sz w:val="24"/>
          <w:szCs w:val="24"/>
        </w:rPr>
        <w:t xml:space="preserve"> which is </w:t>
      </w:r>
      <w:r w:rsidR="003F1F13" w:rsidRPr="00E810AA">
        <w:rPr>
          <w:rFonts w:ascii="Times New Roman" w:hAnsi="Times New Roman" w:cs="Times New Roman"/>
          <w:color w:val="000000" w:themeColor="text1"/>
          <w:sz w:val="24"/>
          <w:szCs w:val="24"/>
        </w:rPr>
        <w:t>subsequently</w:t>
      </w:r>
      <w:r w:rsidR="007E21EB" w:rsidRPr="00E810AA">
        <w:rPr>
          <w:rFonts w:ascii="Times New Roman" w:hAnsi="Times New Roman" w:cs="Times New Roman"/>
          <w:color w:val="000000" w:themeColor="text1"/>
          <w:sz w:val="24"/>
          <w:szCs w:val="24"/>
        </w:rPr>
        <w:t> </w:t>
      </w:r>
      <w:r w:rsidR="0062088B" w:rsidRPr="00E810AA">
        <w:rPr>
          <w:rFonts w:ascii="Times New Roman" w:hAnsi="Times New Roman" w:cs="Times New Roman"/>
          <w:color w:val="000000" w:themeColor="text1"/>
          <w:sz w:val="24"/>
          <w:szCs w:val="24"/>
        </w:rPr>
        <w:t xml:space="preserve">reduced by </w:t>
      </w:r>
      <w:r w:rsidR="00E406FF" w:rsidRPr="00E810AA">
        <w:rPr>
          <w:rFonts w:ascii="Times New Roman" w:hAnsi="Times New Roman" w:cs="Times New Roman"/>
          <w:color w:val="000000" w:themeColor="text1"/>
          <w:sz w:val="24"/>
          <w:szCs w:val="24"/>
        </w:rPr>
        <w:t>nicotinamide adenine dinucleotide</w:t>
      </w:r>
      <w:r w:rsidR="0013312C" w:rsidRPr="00E810AA">
        <w:rPr>
          <w:rFonts w:ascii="Times New Roman" w:hAnsi="Times New Roman" w:cs="Times New Roman"/>
          <w:color w:val="000000" w:themeColor="text1"/>
          <w:sz w:val="24"/>
          <w:szCs w:val="24"/>
        </w:rPr>
        <w:t xml:space="preserve"> (NADH</w:t>
      </w:r>
      <w:r w:rsidR="00E406FF" w:rsidRPr="00E810AA">
        <w:rPr>
          <w:rFonts w:ascii="Times New Roman" w:hAnsi="Times New Roman" w:cs="Times New Roman"/>
          <w:color w:val="000000" w:themeColor="text1"/>
          <w:sz w:val="24"/>
          <w:szCs w:val="24"/>
        </w:rPr>
        <w:t xml:space="preserve">) </w:t>
      </w:r>
      <w:r w:rsidR="0062088B" w:rsidRPr="00E810AA">
        <w:rPr>
          <w:rFonts w:ascii="Times New Roman" w:hAnsi="Times New Roman" w:cs="Times New Roman"/>
          <w:color w:val="000000" w:themeColor="text1"/>
          <w:sz w:val="24"/>
          <w:szCs w:val="24"/>
        </w:rPr>
        <w:t xml:space="preserve">to </w:t>
      </w:r>
      <w:r w:rsidR="005D2D7F" w:rsidRPr="00E810AA">
        <w:rPr>
          <w:rFonts w:ascii="Times New Roman" w:hAnsi="Times New Roman" w:cs="Times New Roman"/>
          <w:color w:val="000000" w:themeColor="text1"/>
          <w:sz w:val="24"/>
          <w:szCs w:val="24"/>
        </w:rPr>
        <w:t>yield</w:t>
      </w:r>
      <w:r w:rsidR="0062088B" w:rsidRPr="00E810AA">
        <w:rPr>
          <w:rFonts w:ascii="Times New Roman" w:hAnsi="Times New Roman" w:cs="Times New Roman"/>
          <w:color w:val="000000" w:themeColor="text1"/>
          <w:sz w:val="24"/>
          <w:szCs w:val="24"/>
        </w:rPr>
        <w:t xml:space="preserve"> </w:t>
      </w:r>
      <w:r w:rsidR="006D6A21" w:rsidRPr="00E810AA">
        <w:rPr>
          <w:rFonts w:ascii="Times New Roman" w:hAnsi="Times New Roman" w:cs="Times New Roman"/>
          <w:b/>
          <w:bCs/>
          <w:color w:val="000000" w:themeColor="text1"/>
          <w:sz w:val="24"/>
          <w:szCs w:val="24"/>
        </w:rPr>
        <w:t>1</w:t>
      </w:r>
      <w:r w:rsidR="007D7877" w:rsidRPr="00E810AA">
        <w:rPr>
          <w:rFonts w:ascii="Times New Roman" w:hAnsi="Times New Roman" w:cs="Times New Roman"/>
          <w:color w:val="000000" w:themeColor="text1"/>
          <w:sz w:val="24"/>
          <w:szCs w:val="24"/>
        </w:rPr>
        <w:t xml:space="preserve"> </w:t>
      </w:r>
      <w:r w:rsidR="00277096" w:rsidRPr="00E810AA">
        <w:rPr>
          <w:rFonts w:ascii="Times New Roman" w:hAnsi="Times New Roman" w:cs="Times New Roman"/>
          <w:color w:val="000000" w:themeColor="text1"/>
          <w:sz w:val="24"/>
          <w:szCs w:val="24"/>
        </w:rPr>
        <w:t>(</w:t>
      </w:r>
      <w:r w:rsidR="006F77F4" w:rsidRPr="00E810AA">
        <w:rPr>
          <w:rFonts w:ascii="Times New Roman" w:hAnsi="Times New Roman" w:cs="Times New Roman"/>
          <w:color w:val="000000" w:themeColor="text1"/>
          <w:sz w:val="24"/>
          <w:szCs w:val="24"/>
        </w:rPr>
        <w:t xml:space="preserve">Figure </w:t>
      </w:r>
      <w:r w:rsidR="00277096" w:rsidRPr="00E810AA">
        <w:rPr>
          <w:rFonts w:ascii="Times New Roman" w:hAnsi="Times New Roman" w:cs="Times New Roman"/>
          <w:color w:val="000000" w:themeColor="text1"/>
          <w:sz w:val="24"/>
          <w:szCs w:val="24"/>
        </w:rPr>
        <w:t>1)</w:t>
      </w:r>
      <w:r w:rsidR="00680FAA" w:rsidRPr="00E810AA">
        <w:rPr>
          <w:rFonts w:ascii="Times New Roman" w:hAnsi="Times New Roman" w:cs="Times New Roman"/>
          <w:color w:val="000000" w:themeColor="text1"/>
          <w:sz w:val="24"/>
          <w:szCs w:val="24"/>
        </w:rPr>
        <w:t xml:space="preserve">; </w:t>
      </w:r>
      <w:r w:rsidR="0095210D" w:rsidRPr="00E810AA">
        <w:rPr>
          <w:rFonts w:ascii="Times New Roman" w:hAnsi="Times New Roman" w:cs="Times New Roman"/>
          <w:color w:val="000000" w:themeColor="text1"/>
          <w:sz w:val="24"/>
          <w:szCs w:val="24"/>
        </w:rPr>
        <w:t>t</w:t>
      </w:r>
      <w:r w:rsidR="00277B30" w:rsidRPr="00E810AA">
        <w:rPr>
          <w:rFonts w:ascii="Times New Roman" w:hAnsi="Times New Roman" w:cs="Times New Roman"/>
          <w:color w:val="000000" w:themeColor="text1"/>
          <w:sz w:val="24"/>
          <w:szCs w:val="24"/>
        </w:rPr>
        <w:t xml:space="preserve">his reaction </w:t>
      </w:r>
      <w:r w:rsidR="00680FAA" w:rsidRPr="00E810AA">
        <w:rPr>
          <w:rFonts w:ascii="Times New Roman" w:hAnsi="Times New Roman" w:cs="Times New Roman"/>
          <w:color w:val="000000" w:themeColor="text1"/>
          <w:sz w:val="24"/>
          <w:szCs w:val="24"/>
        </w:rPr>
        <w:t>regenerat</w:t>
      </w:r>
      <w:r w:rsidR="00483377" w:rsidRPr="00E810AA">
        <w:rPr>
          <w:rFonts w:ascii="Times New Roman" w:hAnsi="Times New Roman" w:cs="Times New Roman"/>
          <w:color w:val="000000" w:themeColor="text1"/>
          <w:sz w:val="24"/>
          <w:szCs w:val="24"/>
        </w:rPr>
        <w:t>es</w:t>
      </w:r>
      <w:r w:rsidR="00680FAA" w:rsidRPr="00E810AA">
        <w:rPr>
          <w:rFonts w:ascii="Times New Roman" w:hAnsi="Times New Roman" w:cs="Times New Roman"/>
          <w:color w:val="000000" w:themeColor="text1"/>
          <w:sz w:val="24"/>
          <w:szCs w:val="24"/>
        </w:rPr>
        <w:t xml:space="preserve"> NAD</w:t>
      </w:r>
      <w:r w:rsidR="00680FAA" w:rsidRPr="00E810AA">
        <w:rPr>
          <w:rFonts w:ascii="Times New Roman" w:hAnsi="Times New Roman" w:cs="Times New Roman"/>
          <w:color w:val="000000" w:themeColor="text1"/>
          <w:sz w:val="24"/>
          <w:szCs w:val="24"/>
          <w:vertAlign w:val="superscript"/>
        </w:rPr>
        <w:t>+</w:t>
      </w:r>
      <w:r w:rsidR="00E15855" w:rsidRPr="00E810AA">
        <w:rPr>
          <w:rFonts w:ascii="Times New Roman" w:hAnsi="Times New Roman" w:cs="Times New Roman"/>
          <w:color w:val="000000" w:themeColor="text1"/>
          <w:sz w:val="24"/>
          <w:szCs w:val="24"/>
        </w:rPr>
        <w:t xml:space="preserve"> and </w:t>
      </w:r>
      <w:r w:rsidR="00680FAA" w:rsidRPr="00E810AA">
        <w:rPr>
          <w:rFonts w:ascii="Times New Roman" w:hAnsi="Times New Roman" w:cs="Times New Roman"/>
          <w:color w:val="000000" w:themeColor="text1"/>
          <w:sz w:val="24"/>
          <w:szCs w:val="24"/>
        </w:rPr>
        <w:t>represent</w:t>
      </w:r>
      <w:r w:rsidR="00E15855" w:rsidRPr="00E810AA">
        <w:rPr>
          <w:rFonts w:ascii="Times New Roman" w:hAnsi="Times New Roman" w:cs="Times New Roman"/>
          <w:color w:val="000000" w:themeColor="text1"/>
          <w:sz w:val="24"/>
          <w:szCs w:val="24"/>
        </w:rPr>
        <w:t>s</w:t>
      </w:r>
      <w:r w:rsidR="00680FAA" w:rsidRPr="00E810AA">
        <w:rPr>
          <w:rFonts w:ascii="Times New Roman" w:hAnsi="Times New Roman" w:cs="Times New Roman"/>
          <w:color w:val="000000" w:themeColor="text1"/>
          <w:sz w:val="24"/>
          <w:szCs w:val="24"/>
        </w:rPr>
        <w:t xml:space="preserve"> </w:t>
      </w:r>
      <w:r w:rsidR="007F3A2A" w:rsidRPr="00E810AA">
        <w:rPr>
          <w:rFonts w:ascii="Times New Roman" w:hAnsi="Times New Roman" w:cs="Times New Roman"/>
          <w:color w:val="000000" w:themeColor="text1"/>
          <w:sz w:val="24"/>
          <w:szCs w:val="24"/>
        </w:rPr>
        <w:t xml:space="preserve">a critical step </w:t>
      </w:r>
      <w:r w:rsidR="00F20A71" w:rsidRPr="00E810AA">
        <w:rPr>
          <w:rFonts w:ascii="Times New Roman" w:hAnsi="Times New Roman" w:cs="Times New Roman"/>
          <w:color w:val="000000" w:themeColor="text1"/>
          <w:sz w:val="24"/>
          <w:szCs w:val="24"/>
        </w:rPr>
        <w:t>for</w:t>
      </w:r>
      <w:r w:rsidR="0062088B" w:rsidRPr="00E810AA">
        <w:rPr>
          <w:rFonts w:ascii="Times New Roman" w:hAnsi="Times New Roman" w:cs="Times New Roman"/>
          <w:color w:val="000000" w:themeColor="text1"/>
          <w:sz w:val="24"/>
          <w:szCs w:val="24"/>
        </w:rPr>
        <w:t xml:space="preserve"> </w:t>
      </w:r>
      <w:r w:rsidR="00F20A71" w:rsidRPr="00E810AA">
        <w:rPr>
          <w:rFonts w:ascii="Times New Roman" w:hAnsi="Times New Roman" w:cs="Times New Roman"/>
          <w:color w:val="000000" w:themeColor="text1"/>
          <w:sz w:val="24"/>
          <w:szCs w:val="24"/>
        </w:rPr>
        <w:t xml:space="preserve">sustaining </w:t>
      </w:r>
      <w:r w:rsidR="0062088B" w:rsidRPr="00E810AA">
        <w:rPr>
          <w:rFonts w:ascii="Times New Roman" w:hAnsi="Times New Roman" w:cs="Times New Roman"/>
          <w:color w:val="000000" w:themeColor="text1"/>
          <w:sz w:val="24"/>
          <w:szCs w:val="24"/>
        </w:rPr>
        <w:t>glycolysis</w:t>
      </w:r>
      <w:r w:rsidR="00867670" w:rsidRPr="00E810AA">
        <w:rPr>
          <w:rFonts w:ascii="Times New Roman" w:hAnsi="Times New Roman" w:cs="Times New Roman"/>
          <w:color w:val="000000" w:themeColor="text1"/>
          <w:sz w:val="24"/>
          <w:szCs w:val="24"/>
        </w:rPr>
        <w:t xml:space="preserve"> and </w:t>
      </w:r>
      <w:r w:rsidR="00FD7589" w:rsidRPr="00E810AA">
        <w:rPr>
          <w:rFonts w:ascii="Times New Roman" w:hAnsi="Times New Roman" w:cs="Times New Roman"/>
          <w:color w:val="000000" w:themeColor="text1"/>
          <w:sz w:val="24"/>
          <w:szCs w:val="24"/>
        </w:rPr>
        <w:t>producing</w:t>
      </w:r>
      <w:r w:rsidR="00867670" w:rsidRPr="00E810AA">
        <w:rPr>
          <w:rFonts w:ascii="Times New Roman" w:hAnsi="Times New Roman" w:cs="Times New Roman"/>
          <w:color w:val="000000" w:themeColor="text1"/>
          <w:sz w:val="24"/>
          <w:szCs w:val="24"/>
        </w:rPr>
        <w:t xml:space="preserve"> </w:t>
      </w:r>
      <w:r w:rsidR="00667464" w:rsidRPr="00E810AA">
        <w:rPr>
          <w:rFonts w:ascii="Times New Roman" w:hAnsi="Times New Roman" w:cs="Times New Roman"/>
          <w:color w:val="000000" w:themeColor="text1"/>
          <w:sz w:val="24"/>
          <w:szCs w:val="24"/>
        </w:rPr>
        <w:t>a</w:t>
      </w:r>
      <w:r w:rsidR="00AD795B" w:rsidRPr="00E810AA">
        <w:rPr>
          <w:rFonts w:ascii="Times New Roman" w:hAnsi="Times New Roman" w:cs="Times New Roman"/>
          <w:color w:val="000000" w:themeColor="text1"/>
          <w:sz w:val="24"/>
          <w:szCs w:val="24"/>
        </w:rPr>
        <w:t xml:space="preserve">denosine triphosphate (ATP) </w:t>
      </w:r>
      <w:r w:rsidR="004E22E6" w:rsidRPr="00E810AA">
        <w:rPr>
          <w:rFonts w:ascii="Times New Roman" w:hAnsi="Times New Roman" w:cs="Times New Roman"/>
          <w:color w:val="000000" w:themeColor="text1"/>
          <w:sz w:val="24"/>
          <w:szCs w:val="24"/>
        </w:rPr>
        <w:t xml:space="preserve">in the absence of </w:t>
      </w:r>
      <w:r w:rsidR="002A53C7" w:rsidRPr="00E810AA">
        <w:rPr>
          <w:rFonts w:ascii="Times New Roman" w:hAnsi="Times New Roman" w:cs="Times New Roman"/>
          <w:color w:val="000000" w:themeColor="text1"/>
          <w:sz w:val="24"/>
          <w:szCs w:val="24"/>
        </w:rPr>
        <w:t>oxygen</w:t>
      </w:r>
      <w:r w:rsidR="005C7EA9" w:rsidRPr="00E810AA">
        <w:rPr>
          <w:rFonts w:ascii="Times New Roman" w:hAnsi="Times New Roman" w:cs="Times New Roman"/>
          <w:color w:val="000000" w:themeColor="text1"/>
          <w:sz w:val="24"/>
          <w:szCs w:val="24"/>
        </w:rPr>
        <w:t xml:space="preserve"> (O</w:t>
      </w:r>
      <w:r w:rsidR="005C7EA9" w:rsidRPr="00E810AA">
        <w:rPr>
          <w:rFonts w:ascii="Times New Roman" w:hAnsi="Times New Roman" w:cs="Times New Roman"/>
          <w:color w:val="000000" w:themeColor="text1"/>
          <w:sz w:val="24"/>
          <w:szCs w:val="24"/>
          <w:vertAlign w:val="subscript"/>
        </w:rPr>
        <w:t>2</w:t>
      </w:r>
      <w:r w:rsidR="005C7EA9" w:rsidRPr="00E810AA">
        <w:rPr>
          <w:rFonts w:ascii="Times New Roman" w:hAnsi="Times New Roman" w:cs="Times New Roman"/>
          <w:color w:val="000000" w:themeColor="text1"/>
          <w:sz w:val="24"/>
          <w:szCs w:val="24"/>
        </w:rPr>
        <w:t>)</w:t>
      </w:r>
      <w:r w:rsidR="0062088B" w:rsidRPr="00E810AA">
        <w:rPr>
          <w:rFonts w:ascii="Times New Roman" w:hAnsi="Times New Roman" w:cs="Times New Roman"/>
          <w:color w:val="000000" w:themeColor="text1"/>
          <w:sz w:val="24"/>
          <w:szCs w:val="24"/>
        </w:rPr>
        <w:t>.</w:t>
      </w:r>
      <w:hyperlink w:anchor="_ENREF_6" w:tooltip="Hui, 2017 #3457" w:history="1">
        <w:r w:rsidR="00915519" w:rsidRPr="00E810AA">
          <w:rPr>
            <w:rFonts w:ascii="Times New Roman" w:hAnsi="Times New Roman" w:cs="Times New Roman"/>
            <w:color w:val="000000" w:themeColor="text1"/>
            <w:sz w:val="24"/>
            <w:szCs w:val="24"/>
          </w:rPr>
          <w:fldChar w:fldCharType="begin"/>
        </w:r>
        <w:r w:rsidR="00915519" w:rsidRPr="00E810AA">
          <w:rPr>
            <w:rFonts w:ascii="Times New Roman" w:hAnsi="Times New Roman" w:cs="Times New Roman"/>
            <w:color w:val="000000" w:themeColor="text1"/>
            <w:sz w:val="24"/>
            <w:szCs w:val="24"/>
          </w:rPr>
          <w:instrText xml:space="preserve"> ADDIN EN.CITE &lt;EndNote&gt;&lt;Cite&gt;&lt;Author&gt;Hui&lt;/Author&gt;&lt;Year&gt;2017&lt;/Year&gt;&lt;RecNum&gt;3457&lt;/RecNum&gt;&lt;DisplayText&gt;&lt;style face="superscript"&gt;6&lt;/style&gt;&lt;/DisplayText&gt;&lt;record&gt;&lt;rec-number&gt;3457&lt;/rec-number&gt;&lt;foreign-keys&gt;&lt;key app="EN" db-id="afef2wdxnra5fvedsstvdfs2w0dezf5fsr00"&gt;3457&lt;/key&gt;&lt;/foreign-keys&gt;&lt;ref-type name="Journal Article"&gt;17&lt;/ref-type&gt;&lt;contributors&gt;&lt;authors&gt;&lt;author&gt;Hui, Sheng&lt;/author&gt;&lt;author&gt;Ghergurovich, Jonathan M.&lt;/author&gt;&lt;author&gt;Morscher, Raphael J.&lt;/author&gt;&lt;author&gt;Jang, Cholsoon&lt;/author&gt;&lt;author&gt;Teng, Xin&lt;/author&gt;&lt;author&gt;Lu, Wenyun&lt;/author&gt;&lt;author&gt;Esparza, Lourdes A.&lt;/author&gt;&lt;author&gt;Reya, Tannishtha&lt;/author&gt;&lt;author&gt;Le, Zhan&lt;/author&gt;&lt;author&gt;Yanxiang Guo, Jessie&lt;/author&gt;&lt;author&gt;White, Eileen&lt;/author&gt;&lt;author&gt;Rabinowitz, Joshua D.&lt;/author&gt;&lt;/authors&gt;&lt;/contributors&gt;&lt;titles&gt;&lt;title&gt;Glucose feeds the TCA cycle via circulating lactate&lt;/title&gt;&lt;secondary-title&gt;Nature&lt;/secondary-title&gt;&lt;/titles&gt;&lt;periodical&gt;&lt;full-title&gt;Nature&lt;/full-title&gt;&lt;abbr-2&gt;Natur&lt;/abbr-2&gt;&lt;/periodical&gt;&lt;pages&gt;115-118&lt;/pages&gt;&lt;volume&gt;551&lt;/volume&gt;&lt;number&gt;7678&lt;/number&gt;&lt;dates&gt;&lt;year&gt;2017&lt;/year&gt;&lt;pub-dates&gt;&lt;date&gt;2017/11/01&lt;/date&gt;&lt;/pub-dates&gt;&lt;/dates&gt;&lt;isbn&gt;1476-4687&lt;/isbn&gt;&lt;urls&gt;&lt;related-urls&gt;&lt;url&gt;https://doi.org/10.1038/nature24057&lt;/url&gt;&lt;/related-urls&gt;&lt;/urls&gt;&lt;electronic-resource-num&gt;10.1038/nature24057&lt;/electronic-resource-num&gt;&lt;/record&gt;&lt;/Cite&gt;&lt;/EndNote&gt;</w:instrText>
        </w:r>
        <w:r w:rsidR="00915519" w:rsidRPr="00E810AA">
          <w:rPr>
            <w:rFonts w:ascii="Times New Roman" w:hAnsi="Times New Roman" w:cs="Times New Roman"/>
            <w:color w:val="000000" w:themeColor="text1"/>
            <w:sz w:val="24"/>
            <w:szCs w:val="24"/>
          </w:rPr>
          <w:fldChar w:fldCharType="separate"/>
        </w:r>
        <w:r w:rsidR="00915519" w:rsidRPr="00E810AA">
          <w:rPr>
            <w:rFonts w:ascii="Times New Roman" w:hAnsi="Times New Roman" w:cs="Times New Roman"/>
            <w:noProof/>
            <w:color w:val="000000" w:themeColor="text1"/>
            <w:sz w:val="24"/>
            <w:szCs w:val="24"/>
            <w:vertAlign w:val="superscript"/>
          </w:rPr>
          <w:t>6</w:t>
        </w:r>
        <w:r w:rsidR="00915519" w:rsidRPr="00E810AA">
          <w:rPr>
            <w:rFonts w:ascii="Times New Roman" w:hAnsi="Times New Roman" w:cs="Times New Roman"/>
            <w:color w:val="000000" w:themeColor="text1"/>
            <w:sz w:val="24"/>
            <w:szCs w:val="24"/>
          </w:rPr>
          <w:fldChar w:fldCharType="end"/>
        </w:r>
      </w:hyperlink>
      <w:r w:rsidR="003F4EDF" w:rsidRPr="00E810AA">
        <w:rPr>
          <w:rFonts w:ascii="Times New Roman" w:hAnsi="Times New Roman" w:cs="Times New Roman"/>
          <w:color w:val="000000" w:themeColor="text1"/>
          <w:sz w:val="24"/>
          <w:szCs w:val="24"/>
        </w:rPr>
        <w:t xml:space="preserve"> </w:t>
      </w:r>
      <w:r w:rsidR="00816259" w:rsidRPr="00E810AA">
        <w:rPr>
          <w:rFonts w:ascii="Times New Roman" w:hAnsi="Times New Roman" w:cs="Times New Roman"/>
          <w:color w:val="000000" w:themeColor="text1"/>
          <w:sz w:val="24"/>
          <w:szCs w:val="24"/>
        </w:rPr>
        <w:t>G</w:t>
      </w:r>
      <w:r w:rsidR="00C21F22" w:rsidRPr="00E810AA">
        <w:rPr>
          <w:rFonts w:ascii="Times New Roman" w:hAnsi="Times New Roman" w:cs="Times New Roman"/>
          <w:color w:val="000000" w:themeColor="text1"/>
          <w:sz w:val="24"/>
          <w:szCs w:val="24"/>
        </w:rPr>
        <w:t xml:space="preserve">lycolysis and </w:t>
      </w:r>
      <w:r w:rsidR="00677639" w:rsidRPr="00E810AA">
        <w:rPr>
          <w:rFonts w:ascii="Times New Roman" w:hAnsi="Times New Roman" w:cs="Times New Roman"/>
          <w:color w:val="000000" w:themeColor="text1"/>
          <w:sz w:val="24"/>
          <w:szCs w:val="24"/>
        </w:rPr>
        <w:t xml:space="preserve">the </w:t>
      </w:r>
      <w:r w:rsidR="00C21F22" w:rsidRPr="00E810AA">
        <w:rPr>
          <w:rFonts w:ascii="Times New Roman" w:hAnsi="Times New Roman" w:cs="Times New Roman"/>
          <w:color w:val="000000" w:themeColor="text1"/>
          <w:sz w:val="24"/>
          <w:szCs w:val="24"/>
        </w:rPr>
        <w:t xml:space="preserve">TCA cycle are among the earliest </w:t>
      </w:r>
      <w:r w:rsidR="00D30B76" w:rsidRPr="00E810AA">
        <w:rPr>
          <w:rFonts w:ascii="Times New Roman" w:hAnsi="Times New Roman" w:cs="Times New Roman"/>
          <w:color w:val="000000" w:themeColor="text1"/>
          <w:sz w:val="24"/>
          <w:szCs w:val="24"/>
        </w:rPr>
        <w:t xml:space="preserve">biochemical </w:t>
      </w:r>
      <w:r w:rsidR="00C21F22" w:rsidRPr="00E810AA">
        <w:rPr>
          <w:rFonts w:ascii="Times New Roman" w:hAnsi="Times New Roman" w:cs="Times New Roman"/>
          <w:color w:val="000000" w:themeColor="text1"/>
          <w:sz w:val="24"/>
          <w:szCs w:val="24"/>
        </w:rPr>
        <w:t xml:space="preserve">processes </w:t>
      </w:r>
      <w:r w:rsidR="00227317" w:rsidRPr="00E810AA">
        <w:rPr>
          <w:rFonts w:ascii="Times New Roman" w:hAnsi="Times New Roman" w:cs="Times New Roman"/>
          <w:color w:val="000000" w:themeColor="text1"/>
          <w:sz w:val="24"/>
          <w:szCs w:val="24"/>
        </w:rPr>
        <w:t>associated with the origins of life</w:t>
      </w:r>
      <w:r w:rsidR="00C21F22" w:rsidRPr="00E810AA">
        <w:rPr>
          <w:rFonts w:ascii="Times New Roman" w:hAnsi="Times New Roman" w:cs="Times New Roman"/>
          <w:color w:val="000000" w:themeColor="text1"/>
          <w:sz w:val="24"/>
          <w:szCs w:val="24"/>
        </w:rPr>
        <w:t>.</w:t>
      </w:r>
      <w:r w:rsidR="00C21F22" w:rsidRPr="00E810AA">
        <w:rPr>
          <w:rFonts w:ascii="Times New Roman" w:hAnsi="Times New Roman" w:cs="Times New Roman"/>
          <w:color w:val="000000" w:themeColor="text1"/>
          <w:sz w:val="24"/>
          <w:szCs w:val="24"/>
        </w:rPr>
        <w:fldChar w:fldCharType="begin">
          <w:fldData xml:space="preserve">PEVuZE5vdGU+PENpdGU+PEF1dGhvcj5Db29wZXI8L0F1dGhvcj48WWVhcj4yMDExPC9ZZWFyPjxS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</w:fldData>
        </w:fldChar>
      </w:r>
      <w:r w:rsidR="00752D47" w:rsidRPr="00E810AA">
        <w:rPr>
          <w:rFonts w:ascii="Times New Roman" w:hAnsi="Times New Roman" w:cs="Times New Roman"/>
          <w:color w:val="000000" w:themeColor="text1"/>
          <w:sz w:val="24"/>
          <w:szCs w:val="24"/>
        </w:rPr>
        <w:instrText xml:space="preserve"> ADDIN EN.CITE </w:instrText>
      </w:r>
      <w:r w:rsidR="00752D47" w:rsidRPr="00E810AA">
        <w:rPr>
          <w:rFonts w:ascii="Times New Roman" w:hAnsi="Times New Roman" w:cs="Times New Roman"/>
          <w:color w:val="000000" w:themeColor="text1"/>
          <w:sz w:val="24"/>
          <w:szCs w:val="24"/>
        </w:rPr>
        <w:fldChar w:fldCharType="begin">
          <w:fldData xml:space="preserve">PEVuZE5vdGU+PENpdGU+PEF1dGhvcj5Db29wZXI8L0F1dGhvcj48WWVhcj4yMDExPC9ZZWFyPjxS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</w:fldData>
        </w:fldChar>
      </w:r>
      <w:r w:rsidR="00752D47" w:rsidRPr="00E810AA">
        <w:rPr>
          <w:rFonts w:ascii="Times New Roman" w:hAnsi="Times New Roman" w:cs="Times New Roman"/>
          <w:color w:val="000000" w:themeColor="text1"/>
          <w:sz w:val="24"/>
          <w:szCs w:val="24"/>
        </w:rPr>
        <w:instrText xml:space="preserve"> ADDIN EN.CITE.DATA </w:instrText>
      </w:r>
      <w:r w:rsidR="00752D47" w:rsidRPr="00E810AA">
        <w:rPr>
          <w:rFonts w:ascii="Times New Roman" w:hAnsi="Times New Roman" w:cs="Times New Roman"/>
          <w:color w:val="000000" w:themeColor="text1"/>
          <w:sz w:val="24"/>
          <w:szCs w:val="24"/>
        </w:rPr>
      </w:r>
      <w:r w:rsidR="00752D47" w:rsidRPr="00E810AA">
        <w:rPr>
          <w:rFonts w:ascii="Times New Roman" w:hAnsi="Times New Roman" w:cs="Times New Roman"/>
          <w:color w:val="000000" w:themeColor="text1"/>
          <w:sz w:val="24"/>
          <w:szCs w:val="24"/>
        </w:rPr>
        <w:fldChar w:fldCharType="end"/>
      </w:r>
      <w:r w:rsidR="00C21F22" w:rsidRPr="00E810AA">
        <w:rPr>
          <w:rFonts w:ascii="Times New Roman" w:hAnsi="Times New Roman" w:cs="Times New Roman"/>
          <w:color w:val="000000" w:themeColor="text1"/>
          <w:sz w:val="24"/>
          <w:szCs w:val="24"/>
        </w:rPr>
      </w:r>
      <w:r w:rsidR="00C21F22" w:rsidRPr="00E810AA">
        <w:rPr>
          <w:rFonts w:ascii="Times New Roman" w:hAnsi="Times New Roman" w:cs="Times New Roman"/>
          <w:color w:val="000000" w:themeColor="text1"/>
          <w:sz w:val="24"/>
          <w:szCs w:val="24"/>
        </w:rPr>
        <w:fldChar w:fldCharType="separate"/>
      </w:r>
      <w:hyperlink w:anchor="_ENREF_9" w:tooltip="Cooper, 2011 #3141" w:history="1">
        <w:r w:rsidR="00915519" w:rsidRPr="00E810AA">
          <w:rPr>
            <w:rFonts w:ascii="Times New Roman" w:hAnsi="Times New Roman" w:cs="Times New Roman"/>
            <w:noProof/>
            <w:color w:val="000000" w:themeColor="text1"/>
            <w:sz w:val="24"/>
            <w:szCs w:val="24"/>
            <w:vertAlign w:val="superscript"/>
          </w:rPr>
          <w:t>9</w:t>
        </w:r>
      </w:hyperlink>
      <w:r w:rsidR="00752D47" w:rsidRPr="00E810AA">
        <w:rPr>
          <w:rFonts w:ascii="Times New Roman" w:hAnsi="Times New Roman" w:cs="Times New Roman"/>
          <w:noProof/>
          <w:color w:val="000000" w:themeColor="text1"/>
          <w:sz w:val="24"/>
          <w:szCs w:val="24"/>
          <w:vertAlign w:val="superscript"/>
        </w:rPr>
        <w:t>,</w:t>
      </w:r>
      <w:hyperlink w:anchor="_ENREF_10" w:tooltip="Arnold, 2023 #3474" w:history="1">
        <w:r w:rsidR="00915519" w:rsidRPr="00E810AA">
          <w:rPr>
            <w:rFonts w:ascii="Times New Roman" w:hAnsi="Times New Roman" w:cs="Times New Roman"/>
            <w:noProof/>
            <w:color w:val="000000" w:themeColor="text1"/>
            <w:sz w:val="24"/>
            <w:szCs w:val="24"/>
            <w:vertAlign w:val="superscript"/>
          </w:rPr>
          <w:t>10</w:t>
        </w:r>
      </w:hyperlink>
      <w:r w:rsidR="00C21F22" w:rsidRPr="00E810AA">
        <w:rPr>
          <w:rFonts w:ascii="Times New Roman" w:hAnsi="Times New Roman" w:cs="Times New Roman"/>
          <w:color w:val="000000" w:themeColor="text1"/>
          <w:sz w:val="24"/>
          <w:szCs w:val="24"/>
        </w:rPr>
        <w:fldChar w:fldCharType="end"/>
      </w:r>
      <w:r w:rsidR="00C21F22" w:rsidRPr="00E810AA">
        <w:rPr>
          <w:rFonts w:ascii="Times New Roman" w:hAnsi="Times New Roman" w:cs="Times New Roman"/>
          <w:color w:val="000000" w:themeColor="text1"/>
          <w:sz w:val="24"/>
          <w:szCs w:val="24"/>
        </w:rPr>
        <w:t xml:space="preserve"> </w:t>
      </w:r>
      <w:r w:rsidR="00D01AEA" w:rsidRPr="00E810AA">
        <w:rPr>
          <w:rFonts w:ascii="Times New Roman" w:hAnsi="Times New Roman" w:cs="Times New Roman"/>
          <w:color w:val="000000" w:themeColor="text1"/>
          <w:sz w:val="24"/>
          <w:szCs w:val="24"/>
        </w:rPr>
        <w:t>Considering</w:t>
      </w:r>
      <w:r w:rsidR="00473A8B" w:rsidRPr="00E810AA">
        <w:rPr>
          <w:rFonts w:ascii="Times New Roman" w:hAnsi="Times New Roman" w:cs="Times New Roman"/>
          <w:color w:val="000000" w:themeColor="text1"/>
          <w:sz w:val="24"/>
          <w:szCs w:val="24"/>
        </w:rPr>
        <w:t xml:space="preserve"> the </w:t>
      </w:r>
      <w:r w:rsidR="002B2DBB" w:rsidRPr="00E810AA">
        <w:rPr>
          <w:rFonts w:ascii="Times New Roman" w:hAnsi="Times New Roman" w:cs="Times New Roman"/>
          <w:color w:val="000000" w:themeColor="text1"/>
          <w:sz w:val="24"/>
          <w:szCs w:val="24"/>
        </w:rPr>
        <w:t xml:space="preserve">anoxic (oxygen-poor) conditions of </w:t>
      </w:r>
      <w:r w:rsidR="00473A8B" w:rsidRPr="00E810AA">
        <w:rPr>
          <w:rFonts w:ascii="Times New Roman" w:hAnsi="Times New Roman" w:cs="Times New Roman"/>
          <w:color w:val="000000" w:themeColor="text1"/>
          <w:sz w:val="24"/>
          <w:szCs w:val="24"/>
        </w:rPr>
        <w:t xml:space="preserve">early Earth, the earliest life would have been dominated by anaerobic </w:t>
      </w:r>
      <w:r w:rsidR="00AA7608" w:rsidRPr="00E810AA">
        <w:rPr>
          <w:rFonts w:ascii="Times New Roman" w:hAnsi="Times New Roman" w:cs="Times New Roman"/>
          <w:color w:val="000000" w:themeColor="text1"/>
          <w:sz w:val="24"/>
          <w:szCs w:val="24"/>
        </w:rPr>
        <w:t>metabolic pathways</w:t>
      </w:r>
      <w:r w:rsidR="0067190B" w:rsidRPr="00E810AA">
        <w:rPr>
          <w:rFonts w:ascii="Times New Roman" w:hAnsi="Times New Roman" w:cs="Times New Roman"/>
          <w:color w:val="000000" w:themeColor="text1"/>
          <w:sz w:val="24"/>
          <w:szCs w:val="24"/>
        </w:rPr>
        <w:t>;</w:t>
      </w:r>
      <w:hyperlink w:anchor="_ENREF_11" w:tooltip="Canfield, 2005 #3464" w:history="1">
        <w:r w:rsidR="00915519" w:rsidRPr="00E810AA">
          <w:rPr>
            <w:rFonts w:ascii="Times New Roman" w:hAnsi="Times New Roman" w:cs="Times New Roman"/>
            <w:color w:val="000000" w:themeColor="text1"/>
            <w:sz w:val="24"/>
            <w:szCs w:val="24"/>
          </w:rPr>
          <w:fldChar w:fldCharType="begin"/>
        </w:r>
        <w:r w:rsidR="00915519" w:rsidRPr="00E810AA">
          <w:rPr>
            <w:rFonts w:ascii="Times New Roman" w:hAnsi="Times New Roman" w:cs="Times New Roman"/>
            <w:color w:val="000000" w:themeColor="text1"/>
            <w:sz w:val="24"/>
            <w:szCs w:val="24"/>
          </w:rPr>
          <w:instrText xml:space="preserve"> ADDIN EN.CITE &lt;EndNote&gt;&lt;Cite&gt;&lt;Author&gt;Canfield&lt;/Author&gt;&lt;Year&gt;2005&lt;/Year&gt;&lt;RecNum&gt;3464&lt;/RecNum&gt;&lt;DisplayText&gt;&lt;style face="superscript"&gt;11&lt;/style&gt;&lt;/DisplayText&gt;&lt;record&gt;&lt;rec-number&gt;3464&lt;/rec-number&gt;&lt;foreign-keys&gt;&lt;key app="EN" db-id="afef2wdxnra5fvedsstvdfs2w0dezf5fsr00"&gt;3464&lt;/key&gt;&lt;/foreign-keys&gt;&lt;ref-type name="Journal Article"&gt;17&lt;/ref-type&gt;&lt;contributors&gt;&lt;authors&gt;&lt;author&gt;Canfield, D.E.&lt;/author&gt;&lt;/authors&gt;&lt;/contributors&gt;&lt;titles&gt;&lt;title&gt;The early history of atmospheric oxygen: Homage to Robert M. Garrels&lt;/title&gt;&lt;secondary-title&gt;Annual Review of Earth and Planetary Sciences&lt;/secondary-title&gt;&lt;/titles&gt;&lt;periodical&gt;&lt;full-title&gt;Annual Review of Earth and Planetary Sciences&lt;/full-title&gt;&lt;abbr-1&gt;Annu. Rev. Earth Planet. Sci.&lt;/abbr-1&gt;&lt;/periodical&gt;&lt;pages&gt;1-36&lt;/pages&gt;&lt;volume&gt;33&lt;/volume&gt;&lt;number&gt;Volume 33, 2005&lt;/number&gt;&lt;keywords&gt;&lt;keyword&gt;atmosphere&lt;/keyword&gt;&lt;keyword&gt;evolution&lt;/keyword&gt;&lt;keyword&gt;ocean&lt;/keyword&gt;&lt;keyword&gt;O2&lt;/keyword&gt;&lt;keyword&gt;Precambrian&lt;/keyword&gt;&lt;keyword&gt;banded iron formation&lt;/keyword&gt;&lt;/keywords&gt;&lt;dates&gt;&lt;year&gt;2005&lt;/year&gt;&lt;/dates&gt;&lt;isbn&gt;1545-4495&lt;/isbn&gt;&lt;urls&gt;&lt;related-urls&gt;&lt;url&gt;https://www.annualreviews.org/content/journals/10.1146/annurev.earth.33.092203.122711&lt;/url&gt;&lt;/related-urls&gt;&lt;/urls&gt;&lt;electronic-resource-num&gt;https://doi.org/10.1146/annurev.earth.33.092203.122711&lt;/electronic-resource-num&gt;&lt;/record&gt;&lt;/Cite&gt;&lt;/EndNote&gt;</w:instrText>
        </w:r>
        <w:r w:rsidR="00915519" w:rsidRPr="00E810AA">
          <w:rPr>
            <w:rFonts w:ascii="Times New Roman" w:hAnsi="Times New Roman" w:cs="Times New Roman"/>
            <w:color w:val="000000" w:themeColor="text1"/>
            <w:sz w:val="24"/>
            <w:szCs w:val="24"/>
          </w:rPr>
          <w:fldChar w:fldCharType="separate"/>
        </w:r>
        <w:r w:rsidR="00915519" w:rsidRPr="00E810AA">
          <w:rPr>
            <w:rFonts w:ascii="Times New Roman" w:hAnsi="Times New Roman" w:cs="Times New Roman"/>
            <w:noProof/>
            <w:color w:val="000000" w:themeColor="text1"/>
            <w:sz w:val="24"/>
            <w:szCs w:val="24"/>
            <w:vertAlign w:val="superscript"/>
          </w:rPr>
          <w:t>11</w:t>
        </w:r>
        <w:r w:rsidR="00915519" w:rsidRPr="00E810AA">
          <w:rPr>
            <w:rFonts w:ascii="Times New Roman" w:hAnsi="Times New Roman" w:cs="Times New Roman"/>
            <w:color w:val="000000" w:themeColor="text1"/>
            <w:sz w:val="24"/>
            <w:szCs w:val="24"/>
          </w:rPr>
          <w:fldChar w:fldCharType="end"/>
        </w:r>
      </w:hyperlink>
      <w:r w:rsidR="00DF63B1" w:rsidRPr="00E810AA">
        <w:rPr>
          <w:rFonts w:ascii="Times New Roman" w:hAnsi="Times New Roman" w:cs="Times New Roman"/>
          <w:color w:val="000000" w:themeColor="text1"/>
          <w:sz w:val="24"/>
          <w:szCs w:val="24"/>
        </w:rPr>
        <w:t xml:space="preserve"> </w:t>
      </w:r>
      <w:r w:rsidR="003F47C4" w:rsidRPr="00E810AA">
        <w:rPr>
          <w:rFonts w:ascii="Times New Roman" w:hAnsi="Times New Roman" w:cs="Times New Roman"/>
          <w:color w:val="000000" w:themeColor="text1"/>
          <w:sz w:val="24"/>
          <w:szCs w:val="24"/>
        </w:rPr>
        <w:t>a</w:t>
      </w:r>
      <w:r w:rsidR="00DF63B1" w:rsidRPr="00E810AA">
        <w:rPr>
          <w:rFonts w:ascii="Times New Roman" w:hAnsi="Times New Roman" w:cs="Times New Roman"/>
          <w:color w:val="000000" w:themeColor="text1"/>
          <w:sz w:val="24"/>
          <w:szCs w:val="24"/>
        </w:rPr>
        <w:t xml:space="preserve">mong these pathways, lactic acid fermentation </w:t>
      </w:r>
      <w:r w:rsidR="00284FA6" w:rsidRPr="00E810AA">
        <w:rPr>
          <w:rFonts w:ascii="Times New Roman" w:hAnsi="Times New Roman" w:cs="Times New Roman"/>
          <w:color w:val="000000" w:themeColor="text1"/>
          <w:sz w:val="24"/>
          <w:szCs w:val="24"/>
        </w:rPr>
        <w:t>may</w:t>
      </w:r>
      <w:r w:rsidR="004417A9" w:rsidRPr="00E810AA">
        <w:rPr>
          <w:rFonts w:ascii="Times New Roman" w:hAnsi="Times New Roman" w:cs="Times New Roman"/>
          <w:color w:val="000000" w:themeColor="text1"/>
          <w:sz w:val="24"/>
          <w:szCs w:val="24"/>
        </w:rPr>
        <w:t xml:space="preserve"> </w:t>
      </w:r>
      <w:r w:rsidR="00DF63B1" w:rsidRPr="00E810AA">
        <w:rPr>
          <w:rFonts w:ascii="Times New Roman" w:hAnsi="Times New Roman" w:cs="Times New Roman"/>
          <w:color w:val="000000" w:themeColor="text1"/>
          <w:sz w:val="24"/>
          <w:szCs w:val="24"/>
        </w:rPr>
        <w:t xml:space="preserve">have served as </w:t>
      </w:r>
      <w:r w:rsidR="00690735" w:rsidRPr="00E810AA">
        <w:rPr>
          <w:rFonts w:ascii="Times New Roman" w:hAnsi="Times New Roman" w:cs="Times New Roman"/>
          <w:color w:val="000000" w:themeColor="text1"/>
          <w:sz w:val="24"/>
          <w:szCs w:val="24"/>
        </w:rPr>
        <w:t>an</w:t>
      </w:r>
      <w:r w:rsidR="00DF63B1" w:rsidRPr="00E810AA">
        <w:rPr>
          <w:rFonts w:ascii="Times New Roman" w:hAnsi="Times New Roman" w:cs="Times New Roman"/>
          <w:color w:val="000000" w:themeColor="text1"/>
          <w:sz w:val="24"/>
          <w:szCs w:val="24"/>
        </w:rPr>
        <w:t xml:space="preserve"> </w:t>
      </w:r>
      <w:r w:rsidR="00A86168" w:rsidRPr="00E810AA">
        <w:rPr>
          <w:rFonts w:ascii="Times New Roman" w:hAnsi="Times New Roman" w:cs="Times New Roman"/>
          <w:color w:val="000000" w:themeColor="text1"/>
          <w:sz w:val="24"/>
          <w:szCs w:val="24"/>
        </w:rPr>
        <w:t>essential</w:t>
      </w:r>
      <w:r w:rsidR="00051B35" w:rsidRPr="00E810AA">
        <w:rPr>
          <w:rFonts w:ascii="Times New Roman" w:hAnsi="Times New Roman" w:cs="Times New Roman"/>
          <w:color w:val="000000" w:themeColor="text1"/>
          <w:sz w:val="24"/>
          <w:szCs w:val="24"/>
        </w:rPr>
        <w:t xml:space="preserve"> </w:t>
      </w:r>
      <w:r w:rsidR="00DF63B1" w:rsidRPr="00E810AA">
        <w:rPr>
          <w:rFonts w:ascii="Times New Roman" w:hAnsi="Times New Roman" w:cs="Times New Roman"/>
          <w:color w:val="000000" w:themeColor="text1"/>
          <w:sz w:val="24"/>
          <w:szCs w:val="24"/>
        </w:rPr>
        <w:t xml:space="preserve">mechanism for </w:t>
      </w:r>
      <w:r w:rsidR="00136B51" w:rsidRPr="00E810AA">
        <w:rPr>
          <w:rFonts w:ascii="Times New Roman" w:hAnsi="Times New Roman" w:cs="Times New Roman"/>
          <w:color w:val="000000" w:themeColor="text1"/>
          <w:sz w:val="24"/>
          <w:szCs w:val="24"/>
        </w:rPr>
        <w:t>primordial cellular metabolism</w:t>
      </w:r>
      <w:r w:rsidR="00EB1580" w:rsidRPr="00E810AA">
        <w:rPr>
          <w:rFonts w:ascii="Times New Roman" w:hAnsi="Times New Roman" w:cs="Times New Roman"/>
          <w:color w:val="000000" w:themeColor="text1"/>
          <w:sz w:val="24"/>
          <w:szCs w:val="24"/>
        </w:rPr>
        <w:t>s</w:t>
      </w:r>
      <w:r w:rsidR="00DF63B1" w:rsidRPr="00E810AA">
        <w:rPr>
          <w:rFonts w:ascii="Times New Roman" w:hAnsi="Times New Roman" w:cs="Times New Roman"/>
          <w:color w:val="000000" w:themeColor="text1"/>
          <w:sz w:val="24"/>
          <w:szCs w:val="24"/>
        </w:rPr>
        <w:t>.</w:t>
      </w:r>
    </w:p>
    <w:p w14:paraId="397EAB38" w14:textId="68F3FE8F" w:rsidR="004F1ACB" w:rsidRPr="00E810AA" w:rsidRDefault="004534A5" w:rsidP="00A50990">
      <w:pPr>
        <w:spacing w:line="360" w:lineRule="auto"/>
        <w:ind w:firstLine="288"/>
        <w:jc w:val="both"/>
        <w:rPr>
          <w:rFonts w:ascii="Times New Roman" w:hAnsi="Times New Roman" w:cs="Times New Roman"/>
          <w:sz w:val="24"/>
          <w:szCs w:val="24"/>
        </w:rPr>
      </w:pPr>
      <w:r w:rsidRPr="00E810AA">
        <w:rPr>
          <w:rFonts w:ascii="Times New Roman" w:hAnsi="Times New Roman" w:cs="Times New Roman"/>
          <w:color w:val="000000" w:themeColor="text1"/>
          <w:sz w:val="24"/>
          <w:szCs w:val="24"/>
        </w:rPr>
        <w:t>H</w:t>
      </w:r>
      <w:r w:rsidR="0033335C" w:rsidRPr="00E810AA">
        <w:rPr>
          <w:rFonts w:ascii="Times New Roman" w:hAnsi="Times New Roman" w:cs="Times New Roman"/>
          <w:color w:val="000000" w:themeColor="text1"/>
          <w:sz w:val="24"/>
          <w:szCs w:val="24"/>
        </w:rPr>
        <w:t xml:space="preserve">ydrothermal vents in the deep ocean and warm ponds </w:t>
      </w:r>
      <w:r w:rsidR="001F1B5F" w:rsidRPr="00E810AA">
        <w:rPr>
          <w:rFonts w:ascii="Times New Roman" w:hAnsi="Times New Roman" w:cs="Times New Roman"/>
          <w:color w:val="000000" w:themeColor="text1"/>
          <w:sz w:val="24"/>
          <w:szCs w:val="24"/>
        </w:rPr>
        <w:t xml:space="preserve">are </w:t>
      </w:r>
      <w:r w:rsidR="00297476" w:rsidRPr="00E810AA">
        <w:rPr>
          <w:rFonts w:ascii="Times New Roman" w:hAnsi="Times New Roman" w:cs="Times New Roman"/>
          <w:color w:val="000000" w:themeColor="text1"/>
          <w:sz w:val="24"/>
          <w:szCs w:val="24"/>
        </w:rPr>
        <w:t xml:space="preserve">considered as </w:t>
      </w:r>
      <w:r w:rsidR="003872BD" w:rsidRPr="00E810AA">
        <w:rPr>
          <w:rFonts w:ascii="Times New Roman" w:hAnsi="Times New Roman" w:cs="Times New Roman"/>
          <w:color w:val="000000" w:themeColor="text1"/>
          <w:sz w:val="24"/>
          <w:szCs w:val="24"/>
        </w:rPr>
        <w:t xml:space="preserve">possible </w:t>
      </w:r>
      <w:r w:rsidR="00753913" w:rsidRPr="00E810AA">
        <w:rPr>
          <w:rFonts w:ascii="Times New Roman" w:hAnsi="Times New Roman" w:cs="Times New Roman"/>
          <w:color w:val="000000" w:themeColor="text1"/>
          <w:sz w:val="24"/>
          <w:szCs w:val="24"/>
        </w:rPr>
        <w:t xml:space="preserve">scenarios </w:t>
      </w:r>
      <w:r w:rsidR="00B91B97" w:rsidRPr="00E810AA">
        <w:rPr>
          <w:rFonts w:ascii="Times New Roman" w:hAnsi="Times New Roman" w:cs="Times New Roman"/>
          <w:color w:val="000000" w:themeColor="text1"/>
          <w:sz w:val="24"/>
          <w:szCs w:val="24"/>
        </w:rPr>
        <w:t xml:space="preserve">for </w:t>
      </w:r>
      <w:r w:rsidR="00B52983" w:rsidRPr="00E810AA">
        <w:rPr>
          <w:rFonts w:ascii="Times New Roman" w:hAnsi="Times New Roman" w:cs="Times New Roman"/>
          <w:color w:val="000000" w:themeColor="text1"/>
          <w:sz w:val="24"/>
          <w:szCs w:val="24"/>
        </w:rPr>
        <w:t>the emergence of life</w:t>
      </w:r>
      <w:r w:rsidR="00F62E4B" w:rsidRPr="00E810AA">
        <w:rPr>
          <w:rFonts w:ascii="Times New Roman" w:hAnsi="Times New Roman" w:cs="Times New Roman"/>
          <w:color w:val="000000" w:themeColor="text1"/>
          <w:sz w:val="24"/>
          <w:szCs w:val="24"/>
        </w:rPr>
        <w:t>,</w:t>
      </w:r>
      <w:hyperlink w:anchor="_ENREF_12" w:tooltip="Novikov, 2013 #3461" w:history="1">
        <w:r w:rsidR="00915519" w:rsidRPr="00E810AA">
          <w:rPr>
            <w:rFonts w:ascii="Times New Roman" w:hAnsi="Times New Roman" w:cs="Times New Roman"/>
            <w:color w:val="000000" w:themeColor="text1"/>
            <w:sz w:val="24"/>
            <w:szCs w:val="24"/>
          </w:rPr>
          <w:fldChar w:fldCharType="begin">
            <w:fldData xml:space="preserve">PEVuZE5vdGU+PENpdGU+PEF1dGhvcj5Ob3Zpa292PC9BdXRob3I+PFllYXI+MjAxMzwvWWVhcj48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</w:fldData>
          </w:fldChar>
        </w:r>
        <w:r w:rsidR="00915519" w:rsidRPr="00E810AA">
          <w:rPr>
            <w:rFonts w:ascii="Times New Roman" w:hAnsi="Times New Roman" w:cs="Times New Roman"/>
            <w:color w:val="000000" w:themeColor="text1"/>
            <w:sz w:val="24"/>
            <w:szCs w:val="24"/>
          </w:rPr>
          <w:instrText xml:space="preserve"> ADDIN EN.CITE </w:instrText>
        </w:r>
        <w:r w:rsidR="00915519" w:rsidRPr="00E810AA">
          <w:rPr>
            <w:rFonts w:ascii="Times New Roman" w:hAnsi="Times New Roman" w:cs="Times New Roman"/>
            <w:color w:val="000000" w:themeColor="text1"/>
            <w:sz w:val="24"/>
            <w:szCs w:val="24"/>
          </w:rPr>
          <w:fldChar w:fldCharType="begin">
            <w:fldData xml:space="preserve">PEVuZE5vdGU+PENpdGU+PEF1dGhvcj5Ob3Zpa292PC9BdXRob3I+PFllYXI+MjAxMzwvWWVhcj48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</w:fldData>
          </w:fldChar>
        </w:r>
        <w:r w:rsidR="00915519" w:rsidRPr="00E810AA">
          <w:rPr>
            <w:rFonts w:ascii="Times New Roman" w:hAnsi="Times New Roman" w:cs="Times New Roman"/>
            <w:color w:val="000000" w:themeColor="text1"/>
            <w:sz w:val="24"/>
            <w:szCs w:val="24"/>
          </w:rPr>
          <w:instrText xml:space="preserve"> ADDIN EN.CITE.DATA </w:instrText>
        </w:r>
        <w:r w:rsidR="00915519" w:rsidRPr="00E810AA">
          <w:rPr>
            <w:rFonts w:ascii="Times New Roman" w:hAnsi="Times New Roman" w:cs="Times New Roman"/>
            <w:color w:val="000000" w:themeColor="text1"/>
            <w:sz w:val="24"/>
            <w:szCs w:val="24"/>
          </w:rPr>
        </w:r>
        <w:r w:rsidR="00915519" w:rsidRPr="00E810AA">
          <w:rPr>
            <w:rFonts w:ascii="Times New Roman" w:hAnsi="Times New Roman" w:cs="Times New Roman"/>
            <w:color w:val="000000" w:themeColor="text1"/>
            <w:sz w:val="24"/>
            <w:szCs w:val="24"/>
          </w:rPr>
          <w:fldChar w:fldCharType="end"/>
        </w:r>
        <w:r w:rsidR="00915519" w:rsidRPr="00E810AA">
          <w:rPr>
            <w:rFonts w:ascii="Times New Roman" w:hAnsi="Times New Roman" w:cs="Times New Roman"/>
            <w:color w:val="000000" w:themeColor="text1"/>
            <w:sz w:val="24"/>
            <w:szCs w:val="24"/>
          </w:rPr>
        </w:r>
        <w:r w:rsidR="00915519" w:rsidRPr="00E810AA">
          <w:rPr>
            <w:rFonts w:ascii="Times New Roman" w:hAnsi="Times New Roman" w:cs="Times New Roman"/>
            <w:color w:val="000000" w:themeColor="text1"/>
            <w:sz w:val="24"/>
            <w:szCs w:val="24"/>
          </w:rPr>
          <w:fldChar w:fldCharType="separate"/>
        </w:r>
        <w:r w:rsidR="00915519" w:rsidRPr="00E810AA">
          <w:rPr>
            <w:rFonts w:ascii="Times New Roman" w:hAnsi="Times New Roman" w:cs="Times New Roman"/>
            <w:noProof/>
            <w:color w:val="000000" w:themeColor="text1"/>
            <w:sz w:val="24"/>
            <w:szCs w:val="24"/>
            <w:vertAlign w:val="superscript"/>
          </w:rPr>
          <w:t>12-14</w:t>
        </w:r>
        <w:r w:rsidR="00915519" w:rsidRPr="00E810AA">
          <w:rPr>
            <w:rFonts w:ascii="Times New Roman" w:hAnsi="Times New Roman" w:cs="Times New Roman"/>
            <w:color w:val="000000" w:themeColor="text1"/>
            <w:sz w:val="24"/>
            <w:szCs w:val="24"/>
          </w:rPr>
          <w:fldChar w:fldCharType="end"/>
        </w:r>
      </w:hyperlink>
      <w:r w:rsidR="00E74CEA" w:rsidRPr="00E810AA">
        <w:rPr>
          <w:rFonts w:ascii="Times New Roman" w:hAnsi="Times New Roman" w:cs="Times New Roman"/>
          <w:color w:val="000000" w:themeColor="text1"/>
          <w:sz w:val="24"/>
          <w:szCs w:val="24"/>
        </w:rPr>
        <w:t xml:space="preserve"> </w:t>
      </w:r>
      <w:r w:rsidR="00257E7C" w:rsidRPr="00E810AA">
        <w:rPr>
          <w:rFonts w:ascii="Times New Roman" w:hAnsi="Times New Roman" w:cs="Times New Roman"/>
          <w:color w:val="000000" w:themeColor="text1"/>
          <w:sz w:val="24"/>
          <w:szCs w:val="24"/>
        </w:rPr>
        <w:t xml:space="preserve">however, </w:t>
      </w:r>
      <w:r w:rsidR="00BD3949" w:rsidRPr="00E810AA">
        <w:rPr>
          <w:rFonts w:ascii="Times New Roman" w:hAnsi="Times New Roman" w:cs="Times New Roman"/>
          <w:color w:val="000000" w:themeColor="text1"/>
          <w:sz w:val="24"/>
          <w:szCs w:val="24"/>
        </w:rPr>
        <w:t xml:space="preserve">a </w:t>
      </w:r>
      <w:r w:rsidR="00030A76" w:rsidRPr="00E810AA">
        <w:rPr>
          <w:rFonts w:ascii="Times New Roman" w:hAnsi="Times New Roman" w:cs="Times New Roman"/>
          <w:color w:val="000000" w:themeColor="text1"/>
          <w:sz w:val="24"/>
          <w:szCs w:val="24"/>
        </w:rPr>
        <w:t xml:space="preserve">substantial </w:t>
      </w:r>
      <w:r w:rsidR="00DE0005" w:rsidRPr="00E810AA">
        <w:rPr>
          <w:rFonts w:ascii="Times New Roman" w:hAnsi="Times New Roman" w:cs="Times New Roman"/>
          <w:color w:val="000000" w:themeColor="text1"/>
          <w:sz w:val="24"/>
          <w:szCs w:val="24"/>
        </w:rPr>
        <w:t xml:space="preserve">amount </w:t>
      </w:r>
      <w:r w:rsidR="00BD3949" w:rsidRPr="00E810AA">
        <w:rPr>
          <w:rFonts w:ascii="Times New Roman" w:hAnsi="Times New Roman" w:cs="Times New Roman"/>
          <w:color w:val="000000" w:themeColor="text1"/>
          <w:sz w:val="24"/>
          <w:szCs w:val="24"/>
        </w:rPr>
        <w:t xml:space="preserve">of </w:t>
      </w:r>
      <w:r w:rsidR="00A172AD" w:rsidRPr="00E810AA">
        <w:rPr>
          <w:rFonts w:ascii="Times New Roman" w:hAnsi="Times New Roman" w:cs="Times New Roman"/>
          <w:sz w:val="24"/>
          <w:szCs w:val="24"/>
        </w:rPr>
        <w:t>crucial</w:t>
      </w:r>
      <w:r w:rsidR="001E5090" w:rsidRPr="00E810AA">
        <w:rPr>
          <w:rFonts w:ascii="Times New Roman" w:hAnsi="Times New Roman" w:cs="Times New Roman"/>
          <w:sz w:val="24"/>
          <w:szCs w:val="24"/>
        </w:rPr>
        <w:t xml:space="preserve"> </w:t>
      </w:r>
      <w:r w:rsidR="00BD3949" w:rsidRPr="00E810AA">
        <w:rPr>
          <w:rFonts w:ascii="Times New Roman" w:hAnsi="Times New Roman" w:cs="Times New Roman"/>
          <w:color w:val="000000" w:themeColor="text1"/>
          <w:sz w:val="24"/>
          <w:szCs w:val="24"/>
        </w:rPr>
        <w:t>prebiotic organic molecules</w:t>
      </w:r>
      <w:r w:rsidR="008B032C" w:rsidRPr="00E810AA">
        <w:rPr>
          <w:rFonts w:ascii="Times New Roman" w:hAnsi="Times New Roman" w:cs="Times New Roman"/>
          <w:color w:val="000000" w:themeColor="text1"/>
          <w:sz w:val="24"/>
          <w:szCs w:val="24"/>
        </w:rPr>
        <w:t xml:space="preserve"> </w:t>
      </w:r>
      <w:r w:rsidR="00050149" w:rsidRPr="00E810AA">
        <w:rPr>
          <w:rFonts w:ascii="Times New Roman" w:hAnsi="Times New Roman" w:cs="Times New Roman"/>
          <w:color w:val="000000" w:themeColor="text1"/>
          <w:sz w:val="24"/>
          <w:szCs w:val="24"/>
        </w:rPr>
        <w:t>including</w:t>
      </w:r>
      <w:r w:rsidR="001B5366" w:rsidRPr="00E810AA">
        <w:rPr>
          <w:rFonts w:ascii="Times New Roman" w:hAnsi="Times New Roman" w:cs="Times New Roman"/>
          <w:color w:val="000000" w:themeColor="text1"/>
          <w:sz w:val="24"/>
          <w:szCs w:val="24"/>
        </w:rPr>
        <w:t xml:space="preserve"> </w:t>
      </w:r>
      <w:r w:rsidR="00D33A53" w:rsidRPr="00E810AA">
        <w:rPr>
          <w:rFonts w:ascii="Times New Roman" w:hAnsi="Times New Roman" w:cs="Times New Roman"/>
          <w:color w:val="000000" w:themeColor="text1"/>
          <w:sz w:val="24"/>
          <w:szCs w:val="24"/>
        </w:rPr>
        <w:t>amino acids</w:t>
      </w:r>
      <w:r w:rsidR="001B5366" w:rsidRPr="00E810AA">
        <w:rPr>
          <w:rFonts w:ascii="Times New Roman" w:hAnsi="Times New Roman" w:cs="Times New Roman"/>
          <w:color w:val="000000" w:themeColor="text1"/>
          <w:sz w:val="24"/>
          <w:szCs w:val="24"/>
        </w:rPr>
        <w:t>,</w:t>
      </w:r>
      <w:hyperlink w:anchor="_ENREF_15" w:tooltip="Cronin, 1983 #3469" w:history="1">
        <w:r w:rsidR="00915519" w:rsidRPr="00E810AA">
          <w:rPr>
            <w:rFonts w:ascii="Times New Roman" w:hAnsi="Times New Roman" w:cs="Times New Roman"/>
            <w:color w:val="000000" w:themeColor="text1"/>
            <w:sz w:val="24"/>
            <w:szCs w:val="24"/>
          </w:rPr>
          <w:fldChar w:fldCharType="begin"/>
        </w:r>
        <w:r w:rsidR="00915519" w:rsidRPr="00E810AA">
          <w:rPr>
            <w:rFonts w:ascii="Times New Roman" w:hAnsi="Times New Roman" w:cs="Times New Roman"/>
            <w:color w:val="000000" w:themeColor="text1"/>
            <w:sz w:val="24"/>
            <w:szCs w:val="24"/>
          </w:rPr>
          <w:instrText xml:space="preserve"> ADDIN EN.CITE &lt;EndNote&gt;&lt;Cite&gt;&lt;Author&gt;Cronin&lt;/Author&gt;&lt;Year&gt;1983&lt;/Year&gt;&lt;RecNum&gt;3469&lt;/RecNum&gt;&lt;DisplayText&gt;&lt;style face="superscript"&gt;15&lt;/style&gt;&lt;/DisplayText&gt;&lt;record&gt;&lt;rec-number&gt;3469&lt;/rec-number&gt;&lt;foreign-keys&gt;&lt;key app="EN" db-id="afef2wdxnra5fvedsstvdfs2w0dezf5fsr00"&gt;3469&lt;/key&gt;&lt;/foreign-keys&gt;&lt;ref-type name="Journal Article"&gt;17&lt;/ref-type&gt;&lt;contributors&gt;&lt;authors&gt;&lt;author&gt;Cronin, J. R.&lt;/author&gt;&lt;author&gt;Pizzarello, S.&lt;/author&gt;&lt;/authors&gt;&lt;/contributors&gt;&lt;titles&gt;&lt;title&gt;Amino acids in meteorites&lt;/title&gt;&lt;secondary-title&gt;Advances in Space Research&lt;/secondary-title&gt;&lt;/titles&gt;&lt;periodical&gt;&lt;full-title&gt;Advances in Space Research&lt;/full-title&gt;&lt;abbr-1&gt;Adv. Space Res.&lt;/abbr-1&gt;&lt;abbr-2&gt;AdSpR&lt;/abbr-2&gt;&lt;/periodical&gt;&lt;pages&gt;5-18&lt;/pages&gt;&lt;volume&gt;3&lt;/volume&gt;&lt;number&gt;9&lt;/number&gt;&lt;dates&gt;&lt;year&gt;1983&lt;/year&gt;&lt;pub-dates&gt;&lt;date&gt;1983/01/01/&lt;/date&gt;&lt;/pub-dates&gt;&lt;/dates&gt;&lt;isbn&gt;0273-1177&lt;/isbn&gt;&lt;urls&gt;&lt;related-urls&gt;&lt;url&gt;https://www.sciencedirect.com/science/article/pii/0273117783900364&lt;/url&gt;&lt;/related-urls&gt;&lt;/urls&gt;&lt;electronic-resource-num&gt;https://doi.org/10.1016/0273-1177(83)90036-4&lt;/electronic-resource-num&gt;&lt;/record&gt;&lt;/Cite&gt;&lt;/EndNote&gt;</w:instrText>
        </w:r>
        <w:r w:rsidR="00915519" w:rsidRPr="00E810AA">
          <w:rPr>
            <w:rFonts w:ascii="Times New Roman" w:hAnsi="Times New Roman" w:cs="Times New Roman"/>
            <w:color w:val="000000" w:themeColor="text1"/>
            <w:sz w:val="24"/>
            <w:szCs w:val="24"/>
          </w:rPr>
          <w:fldChar w:fldCharType="separate"/>
        </w:r>
        <w:r w:rsidR="00915519" w:rsidRPr="00E810AA">
          <w:rPr>
            <w:rFonts w:ascii="Times New Roman" w:hAnsi="Times New Roman" w:cs="Times New Roman"/>
            <w:noProof/>
            <w:color w:val="000000" w:themeColor="text1"/>
            <w:sz w:val="24"/>
            <w:szCs w:val="24"/>
            <w:vertAlign w:val="superscript"/>
          </w:rPr>
          <w:t>15</w:t>
        </w:r>
        <w:r w:rsidR="00915519" w:rsidRPr="00E810AA">
          <w:rPr>
            <w:rFonts w:ascii="Times New Roman" w:hAnsi="Times New Roman" w:cs="Times New Roman"/>
            <w:color w:val="000000" w:themeColor="text1"/>
            <w:sz w:val="24"/>
            <w:szCs w:val="24"/>
          </w:rPr>
          <w:fldChar w:fldCharType="end"/>
        </w:r>
      </w:hyperlink>
      <w:r w:rsidR="00D0025F" w:rsidRPr="00E810AA">
        <w:rPr>
          <w:rFonts w:ascii="Times New Roman" w:hAnsi="Times New Roman" w:cs="Times New Roman"/>
          <w:sz w:val="24"/>
          <w:szCs w:val="24"/>
        </w:rPr>
        <w:t xml:space="preserve"> </w:t>
      </w:r>
      <w:r w:rsidR="00D0025F" w:rsidRPr="00E810AA">
        <w:rPr>
          <w:rFonts w:ascii="Times New Roman" w:hAnsi="Times New Roman" w:cs="Times New Roman"/>
          <w:color w:val="000000" w:themeColor="text1"/>
          <w:sz w:val="24"/>
          <w:szCs w:val="24"/>
        </w:rPr>
        <w:t>nucleobases</w:t>
      </w:r>
      <w:r w:rsidR="009B7A99" w:rsidRPr="00E810AA">
        <w:rPr>
          <w:rFonts w:ascii="Times New Roman" w:hAnsi="Times New Roman" w:cs="Times New Roman"/>
          <w:color w:val="000000" w:themeColor="text1"/>
          <w:sz w:val="24"/>
          <w:szCs w:val="24"/>
        </w:rPr>
        <w:t>,</w:t>
      </w:r>
      <w:hyperlink w:anchor="_ENREF_16" w:tooltip="Glavin, 2025 #3475" w:history="1">
        <w:r w:rsidR="00915519" w:rsidRPr="00E810AA">
          <w:rPr>
            <w:rFonts w:ascii="Times New Roman" w:hAnsi="Times New Roman" w:cs="Times New Roman"/>
            <w:color w:val="000000" w:themeColor="text1"/>
            <w:sz w:val="24"/>
            <w:szCs w:val="24"/>
          </w:rPr>
          <w:fldChar w:fldCharType="begin">
            <w:fldData xml:space="preserve">PEVuZE5vdGU+PENpdGU+PEF1dGhvcj5HbGF2aW48L0F1dGhvcj48WWVhcj4yMDI1PC9ZZWFyPjxS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=
</w:fldData>
          </w:fldChar>
        </w:r>
        <w:r w:rsidR="00915519" w:rsidRPr="00E810AA">
          <w:rPr>
            <w:rFonts w:ascii="Times New Roman" w:hAnsi="Times New Roman" w:cs="Times New Roman"/>
            <w:color w:val="000000" w:themeColor="text1"/>
            <w:sz w:val="24"/>
            <w:szCs w:val="24"/>
          </w:rPr>
          <w:instrText xml:space="preserve"> ADDIN EN.CITE </w:instrText>
        </w:r>
        <w:r w:rsidR="00915519" w:rsidRPr="00E810AA">
          <w:rPr>
            <w:rFonts w:ascii="Times New Roman" w:hAnsi="Times New Roman" w:cs="Times New Roman"/>
            <w:color w:val="000000" w:themeColor="text1"/>
            <w:sz w:val="24"/>
            <w:szCs w:val="24"/>
          </w:rPr>
          <w:fldChar w:fldCharType="begin">
            <w:fldData xml:space="preserve">PEVuZE5vdGU+PENpdGU+PEF1dGhvcj5HbGF2aW48L0F1dGhvcj48WWVhcj4yMDI1PC9ZZWFyPjxS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=
</w:fldData>
          </w:fldChar>
        </w:r>
        <w:r w:rsidR="00915519" w:rsidRPr="00E810AA">
          <w:rPr>
            <w:rFonts w:ascii="Times New Roman" w:hAnsi="Times New Roman" w:cs="Times New Roman"/>
            <w:color w:val="000000" w:themeColor="text1"/>
            <w:sz w:val="24"/>
            <w:szCs w:val="24"/>
          </w:rPr>
          <w:instrText xml:space="preserve"> ADDIN EN.CITE.DATA </w:instrText>
        </w:r>
        <w:r w:rsidR="00915519" w:rsidRPr="00E810AA">
          <w:rPr>
            <w:rFonts w:ascii="Times New Roman" w:hAnsi="Times New Roman" w:cs="Times New Roman"/>
            <w:color w:val="000000" w:themeColor="text1"/>
            <w:sz w:val="24"/>
            <w:szCs w:val="24"/>
          </w:rPr>
        </w:r>
        <w:r w:rsidR="00915519" w:rsidRPr="00E810AA">
          <w:rPr>
            <w:rFonts w:ascii="Times New Roman" w:hAnsi="Times New Roman" w:cs="Times New Roman"/>
            <w:color w:val="000000" w:themeColor="text1"/>
            <w:sz w:val="24"/>
            <w:szCs w:val="24"/>
          </w:rPr>
          <w:fldChar w:fldCharType="end"/>
        </w:r>
        <w:r w:rsidR="00915519" w:rsidRPr="00E810AA">
          <w:rPr>
            <w:rFonts w:ascii="Times New Roman" w:hAnsi="Times New Roman" w:cs="Times New Roman"/>
            <w:color w:val="000000" w:themeColor="text1"/>
            <w:sz w:val="24"/>
            <w:szCs w:val="24"/>
          </w:rPr>
        </w:r>
        <w:r w:rsidR="00915519" w:rsidRPr="00E810AA">
          <w:rPr>
            <w:rFonts w:ascii="Times New Roman" w:hAnsi="Times New Roman" w:cs="Times New Roman"/>
            <w:color w:val="000000" w:themeColor="text1"/>
            <w:sz w:val="24"/>
            <w:szCs w:val="24"/>
          </w:rPr>
          <w:fldChar w:fldCharType="separate"/>
        </w:r>
        <w:r w:rsidR="00915519" w:rsidRPr="00E810AA">
          <w:rPr>
            <w:rFonts w:ascii="Times New Roman" w:hAnsi="Times New Roman" w:cs="Times New Roman"/>
            <w:noProof/>
            <w:color w:val="000000" w:themeColor="text1"/>
            <w:sz w:val="24"/>
            <w:szCs w:val="24"/>
            <w:vertAlign w:val="superscript"/>
          </w:rPr>
          <w:t>16</w:t>
        </w:r>
        <w:r w:rsidR="00915519" w:rsidRPr="00E810AA">
          <w:rPr>
            <w:rFonts w:ascii="Times New Roman" w:hAnsi="Times New Roman" w:cs="Times New Roman"/>
            <w:color w:val="000000" w:themeColor="text1"/>
            <w:sz w:val="24"/>
            <w:szCs w:val="24"/>
          </w:rPr>
          <w:fldChar w:fldCharType="end"/>
        </w:r>
      </w:hyperlink>
      <w:r w:rsidR="001B5366" w:rsidRPr="00E810AA">
        <w:rPr>
          <w:rFonts w:ascii="Times New Roman" w:hAnsi="Times New Roman" w:cs="Times New Roman"/>
          <w:color w:val="000000" w:themeColor="text1"/>
          <w:sz w:val="24"/>
          <w:szCs w:val="24"/>
        </w:rPr>
        <w:t xml:space="preserve"> </w:t>
      </w:r>
      <w:r w:rsidR="00FF56EF" w:rsidRPr="00E810AA">
        <w:rPr>
          <w:rFonts w:ascii="Times New Roman" w:hAnsi="Times New Roman" w:cs="Times New Roman"/>
          <w:color w:val="000000" w:themeColor="text1"/>
          <w:sz w:val="24"/>
          <w:szCs w:val="24"/>
        </w:rPr>
        <w:t>sugars</w:t>
      </w:r>
      <w:r w:rsidR="008C3029" w:rsidRPr="00E810AA">
        <w:rPr>
          <w:rFonts w:ascii="Times New Roman" w:hAnsi="Times New Roman" w:cs="Times New Roman"/>
          <w:color w:val="000000" w:themeColor="text1"/>
          <w:sz w:val="24"/>
          <w:szCs w:val="24"/>
        </w:rPr>
        <w:t>,</w:t>
      </w:r>
      <w:hyperlink w:anchor="_ENREF_17" w:tooltip="Furukawa, 2019 #2729" w:history="1">
        <w:r w:rsidR="00915519" w:rsidRPr="00E810AA">
          <w:rPr>
            <w:rFonts w:ascii="Times New Roman" w:hAnsi="Times New Roman" w:cs="Times New Roman"/>
            <w:color w:val="000000" w:themeColor="text1"/>
            <w:sz w:val="24"/>
            <w:szCs w:val="24"/>
          </w:rPr>
          <w:fldChar w:fldCharType="begin"/>
        </w:r>
        <w:r w:rsidR="00915519" w:rsidRPr="00E810AA">
          <w:rPr>
            <w:rFonts w:ascii="Times New Roman" w:hAnsi="Times New Roman" w:cs="Times New Roman"/>
            <w:color w:val="000000" w:themeColor="text1"/>
            <w:sz w:val="24"/>
            <w:szCs w:val="24"/>
          </w:rPr>
          <w:instrText xml:space="preserve"> ADDIN EN.CITE &lt;EndNote&gt;&lt;Cite&gt;&lt;Author&gt;Furukawa&lt;/Author&gt;&lt;Year&gt;2019&lt;/Year&gt;&lt;RecNum&gt;2729&lt;/RecNum&gt;&lt;DisplayText&gt;&lt;style face="superscript"&gt;17&lt;/style&gt;&lt;/DisplayText&gt;&lt;record&gt;&lt;rec-number&gt;2729&lt;/rec-number&gt;&lt;foreign-keys&gt;&lt;key app="EN" db-id="afef2wdxnra5fvedsstvdfs2w0dezf5fsr00"&gt;2729&lt;/key&gt;&lt;/foreign-keys&gt;&lt;ref-type name="Journal Article"&gt;17&lt;/ref-type&gt;&lt;contributors&gt;&lt;authors&gt;&lt;author&gt;Furukawa, Yoshihiro&lt;/author&gt;&lt;author&gt;Chikaraishi, Yoshito&lt;/author&gt;&lt;author&gt;Ohkouchi, Naohiko&lt;/author&gt;&lt;author&gt;Ogawa, Nanako O.&lt;/author&gt;&lt;author&gt;Glavin, Daniel P.&lt;/author&gt;&lt;author&gt;Dworkin, Jason P.&lt;/author&gt;&lt;author&gt;Abe, Chiaki&lt;/author&gt;&lt;author&gt;Nakamura, Tomoki&lt;/author&gt;&lt;/authors&gt;&lt;/contributors&gt;&lt;titles&gt;&lt;title&gt;Extraterrestrial ribose and other sugars in primitive meteorites&lt;/title&gt;&lt;secondary-title&gt;Proceedings of the National Academy of Sciences&lt;/secondary-title&gt;&lt;/titles&gt;&lt;periodical&gt;&lt;full-title&gt;Proceedings of the National Academy of Sciences&lt;/full-title&gt;&lt;abbr-1&gt;Proc. Natl. Acad. Sci. U.S.A.&lt;/abbr-1&gt;&lt;abbr-2&gt;PNAS&lt;/abbr-2&gt;&lt;/periodical&gt;&lt;pages&gt;24440-24445&lt;/pages&gt;&lt;volume&gt;116&lt;/volume&gt;&lt;number&gt;49&lt;/number&gt;&lt;dates&gt;&lt;year&gt;2019&lt;/year&gt;&lt;/dates&gt;&lt;urls&gt;&lt;related-urls&gt;&lt;url&gt;https://www.pnas.org/doi/abs/10.1073/pnas.1907169116&lt;/url&gt;&lt;/related-urls&gt;&lt;/urls&gt;&lt;electronic-resource-num&gt;doi:10.1073/pnas.1907169116&lt;/electronic-resource-num&gt;&lt;/record&gt;&lt;/Cite&gt;&lt;/EndNote&gt;</w:instrText>
        </w:r>
        <w:r w:rsidR="00915519" w:rsidRPr="00E810AA">
          <w:rPr>
            <w:rFonts w:ascii="Times New Roman" w:hAnsi="Times New Roman" w:cs="Times New Roman"/>
            <w:color w:val="000000" w:themeColor="text1"/>
            <w:sz w:val="24"/>
            <w:szCs w:val="24"/>
          </w:rPr>
          <w:fldChar w:fldCharType="separate"/>
        </w:r>
        <w:r w:rsidR="00915519" w:rsidRPr="00E810AA">
          <w:rPr>
            <w:rFonts w:ascii="Times New Roman" w:hAnsi="Times New Roman" w:cs="Times New Roman"/>
            <w:noProof/>
            <w:color w:val="000000" w:themeColor="text1"/>
            <w:sz w:val="24"/>
            <w:szCs w:val="24"/>
            <w:vertAlign w:val="superscript"/>
          </w:rPr>
          <w:t>17</w:t>
        </w:r>
        <w:r w:rsidR="00915519" w:rsidRPr="00E810AA">
          <w:rPr>
            <w:rFonts w:ascii="Times New Roman" w:hAnsi="Times New Roman" w:cs="Times New Roman"/>
            <w:color w:val="000000" w:themeColor="text1"/>
            <w:sz w:val="24"/>
            <w:szCs w:val="24"/>
          </w:rPr>
          <w:fldChar w:fldCharType="end"/>
        </w:r>
      </w:hyperlink>
      <w:r w:rsidR="00FF56EF" w:rsidRPr="00E810AA">
        <w:rPr>
          <w:rFonts w:ascii="Times New Roman" w:hAnsi="Times New Roman" w:cs="Times New Roman"/>
          <w:color w:val="000000" w:themeColor="text1"/>
          <w:sz w:val="24"/>
          <w:szCs w:val="24"/>
        </w:rPr>
        <w:t xml:space="preserve"> </w:t>
      </w:r>
      <w:r w:rsidR="008C3029" w:rsidRPr="00E810AA">
        <w:rPr>
          <w:rFonts w:ascii="Times New Roman" w:hAnsi="Times New Roman" w:cs="Times New Roman"/>
          <w:color w:val="000000" w:themeColor="text1"/>
          <w:sz w:val="24"/>
          <w:szCs w:val="24"/>
        </w:rPr>
        <w:t>and hydroxycarboxylic acids</w:t>
      </w:r>
      <w:hyperlink w:anchor="_ENREF_18" w:tooltip="Pizzarello, 2010 #3468" w:history="1">
        <w:r w:rsidR="00915519" w:rsidRPr="00E810AA">
          <w:rPr>
            <w:rFonts w:ascii="Times New Roman" w:hAnsi="Times New Roman" w:cs="Times New Roman"/>
            <w:color w:val="000000" w:themeColor="text1"/>
            <w:sz w:val="24"/>
            <w:szCs w:val="24"/>
          </w:rPr>
          <w:fldChar w:fldCharType="begin"/>
        </w:r>
        <w:r w:rsidR="00915519" w:rsidRPr="00E810AA">
          <w:rPr>
            <w:rFonts w:ascii="Times New Roman" w:hAnsi="Times New Roman" w:cs="Times New Roman"/>
            <w:color w:val="000000" w:themeColor="text1"/>
            <w:sz w:val="24"/>
            <w:szCs w:val="24"/>
          </w:rPr>
          <w:instrText xml:space="preserve"> ADDIN EN.CITE &lt;EndNote&gt;&lt;Cite&gt;&lt;Author&gt;Pizzarello&lt;/Author&gt;&lt;Year&gt;2010&lt;/Year&gt;&lt;RecNum&gt;3468&lt;/RecNum&gt;&lt;DisplayText&gt;&lt;style face="superscript"&gt;18&lt;/style&gt;&lt;/DisplayText&gt;&lt;record&gt;&lt;rec-number&gt;3468&lt;/rec-number&gt;&lt;foreign-keys&gt;&lt;key app="EN" db-id="afef2wdxnra5fvedsstvdfs2w0dezf5fsr00"&gt;3468&lt;/key&gt;&lt;/foreign-keys&gt;&lt;ref-type name="Journal Article"&gt;17&lt;/ref-type&gt;&lt;contributors&gt;&lt;authors&gt;&lt;author&gt;Pizzarello, Sandra&lt;/author&gt;&lt;author&gt;Wang, Yi&lt;/author&gt;&lt;author&gt;Chaban, Galina M.&lt;/author&gt;&lt;/authors&gt;&lt;/contributors&gt;&lt;titles&gt;&lt;title&gt;A comparative study of the hydroxy acids from the Murchison, GRA 95229 and LAP 02342 meteorites&lt;/title&gt;&lt;secondary-title&gt;Geochimica et Cosmochimica Acta&lt;/secondary-title&gt;&lt;/titles&gt;&lt;periodical&gt;&lt;full-title&gt;Geochimica et cosmochimica acta&lt;/full-title&gt;&lt;abbr-1&gt;Geochim. Cosmochim. Acta&lt;/abbr-1&gt;&lt;/periodical&gt;&lt;pages&gt;6206-6217&lt;/pages&gt;&lt;volume&gt;74&lt;/volume&gt;&lt;number&gt;21&lt;/number&gt;&lt;dates&gt;&lt;year&gt;2010&lt;/year&gt;&lt;pub-dates&gt;&lt;date&gt;2010/11/01/&lt;/date&gt;&lt;/pub-dates&gt;&lt;/dates&gt;&lt;isbn&gt;0016-7037&lt;/isbn&gt;&lt;urls&gt;&lt;related-urls&gt;&lt;url&gt;https://www.sciencedirect.com/science/article/pii/S0016703710004539&lt;/url&gt;&lt;/related-urls&gt;&lt;/urls&gt;&lt;electronic-resource-num&gt;https://doi.org/10.1016/j.gca.2010.08.013&lt;/electronic-resource-num&gt;&lt;/record&gt;&lt;/Cite&gt;&lt;/EndNote&gt;</w:instrText>
        </w:r>
        <w:r w:rsidR="00915519" w:rsidRPr="00E810AA">
          <w:rPr>
            <w:rFonts w:ascii="Times New Roman" w:hAnsi="Times New Roman" w:cs="Times New Roman"/>
            <w:color w:val="000000" w:themeColor="text1"/>
            <w:sz w:val="24"/>
            <w:szCs w:val="24"/>
          </w:rPr>
          <w:fldChar w:fldCharType="separate"/>
        </w:r>
        <w:r w:rsidR="00915519" w:rsidRPr="00E810AA">
          <w:rPr>
            <w:rFonts w:ascii="Times New Roman" w:hAnsi="Times New Roman" w:cs="Times New Roman"/>
            <w:noProof/>
            <w:color w:val="000000" w:themeColor="text1"/>
            <w:sz w:val="24"/>
            <w:szCs w:val="24"/>
            <w:vertAlign w:val="superscript"/>
          </w:rPr>
          <w:t>18</w:t>
        </w:r>
        <w:r w:rsidR="00915519" w:rsidRPr="00E810AA">
          <w:rPr>
            <w:rFonts w:ascii="Times New Roman" w:hAnsi="Times New Roman" w:cs="Times New Roman"/>
            <w:color w:val="000000" w:themeColor="text1"/>
            <w:sz w:val="24"/>
            <w:szCs w:val="24"/>
          </w:rPr>
          <w:fldChar w:fldCharType="end"/>
        </w:r>
      </w:hyperlink>
      <w:r w:rsidR="008C3029" w:rsidRPr="00E810AA">
        <w:rPr>
          <w:rFonts w:ascii="Times New Roman" w:hAnsi="Times New Roman" w:cs="Times New Roman"/>
          <w:color w:val="000000" w:themeColor="text1"/>
          <w:sz w:val="24"/>
          <w:szCs w:val="24"/>
        </w:rPr>
        <w:t xml:space="preserve"> </w:t>
      </w:r>
      <w:r w:rsidR="009B7B8E" w:rsidRPr="00E810AA">
        <w:rPr>
          <w:rFonts w:ascii="Times New Roman" w:hAnsi="Times New Roman" w:cs="Times New Roman"/>
          <w:color w:val="000000" w:themeColor="text1"/>
          <w:sz w:val="24"/>
          <w:szCs w:val="24"/>
        </w:rPr>
        <w:t xml:space="preserve">could have </w:t>
      </w:r>
      <w:r w:rsidR="00BD3949" w:rsidRPr="00E810AA">
        <w:rPr>
          <w:rFonts w:ascii="Times New Roman" w:hAnsi="Times New Roman" w:cs="Times New Roman"/>
          <w:color w:val="000000" w:themeColor="text1"/>
          <w:sz w:val="24"/>
          <w:szCs w:val="24"/>
        </w:rPr>
        <w:t xml:space="preserve">been delivered </w:t>
      </w:r>
      <w:r w:rsidR="00364CEE" w:rsidRPr="00E810AA">
        <w:rPr>
          <w:rFonts w:ascii="Times New Roman" w:hAnsi="Times New Roman" w:cs="Times New Roman"/>
          <w:color w:val="000000" w:themeColor="text1"/>
          <w:sz w:val="24"/>
          <w:szCs w:val="24"/>
        </w:rPr>
        <w:t xml:space="preserve">to early Earth </w:t>
      </w:r>
      <w:r w:rsidR="00FC3CB3" w:rsidRPr="00E810AA">
        <w:rPr>
          <w:rFonts w:ascii="Times New Roman" w:hAnsi="Times New Roman" w:cs="Times New Roman"/>
          <w:color w:val="000000" w:themeColor="text1"/>
          <w:sz w:val="24"/>
          <w:szCs w:val="24"/>
        </w:rPr>
        <w:t>via</w:t>
      </w:r>
      <w:r w:rsidR="000132EE" w:rsidRPr="00E810AA">
        <w:rPr>
          <w:rFonts w:ascii="Times New Roman" w:hAnsi="Times New Roman" w:cs="Times New Roman"/>
          <w:color w:val="000000" w:themeColor="text1"/>
          <w:sz w:val="24"/>
          <w:szCs w:val="24"/>
        </w:rPr>
        <w:t xml:space="preserve"> </w:t>
      </w:r>
      <w:r w:rsidR="002653B4" w:rsidRPr="00E810AA">
        <w:rPr>
          <w:rFonts w:ascii="Times New Roman" w:hAnsi="Times New Roman" w:cs="Times New Roman"/>
          <w:color w:val="000000" w:themeColor="text1"/>
          <w:sz w:val="24"/>
          <w:szCs w:val="24"/>
        </w:rPr>
        <w:t xml:space="preserve">meteorites and </w:t>
      </w:r>
      <w:r w:rsidR="002D695C" w:rsidRPr="00E810AA">
        <w:rPr>
          <w:rFonts w:ascii="Times New Roman" w:hAnsi="Times New Roman" w:cs="Times New Roman"/>
          <w:color w:val="000000" w:themeColor="text1"/>
          <w:sz w:val="24"/>
          <w:szCs w:val="24"/>
        </w:rPr>
        <w:t>comets</w:t>
      </w:r>
      <w:r w:rsidR="00050149" w:rsidRPr="00E810AA">
        <w:rPr>
          <w:rFonts w:ascii="Times New Roman" w:hAnsi="Times New Roman" w:cs="Times New Roman"/>
          <w:color w:val="000000" w:themeColor="text1"/>
          <w:sz w:val="24"/>
          <w:szCs w:val="24"/>
        </w:rPr>
        <w:t>.</w:t>
      </w:r>
      <w:r w:rsidR="00387B7B" w:rsidRPr="00E810AA">
        <w:rPr>
          <w:rFonts w:ascii="Times New Roman" w:hAnsi="Times New Roman" w:cs="Times New Roman"/>
          <w:color w:val="000000" w:themeColor="text1"/>
          <w:sz w:val="24"/>
          <w:szCs w:val="24"/>
        </w:rPr>
        <w:fldChar w:fldCharType="begin">
          <w:fldData xml:space="preserve">PEVuZE5vdGU+PENpdGU+PEF1dGhvcj5FaHJlbmZyZXVuZDwvQXV0aG9yPjxZZWFyPjIwMDA8L1ll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</w:fldData>
        </w:fldChar>
      </w:r>
      <w:r w:rsidR="00752D47" w:rsidRPr="00E810AA">
        <w:rPr>
          <w:rFonts w:ascii="Times New Roman" w:hAnsi="Times New Roman" w:cs="Times New Roman"/>
          <w:color w:val="000000" w:themeColor="text1"/>
          <w:sz w:val="24"/>
          <w:szCs w:val="24"/>
        </w:rPr>
        <w:instrText xml:space="preserve"> ADDIN EN.CITE </w:instrText>
      </w:r>
      <w:r w:rsidR="00752D47" w:rsidRPr="00E810AA">
        <w:rPr>
          <w:rFonts w:ascii="Times New Roman" w:hAnsi="Times New Roman" w:cs="Times New Roman"/>
          <w:color w:val="000000" w:themeColor="text1"/>
          <w:sz w:val="24"/>
          <w:szCs w:val="24"/>
        </w:rPr>
        <w:fldChar w:fldCharType="begin">
          <w:fldData xml:space="preserve">PEVuZE5vdGU+PENpdGU+PEF1dGhvcj5FaHJlbmZyZXVuZDwvQXV0aG9yPjxZZWFyPjIwMDA8L1ll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</w:fldData>
        </w:fldChar>
      </w:r>
      <w:r w:rsidR="00752D47" w:rsidRPr="00E810AA">
        <w:rPr>
          <w:rFonts w:ascii="Times New Roman" w:hAnsi="Times New Roman" w:cs="Times New Roman"/>
          <w:color w:val="000000" w:themeColor="text1"/>
          <w:sz w:val="24"/>
          <w:szCs w:val="24"/>
        </w:rPr>
        <w:instrText xml:space="preserve"> ADDIN EN.CITE.DATA </w:instrText>
      </w:r>
      <w:r w:rsidR="00752D47" w:rsidRPr="00E810AA">
        <w:rPr>
          <w:rFonts w:ascii="Times New Roman" w:hAnsi="Times New Roman" w:cs="Times New Roman"/>
          <w:color w:val="000000" w:themeColor="text1"/>
          <w:sz w:val="24"/>
          <w:szCs w:val="24"/>
        </w:rPr>
      </w:r>
      <w:r w:rsidR="00752D47" w:rsidRPr="00E810AA">
        <w:rPr>
          <w:rFonts w:ascii="Times New Roman" w:hAnsi="Times New Roman" w:cs="Times New Roman"/>
          <w:color w:val="000000" w:themeColor="text1"/>
          <w:sz w:val="24"/>
          <w:szCs w:val="24"/>
        </w:rPr>
        <w:fldChar w:fldCharType="end"/>
      </w:r>
      <w:r w:rsidR="00387B7B" w:rsidRPr="00E810AA">
        <w:rPr>
          <w:rFonts w:ascii="Times New Roman" w:hAnsi="Times New Roman" w:cs="Times New Roman"/>
          <w:color w:val="000000" w:themeColor="text1"/>
          <w:sz w:val="24"/>
          <w:szCs w:val="24"/>
        </w:rPr>
      </w:r>
      <w:r w:rsidR="00387B7B" w:rsidRPr="00E810AA">
        <w:rPr>
          <w:rFonts w:ascii="Times New Roman" w:hAnsi="Times New Roman" w:cs="Times New Roman"/>
          <w:color w:val="000000" w:themeColor="text1"/>
          <w:sz w:val="24"/>
          <w:szCs w:val="24"/>
        </w:rPr>
        <w:fldChar w:fldCharType="separate"/>
      </w:r>
      <w:hyperlink w:anchor="_ENREF_19" w:tooltip="Ehrenfreund, 2000 #3465" w:history="1">
        <w:r w:rsidR="00915519" w:rsidRPr="00E810AA">
          <w:rPr>
            <w:rFonts w:ascii="Times New Roman" w:hAnsi="Times New Roman" w:cs="Times New Roman"/>
            <w:noProof/>
            <w:color w:val="000000" w:themeColor="text1"/>
            <w:sz w:val="24"/>
            <w:szCs w:val="24"/>
            <w:vertAlign w:val="superscript"/>
          </w:rPr>
          <w:t>19</w:t>
        </w:r>
      </w:hyperlink>
      <w:r w:rsidR="00752D47" w:rsidRPr="00E810AA">
        <w:rPr>
          <w:rFonts w:ascii="Times New Roman" w:hAnsi="Times New Roman" w:cs="Times New Roman"/>
          <w:noProof/>
          <w:color w:val="000000" w:themeColor="text1"/>
          <w:sz w:val="24"/>
          <w:szCs w:val="24"/>
          <w:vertAlign w:val="superscript"/>
        </w:rPr>
        <w:t>,</w:t>
      </w:r>
      <w:hyperlink w:anchor="_ENREF_20" w:tooltip="Kwok, 2009 #3462" w:history="1">
        <w:r w:rsidR="00915519" w:rsidRPr="00E810AA">
          <w:rPr>
            <w:rFonts w:ascii="Times New Roman" w:hAnsi="Times New Roman" w:cs="Times New Roman"/>
            <w:noProof/>
            <w:color w:val="000000" w:themeColor="text1"/>
            <w:sz w:val="24"/>
            <w:szCs w:val="24"/>
            <w:vertAlign w:val="superscript"/>
          </w:rPr>
          <w:t>20</w:t>
        </w:r>
      </w:hyperlink>
      <w:r w:rsidR="00387B7B" w:rsidRPr="00E810AA">
        <w:rPr>
          <w:rFonts w:ascii="Times New Roman" w:hAnsi="Times New Roman" w:cs="Times New Roman"/>
          <w:color w:val="000000" w:themeColor="text1"/>
          <w:sz w:val="24"/>
          <w:szCs w:val="24"/>
        </w:rPr>
        <w:fldChar w:fldCharType="end"/>
      </w:r>
      <w:r w:rsidR="008C6401" w:rsidRPr="00E810AA">
        <w:rPr>
          <w:rFonts w:ascii="Times New Roman" w:hAnsi="Times New Roman" w:cs="Times New Roman"/>
          <w:color w:val="000000" w:themeColor="text1"/>
          <w:sz w:val="24"/>
          <w:szCs w:val="24"/>
        </w:rPr>
        <w:t xml:space="preserve"> </w:t>
      </w:r>
      <w:r w:rsidR="00D72333" w:rsidRPr="00E810AA">
        <w:rPr>
          <w:rFonts w:ascii="Times New Roman" w:hAnsi="Times New Roman" w:cs="Times New Roman"/>
          <w:sz w:val="24"/>
          <w:szCs w:val="24"/>
        </w:rPr>
        <w:t>Although more than 300 molecules have been reported in interstellar and circumstellar regions,</w:t>
      </w:r>
      <w:r w:rsidR="00D72333" w:rsidRPr="00E810AA">
        <w:rPr>
          <w:rFonts w:ascii="Times New Roman" w:hAnsi="Times New Roman" w:cs="Times New Roman"/>
          <w:sz w:val="24"/>
          <w:szCs w:val="24"/>
        </w:rPr>
        <w:fldChar w:fldCharType="begin"/>
      </w:r>
      <w:r w:rsidR="00BA68EC" w:rsidRPr="00E810AA">
        <w:rPr>
          <w:rFonts w:ascii="Times New Roman" w:hAnsi="Times New Roman" w:cs="Times New Roman"/>
          <w:sz w:val="24"/>
          <w:szCs w:val="24"/>
        </w:rPr>
        <w:instrText xml:space="preserve"> ADDIN EN.CITE &lt;EndNote&gt;&lt;Cite&gt;&lt;Author&gt;McGuire&lt;/Author&gt;&lt;Year&gt;2022&lt;/Year&gt;&lt;RecNum&gt;1839&lt;/RecNum&gt;&lt;DisplayText&gt;&lt;style face="superscript"&gt;21,22&lt;/style&gt;&lt;/DisplayText&gt;&lt;record&gt;&lt;rec-number&gt;1839&lt;/rec-number&gt;&lt;foreign-keys&gt;&lt;key app="EN" db-id="afef2wdxnra5fvedsstvdfs2w0dezf5fsr00"&gt;1839&lt;/key&gt;&lt;/foreign-keys&gt;&lt;ref-type name="Journal Article"&gt;17&lt;/ref-type&gt;&lt;contributors&gt;&lt;authors&gt;&lt;author&gt;McGuire, Brett A.&lt;/author&gt;&lt;/authors&gt;&lt;/contributors&gt;&lt;titles&gt;&lt;title&gt;2021 Census of interstellar, circumstellar, extragalactic, protoplanetary disk, and exoplanetary molecules&lt;/title&gt;&lt;secondary-title&gt;The Astrophysical Journal Supplement Series&lt;/secondary-title&gt;&lt;/titles&gt;&lt;periodical&gt;&lt;full-title&gt;The Astrophysical Journal Supplement Series&lt;/full-title&gt;&lt;abbr-1&gt;Astrophys. J., Suppl. Ser.&lt;/abbr-1&gt;&lt;abbr-2&gt;ApJS&lt;/abbr-2&gt;&lt;/periodical&gt;&lt;pages&gt;30&lt;/pages&gt;&lt;volume&gt;259&lt;/volume&gt;&lt;number&gt;2&lt;/number&gt;&lt;dates&gt;&lt;year&gt;2022&lt;/year&gt;&lt;pub-dates&gt;&lt;date&gt;2022/03/14&lt;/date&gt;&lt;/pub-dates&gt;&lt;/dates&gt;&lt;publisher&gt;American Astronomical Society&lt;/publisher&gt;&lt;isbn&gt;0067-0049&amp;#xD;1538-4365&lt;/isbn&gt;&lt;urls&gt;&lt;related-urls&gt;&lt;url&gt;http://dx.doi.org/10.3847/1538-4365/ac2a48&lt;/url&gt;&lt;/related-urls&gt;&lt;/urls&gt;&lt;electronic-resource-num&gt;10.3847/1538-4365/ac2a48&lt;/electronic-resource-num&gt;&lt;/record&gt;&lt;/Cite&gt;&lt;Cite&gt;&lt;Author&gt;Woon&lt;/Author&gt;&lt;Year&gt;2025&lt;/Year&gt;&lt;RecNum&gt;2554&lt;/RecNum&gt;&lt;record&gt;&lt;rec-number&gt;2554&lt;/rec-number&gt;&lt;foreign-keys&gt;&lt;key app="EN" db-id="afef2wdxnra5fvedsstvdfs2w0dezf5fsr00"&gt;2554&lt;/key&gt;&lt;/foreign-keys&gt;&lt;ref-type name="Journal Article"&gt;17&lt;/ref-type&gt;&lt;contributors&gt;&lt;authors&gt;&lt;author&gt;Woon, D. E&lt;/author&gt;&lt;/authors&gt;&lt;/contributors&gt;&lt;titles&gt;&lt;secondary-title&gt;The Astrochymist&lt;/secondary-title&gt;&lt;/titles&gt;&lt;periodical&gt;&lt;full-title&gt;The Astrochymist&lt;/full-title&gt;&lt;/periodical&gt;&lt;pages&gt;http://www.astrochymist.org/ (accessed June 9, 2025)&lt;/pages&gt;&lt;dates&gt;&lt;year&gt;2025&lt;/year&gt;&lt;/dates&gt;&lt;urls&gt;&lt;/urls&gt;&lt;/record&gt;&lt;/Cite&gt;&lt;/EndNote&gt;</w:instrText>
      </w:r>
      <w:r w:rsidR="00D72333" w:rsidRPr="00E810AA">
        <w:rPr>
          <w:rFonts w:ascii="Times New Roman" w:hAnsi="Times New Roman" w:cs="Times New Roman"/>
          <w:sz w:val="24"/>
          <w:szCs w:val="24"/>
        </w:rPr>
        <w:fldChar w:fldCharType="separate"/>
      </w:r>
      <w:hyperlink w:anchor="_ENREF_21" w:tooltip="McGuire, 2022 #1839" w:history="1">
        <w:r w:rsidR="00915519" w:rsidRPr="00E810AA">
          <w:rPr>
            <w:rFonts w:ascii="Times New Roman" w:hAnsi="Times New Roman" w:cs="Times New Roman"/>
            <w:noProof/>
            <w:sz w:val="24"/>
            <w:szCs w:val="24"/>
            <w:vertAlign w:val="superscript"/>
          </w:rPr>
          <w:t>21</w:t>
        </w:r>
      </w:hyperlink>
      <w:r w:rsidR="00BA68EC" w:rsidRPr="00E810AA">
        <w:rPr>
          <w:rFonts w:ascii="Times New Roman" w:hAnsi="Times New Roman" w:cs="Times New Roman"/>
          <w:noProof/>
          <w:sz w:val="24"/>
          <w:szCs w:val="24"/>
          <w:vertAlign w:val="superscript"/>
        </w:rPr>
        <w:t>,</w:t>
      </w:r>
      <w:hyperlink w:anchor="_ENREF_22" w:tooltip="Woon, 2025 #2554" w:history="1">
        <w:r w:rsidR="00915519" w:rsidRPr="00E810AA">
          <w:rPr>
            <w:rFonts w:ascii="Times New Roman" w:hAnsi="Times New Roman" w:cs="Times New Roman"/>
            <w:noProof/>
            <w:sz w:val="24"/>
            <w:szCs w:val="24"/>
            <w:vertAlign w:val="superscript"/>
          </w:rPr>
          <w:t>22</w:t>
        </w:r>
      </w:hyperlink>
      <w:r w:rsidR="00D72333" w:rsidRPr="00E810AA">
        <w:rPr>
          <w:rFonts w:ascii="Times New Roman" w:hAnsi="Times New Roman" w:cs="Times New Roman"/>
          <w:sz w:val="24"/>
          <w:szCs w:val="24"/>
        </w:rPr>
        <w:fldChar w:fldCharType="end"/>
      </w:r>
      <w:r w:rsidR="00D72333" w:rsidRPr="00E810AA">
        <w:rPr>
          <w:rFonts w:ascii="Times New Roman" w:hAnsi="Times New Roman" w:cs="Times New Roman"/>
          <w:sz w:val="24"/>
          <w:szCs w:val="24"/>
        </w:rPr>
        <w:t xml:space="preserve"> the underlying mechanisms of their formation remain poorly understood. These compounds may form in diverse interstellar environments including diffuse clouds, dense molecular clouds and star-forming regions, which have</w:t>
      </w:r>
      <w:r w:rsidR="00D72333" w:rsidRPr="00E810AA">
        <w:t xml:space="preserve"> </w:t>
      </w:r>
      <w:r w:rsidR="00D72333" w:rsidRPr="00E810AA">
        <w:rPr>
          <w:rFonts w:ascii="Times New Roman" w:hAnsi="Times New Roman" w:cs="Times New Roman"/>
          <w:sz w:val="24"/>
          <w:szCs w:val="24"/>
        </w:rPr>
        <w:t>typical number densities of 10–10</w:t>
      </w:r>
      <w:r w:rsidR="00D72333" w:rsidRPr="00E810AA">
        <w:rPr>
          <w:rFonts w:ascii="Times New Roman" w:hAnsi="Times New Roman" w:cs="Times New Roman"/>
          <w:sz w:val="24"/>
          <w:szCs w:val="24"/>
          <w:vertAlign w:val="superscript"/>
        </w:rPr>
        <w:t>2</w:t>
      </w:r>
      <w:r w:rsidR="00D72333" w:rsidRPr="00E810AA">
        <w:rPr>
          <w:rFonts w:ascii="Times New Roman" w:hAnsi="Times New Roman" w:cs="Times New Roman"/>
          <w:sz w:val="24"/>
          <w:szCs w:val="24"/>
        </w:rPr>
        <w:t>, 10</w:t>
      </w:r>
      <w:r w:rsidR="00D72333" w:rsidRPr="00E810AA">
        <w:rPr>
          <w:rFonts w:ascii="Times New Roman" w:hAnsi="Times New Roman" w:cs="Times New Roman"/>
          <w:sz w:val="24"/>
          <w:szCs w:val="24"/>
          <w:vertAlign w:val="superscript"/>
        </w:rPr>
        <w:t>2</w:t>
      </w:r>
      <w:r w:rsidR="00D72333" w:rsidRPr="00E810AA">
        <w:rPr>
          <w:rFonts w:ascii="Times New Roman" w:hAnsi="Times New Roman" w:cs="Times New Roman"/>
          <w:sz w:val="24"/>
          <w:szCs w:val="24"/>
        </w:rPr>
        <w:t>–10</w:t>
      </w:r>
      <w:r w:rsidR="00D72333" w:rsidRPr="00E810AA">
        <w:rPr>
          <w:rFonts w:ascii="Times New Roman" w:hAnsi="Times New Roman" w:cs="Times New Roman"/>
          <w:sz w:val="24"/>
          <w:szCs w:val="24"/>
          <w:vertAlign w:val="superscript"/>
        </w:rPr>
        <w:t>4</w:t>
      </w:r>
      <w:r w:rsidR="00D72333" w:rsidRPr="00E810AA">
        <w:rPr>
          <w:rFonts w:ascii="Times New Roman" w:hAnsi="Times New Roman" w:cs="Times New Roman"/>
          <w:sz w:val="24"/>
          <w:szCs w:val="24"/>
        </w:rPr>
        <w:t>, and 10</w:t>
      </w:r>
      <w:r w:rsidR="00D72333" w:rsidRPr="00E810AA">
        <w:rPr>
          <w:rFonts w:ascii="Times New Roman" w:hAnsi="Times New Roman" w:cs="Times New Roman"/>
          <w:sz w:val="24"/>
          <w:szCs w:val="24"/>
          <w:vertAlign w:val="superscript"/>
        </w:rPr>
        <w:t>6</w:t>
      </w:r>
      <w:r w:rsidR="00D72333" w:rsidRPr="00E810AA">
        <w:rPr>
          <w:rFonts w:ascii="Times New Roman" w:hAnsi="Times New Roman" w:cs="Times New Roman"/>
          <w:sz w:val="24"/>
          <w:szCs w:val="24"/>
        </w:rPr>
        <w:t>–10</w:t>
      </w:r>
      <w:r w:rsidR="00D72333" w:rsidRPr="00E810AA">
        <w:rPr>
          <w:rFonts w:ascii="Times New Roman" w:hAnsi="Times New Roman" w:cs="Times New Roman"/>
          <w:sz w:val="24"/>
          <w:szCs w:val="24"/>
          <w:vertAlign w:val="superscript"/>
        </w:rPr>
        <w:t>9</w:t>
      </w:r>
      <w:r w:rsidR="00D72333" w:rsidRPr="00E810AA">
        <w:rPr>
          <w:rFonts w:ascii="Times New Roman" w:hAnsi="Times New Roman" w:cs="Times New Roman"/>
          <w:sz w:val="24"/>
          <w:szCs w:val="24"/>
        </w:rPr>
        <w:t xml:space="preserve"> atom cm⁻</w:t>
      </w:r>
      <w:r w:rsidR="00D72333" w:rsidRPr="00E810AA">
        <w:rPr>
          <w:rFonts w:ascii="Times New Roman" w:hAnsi="Times New Roman" w:cs="Times New Roman"/>
          <w:sz w:val="24"/>
          <w:szCs w:val="24"/>
          <w:vertAlign w:val="superscript"/>
        </w:rPr>
        <w:t>3</w:t>
      </w:r>
      <w:r w:rsidR="00D72333" w:rsidRPr="00E810AA">
        <w:rPr>
          <w:rFonts w:ascii="Times New Roman" w:hAnsi="Times New Roman" w:cs="Times New Roman"/>
          <w:sz w:val="24"/>
          <w:szCs w:val="24"/>
        </w:rPr>
        <w:t>, respectively.</w:t>
      </w:r>
      <w:hyperlink w:anchor="_ENREF_23" w:tooltip="Kaiser, 2002 #183" w:history="1">
        <w:r w:rsidR="00915519" w:rsidRPr="00E810AA">
          <w:rPr>
            <w:rFonts w:ascii="Times New Roman" w:hAnsi="Times New Roman" w:cs="Times New Roman"/>
            <w:sz w:val="24"/>
            <w:szCs w:val="24"/>
          </w:rPr>
          <w:fldChar w:fldCharType="begin"/>
        </w:r>
        <w:r w:rsidR="00915519" w:rsidRPr="00E810AA">
          <w:rPr>
            <w:rFonts w:ascii="Times New Roman" w:hAnsi="Times New Roman" w:cs="Times New Roman"/>
            <w:sz w:val="24"/>
            <w:szCs w:val="24"/>
          </w:rPr>
          <w:instrText xml:space="preserve"> ADDIN EN.CITE &lt;EndNote&gt;&lt;Cite&gt;&lt;Author&gt;Kaiser&lt;/Author&gt;&lt;Year&gt;2002&lt;/Year&gt;&lt;RecNum&gt;183&lt;/RecNum&gt;&lt;DisplayText&gt;&lt;style face="superscript"&gt;23&lt;/style&gt;&lt;/DisplayText&gt;&lt;record&gt;&lt;rec-number&gt;183&lt;/rec-number&gt;&lt;foreign-keys&gt;&lt;key app="EN" db-id="afef2wdxnra5fvedsstvdfs2w0dezf5fsr00"&gt;183&lt;/key&gt;&lt;/foreign-keys&gt;&lt;ref-type name="Journal Article"&gt;17&lt;/ref-type&gt;&lt;contributors&gt;&lt;authors&gt;&lt;author&gt;Kaiser, Ralf I.&lt;/author&gt;&lt;/authors&gt;&lt;/contributors&gt;&lt;titles&gt;&lt;title&gt;Experimental investigation on the formation of carbon-bearing molecules in the interstellar medium via neutral−neutral reactions&lt;/title&gt;&lt;secondary-title&gt;Chemical Reviews&lt;/secondary-title&gt;&lt;/titles&gt;&lt;periodical&gt;&lt;full-title&gt;Chemical Reviews&lt;/full-title&gt;&lt;abbr-1&gt;Chem. Rev.&lt;/abbr-1&gt;&lt;/periodical&gt;&lt;pages&gt;1309-1358&lt;/pages&gt;&lt;volume&gt;102&lt;/volume&gt;&lt;number&gt;5&lt;/number&gt;&lt;dates&gt;&lt;year&gt;2002&lt;/year&gt;&lt;pub-dates&gt;&lt;date&gt;2002/05/01&lt;/date&gt;&lt;/pub-dates&gt;&lt;/dates&gt;&lt;publisher&gt;American Chemical Society&lt;/publisher&gt;&lt;isbn&gt;0009-2665&lt;/isbn&gt;&lt;urls&gt;&lt;related-urls&gt;&lt;url&gt;https://doi.org/10.1021/cr970004v&lt;/url&gt;&lt;/related-urls&gt;&lt;/urls&gt;&lt;electronic-resource-num&gt;10.1021/cr970004v&lt;/electronic-resource-num&gt;&lt;/record&gt;&lt;/Cite&gt;&lt;/EndNote&gt;</w:instrText>
        </w:r>
        <w:r w:rsidR="00915519" w:rsidRPr="00E810AA">
          <w:rPr>
            <w:rFonts w:ascii="Times New Roman" w:hAnsi="Times New Roman" w:cs="Times New Roman"/>
            <w:sz w:val="24"/>
            <w:szCs w:val="24"/>
          </w:rPr>
          <w:fldChar w:fldCharType="separate"/>
        </w:r>
        <w:r w:rsidR="00915519" w:rsidRPr="00E810AA">
          <w:rPr>
            <w:rFonts w:ascii="Times New Roman" w:hAnsi="Times New Roman" w:cs="Times New Roman"/>
            <w:noProof/>
            <w:sz w:val="24"/>
            <w:szCs w:val="24"/>
            <w:vertAlign w:val="superscript"/>
          </w:rPr>
          <w:t>23</w:t>
        </w:r>
        <w:r w:rsidR="00915519" w:rsidRPr="00E810AA">
          <w:rPr>
            <w:rFonts w:ascii="Times New Roman" w:hAnsi="Times New Roman" w:cs="Times New Roman"/>
            <w:sz w:val="24"/>
            <w:szCs w:val="24"/>
          </w:rPr>
          <w:fldChar w:fldCharType="end"/>
        </w:r>
      </w:hyperlink>
      <w:r w:rsidR="00D72333" w:rsidRPr="00E810AA">
        <w:rPr>
          <w:rFonts w:ascii="Times New Roman" w:hAnsi="Times New Roman" w:cs="Times New Roman"/>
          <w:sz w:val="24"/>
          <w:szCs w:val="24"/>
        </w:rPr>
        <w:t xml:space="preserve"> In diffuse clouds, molecule formation is mainly driven by </w:t>
      </w:r>
      <w:r w:rsidR="00F03D02" w:rsidRPr="00E810AA">
        <w:rPr>
          <w:rFonts w:ascii="Times New Roman" w:hAnsi="Times New Roman" w:cs="Times New Roman"/>
          <w:sz w:val="24"/>
          <w:szCs w:val="24"/>
        </w:rPr>
        <w:t xml:space="preserve">gas-phase </w:t>
      </w:r>
      <w:r w:rsidR="00D72333" w:rsidRPr="00E810AA">
        <w:rPr>
          <w:rFonts w:ascii="Times New Roman" w:hAnsi="Times New Roman" w:cs="Times New Roman"/>
          <w:sz w:val="24"/>
          <w:szCs w:val="24"/>
        </w:rPr>
        <w:t>photochemistry and photoionization</w:t>
      </w:r>
      <w:r w:rsidR="00384852" w:rsidRPr="00E810AA">
        <w:rPr>
          <w:rFonts w:ascii="Times New Roman" w:hAnsi="Times New Roman" w:cs="Times New Roman"/>
          <w:sz w:val="24"/>
          <w:szCs w:val="24"/>
        </w:rPr>
        <w:t>,</w:t>
      </w:r>
      <w:hyperlink w:anchor="_ENREF_23" w:tooltip="Kaiser, 2002 #183" w:history="1">
        <w:r w:rsidR="00915519" w:rsidRPr="00E810AA">
          <w:rPr>
            <w:rFonts w:ascii="Times New Roman" w:hAnsi="Times New Roman" w:cs="Times New Roman"/>
            <w:sz w:val="24"/>
            <w:szCs w:val="24"/>
          </w:rPr>
          <w:fldChar w:fldCharType="begin"/>
        </w:r>
        <w:r w:rsidR="00915519" w:rsidRPr="00E810AA">
          <w:rPr>
            <w:rFonts w:ascii="Times New Roman" w:hAnsi="Times New Roman" w:cs="Times New Roman"/>
            <w:sz w:val="24"/>
            <w:szCs w:val="24"/>
          </w:rPr>
          <w:instrText xml:space="preserve"> ADDIN EN.CITE &lt;EndNote&gt;&lt;Cite&gt;&lt;Author&gt;Kaiser&lt;/Author&gt;&lt;Year&gt;2002&lt;/Year&gt;&lt;RecNum&gt;183&lt;/RecNum&gt;&lt;DisplayText&gt;&lt;style face="superscript"&gt;23&lt;/style&gt;&lt;/DisplayText&gt;&lt;record&gt;&lt;rec-number&gt;183&lt;/rec-number&gt;&lt;foreign-keys&gt;&lt;key app="EN" db-id="afef2wdxnra5fvedsstvdfs2w0dezf5fsr00"&gt;183&lt;/key&gt;&lt;/foreign-keys&gt;&lt;ref-type name="Journal Article"&gt;17&lt;/ref-type&gt;&lt;contributors&gt;&lt;authors&gt;&lt;author&gt;Kaiser, Ralf I.&lt;/author&gt;&lt;/authors&gt;&lt;/contributors&gt;&lt;titles&gt;&lt;title&gt;Experimental investigation on the formation of carbon-bearing molecules in the interstellar medium via neutral−neutral reactions&lt;/title&gt;&lt;secondary-title&gt;Chemical Reviews&lt;/secondary-title&gt;&lt;/titles&gt;&lt;periodical&gt;&lt;full-title&gt;Chemical Reviews&lt;/full-title&gt;&lt;abbr-1&gt;Chem. Rev.&lt;/abbr-1&gt;&lt;/periodical&gt;&lt;pages&gt;1309-1358&lt;/pages&gt;&lt;volume&gt;102&lt;/volume&gt;&lt;number&gt;5&lt;/number&gt;&lt;dates&gt;&lt;year&gt;2002&lt;/year&gt;&lt;pub-dates&gt;&lt;date&gt;2002/05/01&lt;/date&gt;&lt;/pub-dates&gt;&lt;/dates&gt;&lt;publisher&gt;American Chemical Society&lt;/publisher&gt;&lt;isbn&gt;0009-2665&lt;/isbn&gt;&lt;urls&gt;&lt;related-urls&gt;&lt;url&gt;https://doi.org/10.1021/cr970004v&lt;/url&gt;&lt;/related-urls&gt;&lt;/urls&gt;&lt;electronic-resource-num&gt;10.1021/cr970004v&lt;/electronic-resource-num&gt;&lt;/record&gt;&lt;/Cite&gt;&lt;/EndNote&gt;</w:instrText>
        </w:r>
        <w:r w:rsidR="00915519" w:rsidRPr="00E810AA">
          <w:rPr>
            <w:rFonts w:ascii="Times New Roman" w:hAnsi="Times New Roman" w:cs="Times New Roman"/>
            <w:sz w:val="24"/>
            <w:szCs w:val="24"/>
          </w:rPr>
          <w:fldChar w:fldCharType="separate"/>
        </w:r>
        <w:r w:rsidR="00915519" w:rsidRPr="00E810AA">
          <w:rPr>
            <w:rFonts w:ascii="Times New Roman" w:hAnsi="Times New Roman" w:cs="Times New Roman"/>
            <w:noProof/>
            <w:sz w:val="24"/>
            <w:szCs w:val="24"/>
            <w:vertAlign w:val="superscript"/>
          </w:rPr>
          <w:t>23</w:t>
        </w:r>
        <w:r w:rsidR="00915519" w:rsidRPr="00E810AA">
          <w:rPr>
            <w:rFonts w:ascii="Times New Roman" w:hAnsi="Times New Roman" w:cs="Times New Roman"/>
            <w:sz w:val="24"/>
            <w:szCs w:val="24"/>
          </w:rPr>
          <w:fldChar w:fldCharType="end"/>
        </w:r>
      </w:hyperlink>
      <w:r w:rsidR="00384852" w:rsidRPr="00E810AA">
        <w:rPr>
          <w:rFonts w:ascii="Times New Roman" w:hAnsi="Times New Roman" w:cs="Times New Roman"/>
          <w:sz w:val="24"/>
          <w:szCs w:val="24"/>
        </w:rPr>
        <w:t xml:space="preserve"> although </w:t>
      </w:r>
      <w:r w:rsidR="00E02EA7" w:rsidRPr="00E810AA">
        <w:rPr>
          <w:rFonts w:ascii="Times New Roman" w:hAnsi="Times New Roman" w:cs="Times New Roman"/>
          <w:sz w:val="24"/>
          <w:szCs w:val="24"/>
        </w:rPr>
        <w:t xml:space="preserve">efficient </w:t>
      </w:r>
      <w:r w:rsidR="00384852" w:rsidRPr="00E810AA">
        <w:rPr>
          <w:rFonts w:ascii="Times New Roman" w:hAnsi="Times New Roman" w:cs="Times New Roman"/>
          <w:sz w:val="24"/>
          <w:szCs w:val="24"/>
        </w:rPr>
        <w:t xml:space="preserve">formation </w:t>
      </w:r>
      <w:r w:rsidR="00E02EA7" w:rsidRPr="00E810AA">
        <w:rPr>
          <w:rFonts w:ascii="Times New Roman" w:hAnsi="Times New Roman" w:cs="Times New Roman"/>
          <w:sz w:val="24"/>
          <w:szCs w:val="24"/>
        </w:rPr>
        <w:t>can also occur on grain surfaces through different processes, including atom addition</w:t>
      </w:r>
      <w:r w:rsidR="00D72333" w:rsidRPr="00E810AA">
        <w:rPr>
          <w:rFonts w:ascii="Times New Roman" w:hAnsi="Times New Roman" w:cs="Times New Roman"/>
          <w:sz w:val="24"/>
          <w:szCs w:val="24"/>
        </w:rPr>
        <w:t>.</w:t>
      </w:r>
      <w:hyperlink w:anchor="_ENREF_24" w:tooltip="Wagenblast, 1993 #3544" w:history="1">
        <w:r w:rsidR="00915519" w:rsidRPr="00E810AA">
          <w:rPr>
            <w:rFonts w:ascii="Times New Roman" w:hAnsi="Times New Roman" w:cs="Times New Roman"/>
            <w:sz w:val="24"/>
            <w:szCs w:val="24"/>
          </w:rPr>
          <w:fldChar w:fldCharType="begin"/>
        </w:r>
        <w:r w:rsidR="00915519" w:rsidRPr="00E810AA">
          <w:rPr>
            <w:rFonts w:ascii="Times New Roman" w:hAnsi="Times New Roman" w:cs="Times New Roman"/>
            <w:sz w:val="24"/>
            <w:szCs w:val="24"/>
          </w:rPr>
          <w:instrText xml:space="preserve"> ADDIN EN.CITE &lt;EndNote&gt;&lt;Cite&gt;&lt;Author&gt;Wagenblast&lt;/Author&gt;&lt;Year&gt;1993&lt;/Year&gt;&lt;RecNum&gt;3544&lt;/RecNum&gt;&lt;DisplayText&gt;&lt;style face="superscript"&gt;24&lt;/style&gt;&lt;/DisplayText&gt;&lt;record&gt;&lt;rec-number&gt;3544&lt;/rec-number&gt;&lt;foreign-keys&gt;&lt;key app="EN" db-id="afef2wdxnra5fvedsstvdfs2w0dezf5fsr00"&gt;3544&lt;/key&gt;&lt;/foreign-keys&gt;&lt;ref-type name="Journal Article"&gt;17&lt;/ref-type&gt;&lt;contributors&gt;&lt;authors&gt;&lt;author&gt;Wagenblast, R.&lt;/author&gt;&lt;author&gt;Williams, D. A.&lt;/author&gt;&lt;author&gt;Millar, T. J.&lt;/author&gt;&lt;author&gt;Nejad, L. A. M.&lt;/author&gt;&lt;/authors&gt;&lt;/contributors&gt;&lt;titles&gt;&lt;title&gt;On the origin of NH in diffuse interstellar clouds&lt;/title&gt;&lt;secondary-title&gt;Monthly Notices of the Royal Astronomical Society&lt;/secondary-title&gt;&lt;/titles&gt;&lt;periodical&gt;&lt;full-title&gt;Monthly Notices of the Royal Astronomical Society&lt;/full-title&gt;&lt;abbr-1&gt;Mon. Not. R. Astron. Soc.&lt;/abbr-1&gt;&lt;abbr-2&gt;MNRAS&lt;/abbr-2&gt;&lt;/periodical&gt;&lt;pages&gt;420-424&lt;/pages&gt;&lt;volume&gt;260&lt;/volume&gt;&lt;number&gt;2&lt;/number&gt;&lt;dates&gt;&lt;year&gt;1993&lt;/year&gt;&lt;/dates&gt;&lt;isbn&gt;0035-8711&lt;/isbn&gt;&lt;urls&gt;&lt;related-urls&gt;&lt;url&gt;https://doi.org/10.1093/mnras/260.2.420&lt;/url&gt;&lt;/related-urls&gt;&lt;/urls&gt;&lt;electronic-resource-num&gt;10.1093/mnras/260.2.420&lt;/electronic-resource-num&gt;&lt;access-date&gt;7/12/2025&lt;/access-date&gt;&lt;/record&gt;&lt;/Cite&gt;&lt;/EndNote&gt;</w:instrText>
        </w:r>
        <w:r w:rsidR="00915519" w:rsidRPr="00E810AA">
          <w:rPr>
            <w:rFonts w:ascii="Times New Roman" w:hAnsi="Times New Roman" w:cs="Times New Roman"/>
            <w:sz w:val="24"/>
            <w:szCs w:val="24"/>
          </w:rPr>
          <w:fldChar w:fldCharType="separate"/>
        </w:r>
        <w:r w:rsidR="00915519" w:rsidRPr="00E810AA">
          <w:rPr>
            <w:rFonts w:ascii="Times New Roman" w:hAnsi="Times New Roman" w:cs="Times New Roman"/>
            <w:noProof/>
            <w:sz w:val="24"/>
            <w:szCs w:val="24"/>
            <w:vertAlign w:val="superscript"/>
          </w:rPr>
          <w:t>24</w:t>
        </w:r>
        <w:r w:rsidR="00915519" w:rsidRPr="00E810AA">
          <w:rPr>
            <w:rFonts w:ascii="Times New Roman" w:hAnsi="Times New Roman" w:cs="Times New Roman"/>
            <w:sz w:val="24"/>
            <w:szCs w:val="24"/>
          </w:rPr>
          <w:fldChar w:fldCharType="end"/>
        </w:r>
      </w:hyperlink>
      <w:r w:rsidR="00D72333" w:rsidRPr="00E810AA">
        <w:rPr>
          <w:rFonts w:ascii="Times New Roman" w:hAnsi="Times New Roman" w:cs="Times New Roman"/>
          <w:sz w:val="24"/>
          <w:szCs w:val="24"/>
        </w:rPr>
        <w:t xml:space="preserve"> However, </w:t>
      </w:r>
      <w:r w:rsidR="00D72333" w:rsidRPr="00E810AA">
        <w:rPr>
          <w:rFonts w:ascii="Times New Roman" w:hAnsi="Times New Roman" w:cs="Times New Roman"/>
          <w:iCs/>
          <w:sz w:val="24"/>
          <w:szCs w:val="24"/>
        </w:rPr>
        <w:t>gas-phase-only</w:t>
      </w:r>
      <w:r w:rsidR="00D72333" w:rsidRPr="00E810AA">
        <w:rPr>
          <w:rFonts w:ascii="Times New Roman" w:hAnsi="Times New Roman" w:cs="Times New Roman"/>
          <w:i/>
          <w:sz w:val="24"/>
          <w:szCs w:val="24"/>
        </w:rPr>
        <w:t xml:space="preserve"> </w:t>
      </w:r>
      <w:r w:rsidR="00D72333" w:rsidRPr="00E810AA">
        <w:rPr>
          <w:rFonts w:ascii="Times New Roman" w:hAnsi="Times New Roman" w:cs="Times New Roman"/>
          <w:sz w:val="24"/>
          <w:szCs w:val="24"/>
        </w:rPr>
        <w:t>astrochemical models significantly underpredict the abundances of complex organics such as methanol (CH</w:t>
      </w:r>
      <w:r w:rsidR="00D72333" w:rsidRPr="00E810AA">
        <w:rPr>
          <w:rFonts w:ascii="Times New Roman" w:hAnsi="Times New Roman" w:cs="Times New Roman"/>
          <w:sz w:val="24"/>
          <w:szCs w:val="24"/>
          <w:vertAlign w:val="subscript"/>
        </w:rPr>
        <w:t>3</w:t>
      </w:r>
      <w:r w:rsidR="00D72333" w:rsidRPr="00E810AA">
        <w:rPr>
          <w:rFonts w:ascii="Times New Roman" w:hAnsi="Times New Roman" w:cs="Times New Roman"/>
          <w:sz w:val="24"/>
          <w:szCs w:val="24"/>
        </w:rPr>
        <w:t xml:space="preserve">OH, </w:t>
      </w:r>
      <w:r w:rsidR="00D72333" w:rsidRPr="00E810AA">
        <w:rPr>
          <w:rFonts w:ascii="Times New Roman" w:hAnsi="Times New Roman" w:cs="Times New Roman"/>
          <w:b/>
          <w:bCs/>
          <w:sz w:val="24"/>
          <w:szCs w:val="24"/>
        </w:rPr>
        <w:t>3</w:t>
      </w:r>
      <w:r w:rsidR="00D72333" w:rsidRPr="00E810AA">
        <w:rPr>
          <w:rFonts w:ascii="Times New Roman" w:hAnsi="Times New Roman" w:cs="Times New Roman"/>
          <w:sz w:val="24"/>
          <w:szCs w:val="24"/>
        </w:rPr>
        <w:t>) compared to astronomical observations.</w:t>
      </w:r>
      <w:hyperlink w:anchor="_ENREF_25" w:tooltip="Garrod, 2006 #1549" w:history="1">
        <w:r w:rsidR="00915519" w:rsidRPr="00E810AA">
          <w:rPr>
            <w:rFonts w:ascii="Times New Roman" w:hAnsi="Times New Roman" w:cs="Times New Roman"/>
            <w:sz w:val="24"/>
            <w:szCs w:val="24"/>
          </w:rPr>
          <w:fldChar w:fldCharType="begin"/>
        </w:r>
        <w:r w:rsidR="00915519" w:rsidRPr="00E810AA">
          <w:rPr>
            <w:rFonts w:ascii="Times New Roman" w:hAnsi="Times New Roman" w:cs="Times New Roman"/>
            <w:sz w:val="24"/>
            <w:szCs w:val="24"/>
          </w:rPr>
          <w:instrText xml:space="preserve"> ADDIN EN.CITE &lt;EndNote&gt;&lt;Cite&gt;&lt;Author&gt;Garrod&lt;/Author&gt;&lt;Year&gt;2006&lt;/Year&gt;&lt;RecNum&gt;1549&lt;/RecNum&gt;&lt;DisplayText&gt;&lt;style face="superscript"&gt;25&lt;/style&gt;&lt;/DisplayText&gt;&lt;record&gt;&lt;rec-number&gt;1549&lt;/rec-number&gt;&lt;foreign-keys&gt;&lt;key app="EN" db-id="afef2wdxnra5fvedsstvdfs2w0dezf5fsr00"&gt;1549&lt;/key&gt;&lt;/foreign-keys&gt;&lt;ref-type name="Journal Article"&gt;17&lt;/ref-type&gt;&lt;contributors&gt;&lt;authors&gt;&lt;author&gt;Garrod, Robin&lt;/author&gt;&lt;author&gt;Park, In Hee&lt;/author&gt;&lt;author&gt;Caselli, Paola&lt;/author&gt;&lt;author&gt;Herbst, Eric&lt;/author&gt;&lt;/authors&gt;&lt;/contributors&gt;&lt;titles&gt;&lt;title&gt;Are gas-phase models of interstellar chemistry tenable? The case of methanol&lt;/title&gt;&lt;secondary-title&gt;Faraday Discussions&lt;/secondary-title&gt;&lt;/titles&gt;&lt;periodical&gt;&lt;full-title&gt;Faraday Discussions&lt;/full-title&gt;&lt;abbr-1&gt;Faraday Discuss.&lt;/abbr-1&gt;&lt;/periodical&gt;&lt;pages&gt;51-62&lt;/pages&gt;&lt;volume&gt;133&lt;/volume&gt;&lt;dates&gt;&lt;year&gt;2006&lt;/year&gt;&lt;/dates&gt;&lt;urls&gt;&lt;/urls&gt;&lt;electronic-resource-num&gt;10.1039/b516202e&lt;/electronic-resource-num&gt;&lt;/record&gt;&lt;/Cite&gt;&lt;/EndNote&gt;</w:instrText>
        </w:r>
        <w:r w:rsidR="00915519" w:rsidRPr="00E810AA">
          <w:rPr>
            <w:rFonts w:ascii="Times New Roman" w:hAnsi="Times New Roman" w:cs="Times New Roman"/>
            <w:sz w:val="24"/>
            <w:szCs w:val="24"/>
          </w:rPr>
          <w:fldChar w:fldCharType="separate"/>
        </w:r>
        <w:r w:rsidR="00915519" w:rsidRPr="00E810AA">
          <w:rPr>
            <w:rFonts w:ascii="Times New Roman" w:hAnsi="Times New Roman" w:cs="Times New Roman"/>
            <w:noProof/>
            <w:sz w:val="24"/>
            <w:szCs w:val="24"/>
            <w:vertAlign w:val="superscript"/>
          </w:rPr>
          <w:t>25</w:t>
        </w:r>
        <w:r w:rsidR="00915519" w:rsidRPr="00E810AA">
          <w:rPr>
            <w:rFonts w:ascii="Times New Roman" w:hAnsi="Times New Roman" w:cs="Times New Roman"/>
            <w:sz w:val="24"/>
            <w:szCs w:val="24"/>
          </w:rPr>
          <w:fldChar w:fldCharType="end"/>
        </w:r>
      </w:hyperlink>
      <w:r w:rsidR="00D72333" w:rsidRPr="00E810AA">
        <w:rPr>
          <w:rFonts w:ascii="Times New Roman" w:hAnsi="Times New Roman" w:cs="Times New Roman"/>
          <w:sz w:val="24"/>
          <w:szCs w:val="24"/>
        </w:rPr>
        <w:t xml:space="preserve"> It has been suggested that in dense molecular clouds, icy dust particles shield molecules from the destructive ultraviolet radiation, allowing the formation of complex organics </w:t>
      </w:r>
      <w:r w:rsidR="00CD7D1C" w:rsidRPr="00E810AA">
        <w:rPr>
          <w:rFonts w:ascii="Times New Roman" w:hAnsi="Times New Roman" w:cs="Times New Roman"/>
          <w:sz w:val="24"/>
          <w:szCs w:val="24"/>
        </w:rPr>
        <w:lastRenderedPageBreak/>
        <w:t xml:space="preserve">on the surfaces of interstellar ices through </w:t>
      </w:r>
      <w:r w:rsidR="00A62027" w:rsidRPr="00E810AA">
        <w:rPr>
          <w:rFonts w:ascii="Times New Roman" w:hAnsi="Times New Roman" w:cs="Times New Roman"/>
          <w:sz w:val="24"/>
          <w:szCs w:val="24"/>
        </w:rPr>
        <w:t>ultraviolet (</w:t>
      </w:r>
      <w:r w:rsidR="00026526" w:rsidRPr="00E810AA">
        <w:rPr>
          <w:rFonts w:ascii="Times New Roman" w:hAnsi="Times New Roman" w:cs="Times New Roman"/>
          <w:sz w:val="24"/>
          <w:szCs w:val="24"/>
        </w:rPr>
        <w:t>UV</w:t>
      </w:r>
      <w:r w:rsidR="00A62027" w:rsidRPr="00E810AA">
        <w:rPr>
          <w:rFonts w:ascii="Times New Roman" w:hAnsi="Times New Roman" w:cs="Times New Roman"/>
          <w:sz w:val="24"/>
          <w:szCs w:val="24"/>
        </w:rPr>
        <w:t>)</w:t>
      </w:r>
      <w:r w:rsidR="00026526" w:rsidRPr="00E810AA">
        <w:rPr>
          <w:rFonts w:ascii="Times New Roman" w:hAnsi="Times New Roman" w:cs="Times New Roman"/>
          <w:sz w:val="24"/>
          <w:szCs w:val="24"/>
        </w:rPr>
        <w:t xml:space="preserve"> photons </w:t>
      </w:r>
      <w:r w:rsidR="00ED4C41" w:rsidRPr="00E810AA">
        <w:rPr>
          <w:rFonts w:ascii="Times New Roman" w:hAnsi="Times New Roman" w:cs="Times New Roman"/>
          <w:sz w:val="24"/>
          <w:szCs w:val="24"/>
        </w:rPr>
        <w:t>interactions</w:t>
      </w:r>
      <w:r w:rsidR="001F4541" w:rsidRPr="00E810AA">
        <w:rPr>
          <w:rFonts w:ascii="Times New Roman" w:hAnsi="Times New Roman" w:cs="Times New Roman"/>
          <w:sz w:val="24"/>
          <w:szCs w:val="24"/>
        </w:rPr>
        <w:t>,</w:t>
      </w:r>
      <w:r w:rsidR="00ED4C41" w:rsidRPr="00E810AA">
        <w:rPr>
          <w:rFonts w:ascii="Times New Roman" w:hAnsi="Times New Roman" w:cs="Times New Roman"/>
          <w:sz w:val="24"/>
          <w:szCs w:val="24"/>
        </w:rPr>
        <w:t xml:space="preserve"> </w:t>
      </w:r>
      <w:r w:rsidR="00026526" w:rsidRPr="00E810AA">
        <w:rPr>
          <w:rFonts w:ascii="Times New Roman" w:hAnsi="Times New Roman" w:cs="Times New Roman"/>
          <w:sz w:val="24"/>
          <w:szCs w:val="24"/>
        </w:rPr>
        <w:t xml:space="preserve">and </w:t>
      </w:r>
      <w:r w:rsidR="003925A8" w:rsidRPr="00E810AA">
        <w:rPr>
          <w:rFonts w:ascii="Times New Roman" w:hAnsi="Times New Roman" w:cs="Times New Roman"/>
          <w:sz w:val="24"/>
          <w:szCs w:val="24"/>
        </w:rPr>
        <w:t xml:space="preserve">within the bulk ice as a result of energy deposition by </w:t>
      </w:r>
      <w:r w:rsidR="007F52FA" w:rsidRPr="00E810AA">
        <w:rPr>
          <w:rFonts w:ascii="Times New Roman" w:eastAsia="Times New Roman" w:hAnsi="Times New Roman" w:cs="Times New Roman"/>
          <w:kern w:val="0"/>
          <w:sz w:val="24"/>
          <w:szCs w:val="24"/>
          <w:lang w:eastAsia="en-US"/>
          <w14:ligatures w14:val="none"/>
        </w:rPr>
        <w:t xml:space="preserve">galactic cosmic rays </w:t>
      </w:r>
      <w:r w:rsidR="007F52FA" w:rsidRPr="00E810AA">
        <w:rPr>
          <w:rFonts w:ascii="Times New Roman" w:hAnsi="Times New Roman" w:cs="Times New Roman"/>
          <w:sz w:val="24"/>
          <w:szCs w:val="24"/>
        </w:rPr>
        <w:t>(GCRs)</w:t>
      </w:r>
      <w:hyperlink w:anchor="_ENREF_2" w:tooltip="Turner, 2020 #141" w:history="1"/>
      <w:r w:rsidR="00D72333" w:rsidRPr="00E810AA">
        <w:rPr>
          <w:rFonts w:ascii="Times New Roman" w:hAnsi="Times New Roman" w:cs="Times New Roman"/>
          <w:sz w:val="24"/>
          <w:szCs w:val="24"/>
        </w:rPr>
        <w:t>.</w:t>
      </w:r>
      <w:r w:rsidR="00D72333" w:rsidRPr="00E810AA">
        <w:rPr>
          <w:rFonts w:ascii="Times New Roman" w:hAnsi="Times New Roman" w:cs="Times New Roman"/>
          <w:sz w:val="24"/>
          <w:szCs w:val="24"/>
        </w:rPr>
        <w:fldChar w:fldCharType="begin">
          <w:fldData xml:space="preserve">PEVuZE5vdGU+PENpdGU+PEF1dGhvcj5NZWhyaW5nZXI8L0F1dGhvcj48WWVhcj4xOTk2PC9ZZWFy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</w:fldData>
        </w:fldChar>
      </w:r>
      <w:r w:rsidR="000D5808" w:rsidRPr="00E810AA">
        <w:rPr>
          <w:rFonts w:ascii="Times New Roman" w:hAnsi="Times New Roman" w:cs="Times New Roman"/>
          <w:sz w:val="24"/>
          <w:szCs w:val="24"/>
        </w:rPr>
        <w:instrText xml:space="preserve"> ADDIN EN.CITE </w:instrText>
      </w:r>
      <w:r w:rsidR="000D5808" w:rsidRPr="00E810AA">
        <w:rPr>
          <w:rFonts w:ascii="Times New Roman" w:hAnsi="Times New Roman" w:cs="Times New Roman"/>
          <w:sz w:val="24"/>
          <w:szCs w:val="24"/>
        </w:rPr>
        <w:fldChar w:fldCharType="begin">
          <w:fldData xml:space="preserve">PEVuZE5vdGU+PENpdGU+PEF1dGhvcj5NZWhyaW5nZXI8L0F1dGhvcj48WWVhcj4xOTk2PC9ZZWFy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</w:fldData>
        </w:fldChar>
      </w:r>
      <w:r w:rsidR="000D5808" w:rsidRPr="00E810AA">
        <w:rPr>
          <w:rFonts w:ascii="Times New Roman" w:hAnsi="Times New Roman" w:cs="Times New Roman"/>
          <w:sz w:val="24"/>
          <w:szCs w:val="24"/>
        </w:rPr>
        <w:instrText xml:space="preserve"> ADDIN EN.CITE.DATA </w:instrText>
      </w:r>
      <w:r w:rsidR="000D5808" w:rsidRPr="00E810AA">
        <w:rPr>
          <w:rFonts w:ascii="Times New Roman" w:hAnsi="Times New Roman" w:cs="Times New Roman"/>
          <w:sz w:val="24"/>
          <w:szCs w:val="24"/>
        </w:rPr>
      </w:r>
      <w:r w:rsidR="000D5808" w:rsidRPr="00E810AA">
        <w:rPr>
          <w:rFonts w:ascii="Times New Roman" w:hAnsi="Times New Roman" w:cs="Times New Roman"/>
          <w:sz w:val="24"/>
          <w:szCs w:val="24"/>
        </w:rPr>
        <w:fldChar w:fldCharType="end"/>
      </w:r>
      <w:r w:rsidR="00D72333" w:rsidRPr="00E810AA">
        <w:rPr>
          <w:rFonts w:ascii="Times New Roman" w:hAnsi="Times New Roman" w:cs="Times New Roman"/>
          <w:sz w:val="24"/>
          <w:szCs w:val="24"/>
        </w:rPr>
      </w:r>
      <w:r w:rsidR="00D72333" w:rsidRPr="00E810AA">
        <w:rPr>
          <w:rFonts w:ascii="Times New Roman" w:hAnsi="Times New Roman" w:cs="Times New Roman"/>
          <w:sz w:val="24"/>
          <w:szCs w:val="24"/>
        </w:rPr>
        <w:fldChar w:fldCharType="separate"/>
      </w:r>
      <w:hyperlink w:anchor="_ENREF_26" w:tooltip="Mehringer, 1996 #3508" w:history="1">
        <w:r w:rsidR="00915519" w:rsidRPr="00E810AA">
          <w:rPr>
            <w:rFonts w:ascii="Times New Roman" w:hAnsi="Times New Roman" w:cs="Times New Roman"/>
            <w:noProof/>
            <w:sz w:val="24"/>
            <w:szCs w:val="24"/>
            <w:vertAlign w:val="superscript"/>
          </w:rPr>
          <w:t>26</w:t>
        </w:r>
      </w:hyperlink>
      <w:r w:rsidR="000D5808" w:rsidRPr="00E810AA">
        <w:rPr>
          <w:rFonts w:ascii="Times New Roman" w:hAnsi="Times New Roman" w:cs="Times New Roman"/>
          <w:noProof/>
          <w:sz w:val="24"/>
          <w:szCs w:val="24"/>
          <w:vertAlign w:val="superscript"/>
        </w:rPr>
        <w:t>,</w:t>
      </w:r>
      <w:hyperlink w:anchor="_ENREF_27" w:tooltip="Öberg, 2016 #2919" w:history="1">
        <w:r w:rsidR="00915519" w:rsidRPr="00E810AA">
          <w:rPr>
            <w:rFonts w:ascii="Times New Roman" w:hAnsi="Times New Roman" w:cs="Times New Roman"/>
            <w:noProof/>
            <w:sz w:val="24"/>
            <w:szCs w:val="24"/>
            <w:vertAlign w:val="superscript"/>
          </w:rPr>
          <w:t>27</w:t>
        </w:r>
      </w:hyperlink>
      <w:r w:rsidR="00D72333" w:rsidRPr="00E810AA">
        <w:rPr>
          <w:rFonts w:ascii="Times New Roman" w:hAnsi="Times New Roman" w:cs="Times New Roman"/>
          <w:sz w:val="24"/>
          <w:szCs w:val="24"/>
        </w:rPr>
        <w:fldChar w:fldCharType="end"/>
      </w:r>
      <w:r w:rsidR="00D72333" w:rsidRPr="00E810AA">
        <w:rPr>
          <w:rFonts w:ascii="Times New Roman" w:hAnsi="Times New Roman" w:cs="Times New Roman"/>
          <w:sz w:val="24"/>
          <w:szCs w:val="24"/>
        </w:rPr>
        <w:t xml:space="preserve"> Laboratory simulation experiments have provided compelling evidence for the formation of biorelevant aldehydes,</w:t>
      </w:r>
      <w:hyperlink w:anchor="_ENREF_28" w:tooltip="Wang, 2024 #3405" w:history="1">
        <w:r w:rsidR="00915519" w:rsidRPr="00E810AA">
          <w:rPr>
            <w:rFonts w:ascii="Times New Roman" w:hAnsi="Times New Roman" w:cs="Times New Roman"/>
            <w:sz w:val="24"/>
            <w:szCs w:val="24"/>
          </w:rPr>
          <w:fldChar w:fldCharType="begin"/>
        </w:r>
        <w:r w:rsidR="00915519" w:rsidRPr="00E810AA">
          <w:rPr>
            <w:rFonts w:ascii="Times New Roman" w:hAnsi="Times New Roman" w:cs="Times New Roman"/>
            <w:sz w:val="24"/>
            <w:szCs w:val="24"/>
          </w:rPr>
          <w:instrText xml:space="preserve"> ADDIN EN.CITE &lt;EndNote&gt;&lt;Cite&gt;&lt;Author&gt;Wang&lt;/Author&gt;&lt;Year&gt;2024&lt;/Year&gt;&lt;RecNum&gt;3405&lt;/RecNum&gt;&lt;DisplayText&gt;&lt;style face="superscript"&gt;28&lt;/style&gt;&lt;/DisplayText&gt;&lt;record&gt;&lt;rec-number&gt;3405&lt;/rec-number&gt;&lt;foreign-keys&gt;&lt;key app="EN" db-id="afef2wdxnra5fvedsstvdfs2w0dezf5fsr00"&gt;3405&lt;/key&gt;&lt;/foreign-keys&gt;&lt;ref-type name="Journal Article"&gt;17&lt;/ref-type&gt;&lt;contributors&gt;&lt;authors&gt;&lt;author&gt;Wang, Jia&lt;/author&gt;&lt;author&gt;Zhang, Chaojiang&lt;/author&gt;&lt;author&gt;Marks, Joshua H.&lt;/author&gt;&lt;author&gt;Evseev, Mikhail M.&lt;/author&gt;&lt;author&gt;Kuznetsov, Oleg V.&lt;/author&gt;&lt;author&gt;Antonov, Ivan O.&lt;/author&gt;&lt;author&gt;Kaiser, Ralf I.&lt;/author&gt;&lt;/authors&gt;&lt;/contributors&gt;&lt;titles&gt;&lt;title&gt;Interstellar formation of lactaldehyde, a key intermediate in the methylglyoxal pathway&lt;/title&gt;&lt;secondary-title&gt;Nature Communications&lt;/secondary-title&gt;&lt;/titles&gt;&lt;periodical&gt;&lt;full-title&gt;Nature Communications&lt;/full-title&gt;&lt;abbr-1&gt;Nat. Commun.&lt;/abbr-1&gt;&lt;abbr-2&gt;NatCo&lt;/abbr-2&gt;&lt;/periodical&gt;&lt;pages&gt;10189&lt;/pages&gt;&lt;volume&gt;15&lt;/volume&gt;&lt;number&gt;1&lt;/number&gt;&lt;dates&gt;&lt;year&gt;2024&lt;/year&gt;&lt;pub-dates&gt;&lt;date&gt;2024/11/24&lt;/date&gt;&lt;/pub-dates&gt;&lt;/dates&gt;&lt;isbn&gt;2041-1723&lt;/isbn&gt;&lt;urls&gt;&lt;related-urls&gt;&lt;url&gt;https://doi.org/10.1038/s41467-024-54562-x&lt;/url&gt;&lt;/related-urls&gt;&lt;/urls&gt;&lt;electronic-resource-num&gt;10.1038/s41467-024-54562-x&lt;/electronic-resource-num&gt;&lt;/record&gt;&lt;/Cite&gt;&lt;/EndNote&gt;</w:instrText>
        </w:r>
        <w:r w:rsidR="00915519" w:rsidRPr="00E810AA">
          <w:rPr>
            <w:rFonts w:ascii="Times New Roman" w:hAnsi="Times New Roman" w:cs="Times New Roman"/>
            <w:sz w:val="24"/>
            <w:szCs w:val="24"/>
          </w:rPr>
          <w:fldChar w:fldCharType="separate"/>
        </w:r>
        <w:r w:rsidR="00915519" w:rsidRPr="00E810AA">
          <w:rPr>
            <w:rFonts w:ascii="Times New Roman" w:hAnsi="Times New Roman" w:cs="Times New Roman"/>
            <w:noProof/>
            <w:sz w:val="24"/>
            <w:szCs w:val="24"/>
            <w:vertAlign w:val="superscript"/>
          </w:rPr>
          <w:t>28</w:t>
        </w:r>
        <w:r w:rsidR="00915519" w:rsidRPr="00E810AA">
          <w:rPr>
            <w:rFonts w:ascii="Times New Roman" w:hAnsi="Times New Roman" w:cs="Times New Roman"/>
            <w:sz w:val="24"/>
            <w:szCs w:val="24"/>
          </w:rPr>
          <w:fldChar w:fldCharType="end"/>
        </w:r>
      </w:hyperlink>
      <w:r w:rsidR="00D72333" w:rsidRPr="00E810AA">
        <w:rPr>
          <w:rFonts w:ascii="Times New Roman" w:hAnsi="Times New Roman" w:cs="Times New Roman"/>
          <w:sz w:val="24"/>
          <w:szCs w:val="24"/>
        </w:rPr>
        <w:t xml:space="preserve"> amino acids,</w:t>
      </w:r>
      <w:hyperlink w:anchor="_ENREF_29" w:tooltip="Holtom, 2005 #2679" w:history="1">
        <w:r w:rsidR="00915519" w:rsidRPr="00E810AA">
          <w:rPr>
            <w:rFonts w:ascii="Times New Roman" w:hAnsi="Times New Roman" w:cs="Times New Roman"/>
            <w:sz w:val="24"/>
            <w:szCs w:val="24"/>
          </w:rPr>
          <w:fldChar w:fldCharType="begin"/>
        </w:r>
        <w:r w:rsidR="00915519" w:rsidRPr="00E810AA">
          <w:rPr>
            <w:rFonts w:ascii="Times New Roman" w:hAnsi="Times New Roman" w:cs="Times New Roman"/>
            <w:sz w:val="24"/>
            <w:szCs w:val="24"/>
          </w:rPr>
          <w:instrText xml:space="preserve"> ADDIN EN.CITE &lt;EndNote&gt;&lt;Cite&gt;&lt;Author&gt;Holtom&lt;/Author&gt;&lt;Year&gt;2005&lt;/Year&gt;&lt;RecNum&gt;2679&lt;/RecNum&gt;&lt;DisplayText&gt;&lt;style face="superscript"&gt;29&lt;/style&gt;&lt;/DisplayText&gt;&lt;record&gt;&lt;rec-number&gt;2679&lt;/rec-number&gt;&lt;foreign-keys&gt;&lt;key app="EN" db-id="afef2wdxnra5fvedsstvdfs2w0dezf5fsr00"&gt;2679&lt;/key&gt;&lt;/foreign-keys&gt;&lt;ref-type name="Journal Article"&gt;17&lt;/ref-type&gt;&lt;contributors&gt;&lt;authors&gt;&lt;author&gt;Holtom, Philip D.&lt;/author&gt;&lt;author&gt;Bennett, Chris J.&lt;/author&gt;&lt;author&gt;Osamura, Yoshihiro&lt;/author&gt;&lt;author&gt;Mason, Nigel J.&lt;/author&gt;&lt;author&gt;Kaiser, Ralf I.&lt;/author&gt;&lt;/authors&gt;&lt;/contributors&gt;&lt;titles&gt;&lt;title&gt;&lt;style face="normal" font="default" size="100%"&gt;A combined experimental and theoretical study on the formation of the amino acid glycine (NH&lt;/style&gt;&lt;style face="subscript" font="default" size="100%"&gt;2&lt;/style&gt;&lt;style face="normal" font="default" size="100%"&gt;CH&lt;/style&gt;&lt;style face="subscript" font="default" size="100%"&gt;2&lt;/style&gt;&lt;style face="normal" font="default" size="100%"&gt;COOH) and its isomer (CH&lt;/style&gt;&lt;style face="subscript" font="default" size="100%"&gt;3&lt;/style&gt;&lt;style face="normal" font="default" size="100%"&gt;NHCOOH) in extraterrestrial ices&lt;/style&gt;&lt;/title&gt;&lt;secondary-title&gt;The Astrophysical Journal&lt;/secondary-title&gt;&lt;/titles&gt;&lt;periodical&gt;&lt;full-title&gt;The Astrophysical Journal&lt;/full-title&gt;&lt;abbr-1&gt;Astrophys. J.&lt;/abbr-1&gt;&lt;abbr-2&gt;ApJ&lt;/abbr-2&gt;&lt;/periodical&gt;&lt;pages&gt;940-952&lt;/pages&gt;&lt;volume&gt;626&lt;/volume&gt;&lt;number&gt;2&lt;/number&gt;&lt;dates&gt;&lt;year&gt;2005&lt;/year&gt;&lt;pub-dates&gt;&lt;date&gt;2005/06/20&lt;/date&gt;&lt;/pub-dates&gt;&lt;/dates&gt;&lt;publisher&gt;American Astronomical Society&lt;/publisher&gt;&lt;isbn&gt;0004-637X&amp;#xD;1538-4357&lt;/isbn&gt;&lt;urls&gt;&lt;related-urls&gt;&lt;url&gt;http://dx.doi.org/10.1086/430106&lt;/url&gt;&lt;/related-urls&gt;&lt;/urls&gt;&lt;electronic-resource-num&gt;10.1086/430106&lt;/electronic-resource-num&gt;&lt;/record&gt;&lt;/Cite&gt;&lt;/EndNote&gt;</w:instrText>
        </w:r>
        <w:r w:rsidR="00915519" w:rsidRPr="00E810AA">
          <w:rPr>
            <w:rFonts w:ascii="Times New Roman" w:hAnsi="Times New Roman" w:cs="Times New Roman"/>
            <w:sz w:val="24"/>
            <w:szCs w:val="24"/>
          </w:rPr>
          <w:fldChar w:fldCharType="separate"/>
        </w:r>
        <w:r w:rsidR="00915519" w:rsidRPr="00E810AA">
          <w:rPr>
            <w:rFonts w:ascii="Times New Roman" w:hAnsi="Times New Roman" w:cs="Times New Roman"/>
            <w:noProof/>
            <w:sz w:val="24"/>
            <w:szCs w:val="24"/>
            <w:vertAlign w:val="superscript"/>
          </w:rPr>
          <w:t>29</w:t>
        </w:r>
        <w:r w:rsidR="00915519" w:rsidRPr="00E810AA">
          <w:rPr>
            <w:rFonts w:ascii="Times New Roman" w:hAnsi="Times New Roman" w:cs="Times New Roman"/>
            <w:sz w:val="24"/>
            <w:szCs w:val="24"/>
          </w:rPr>
          <w:fldChar w:fldCharType="end"/>
        </w:r>
      </w:hyperlink>
      <w:r w:rsidR="00D72333" w:rsidRPr="00E810AA">
        <w:rPr>
          <w:rFonts w:ascii="Times New Roman" w:hAnsi="Times New Roman" w:cs="Times New Roman"/>
          <w:sz w:val="24"/>
          <w:szCs w:val="24"/>
        </w:rPr>
        <w:t xml:space="preserve"> sugars</w:t>
      </w:r>
      <w:hyperlink w:anchor="_ENREF_4" w:tooltip="Meinert, 2016 #1406" w:history="1">
        <w:r w:rsidR="00915519" w:rsidRPr="00E810AA">
          <w:rPr>
            <w:rFonts w:ascii="Times New Roman" w:hAnsi="Times New Roman" w:cs="Times New Roman"/>
            <w:sz w:val="24"/>
            <w:szCs w:val="24"/>
          </w:rPr>
          <w:fldChar w:fldCharType="begin"/>
        </w:r>
        <w:r w:rsidR="00915519" w:rsidRPr="00E810AA">
          <w:rPr>
            <w:rFonts w:ascii="Times New Roman" w:hAnsi="Times New Roman" w:cs="Times New Roman"/>
            <w:sz w:val="24"/>
            <w:szCs w:val="24"/>
          </w:rPr>
          <w:instrText xml:space="preserve"> ADDIN EN.CITE &lt;EndNote&gt;&lt;Cite&gt;&lt;Author&gt;Meinert&lt;/Author&gt;&lt;Year&gt;2016&lt;/Year&gt;&lt;RecNum&gt;1406&lt;/RecNum&gt;&lt;DisplayText&gt;&lt;style face="superscript"&gt;4&lt;/style&gt;&lt;/DisplayText&gt;&lt;record&gt;&lt;rec-number&gt;1406&lt;/rec-number&gt;&lt;foreign-keys&gt;&lt;key app="EN" db-id="afef2wdxnra5fvedsstvdfs2w0dezf5fsr00"&gt;1406&lt;/key&gt;&lt;/foreign-keys&gt;&lt;ref-type name="Journal Article"&gt;17&lt;/ref-type&gt;&lt;contributors&gt;&lt;authors&gt;&lt;author&gt;Meinert, Cornelia&lt;/author&gt;&lt;author&gt;Myrgorodska, Iuliia&lt;/author&gt;&lt;author&gt;de Marcellus, Pierre&lt;/author&gt;&lt;author&gt;Buhse, Thomas&lt;/author&gt;&lt;author&gt;Nahon, Laurent&lt;/author&gt;&lt;author&gt;Hoffmann, Søren V&lt;/author&gt;&lt;author&gt;d’Hendecourt, Louis Le Sergeant&lt;/author&gt;&lt;author&gt;Meierhenrich, Uwe J&lt;/author&gt;&lt;/authors&gt;&lt;/contributors&gt;&lt;titles&gt;&lt;title&gt;Ribose and related sugars from ultraviolet irradiation of interstellar ice analogs&lt;/title&gt;&lt;secondary-title&gt;Science&lt;/secondary-title&gt;&lt;/titles&gt;&lt;periodical&gt;&lt;full-title&gt;Science&lt;/full-title&gt;&lt;abbr-2&gt;Sci&lt;/abbr-2&gt;&lt;/periodical&gt;&lt;pages&gt;208-212&lt;/pages&gt;&lt;volume&gt;352&lt;/volume&gt;&lt;number&gt;6282&lt;/number&gt;&lt;dates&gt;&lt;year&gt;2016&lt;/year&gt;&lt;/dates&gt;&lt;isbn&gt;0036-8075&lt;/isbn&gt;&lt;urls&gt;&lt;/urls&gt;&lt;/record&gt;&lt;/Cite&gt;&lt;/EndNote&gt;</w:instrText>
        </w:r>
        <w:r w:rsidR="00915519" w:rsidRPr="00E810AA">
          <w:rPr>
            <w:rFonts w:ascii="Times New Roman" w:hAnsi="Times New Roman" w:cs="Times New Roman"/>
            <w:sz w:val="24"/>
            <w:szCs w:val="24"/>
          </w:rPr>
          <w:fldChar w:fldCharType="separate"/>
        </w:r>
        <w:r w:rsidR="00915519" w:rsidRPr="00E810AA">
          <w:rPr>
            <w:rFonts w:ascii="Times New Roman" w:hAnsi="Times New Roman" w:cs="Times New Roman"/>
            <w:noProof/>
            <w:sz w:val="24"/>
            <w:szCs w:val="24"/>
            <w:vertAlign w:val="superscript"/>
          </w:rPr>
          <w:t>4</w:t>
        </w:r>
        <w:r w:rsidR="00915519" w:rsidRPr="00E810AA">
          <w:rPr>
            <w:rFonts w:ascii="Times New Roman" w:hAnsi="Times New Roman" w:cs="Times New Roman"/>
            <w:sz w:val="24"/>
            <w:szCs w:val="24"/>
          </w:rPr>
          <w:fldChar w:fldCharType="end"/>
        </w:r>
      </w:hyperlink>
      <w:r w:rsidR="00D72333" w:rsidRPr="00E810AA">
        <w:rPr>
          <w:rFonts w:ascii="Times New Roman" w:hAnsi="Times New Roman" w:cs="Times New Roman"/>
          <w:sz w:val="24"/>
          <w:szCs w:val="24"/>
        </w:rPr>
        <w:t xml:space="preserve"> and sugar derivatives</w:t>
      </w:r>
      <w:hyperlink w:anchor="_ENREF_30" w:tooltip="Wang, 2024 #3316" w:history="1">
        <w:r w:rsidR="00915519" w:rsidRPr="00E810AA">
          <w:rPr>
            <w:rFonts w:ascii="Times New Roman" w:hAnsi="Times New Roman" w:cs="Times New Roman"/>
            <w:sz w:val="24"/>
            <w:szCs w:val="24"/>
          </w:rPr>
          <w:fldChar w:fldCharType="begin"/>
        </w:r>
        <w:r w:rsidR="00915519" w:rsidRPr="00E810AA">
          <w:rPr>
            <w:rFonts w:ascii="Times New Roman" w:hAnsi="Times New Roman" w:cs="Times New Roman"/>
            <w:sz w:val="24"/>
            <w:szCs w:val="24"/>
          </w:rPr>
          <w:instrText xml:space="preserve"> ADDIN EN.CITE &lt;EndNote&gt;&lt;Cite&gt;&lt;Author&gt;Wang&lt;/Author&gt;&lt;Year&gt;2024&lt;/Year&gt;&lt;RecNum&gt;3316&lt;/RecNum&gt;&lt;DisplayText&gt;&lt;style face="superscript"&gt;30&lt;/style&gt;&lt;/DisplayText&gt;&lt;record&gt;&lt;rec-number&gt;3316&lt;/rec-number&gt;&lt;foreign-keys&gt;&lt;key app="EN" db-id="afef2wdxnra5fvedsstvdfs2w0dezf5fsr00"&gt;3316&lt;/key&gt;&lt;/foreign-keys&gt;&lt;ref-type name="Journal Article"&gt;17&lt;/ref-type&gt;&lt;contributors&gt;&lt;authors&gt;&lt;author&gt;Wang, Jia&lt;/author&gt;&lt;author&gt;Marks, Joshua H.&lt;/author&gt;&lt;author&gt;Fortenberry, Ryan C.&lt;/author&gt;&lt;author&gt;Kaiser, Ralf I.&lt;/author&gt;&lt;/authors&gt;&lt;/contributors&gt;&lt;titles&gt;&lt;title&gt;&lt;style face="normal" font="default" size="100%"&gt;Interstellar formation of glyceric acid [HOCH&lt;/style&gt;&lt;style face="subscript" font="default" size="100%"&gt;2&lt;/style&gt;&lt;style face="normal" font="default" size="100%"&gt;CH(OH)COOH]-The simplest sugar acid&lt;/style&gt;&lt;/title&gt;&lt;secondary-title&gt;Science Advances&lt;/secondary-title&gt;&lt;/titles&gt;&lt;periodical&gt;&lt;full-title&gt;Science Advances&lt;/full-title&gt;&lt;abbr-1&gt;Sci. Adv.&lt;/abbr-1&gt;&lt;abbr-2&gt;SciA&lt;/abbr-2&gt;&lt;/periodical&gt;&lt;pages&gt;eadl3236&lt;/pages&gt;&lt;volume&gt;10&lt;/volume&gt;&lt;number&gt;11&lt;/number&gt;&lt;dates&gt;&lt;year&gt;2024&lt;/year&gt;&lt;/dates&gt;&lt;urls&gt;&lt;related-urls&gt;&lt;url&gt;https://www.science.org/doi/abs/10.1126/sciadv.adl3236&lt;/url&gt;&lt;/related-urls&gt;&lt;/urls&gt;&lt;electronic-resource-num&gt;doi:10.1126/sciadv.adl3236&lt;/electronic-resource-num&gt;&lt;/record&gt;&lt;/Cite&gt;&lt;/EndNote&gt;</w:instrText>
        </w:r>
        <w:r w:rsidR="00915519" w:rsidRPr="00E810AA">
          <w:rPr>
            <w:rFonts w:ascii="Times New Roman" w:hAnsi="Times New Roman" w:cs="Times New Roman"/>
            <w:sz w:val="24"/>
            <w:szCs w:val="24"/>
          </w:rPr>
          <w:fldChar w:fldCharType="separate"/>
        </w:r>
        <w:r w:rsidR="00915519" w:rsidRPr="00E810AA">
          <w:rPr>
            <w:rFonts w:ascii="Times New Roman" w:hAnsi="Times New Roman" w:cs="Times New Roman"/>
            <w:noProof/>
            <w:sz w:val="24"/>
            <w:szCs w:val="24"/>
            <w:vertAlign w:val="superscript"/>
          </w:rPr>
          <w:t>30</w:t>
        </w:r>
        <w:r w:rsidR="00915519" w:rsidRPr="00E810AA">
          <w:rPr>
            <w:rFonts w:ascii="Times New Roman" w:hAnsi="Times New Roman" w:cs="Times New Roman"/>
            <w:sz w:val="24"/>
            <w:szCs w:val="24"/>
          </w:rPr>
          <w:fldChar w:fldCharType="end"/>
        </w:r>
      </w:hyperlink>
      <w:r w:rsidR="00D72333" w:rsidRPr="00E810AA">
        <w:rPr>
          <w:rFonts w:ascii="Times New Roman" w:hAnsi="Times New Roman" w:cs="Times New Roman"/>
          <w:sz w:val="24"/>
          <w:szCs w:val="24"/>
        </w:rPr>
        <w:t xml:space="preserve"> in interstellar ice analogues under astrophysically relevant conditions. </w:t>
      </w:r>
      <w:r w:rsidR="00575ABA" w:rsidRPr="00E810AA">
        <w:rPr>
          <w:rFonts w:ascii="Times New Roman" w:hAnsi="Times New Roman" w:cs="Times New Roman"/>
          <w:sz w:val="24"/>
          <w:szCs w:val="24"/>
        </w:rPr>
        <w:t>T</w:t>
      </w:r>
      <w:r w:rsidR="007C6ED4" w:rsidRPr="00E810AA">
        <w:rPr>
          <w:rFonts w:ascii="Times New Roman" w:hAnsi="Times New Roman" w:cs="Times New Roman"/>
          <w:sz w:val="24"/>
          <w:szCs w:val="24"/>
        </w:rPr>
        <w:t>hese</w:t>
      </w:r>
      <w:r w:rsidR="004F7A7B" w:rsidRPr="00E810AA">
        <w:rPr>
          <w:rFonts w:ascii="Times New Roman" w:hAnsi="Times New Roman" w:cs="Times New Roman"/>
          <w:sz w:val="24"/>
          <w:szCs w:val="24"/>
        </w:rPr>
        <w:t xml:space="preserve"> </w:t>
      </w:r>
      <w:r w:rsidR="008C6401" w:rsidRPr="00E810AA">
        <w:rPr>
          <w:rFonts w:ascii="Times New Roman" w:hAnsi="Times New Roman" w:cs="Times New Roman"/>
          <w:color w:val="000000" w:themeColor="text1"/>
          <w:sz w:val="24"/>
          <w:szCs w:val="24"/>
        </w:rPr>
        <w:t xml:space="preserve">biorelevant </w:t>
      </w:r>
      <w:r w:rsidR="000A4BEB" w:rsidRPr="00E810AA">
        <w:rPr>
          <w:rFonts w:ascii="Times New Roman" w:hAnsi="Times New Roman" w:cs="Times New Roman"/>
          <w:color w:val="000000" w:themeColor="text1"/>
          <w:sz w:val="24"/>
          <w:szCs w:val="24"/>
        </w:rPr>
        <w:t>compounds</w:t>
      </w:r>
      <w:r w:rsidR="008C6401" w:rsidRPr="00E810AA">
        <w:rPr>
          <w:rFonts w:ascii="Times New Roman" w:hAnsi="Times New Roman" w:cs="Times New Roman"/>
          <w:color w:val="000000" w:themeColor="text1"/>
          <w:sz w:val="24"/>
          <w:szCs w:val="24"/>
        </w:rPr>
        <w:t xml:space="preserve"> and their precursors </w:t>
      </w:r>
      <w:r w:rsidR="00C5169C" w:rsidRPr="00E810AA">
        <w:rPr>
          <w:rFonts w:ascii="Times New Roman" w:hAnsi="Times New Roman" w:cs="Times New Roman"/>
          <w:color w:val="000000" w:themeColor="text1"/>
          <w:sz w:val="24"/>
          <w:szCs w:val="24"/>
        </w:rPr>
        <w:t>can</w:t>
      </w:r>
      <w:r w:rsidR="008C6401" w:rsidRPr="00E810AA">
        <w:rPr>
          <w:rFonts w:ascii="Times New Roman" w:hAnsi="Times New Roman" w:cs="Times New Roman"/>
          <w:color w:val="000000" w:themeColor="text1"/>
          <w:sz w:val="24"/>
          <w:szCs w:val="24"/>
        </w:rPr>
        <w:t xml:space="preserve"> form </w:t>
      </w:r>
      <w:r w:rsidR="00297476" w:rsidRPr="00E810AA">
        <w:rPr>
          <w:rFonts w:ascii="Times New Roman" w:hAnsi="Times New Roman" w:cs="Times New Roman"/>
          <w:color w:val="000000" w:themeColor="text1"/>
          <w:sz w:val="24"/>
          <w:szCs w:val="24"/>
        </w:rPr>
        <w:t xml:space="preserve">abiotically </w:t>
      </w:r>
      <w:r w:rsidR="00452869" w:rsidRPr="00E810AA">
        <w:rPr>
          <w:rFonts w:ascii="Times New Roman" w:hAnsi="Times New Roman" w:cs="Times New Roman"/>
          <w:sz w:val="24"/>
          <w:szCs w:val="24"/>
        </w:rPr>
        <w:t>in processed</w:t>
      </w:r>
      <w:r w:rsidR="00C5169C" w:rsidRPr="00E810AA">
        <w:rPr>
          <w:rFonts w:ascii="Times New Roman" w:hAnsi="Times New Roman" w:cs="Times New Roman"/>
          <w:sz w:val="24"/>
          <w:szCs w:val="24"/>
        </w:rPr>
        <w:t xml:space="preserve"> </w:t>
      </w:r>
      <w:r w:rsidR="008C6401" w:rsidRPr="00E810AA">
        <w:rPr>
          <w:rFonts w:ascii="Times New Roman" w:hAnsi="Times New Roman" w:cs="Times New Roman"/>
          <w:sz w:val="24"/>
          <w:szCs w:val="24"/>
        </w:rPr>
        <w:t>interstellar ices</w:t>
      </w:r>
      <w:r w:rsidR="009213EA" w:rsidRPr="00E810AA">
        <w:rPr>
          <w:rFonts w:ascii="Times New Roman" w:hAnsi="Times New Roman" w:cs="Times New Roman"/>
          <w:sz w:val="24"/>
          <w:szCs w:val="24"/>
        </w:rPr>
        <w:t xml:space="preserve"> </w:t>
      </w:r>
      <w:r w:rsidR="008C6401" w:rsidRPr="00E810AA">
        <w:rPr>
          <w:rFonts w:ascii="Times New Roman" w:hAnsi="Times New Roman" w:cs="Times New Roman"/>
          <w:sz w:val="24"/>
          <w:szCs w:val="24"/>
        </w:rPr>
        <w:t>composed</w:t>
      </w:r>
      <w:r w:rsidR="008C6401" w:rsidRPr="00E810AA">
        <w:rPr>
          <w:rFonts w:ascii="Times New Roman" w:hAnsi="Times New Roman" w:cs="Times New Roman"/>
          <w:color w:val="000000" w:themeColor="text1"/>
          <w:sz w:val="24"/>
          <w:szCs w:val="24"/>
        </w:rPr>
        <w:t xml:space="preserve"> of </w:t>
      </w:r>
      <w:r w:rsidR="004255BB" w:rsidRPr="00E810AA">
        <w:rPr>
          <w:rFonts w:ascii="Times New Roman" w:hAnsi="Times New Roman" w:cs="Times New Roman"/>
          <w:sz w:val="24"/>
          <w:szCs w:val="24"/>
        </w:rPr>
        <w:t xml:space="preserve">simple </w:t>
      </w:r>
      <w:r w:rsidR="008C6401" w:rsidRPr="00E810AA">
        <w:rPr>
          <w:rFonts w:ascii="Times New Roman" w:hAnsi="Times New Roman" w:cs="Times New Roman"/>
          <w:color w:val="000000" w:themeColor="text1"/>
          <w:sz w:val="24"/>
          <w:szCs w:val="24"/>
        </w:rPr>
        <w:t xml:space="preserve">molecules such as </w:t>
      </w:r>
      <w:r w:rsidR="008C6401" w:rsidRPr="00E810AA">
        <w:rPr>
          <w:rFonts w:ascii="Times New Roman" w:hAnsi="Times New Roman" w:cs="Times New Roman"/>
          <w:sz w:val="24"/>
          <w:szCs w:val="24"/>
        </w:rPr>
        <w:t>water (H</w:t>
      </w:r>
      <w:r w:rsidR="00AC59B3" w:rsidRPr="00E810AA">
        <w:rPr>
          <w:rFonts w:ascii="Times New Roman" w:hAnsi="Times New Roman" w:cs="Times New Roman"/>
          <w:sz w:val="24"/>
          <w:szCs w:val="24"/>
          <w:vertAlign w:val="subscript"/>
        </w:rPr>
        <w:t>2</w:t>
      </w:r>
      <w:r w:rsidR="008C6401" w:rsidRPr="00E810AA">
        <w:rPr>
          <w:rFonts w:ascii="Times New Roman" w:hAnsi="Times New Roman" w:cs="Times New Roman"/>
          <w:sz w:val="24"/>
          <w:szCs w:val="24"/>
        </w:rPr>
        <w:t>O), carbon dioxide (CO</w:t>
      </w:r>
      <w:r w:rsidR="008C6401" w:rsidRPr="00E810AA">
        <w:rPr>
          <w:rFonts w:ascii="Times New Roman" w:hAnsi="Times New Roman" w:cs="Times New Roman"/>
          <w:sz w:val="24"/>
          <w:szCs w:val="24"/>
          <w:vertAlign w:val="subscript"/>
        </w:rPr>
        <w:t>2</w:t>
      </w:r>
      <w:r w:rsidR="008C6401" w:rsidRPr="00E810AA">
        <w:rPr>
          <w:rFonts w:ascii="Times New Roman" w:hAnsi="Times New Roman" w:cs="Times New Roman"/>
          <w:sz w:val="24"/>
          <w:szCs w:val="24"/>
        </w:rPr>
        <w:t xml:space="preserve">), carbon monoxide (CO), </w:t>
      </w:r>
      <w:r w:rsidR="008C6401" w:rsidRPr="00E810AA">
        <w:rPr>
          <w:rFonts w:ascii="Times New Roman" w:hAnsi="Times New Roman" w:cs="Times New Roman"/>
          <w:b/>
          <w:bCs/>
          <w:sz w:val="24"/>
          <w:szCs w:val="24"/>
        </w:rPr>
        <w:t>3</w:t>
      </w:r>
      <w:r w:rsidR="008C6401" w:rsidRPr="00E810AA">
        <w:rPr>
          <w:rFonts w:ascii="Times New Roman" w:hAnsi="Times New Roman" w:cs="Times New Roman"/>
          <w:sz w:val="24"/>
          <w:szCs w:val="24"/>
        </w:rPr>
        <w:t>, ammonia (NH</w:t>
      </w:r>
      <w:r w:rsidR="008C6401" w:rsidRPr="00E810AA">
        <w:rPr>
          <w:rFonts w:ascii="Times New Roman" w:hAnsi="Times New Roman" w:cs="Times New Roman"/>
          <w:sz w:val="24"/>
          <w:szCs w:val="24"/>
          <w:vertAlign w:val="subscript"/>
        </w:rPr>
        <w:t>3</w:t>
      </w:r>
      <w:r w:rsidR="008C6401" w:rsidRPr="00E810AA">
        <w:rPr>
          <w:rFonts w:ascii="Times New Roman" w:hAnsi="Times New Roman" w:cs="Times New Roman"/>
          <w:sz w:val="24"/>
          <w:szCs w:val="24"/>
        </w:rPr>
        <w:t xml:space="preserve">), and </w:t>
      </w:r>
      <w:r w:rsidR="008C6401" w:rsidRPr="00E810AA">
        <w:rPr>
          <w:rFonts w:ascii="Times New Roman" w:hAnsi="Times New Roman" w:cs="Times New Roman"/>
          <w:color w:val="000000" w:themeColor="text1"/>
          <w:sz w:val="24"/>
          <w:szCs w:val="24"/>
        </w:rPr>
        <w:t>methane (CH</w:t>
      </w:r>
      <w:r w:rsidR="008C6401" w:rsidRPr="00E810AA">
        <w:rPr>
          <w:rFonts w:ascii="Times New Roman" w:hAnsi="Times New Roman" w:cs="Times New Roman"/>
          <w:color w:val="000000" w:themeColor="text1"/>
          <w:sz w:val="24"/>
          <w:szCs w:val="24"/>
          <w:vertAlign w:val="subscript"/>
        </w:rPr>
        <w:t>4</w:t>
      </w:r>
      <w:r w:rsidR="008C6401" w:rsidRPr="00E810AA">
        <w:rPr>
          <w:rFonts w:ascii="Times New Roman" w:hAnsi="Times New Roman" w:cs="Times New Roman"/>
          <w:color w:val="000000" w:themeColor="text1"/>
          <w:sz w:val="24"/>
          <w:szCs w:val="24"/>
        </w:rPr>
        <w:t>)</w:t>
      </w:r>
      <w:r w:rsidR="0096660E" w:rsidRPr="00E810AA">
        <w:rPr>
          <w:rFonts w:ascii="Times New Roman" w:hAnsi="Times New Roman" w:cs="Times New Roman"/>
          <w:color w:val="000000" w:themeColor="text1"/>
          <w:sz w:val="24"/>
          <w:szCs w:val="24"/>
        </w:rPr>
        <w:t>.</w:t>
      </w:r>
      <w:hyperlink w:anchor="_ENREF_31" w:tooltip="Boogert, 2015 #634" w:history="1">
        <w:r w:rsidR="00915519" w:rsidRPr="00E810AA">
          <w:rPr>
            <w:rFonts w:ascii="Times New Roman" w:hAnsi="Times New Roman" w:cs="Times New Roman"/>
            <w:sz w:val="24"/>
            <w:szCs w:val="24"/>
          </w:rPr>
          <w:fldChar w:fldCharType="begin">
            <w:fldData xml:space="preserve">PEVuZE5vdGU+PENpdGU+PEF1dGhvcj5Cb29nZXJ0PC9BdXRob3I+PFllYXI+MjAxNTwvWWVhcj48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=
</w:fldData>
          </w:fldChar>
        </w:r>
        <w:r w:rsidR="00915519" w:rsidRPr="00E810AA">
          <w:rPr>
            <w:rFonts w:ascii="Times New Roman" w:hAnsi="Times New Roman" w:cs="Times New Roman"/>
            <w:sz w:val="24"/>
            <w:szCs w:val="24"/>
          </w:rPr>
          <w:instrText xml:space="preserve"> ADDIN EN.CITE </w:instrText>
        </w:r>
        <w:r w:rsidR="00915519" w:rsidRPr="00E810AA">
          <w:rPr>
            <w:rFonts w:ascii="Times New Roman" w:hAnsi="Times New Roman" w:cs="Times New Roman"/>
            <w:sz w:val="24"/>
            <w:szCs w:val="24"/>
          </w:rPr>
          <w:fldChar w:fldCharType="begin">
            <w:fldData xml:space="preserve">PEVuZE5vdGU+PENpdGU+PEF1dGhvcj5Cb29nZXJ0PC9BdXRob3I+PFllYXI+MjAxNTwvWWVhcj48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=
</w:fldData>
          </w:fldChar>
        </w:r>
        <w:r w:rsidR="00915519" w:rsidRPr="00E810AA">
          <w:rPr>
            <w:rFonts w:ascii="Times New Roman" w:hAnsi="Times New Roman" w:cs="Times New Roman"/>
            <w:sz w:val="24"/>
            <w:szCs w:val="24"/>
          </w:rPr>
          <w:instrText xml:space="preserve"> ADDIN EN.CITE.DATA </w:instrText>
        </w:r>
        <w:r w:rsidR="00915519" w:rsidRPr="00E810AA">
          <w:rPr>
            <w:rFonts w:ascii="Times New Roman" w:hAnsi="Times New Roman" w:cs="Times New Roman"/>
            <w:sz w:val="24"/>
            <w:szCs w:val="24"/>
          </w:rPr>
        </w:r>
        <w:r w:rsidR="00915519" w:rsidRPr="00E810AA">
          <w:rPr>
            <w:rFonts w:ascii="Times New Roman" w:hAnsi="Times New Roman" w:cs="Times New Roman"/>
            <w:sz w:val="24"/>
            <w:szCs w:val="24"/>
          </w:rPr>
          <w:fldChar w:fldCharType="end"/>
        </w:r>
        <w:r w:rsidR="00915519" w:rsidRPr="00E810AA">
          <w:rPr>
            <w:rFonts w:ascii="Times New Roman" w:hAnsi="Times New Roman" w:cs="Times New Roman"/>
            <w:sz w:val="24"/>
            <w:szCs w:val="24"/>
          </w:rPr>
        </w:r>
        <w:r w:rsidR="00915519" w:rsidRPr="00E810AA">
          <w:rPr>
            <w:rFonts w:ascii="Times New Roman" w:hAnsi="Times New Roman" w:cs="Times New Roman"/>
            <w:sz w:val="24"/>
            <w:szCs w:val="24"/>
          </w:rPr>
          <w:fldChar w:fldCharType="separate"/>
        </w:r>
        <w:r w:rsidR="00915519" w:rsidRPr="00E810AA">
          <w:rPr>
            <w:rFonts w:ascii="Times New Roman" w:hAnsi="Times New Roman" w:cs="Times New Roman"/>
            <w:noProof/>
            <w:sz w:val="24"/>
            <w:szCs w:val="24"/>
            <w:vertAlign w:val="superscript"/>
          </w:rPr>
          <w:t>31</w:t>
        </w:r>
        <w:r w:rsidR="00915519" w:rsidRPr="00E810AA">
          <w:rPr>
            <w:rFonts w:ascii="Times New Roman" w:hAnsi="Times New Roman" w:cs="Times New Roman"/>
            <w:sz w:val="24"/>
            <w:szCs w:val="24"/>
          </w:rPr>
          <w:fldChar w:fldCharType="end"/>
        </w:r>
      </w:hyperlink>
      <w:r w:rsidR="00467E44" w:rsidRPr="00E810AA">
        <w:rPr>
          <w:rFonts w:ascii="Times New Roman" w:hAnsi="Times New Roman" w:cs="Times New Roman"/>
          <w:sz w:val="24"/>
          <w:szCs w:val="24"/>
        </w:rPr>
        <w:t xml:space="preserve"> This synthesis </w:t>
      </w:r>
      <w:r w:rsidR="00C831AF" w:rsidRPr="00E810AA">
        <w:rPr>
          <w:rFonts w:ascii="Times New Roman" w:hAnsi="Times New Roman" w:cs="Times New Roman"/>
          <w:sz w:val="24"/>
          <w:szCs w:val="24"/>
        </w:rPr>
        <w:t xml:space="preserve">can </w:t>
      </w:r>
      <w:r w:rsidR="00467E44" w:rsidRPr="00E810AA">
        <w:rPr>
          <w:rFonts w:ascii="Times New Roman" w:hAnsi="Times New Roman" w:cs="Times New Roman"/>
          <w:sz w:val="24"/>
          <w:szCs w:val="24"/>
        </w:rPr>
        <w:t xml:space="preserve">occur </w:t>
      </w:r>
      <w:r w:rsidR="008C6401" w:rsidRPr="00E810AA">
        <w:rPr>
          <w:rFonts w:ascii="Times New Roman" w:hAnsi="Times New Roman" w:cs="Times New Roman"/>
          <w:color w:val="000000" w:themeColor="text1"/>
          <w:sz w:val="24"/>
          <w:szCs w:val="24"/>
        </w:rPr>
        <w:t xml:space="preserve">through </w:t>
      </w:r>
      <w:r w:rsidR="008C6401" w:rsidRPr="00E810AA">
        <w:rPr>
          <w:rFonts w:ascii="Times New Roman" w:hAnsi="Times New Roman" w:cs="Times New Roman"/>
          <w:sz w:val="24"/>
          <w:szCs w:val="24"/>
        </w:rPr>
        <w:t xml:space="preserve">non-equilibrium </w:t>
      </w:r>
      <w:r w:rsidR="004A120F" w:rsidRPr="00E810AA">
        <w:rPr>
          <w:rFonts w:ascii="Times New Roman" w:hAnsi="Times New Roman" w:cs="Times New Roman"/>
          <w:sz w:val="24"/>
          <w:szCs w:val="24"/>
        </w:rPr>
        <w:t xml:space="preserve">chemistry </w:t>
      </w:r>
      <w:r w:rsidR="008C6401" w:rsidRPr="00E810AA">
        <w:rPr>
          <w:rFonts w:ascii="Times New Roman" w:hAnsi="Times New Roman" w:cs="Times New Roman"/>
          <w:sz w:val="24"/>
          <w:szCs w:val="24"/>
        </w:rPr>
        <w:t xml:space="preserve">driven by GCRs and vacuum ultraviolet (VUV) </w:t>
      </w:r>
      <w:r w:rsidR="00075D05" w:rsidRPr="00E810AA">
        <w:rPr>
          <w:rFonts w:ascii="Times New Roman" w:hAnsi="Times New Roman" w:cs="Times New Roman"/>
          <w:sz w:val="24"/>
          <w:szCs w:val="24"/>
        </w:rPr>
        <w:t>radiation</w:t>
      </w:r>
      <w:r w:rsidR="008C6401" w:rsidRPr="00E810AA">
        <w:rPr>
          <w:rFonts w:ascii="Times New Roman" w:hAnsi="Times New Roman" w:cs="Times New Roman"/>
          <w:sz w:val="24"/>
          <w:szCs w:val="24"/>
        </w:rPr>
        <w:t>.</w:t>
      </w:r>
      <w:r w:rsidR="00387B7B" w:rsidRPr="00E810AA">
        <w:rPr>
          <w:rFonts w:ascii="Times New Roman" w:hAnsi="Times New Roman" w:cs="Times New Roman"/>
          <w:sz w:val="24"/>
          <w:szCs w:val="24"/>
        </w:rPr>
        <w:fldChar w:fldCharType="begin">
          <w:fldData xml:space="preserve">PEVuZE5vdGU+PENpdGU+PEF1dGhvcj5CZXJuc3RlaW48L0F1dGhvcj48WWVhcj4yMDAyPC9ZZWFy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</w:fldData>
        </w:fldChar>
      </w:r>
      <w:r w:rsidR="000D5808" w:rsidRPr="00E810AA">
        <w:rPr>
          <w:rFonts w:ascii="Times New Roman" w:hAnsi="Times New Roman" w:cs="Times New Roman"/>
          <w:sz w:val="24"/>
          <w:szCs w:val="24"/>
        </w:rPr>
        <w:instrText xml:space="preserve"> ADDIN EN.CITE </w:instrText>
      </w:r>
      <w:r w:rsidR="000D5808" w:rsidRPr="00E810AA">
        <w:rPr>
          <w:rFonts w:ascii="Times New Roman" w:hAnsi="Times New Roman" w:cs="Times New Roman"/>
          <w:sz w:val="24"/>
          <w:szCs w:val="24"/>
        </w:rPr>
        <w:fldChar w:fldCharType="begin">
          <w:fldData xml:space="preserve">PEVuZE5vdGU+PENpdGU+PEF1dGhvcj5CZXJuc3RlaW48L0F1dGhvcj48WWVhcj4yMDAyPC9ZZWFy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</w:fldData>
        </w:fldChar>
      </w:r>
      <w:r w:rsidR="000D5808" w:rsidRPr="00E810AA">
        <w:rPr>
          <w:rFonts w:ascii="Times New Roman" w:hAnsi="Times New Roman" w:cs="Times New Roman"/>
          <w:sz w:val="24"/>
          <w:szCs w:val="24"/>
        </w:rPr>
        <w:instrText xml:space="preserve"> ADDIN EN.CITE.DATA </w:instrText>
      </w:r>
      <w:r w:rsidR="000D5808" w:rsidRPr="00E810AA">
        <w:rPr>
          <w:rFonts w:ascii="Times New Roman" w:hAnsi="Times New Roman" w:cs="Times New Roman"/>
          <w:sz w:val="24"/>
          <w:szCs w:val="24"/>
        </w:rPr>
      </w:r>
      <w:r w:rsidR="000D5808" w:rsidRPr="00E810AA">
        <w:rPr>
          <w:rFonts w:ascii="Times New Roman" w:hAnsi="Times New Roman" w:cs="Times New Roman"/>
          <w:sz w:val="24"/>
          <w:szCs w:val="24"/>
        </w:rPr>
        <w:fldChar w:fldCharType="end"/>
      </w:r>
      <w:r w:rsidR="00387B7B" w:rsidRPr="00E810AA">
        <w:rPr>
          <w:rFonts w:ascii="Times New Roman" w:hAnsi="Times New Roman" w:cs="Times New Roman"/>
          <w:sz w:val="24"/>
          <w:szCs w:val="24"/>
        </w:rPr>
      </w:r>
      <w:r w:rsidR="00387B7B" w:rsidRPr="00E810AA">
        <w:rPr>
          <w:rFonts w:ascii="Times New Roman" w:hAnsi="Times New Roman" w:cs="Times New Roman"/>
          <w:sz w:val="24"/>
          <w:szCs w:val="24"/>
        </w:rPr>
        <w:fldChar w:fldCharType="separate"/>
      </w:r>
      <w:hyperlink w:anchor="_ENREF_4" w:tooltip="Meinert, 2016 #1406" w:history="1">
        <w:r w:rsidR="00915519" w:rsidRPr="00E810AA">
          <w:rPr>
            <w:rFonts w:ascii="Times New Roman" w:hAnsi="Times New Roman" w:cs="Times New Roman"/>
            <w:noProof/>
            <w:sz w:val="24"/>
            <w:szCs w:val="24"/>
            <w:vertAlign w:val="superscript"/>
          </w:rPr>
          <w:t>4</w:t>
        </w:r>
      </w:hyperlink>
      <w:r w:rsidR="000D5808" w:rsidRPr="00E810AA">
        <w:rPr>
          <w:rFonts w:ascii="Times New Roman" w:hAnsi="Times New Roman" w:cs="Times New Roman"/>
          <w:noProof/>
          <w:sz w:val="24"/>
          <w:szCs w:val="24"/>
          <w:vertAlign w:val="superscript"/>
        </w:rPr>
        <w:t>,</w:t>
      </w:r>
      <w:hyperlink w:anchor="_ENREF_32" w:tooltip="Bernstein, 2002 #1065" w:history="1">
        <w:r w:rsidR="00915519" w:rsidRPr="00E810AA">
          <w:rPr>
            <w:rFonts w:ascii="Times New Roman" w:hAnsi="Times New Roman" w:cs="Times New Roman"/>
            <w:noProof/>
            <w:sz w:val="24"/>
            <w:szCs w:val="24"/>
            <w:vertAlign w:val="superscript"/>
          </w:rPr>
          <w:t>32-34</w:t>
        </w:r>
      </w:hyperlink>
      <w:r w:rsidR="00387B7B" w:rsidRPr="00E810AA">
        <w:rPr>
          <w:rFonts w:ascii="Times New Roman" w:hAnsi="Times New Roman" w:cs="Times New Roman"/>
          <w:sz w:val="24"/>
          <w:szCs w:val="24"/>
        </w:rPr>
        <w:fldChar w:fldCharType="end"/>
      </w:r>
      <w:r w:rsidR="00FB2E6A" w:rsidRPr="00E810AA">
        <w:rPr>
          <w:rFonts w:ascii="Times New Roman" w:hAnsi="Times New Roman" w:cs="Times New Roman"/>
          <w:sz w:val="24"/>
          <w:szCs w:val="24"/>
        </w:rPr>
        <w:t xml:space="preserve"> </w:t>
      </w:r>
      <w:r w:rsidR="00077011" w:rsidRPr="00E810AA">
        <w:rPr>
          <w:rFonts w:ascii="Times New Roman" w:hAnsi="Times New Roman" w:cs="Times New Roman"/>
          <w:sz w:val="24"/>
          <w:szCs w:val="24"/>
        </w:rPr>
        <w:t>The main constituents of GCRs are energetic protons (H⁺) and helium nuclei (He</w:t>
      </w:r>
      <w:r w:rsidR="00077011" w:rsidRPr="00E810AA">
        <w:rPr>
          <w:rFonts w:ascii="Times New Roman" w:hAnsi="Times New Roman" w:cs="Times New Roman"/>
          <w:sz w:val="24"/>
          <w:szCs w:val="24"/>
          <w:shd w:val="clear" w:color="auto" w:fill="FFFFFF"/>
          <w:vertAlign w:val="superscript"/>
        </w:rPr>
        <w:t>2+</w:t>
      </w:r>
      <w:r w:rsidR="00077011" w:rsidRPr="00E810AA">
        <w:rPr>
          <w:rFonts w:ascii="Times New Roman" w:hAnsi="Times New Roman" w:cs="Times New Roman"/>
          <w:sz w:val="24"/>
          <w:szCs w:val="24"/>
        </w:rPr>
        <w:t>), which span a broad kinetic energy range from MeV to PeV.</w:t>
      </w:r>
      <w:r w:rsidR="00077011" w:rsidRPr="00E810AA">
        <w:rPr>
          <w:rFonts w:ascii="Times New Roman" w:hAnsi="Times New Roman" w:cs="Times New Roman"/>
          <w:sz w:val="24"/>
          <w:szCs w:val="24"/>
          <w:shd w:val="clear" w:color="auto" w:fill="FFFFFF"/>
        </w:rPr>
        <w:fldChar w:fldCharType="begin">
          <w:fldData xml:space="preserve">PEVuZE5vdGU+PENpdGU+PEF1dGhvcj5TaW1wc29uPC9BdXRob3I+PFllYXI+MTk4MzwvWWVhcj48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</w:fldData>
        </w:fldChar>
      </w:r>
      <w:r w:rsidR="000D5808" w:rsidRPr="00E810AA">
        <w:rPr>
          <w:rFonts w:ascii="Times New Roman" w:hAnsi="Times New Roman" w:cs="Times New Roman"/>
          <w:sz w:val="24"/>
          <w:szCs w:val="24"/>
          <w:shd w:val="clear" w:color="auto" w:fill="FFFFFF"/>
        </w:rPr>
        <w:instrText xml:space="preserve"> ADDIN EN.CITE </w:instrText>
      </w:r>
      <w:r w:rsidR="000D5808" w:rsidRPr="00E810AA">
        <w:rPr>
          <w:rFonts w:ascii="Times New Roman" w:hAnsi="Times New Roman" w:cs="Times New Roman"/>
          <w:sz w:val="24"/>
          <w:szCs w:val="24"/>
          <w:shd w:val="clear" w:color="auto" w:fill="FFFFFF"/>
        </w:rPr>
        <w:fldChar w:fldCharType="begin">
          <w:fldData xml:space="preserve">PEVuZE5vdGU+PENpdGU+PEF1dGhvcj5TaW1wc29uPC9BdXRob3I+PFllYXI+MTk4MzwvWWVhcj48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</w:fldData>
        </w:fldChar>
      </w:r>
      <w:r w:rsidR="000D5808" w:rsidRPr="00E810AA">
        <w:rPr>
          <w:rFonts w:ascii="Times New Roman" w:hAnsi="Times New Roman" w:cs="Times New Roman"/>
          <w:sz w:val="24"/>
          <w:szCs w:val="24"/>
          <w:shd w:val="clear" w:color="auto" w:fill="FFFFFF"/>
        </w:rPr>
        <w:instrText xml:space="preserve"> ADDIN EN.CITE.DATA </w:instrText>
      </w:r>
      <w:r w:rsidR="000D5808" w:rsidRPr="00E810AA">
        <w:rPr>
          <w:rFonts w:ascii="Times New Roman" w:hAnsi="Times New Roman" w:cs="Times New Roman"/>
          <w:sz w:val="24"/>
          <w:szCs w:val="24"/>
          <w:shd w:val="clear" w:color="auto" w:fill="FFFFFF"/>
        </w:rPr>
      </w:r>
      <w:r w:rsidR="000D5808" w:rsidRPr="00E810AA">
        <w:rPr>
          <w:rFonts w:ascii="Times New Roman" w:hAnsi="Times New Roman" w:cs="Times New Roman"/>
          <w:sz w:val="24"/>
          <w:szCs w:val="24"/>
          <w:shd w:val="clear" w:color="auto" w:fill="FFFFFF"/>
        </w:rPr>
        <w:fldChar w:fldCharType="end"/>
      </w:r>
      <w:r w:rsidR="00077011" w:rsidRPr="00E810AA">
        <w:rPr>
          <w:rFonts w:ascii="Times New Roman" w:hAnsi="Times New Roman" w:cs="Times New Roman"/>
          <w:sz w:val="24"/>
          <w:szCs w:val="24"/>
          <w:shd w:val="clear" w:color="auto" w:fill="FFFFFF"/>
        </w:rPr>
      </w:r>
      <w:r w:rsidR="00077011" w:rsidRPr="00E810AA">
        <w:rPr>
          <w:rFonts w:ascii="Times New Roman" w:hAnsi="Times New Roman" w:cs="Times New Roman"/>
          <w:sz w:val="24"/>
          <w:szCs w:val="24"/>
          <w:shd w:val="clear" w:color="auto" w:fill="FFFFFF"/>
        </w:rPr>
        <w:fldChar w:fldCharType="separate"/>
      </w:r>
      <w:hyperlink w:anchor="_ENREF_35" w:tooltip="Simpson, 1983 #3343" w:history="1">
        <w:r w:rsidR="00915519" w:rsidRPr="00E810AA">
          <w:rPr>
            <w:rFonts w:ascii="Times New Roman" w:hAnsi="Times New Roman" w:cs="Times New Roman"/>
            <w:noProof/>
            <w:sz w:val="24"/>
            <w:szCs w:val="24"/>
            <w:shd w:val="clear" w:color="auto" w:fill="FFFFFF"/>
            <w:vertAlign w:val="superscript"/>
          </w:rPr>
          <w:t>35</w:t>
        </w:r>
      </w:hyperlink>
      <w:r w:rsidR="000D5808" w:rsidRPr="00E810AA">
        <w:rPr>
          <w:rFonts w:ascii="Times New Roman" w:hAnsi="Times New Roman" w:cs="Times New Roman"/>
          <w:noProof/>
          <w:sz w:val="24"/>
          <w:szCs w:val="24"/>
          <w:shd w:val="clear" w:color="auto" w:fill="FFFFFF"/>
          <w:vertAlign w:val="superscript"/>
        </w:rPr>
        <w:t>,</w:t>
      </w:r>
      <w:hyperlink w:anchor="_ENREF_36" w:tooltip="Kaiser, 2015 #170" w:history="1">
        <w:r w:rsidR="00915519" w:rsidRPr="00E810AA">
          <w:rPr>
            <w:rFonts w:ascii="Times New Roman" w:hAnsi="Times New Roman" w:cs="Times New Roman"/>
            <w:noProof/>
            <w:sz w:val="24"/>
            <w:szCs w:val="24"/>
            <w:shd w:val="clear" w:color="auto" w:fill="FFFFFF"/>
            <w:vertAlign w:val="superscript"/>
          </w:rPr>
          <w:t>36</w:t>
        </w:r>
      </w:hyperlink>
      <w:r w:rsidR="00077011" w:rsidRPr="00E810AA">
        <w:rPr>
          <w:rFonts w:ascii="Times New Roman" w:hAnsi="Times New Roman" w:cs="Times New Roman"/>
          <w:sz w:val="24"/>
          <w:szCs w:val="24"/>
          <w:shd w:val="clear" w:color="auto" w:fill="FFFFFF"/>
        </w:rPr>
        <w:fldChar w:fldCharType="end"/>
      </w:r>
      <w:hyperlink w:anchor="_ENREF_4" w:tooltip="Kaiser, 2015 #170" w:history="1"/>
      <w:r w:rsidR="00077011" w:rsidRPr="00E810AA">
        <w:rPr>
          <w:rFonts w:ascii="Times New Roman" w:hAnsi="Times New Roman" w:cs="Times New Roman"/>
          <w:sz w:val="24"/>
          <w:szCs w:val="24"/>
        </w:rPr>
        <w:t xml:space="preserve"> Upon gravitational collapse, dense molecular clouds </w:t>
      </w:r>
      <w:r w:rsidR="00077011" w:rsidRPr="00E810AA">
        <w:rPr>
          <w:rFonts w:ascii="Times New Roman" w:eastAsia="Times New Roman" w:hAnsi="Times New Roman" w:cs="Times New Roman"/>
          <w:kern w:val="0"/>
          <w:sz w:val="24"/>
          <w:szCs w:val="24"/>
          <w14:ligatures w14:val="none"/>
        </w:rPr>
        <w:t>transition</w:t>
      </w:r>
      <w:r w:rsidR="00077011" w:rsidRPr="00E810AA">
        <w:rPr>
          <w:rFonts w:ascii="Times New Roman" w:hAnsi="Times New Roman" w:cs="Times New Roman"/>
          <w:sz w:val="24"/>
          <w:szCs w:val="24"/>
        </w:rPr>
        <w:t xml:space="preserve"> into </w:t>
      </w:r>
      <w:r w:rsidR="00077011" w:rsidRPr="00E810AA">
        <w:rPr>
          <w:rStyle w:val="Strong"/>
          <w:rFonts w:ascii="Times New Roman" w:eastAsiaTheme="majorEastAsia" w:hAnsi="Times New Roman" w:cs="Times New Roman"/>
          <w:b w:val="0"/>
          <w:bCs w:val="0"/>
          <w:sz w:val="24"/>
          <w:szCs w:val="24"/>
        </w:rPr>
        <w:t>star-forming regions</w:t>
      </w:r>
      <w:r w:rsidR="00077011" w:rsidRPr="00E810AA">
        <w:rPr>
          <w:rFonts w:ascii="Times New Roman" w:hAnsi="Times New Roman" w:cs="Times New Roman"/>
          <w:sz w:val="24"/>
          <w:szCs w:val="24"/>
        </w:rPr>
        <w:t>, where the temperatures rise to up 100−300 K, leading to the release of complex organics into the gas phase.</w:t>
      </w:r>
      <w:r w:rsidR="00077011" w:rsidRPr="00E810AA">
        <w:rPr>
          <w:rFonts w:ascii="Times New Roman" w:hAnsi="Times New Roman" w:cs="Times New Roman"/>
          <w:sz w:val="24"/>
          <w:szCs w:val="24"/>
        </w:rPr>
        <w:fldChar w:fldCharType="begin">
          <w:fldData xml:space="preserve">PEVuZE5vdGU+PENpdGU+PEF1dGhvcj5LYWlzZXI8L0F1dGhvcj48WWVhcj4yMDAyPC9ZZWFyPjxS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</w:fldData>
        </w:fldChar>
      </w:r>
      <w:r w:rsidR="00BA68EC" w:rsidRPr="00E810AA">
        <w:rPr>
          <w:rFonts w:ascii="Times New Roman" w:hAnsi="Times New Roman" w:cs="Times New Roman"/>
          <w:sz w:val="24"/>
          <w:szCs w:val="24"/>
        </w:rPr>
        <w:instrText xml:space="preserve"> ADDIN EN.CITE </w:instrText>
      </w:r>
      <w:r w:rsidR="00BA68EC" w:rsidRPr="00E810AA">
        <w:rPr>
          <w:rFonts w:ascii="Times New Roman" w:hAnsi="Times New Roman" w:cs="Times New Roman"/>
          <w:sz w:val="24"/>
          <w:szCs w:val="24"/>
        </w:rPr>
        <w:fldChar w:fldCharType="begin">
          <w:fldData xml:space="preserve">PEVuZE5vdGU+PENpdGU+PEF1dGhvcj5LYWlzZXI8L0F1dGhvcj48WWVhcj4yMDAyPC9ZZWFyPjxS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</w:fldData>
        </w:fldChar>
      </w:r>
      <w:r w:rsidR="00BA68EC" w:rsidRPr="00E810AA">
        <w:rPr>
          <w:rFonts w:ascii="Times New Roman" w:hAnsi="Times New Roman" w:cs="Times New Roman"/>
          <w:sz w:val="24"/>
          <w:szCs w:val="24"/>
        </w:rPr>
        <w:instrText xml:space="preserve"> ADDIN EN.CITE.DATA </w:instrText>
      </w:r>
      <w:r w:rsidR="00BA68EC" w:rsidRPr="00E810AA">
        <w:rPr>
          <w:rFonts w:ascii="Times New Roman" w:hAnsi="Times New Roman" w:cs="Times New Roman"/>
          <w:sz w:val="24"/>
          <w:szCs w:val="24"/>
        </w:rPr>
      </w:r>
      <w:r w:rsidR="00BA68EC" w:rsidRPr="00E810AA">
        <w:rPr>
          <w:rFonts w:ascii="Times New Roman" w:hAnsi="Times New Roman" w:cs="Times New Roman"/>
          <w:sz w:val="24"/>
          <w:szCs w:val="24"/>
        </w:rPr>
        <w:fldChar w:fldCharType="end"/>
      </w:r>
      <w:r w:rsidR="00077011" w:rsidRPr="00E810AA">
        <w:rPr>
          <w:rFonts w:ascii="Times New Roman" w:hAnsi="Times New Roman" w:cs="Times New Roman"/>
          <w:sz w:val="24"/>
          <w:szCs w:val="24"/>
        </w:rPr>
      </w:r>
      <w:r w:rsidR="00077011" w:rsidRPr="00E810AA">
        <w:rPr>
          <w:rFonts w:ascii="Times New Roman" w:hAnsi="Times New Roman" w:cs="Times New Roman"/>
          <w:sz w:val="24"/>
          <w:szCs w:val="24"/>
        </w:rPr>
        <w:fldChar w:fldCharType="separate"/>
      </w:r>
      <w:hyperlink w:anchor="_ENREF_21" w:tooltip="McGuire, 2022 #1839" w:history="1">
        <w:r w:rsidR="00915519" w:rsidRPr="00E810AA">
          <w:rPr>
            <w:rFonts w:ascii="Times New Roman" w:hAnsi="Times New Roman" w:cs="Times New Roman"/>
            <w:noProof/>
            <w:sz w:val="24"/>
            <w:szCs w:val="24"/>
            <w:vertAlign w:val="superscript"/>
          </w:rPr>
          <w:t>21</w:t>
        </w:r>
      </w:hyperlink>
      <w:r w:rsidR="00BA68EC" w:rsidRPr="00E810AA">
        <w:rPr>
          <w:rFonts w:ascii="Times New Roman" w:hAnsi="Times New Roman" w:cs="Times New Roman"/>
          <w:noProof/>
          <w:sz w:val="24"/>
          <w:szCs w:val="24"/>
          <w:vertAlign w:val="superscript"/>
        </w:rPr>
        <w:t>,</w:t>
      </w:r>
      <w:hyperlink w:anchor="_ENREF_23" w:tooltip="Kaiser, 2002 #183" w:history="1">
        <w:r w:rsidR="00915519" w:rsidRPr="00E810AA">
          <w:rPr>
            <w:rFonts w:ascii="Times New Roman" w:hAnsi="Times New Roman" w:cs="Times New Roman"/>
            <w:noProof/>
            <w:sz w:val="24"/>
            <w:szCs w:val="24"/>
            <w:vertAlign w:val="superscript"/>
          </w:rPr>
          <w:t>23</w:t>
        </w:r>
      </w:hyperlink>
      <w:r w:rsidR="00077011" w:rsidRPr="00E810AA">
        <w:rPr>
          <w:rFonts w:ascii="Times New Roman" w:hAnsi="Times New Roman" w:cs="Times New Roman"/>
          <w:sz w:val="24"/>
          <w:szCs w:val="24"/>
        </w:rPr>
        <w:fldChar w:fldCharType="end"/>
      </w:r>
      <w:hyperlink w:anchor="_ENREF_2" w:tooltip="McGuire, 2022 #1839" w:history="1"/>
      <w:r w:rsidR="00077011" w:rsidRPr="00E810AA">
        <w:rPr>
          <w:rFonts w:ascii="Times New Roman" w:hAnsi="Times New Roman" w:cs="Times New Roman"/>
          <w:sz w:val="24"/>
          <w:szCs w:val="24"/>
        </w:rPr>
        <w:t xml:space="preserve"> D</w:t>
      </w:r>
      <w:r w:rsidR="00077011" w:rsidRPr="00E810AA">
        <w:rPr>
          <w:rFonts w:ascii="Times New Roman" w:eastAsia="Times New Roman" w:hAnsi="Times New Roman" w:cs="Times New Roman"/>
          <w:kern w:val="0"/>
          <w:sz w:val="24"/>
          <w:szCs w:val="24"/>
          <w14:ligatures w14:val="none"/>
        </w:rPr>
        <w:t>uring the star formation</w:t>
      </w:r>
      <w:r w:rsidR="00077011" w:rsidRPr="00E810AA">
        <w:rPr>
          <w:rFonts w:ascii="Times New Roman" w:hAnsi="Times New Roman" w:cs="Times New Roman"/>
          <w:sz w:val="24"/>
          <w:szCs w:val="24"/>
        </w:rPr>
        <w:t xml:space="preserve">, </w:t>
      </w:r>
      <w:r w:rsidR="00077011" w:rsidRPr="00E810AA">
        <w:rPr>
          <w:rFonts w:ascii="Times New Roman" w:eastAsia="Times New Roman" w:hAnsi="Times New Roman" w:cs="Times New Roman"/>
          <w:kern w:val="0"/>
          <w:sz w:val="24"/>
          <w:szCs w:val="24"/>
          <w14:ligatures w14:val="none"/>
        </w:rPr>
        <w:t>ices containing</w:t>
      </w:r>
      <w:r w:rsidR="00077011" w:rsidRPr="00E810AA">
        <w:rPr>
          <w:rFonts w:ascii="Times New Roman" w:hAnsi="Times New Roman" w:cs="Times New Roman"/>
          <w:sz w:val="24"/>
          <w:szCs w:val="24"/>
        </w:rPr>
        <w:t xml:space="preserve"> </w:t>
      </w:r>
      <w:r w:rsidR="00077011" w:rsidRPr="00E810AA">
        <w:rPr>
          <w:rFonts w:ascii="Times New Roman" w:eastAsia="Times New Roman" w:hAnsi="Times New Roman" w:cs="Times New Roman"/>
          <w:kern w:val="0"/>
          <w:sz w:val="24"/>
          <w:szCs w:val="24"/>
          <w14:ligatures w14:val="none"/>
        </w:rPr>
        <w:t>these species may become integrated into circumstellar</w:t>
      </w:r>
      <w:r w:rsidR="00077011" w:rsidRPr="00E810AA">
        <w:rPr>
          <w:rFonts w:ascii="Times New Roman" w:hAnsi="Times New Roman" w:cs="Times New Roman"/>
          <w:sz w:val="24"/>
          <w:szCs w:val="24"/>
        </w:rPr>
        <w:t xml:space="preserve"> d</w:t>
      </w:r>
      <w:r w:rsidR="00077011" w:rsidRPr="00E810AA">
        <w:rPr>
          <w:rFonts w:ascii="Times New Roman" w:eastAsia="Times New Roman" w:hAnsi="Times New Roman" w:cs="Times New Roman"/>
          <w:kern w:val="0"/>
          <w:sz w:val="24"/>
          <w:szCs w:val="24"/>
          <w14:ligatures w14:val="none"/>
        </w:rPr>
        <w:t>isks</w:t>
      </w:r>
      <w:r w:rsidR="00077011" w:rsidRPr="00E810AA">
        <w:rPr>
          <w:rFonts w:ascii="Times New Roman" w:hAnsi="Times New Roman" w:cs="Times New Roman"/>
          <w:sz w:val="24"/>
          <w:szCs w:val="24"/>
        </w:rPr>
        <w:t xml:space="preserve">, which </w:t>
      </w:r>
      <w:r w:rsidR="00077011" w:rsidRPr="00E810AA">
        <w:rPr>
          <w:rFonts w:ascii="Times New Roman" w:eastAsia="Times New Roman" w:hAnsi="Times New Roman" w:cs="Times New Roman"/>
          <w:kern w:val="0"/>
          <w:sz w:val="24"/>
          <w:szCs w:val="24"/>
          <w14:ligatures w14:val="none"/>
        </w:rPr>
        <w:t xml:space="preserve">provides the raw materials </w:t>
      </w:r>
      <w:r w:rsidR="00077011" w:rsidRPr="00E810AA">
        <w:rPr>
          <w:rFonts w:ascii="Times New Roman" w:hAnsi="Times New Roman" w:cs="Times New Roman"/>
          <w:sz w:val="24"/>
          <w:szCs w:val="24"/>
        </w:rPr>
        <w:t xml:space="preserve">for the formation of </w:t>
      </w:r>
      <w:r w:rsidR="00077011" w:rsidRPr="00E810AA">
        <w:rPr>
          <w:rFonts w:ascii="Times New Roman" w:eastAsia="Times New Roman" w:hAnsi="Times New Roman" w:cs="Times New Roman"/>
          <w:kern w:val="0"/>
          <w:sz w:val="24"/>
          <w:szCs w:val="24"/>
          <w14:ligatures w14:val="none"/>
        </w:rPr>
        <w:t>comets</w:t>
      </w:r>
      <w:r w:rsidR="00077011" w:rsidRPr="00E810AA">
        <w:rPr>
          <w:rFonts w:ascii="Times New Roman" w:hAnsi="Times New Roman" w:cs="Times New Roman"/>
          <w:sz w:val="24"/>
          <w:szCs w:val="24"/>
        </w:rPr>
        <w:t xml:space="preserve">, </w:t>
      </w:r>
      <w:r w:rsidR="00077011" w:rsidRPr="00E810AA">
        <w:rPr>
          <w:rFonts w:ascii="Times New Roman" w:eastAsia="Times New Roman" w:hAnsi="Times New Roman" w:cs="Times New Roman"/>
          <w:kern w:val="0"/>
          <w:sz w:val="24"/>
          <w:szCs w:val="24"/>
          <w14:ligatures w14:val="none"/>
        </w:rPr>
        <w:t xml:space="preserve">planets, </w:t>
      </w:r>
      <w:r w:rsidR="00077011" w:rsidRPr="00E810AA">
        <w:rPr>
          <w:rFonts w:ascii="Times New Roman" w:hAnsi="Times New Roman" w:cs="Times New Roman"/>
          <w:sz w:val="24"/>
          <w:szCs w:val="24"/>
        </w:rPr>
        <w:t xml:space="preserve">and </w:t>
      </w:r>
      <w:r w:rsidR="00077011" w:rsidRPr="00E810AA">
        <w:rPr>
          <w:rFonts w:ascii="Times New Roman" w:eastAsia="Times New Roman" w:hAnsi="Times New Roman" w:cs="Times New Roman"/>
          <w:kern w:val="0"/>
          <w:sz w:val="24"/>
          <w:szCs w:val="24"/>
          <w14:ligatures w14:val="none"/>
        </w:rPr>
        <w:t>planetoids.</w:t>
      </w:r>
      <w:hyperlink w:anchor="_ENREF_37" w:tooltip="Visser, 2009 #3509" w:history="1">
        <w:r w:rsidR="00915519" w:rsidRPr="00E810AA">
          <w:rPr>
            <w:rFonts w:ascii="Times New Roman" w:hAnsi="Times New Roman" w:cs="Times New Roman"/>
            <w:sz w:val="24"/>
            <w:szCs w:val="24"/>
          </w:rPr>
          <w:fldChar w:fldCharType="begin"/>
        </w:r>
        <w:r w:rsidR="00915519" w:rsidRPr="00E810AA">
          <w:rPr>
            <w:rFonts w:ascii="Times New Roman" w:hAnsi="Times New Roman" w:cs="Times New Roman"/>
            <w:sz w:val="24"/>
            <w:szCs w:val="24"/>
          </w:rPr>
          <w:instrText xml:space="preserve"> ADDIN EN.CITE &lt;EndNote&gt;&lt;Cite&gt;&lt;Author&gt;Visser&lt;/Author&gt;&lt;Year&gt;2009&lt;/Year&gt;&lt;RecNum&gt;3509&lt;/RecNum&gt;&lt;DisplayText&gt;&lt;style face="superscript"&gt;37&lt;/style&gt;&lt;/DisplayText&gt;&lt;record&gt;&lt;rec-number&gt;3509&lt;/rec-number&gt;&lt;foreign-keys&gt;&lt;key app="EN" db-id="afef2wdxnra5fvedsstvdfs2w0dezf5fsr00"&gt;3509&lt;/key&gt;&lt;/foreign-keys&gt;&lt;ref-type name="Journal Article"&gt;17&lt;/ref-type&gt;&lt;contributors&gt;&lt;authors&gt;&lt;author&gt;Visser, R.&lt;/author&gt;&lt;author&gt;van Dishoeck, E. F.&lt;/author&gt;&lt;author&gt;Doty, S. D.&lt;/author&gt;&lt;author&gt;Dullemond, C. P.&lt;/author&gt;&lt;/authors&gt;&lt;/contributors&gt;&lt;titles&gt;&lt;title&gt;The chemical history of molecules in circumstellar disks&lt;/title&gt;&lt;secondary-title&gt;A&amp;amp;A&lt;/secondary-title&gt;&lt;/titles&gt;&lt;periodical&gt;&lt;full-title&gt;A&amp;amp;A&lt;/full-title&gt;&lt;abbr-1&gt;Astron. Astrophys.&lt;/abbr-1&gt;&lt;/periodical&gt;&lt;pages&gt;881-897&lt;/pages&gt;&lt;volume&gt;495&lt;/volume&gt;&lt;number&gt;3&lt;/number&gt;&lt;dates&gt;&lt;year&gt;2009&lt;/year&gt;&lt;/dates&gt;&lt;urls&gt;&lt;related-urls&gt;&lt;url&gt;https://doi.org/10.1051/0004-6361/200810846&lt;/url&gt;&lt;/related-urls&gt;&lt;/urls&gt;&lt;/record&gt;&lt;/Cite&gt;&lt;/EndNote&gt;</w:instrText>
        </w:r>
        <w:r w:rsidR="00915519" w:rsidRPr="00E810AA">
          <w:rPr>
            <w:rFonts w:ascii="Times New Roman" w:hAnsi="Times New Roman" w:cs="Times New Roman"/>
            <w:sz w:val="24"/>
            <w:szCs w:val="24"/>
          </w:rPr>
          <w:fldChar w:fldCharType="separate"/>
        </w:r>
        <w:r w:rsidR="00915519" w:rsidRPr="00E810AA">
          <w:rPr>
            <w:rFonts w:ascii="Times New Roman" w:hAnsi="Times New Roman" w:cs="Times New Roman"/>
            <w:noProof/>
            <w:sz w:val="24"/>
            <w:szCs w:val="24"/>
            <w:vertAlign w:val="superscript"/>
          </w:rPr>
          <w:t>37</w:t>
        </w:r>
        <w:r w:rsidR="00915519" w:rsidRPr="00E810AA">
          <w:rPr>
            <w:rFonts w:ascii="Times New Roman" w:hAnsi="Times New Roman" w:cs="Times New Roman"/>
            <w:sz w:val="24"/>
            <w:szCs w:val="24"/>
          </w:rPr>
          <w:fldChar w:fldCharType="end"/>
        </w:r>
      </w:hyperlink>
      <w:r w:rsidR="00077011" w:rsidRPr="00E810AA">
        <w:rPr>
          <w:rFonts w:ascii="Times New Roman" w:eastAsia="Times New Roman" w:hAnsi="Times New Roman" w:cs="Times New Roman"/>
          <w:kern w:val="0"/>
          <w:sz w:val="24"/>
          <w:szCs w:val="24"/>
          <w14:ligatures w14:val="none"/>
        </w:rPr>
        <w:t xml:space="preserve"> Therefore,</w:t>
      </w:r>
      <w:r w:rsidR="00077011" w:rsidRPr="00E810AA">
        <w:rPr>
          <w:rFonts w:ascii="Times New Roman" w:hAnsi="Times New Roman" w:cs="Times New Roman"/>
          <w:sz w:val="24"/>
          <w:szCs w:val="24"/>
        </w:rPr>
        <w:t xml:space="preserve"> </w:t>
      </w:r>
      <w:r w:rsidR="00196C4C" w:rsidRPr="00E810AA">
        <w:rPr>
          <w:rFonts w:ascii="Times New Roman" w:hAnsi="Times New Roman" w:cs="Times New Roman"/>
          <w:sz w:val="24"/>
          <w:szCs w:val="24"/>
        </w:rPr>
        <w:t>o</w:t>
      </w:r>
      <w:r w:rsidR="00FB2E6A" w:rsidRPr="00E810AA">
        <w:rPr>
          <w:rFonts w:ascii="Times New Roman" w:hAnsi="Times New Roman" w:cs="Times New Roman"/>
          <w:sz w:val="24"/>
          <w:szCs w:val="24"/>
        </w:rPr>
        <w:t xml:space="preserve">nce synthesized in interstellar ices, </w:t>
      </w:r>
      <w:r w:rsidR="00FB2E6A" w:rsidRPr="00E810AA">
        <w:rPr>
          <w:rFonts w:ascii="Times New Roman" w:hAnsi="Times New Roman" w:cs="Times New Roman"/>
          <w:color w:val="000000" w:themeColor="text1"/>
          <w:sz w:val="24"/>
          <w:szCs w:val="24"/>
        </w:rPr>
        <w:t xml:space="preserve">these </w:t>
      </w:r>
      <w:r w:rsidR="004B52F2" w:rsidRPr="00E810AA">
        <w:rPr>
          <w:rFonts w:ascii="Times New Roman" w:hAnsi="Times New Roman" w:cs="Times New Roman"/>
          <w:color w:val="000000" w:themeColor="text1"/>
          <w:sz w:val="24"/>
          <w:szCs w:val="24"/>
        </w:rPr>
        <w:t xml:space="preserve">organics </w:t>
      </w:r>
      <w:r w:rsidR="00FB2D94" w:rsidRPr="00E810AA">
        <w:rPr>
          <w:rFonts w:ascii="Times New Roman" w:hAnsi="Times New Roman" w:cs="Times New Roman"/>
          <w:color w:val="000000" w:themeColor="text1"/>
          <w:sz w:val="24"/>
          <w:szCs w:val="24"/>
        </w:rPr>
        <w:t xml:space="preserve">may </w:t>
      </w:r>
      <w:r w:rsidR="00FB2E6A" w:rsidRPr="00E810AA">
        <w:rPr>
          <w:rFonts w:ascii="Times New Roman" w:hAnsi="Times New Roman" w:cs="Times New Roman"/>
          <w:sz w:val="24"/>
          <w:szCs w:val="24"/>
        </w:rPr>
        <w:t>be incorporated into planetesimals</w:t>
      </w:r>
      <w:r w:rsidR="00D6091F" w:rsidRPr="00E810AA">
        <w:rPr>
          <w:rFonts w:ascii="Times New Roman" w:hAnsi="Times New Roman" w:cs="Times New Roman"/>
          <w:sz w:val="24"/>
          <w:szCs w:val="24"/>
        </w:rPr>
        <w:t xml:space="preserve"> and</w:t>
      </w:r>
      <w:r w:rsidR="008C5A80" w:rsidRPr="00E810AA">
        <w:rPr>
          <w:rFonts w:ascii="Times New Roman" w:hAnsi="Times New Roman" w:cs="Times New Roman"/>
          <w:sz w:val="24"/>
          <w:szCs w:val="24"/>
        </w:rPr>
        <w:t xml:space="preserve"> </w:t>
      </w:r>
      <w:r w:rsidR="00D6091F" w:rsidRPr="00E810AA">
        <w:rPr>
          <w:rFonts w:ascii="Times New Roman" w:hAnsi="Times New Roman" w:cs="Times New Roman"/>
          <w:sz w:val="24"/>
          <w:szCs w:val="24"/>
        </w:rPr>
        <w:t xml:space="preserve">ultimately </w:t>
      </w:r>
      <w:r w:rsidR="00FB2E6A" w:rsidRPr="00E810AA">
        <w:rPr>
          <w:rFonts w:ascii="Times New Roman" w:hAnsi="Times New Roman" w:cs="Times New Roman"/>
          <w:sz w:val="24"/>
          <w:szCs w:val="24"/>
        </w:rPr>
        <w:t xml:space="preserve">delivered to planets like early Earth via </w:t>
      </w:r>
      <w:r w:rsidR="002E6DA8" w:rsidRPr="00E810AA">
        <w:rPr>
          <w:rFonts w:ascii="Times New Roman" w:hAnsi="Times New Roman" w:cs="Times New Roman"/>
          <w:color w:val="000000" w:themeColor="text1"/>
          <w:sz w:val="24"/>
          <w:szCs w:val="24"/>
        </w:rPr>
        <w:t xml:space="preserve">meteoritic </w:t>
      </w:r>
      <w:r w:rsidR="00C56930" w:rsidRPr="00E810AA">
        <w:rPr>
          <w:rFonts w:ascii="Times New Roman" w:hAnsi="Times New Roman" w:cs="Times New Roman"/>
          <w:color w:val="000000" w:themeColor="text1"/>
          <w:sz w:val="24"/>
          <w:szCs w:val="24"/>
        </w:rPr>
        <w:t xml:space="preserve">or comet </w:t>
      </w:r>
      <w:r w:rsidR="002E6DA8" w:rsidRPr="00E810AA">
        <w:rPr>
          <w:rFonts w:ascii="Times New Roman" w:hAnsi="Times New Roman" w:cs="Times New Roman"/>
          <w:color w:val="000000" w:themeColor="text1"/>
          <w:sz w:val="24"/>
          <w:szCs w:val="24"/>
        </w:rPr>
        <w:t>impact</w:t>
      </w:r>
      <w:r w:rsidR="00FB2E6A" w:rsidRPr="00E810AA">
        <w:rPr>
          <w:rFonts w:ascii="Times New Roman" w:hAnsi="Times New Roman" w:cs="Times New Roman"/>
          <w:sz w:val="24"/>
          <w:szCs w:val="24"/>
        </w:rPr>
        <w:t>.</w:t>
      </w:r>
      <w:hyperlink w:anchor="_ENREF_38" w:tooltip="Cooper, 2001 #2728" w:history="1">
        <w:r w:rsidR="00915519" w:rsidRPr="00E810AA">
          <w:rPr>
            <w:rFonts w:ascii="Times New Roman" w:hAnsi="Times New Roman" w:cs="Times New Roman"/>
            <w:sz w:val="24"/>
            <w:szCs w:val="24"/>
          </w:rPr>
          <w:fldChar w:fldCharType="begin"/>
        </w:r>
        <w:r w:rsidR="00915519" w:rsidRPr="00E810AA">
          <w:rPr>
            <w:rFonts w:ascii="Times New Roman" w:hAnsi="Times New Roman" w:cs="Times New Roman"/>
            <w:sz w:val="24"/>
            <w:szCs w:val="24"/>
          </w:rPr>
          <w:instrText xml:space="preserve"> ADDIN EN.CITE &lt;EndNote&gt;&lt;Cite&gt;&lt;Author&gt;Cooper&lt;/Author&gt;&lt;Year&gt;2001&lt;/Year&gt;&lt;RecNum&gt;2728&lt;/RecNum&gt;&lt;DisplayText&gt;&lt;style face="superscript"&gt;38&lt;/style&gt;&lt;/DisplayText&gt;&lt;record&gt;&lt;rec-number&gt;2728&lt;/rec-number&gt;&lt;foreign-keys&gt;&lt;key app="EN" db-id="afef2wdxnra5fvedsstvdfs2w0dezf5fsr00"&gt;2728&lt;/key&gt;&lt;/foreign-keys&gt;&lt;ref-type name="Journal Article"&gt;17&lt;/ref-type&gt;&lt;contributors&gt;&lt;authors&gt;&lt;author&gt;Cooper, George&lt;/author&gt;&lt;author&gt;Kimmich, Novelle&lt;/author&gt;&lt;author&gt;Belisle, Warren&lt;/author&gt;&lt;author&gt;Sarinana, Josh&lt;/author&gt;&lt;author&gt;Brabham, Katrina&lt;/author&gt;&lt;author&gt;Garrel, Laurence&lt;/author&gt;&lt;/authors&gt;&lt;/contributors&gt;&lt;titles&gt;&lt;title&gt;Carbonaceous meteorites as a source of sugar-related organic compounds for the early Earth&lt;/title&gt;&lt;secondary-title&gt;Nature&lt;/secondary-title&gt;&lt;/titles&gt;&lt;periodical&gt;&lt;full-title&gt;Nature&lt;/full-title&gt;&lt;abbr-2&gt;Natur&lt;/abbr-2&gt;&lt;/periodical&gt;&lt;pages&gt;879-883&lt;/pages&gt;&lt;volume&gt;414&lt;/volume&gt;&lt;number&gt;6866&lt;/number&gt;&lt;dates&gt;&lt;year&gt;2001&lt;/year&gt;&lt;pub-dates&gt;&lt;date&gt;2001/12/01&lt;/date&gt;&lt;/pub-dates&gt;&lt;/dates&gt;&lt;isbn&gt;1476-4687&lt;/isbn&gt;&lt;urls&gt;&lt;related-urls&gt;&lt;url&gt;https://doi.org/10.1038/414879a&lt;/url&gt;&lt;/related-urls&gt;&lt;/urls&gt;&lt;electronic-resource-num&gt;10.1038/414879a&lt;/electronic-resource-num&gt;&lt;/record&gt;&lt;/Cite&gt;&lt;/EndNote&gt;</w:instrText>
        </w:r>
        <w:r w:rsidR="00915519" w:rsidRPr="00E810AA">
          <w:rPr>
            <w:rFonts w:ascii="Times New Roman" w:hAnsi="Times New Roman" w:cs="Times New Roman"/>
            <w:sz w:val="24"/>
            <w:szCs w:val="24"/>
          </w:rPr>
          <w:fldChar w:fldCharType="separate"/>
        </w:r>
        <w:r w:rsidR="00915519" w:rsidRPr="00E810AA">
          <w:rPr>
            <w:rFonts w:ascii="Times New Roman" w:hAnsi="Times New Roman" w:cs="Times New Roman"/>
            <w:noProof/>
            <w:sz w:val="24"/>
            <w:szCs w:val="24"/>
            <w:vertAlign w:val="superscript"/>
          </w:rPr>
          <w:t>38</w:t>
        </w:r>
        <w:r w:rsidR="00915519" w:rsidRPr="00E810AA">
          <w:rPr>
            <w:rFonts w:ascii="Times New Roman" w:hAnsi="Times New Roman" w:cs="Times New Roman"/>
            <w:sz w:val="24"/>
            <w:szCs w:val="24"/>
          </w:rPr>
          <w:fldChar w:fldCharType="end"/>
        </w:r>
      </w:hyperlink>
      <w:r w:rsidR="00FB2E6A" w:rsidRPr="00E810AA">
        <w:rPr>
          <w:rFonts w:ascii="Times New Roman" w:hAnsi="Times New Roman" w:cs="Times New Roman"/>
          <w:sz w:val="24"/>
          <w:szCs w:val="24"/>
        </w:rPr>
        <w:t xml:space="preserve"> </w:t>
      </w:r>
      <w:r w:rsidR="0073098E" w:rsidRPr="00E810AA">
        <w:rPr>
          <w:rFonts w:ascii="Times New Roman" w:hAnsi="Times New Roman" w:cs="Times New Roman"/>
          <w:color w:val="000000" w:themeColor="text1"/>
          <w:sz w:val="24"/>
          <w:szCs w:val="24"/>
        </w:rPr>
        <w:t>In fact</w:t>
      </w:r>
      <w:r w:rsidR="00C754E2" w:rsidRPr="00E810AA">
        <w:rPr>
          <w:rFonts w:ascii="Times New Roman" w:hAnsi="Times New Roman" w:cs="Times New Roman"/>
          <w:color w:val="000000" w:themeColor="text1"/>
          <w:sz w:val="24"/>
          <w:szCs w:val="24"/>
        </w:rPr>
        <w:t xml:space="preserve">, </w:t>
      </w:r>
      <w:r w:rsidR="00C70C0D" w:rsidRPr="00E810AA">
        <w:rPr>
          <w:rFonts w:ascii="Times New Roman" w:hAnsi="Times New Roman" w:cs="Times New Roman"/>
          <w:b/>
          <w:bCs/>
          <w:color w:val="000000" w:themeColor="text1"/>
          <w:sz w:val="24"/>
          <w:szCs w:val="24"/>
        </w:rPr>
        <w:t>1</w:t>
      </w:r>
      <w:r w:rsidR="008C4720" w:rsidRPr="00E810AA">
        <w:rPr>
          <w:rFonts w:ascii="Times New Roman" w:hAnsi="Times New Roman" w:cs="Times New Roman"/>
          <w:sz w:val="24"/>
          <w:szCs w:val="24"/>
        </w:rPr>
        <w:t>—</w:t>
      </w:r>
      <w:r w:rsidR="00BD7102" w:rsidRPr="00E810AA">
        <w:rPr>
          <w:rFonts w:ascii="Times New Roman" w:hAnsi="Times New Roman" w:cs="Times New Roman"/>
          <w:color w:val="000000" w:themeColor="text1"/>
          <w:sz w:val="24"/>
          <w:szCs w:val="24"/>
        </w:rPr>
        <w:t xml:space="preserve">an </w:t>
      </w:r>
      <w:r w:rsidR="00C31AF8" w:rsidRPr="00E810AA">
        <w:rPr>
          <w:rFonts w:ascii="Times New Roman" w:hAnsi="Times New Roman" w:cs="Times New Roman"/>
          <w:i/>
          <w:iCs/>
          <w:color w:val="000000" w:themeColor="text1"/>
          <w:sz w:val="24"/>
          <w:szCs w:val="24"/>
        </w:rPr>
        <w:t>α</w:t>
      </w:r>
      <w:r w:rsidR="00BD7102" w:rsidRPr="00E810AA">
        <w:rPr>
          <w:rFonts w:ascii="Times New Roman" w:hAnsi="Times New Roman" w:cs="Times New Roman"/>
          <w:color w:val="000000" w:themeColor="text1"/>
          <w:sz w:val="24"/>
          <w:szCs w:val="24"/>
        </w:rPr>
        <w:t>-</w:t>
      </w:r>
      <w:r w:rsidR="00F7342E" w:rsidRPr="00E810AA">
        <w:rPr>
          <w:rFonts w:ascii="Times New Roman" w:hAnsi="Times New Roman" w:cs="Times New Roman"/>
          <w:color w:val="000000" w:themeColor="text1"/>
          <w:sz w:val="24"/>
          <w:szCs w:val="24"/>
        </w:rPr>
        <w:t xml:space="preserve">hydroxycarboxylic </w:t>
      </w:r>
      <w:r w:rsidR="00BD7102" w:rsidRPr="00E810AA">
        <w:rPr>
          <w:rFonts w:ascii="Times New Roman" w:hAnsi="Times New Roman" w:cs="Times New Roman"/>
          <w:color w:val="000000" w:themeColor="text1"/>
          <w:sz w:val="24"/>
          <w:szCs w:val="24"/>
        </w:rPr>
        <w:t>acid</w:t>
      </w:r>
      <w:r w:rsidR="008C4720" w:rsidRPr="00E810AA">
        <w:rPr>
          <w:rFonts w:ascii="Times New Roman" w:hAnsi="Times New Roman" w:cs="Times New Roman"/>
          <w:sz w:val="24"/>
          <w:szCs w:val="24"/>
        </w:rPr>
        <w:t>—</w:t>
      </w:r>
      <w:r w:rsidR="00AD71FB" w:rsidRPr="00E810AA">
        <w:rPr>
          <w:rFonts w:ascii="Times New Roman" w:hAnsi="Times New Roman" w:cs="Times New Roman"/>
          <w:color w:val="000000" w:themeColor="text1"/>
          <w:sz w:val="24"/>
          <w:szCs w:val="24"/>
        </w:rPr>
        <w:t xml:space="preserve">has been </w:t>
      </w:r>
      <w:r w:rsidR="002E17A1" w:rsidRPr="00E810AA">
        <w:rPr>
          <w:rFonts w:ascii="Times New Roman" w:hAnsi="Times New Roman" w:cs="Times New Roman"/>
          <w:color w:val="000000" w:themeColor="text1"/>
          <w:sz w:val="24"/>
          <w:szCs w:val="24"/>
        </w:rPr>
        <w:t xml:space="preserve">detected </w:t>
      </w:r>
      <w:r w:rsidR="00CE13EE" w:rsidRPr="00E810AA">
        <w:rPr>
          <w:rFonts w:ascii="Times New Roman" w:hAnsi="Times New Roman" w:cs="Times New Roman"/>
          <w:color w:val="000000" w:themeColor="text1"/>
          <w:sz w:val="24"/>
          <w:szCs w:val="24"/>
        </w:rPr>
        <w:t xml:space="preserve">in </w:t>
      </w:r>
      <w:r w:rsidR="00BA7737" w:rsidRPr="00E810AA">
        <w:rPr>
          <w:rFonts w:ascii="Times New Roman" w:hAnsi="Times New Roman" w:cs="Times New Roman"/>
          <w:color w:val="000000" w:themeColor="text1"/>
          <w:sz w:val="24"/>
          <w:szCs w:val="24"/>
        </w:rPr>
        <w:t xml:space="preserve">multiple </w:t>
      </w:r>
      <w:r w:rsidR="00E62862" w:rsidRPr="00E810AA">
        <w:rPr>
          <w:rFonts w:ascii="Times New Roman" w:hAnsi="Times New Roman" w:cs="Times New Roman"/>
          <w:color w:val="000000" w:themeColor="text1"/>
          <w:sz w:val="24"/>
          <w:szCs w:val="24"/>
        </w:rPr>
        <w:t xml:space="preserve">meteorites </w:t>
      </w:r>
      <w:r w:rsidR="00284258" w:rsidRPr="00E810AA">
        <w:rPr>
          <w:rFonts w:ascii="Times New Roman" w:hAnsi="Times New Roman" w:cs="Times New Roman"/>
          <w:color w:val="000000" w:themeColor="text1"/>
          <w:sz w:val="24"/>
          <w:szCs w:val="24"/>
        </w:rPr>
        <w:t>such as</w:t>
      </w:r>
      <w:r w:rsidR="00E62862" w:rsidRPr="00E810AA">
        <w:rPr>
          <w:rFonts w:ascii="Times New Roman" w:hAnsi="Times New Roman" w:cs="Times New Roman"/>
          <w:color w:val="000000" w:themeColor="text1"/>
          <w:sz w:val="24"/>
          <w:szCs w:val="24"/>
        </w:rPr>
        <w:t xml:space="preserve"> </w:t>
      </w:r>
      <w:r w:rsidR="00160975" w:rsidRPr="00E810AA">
        <w:rPr>
          <w:rFonts w:ascii="Times New Roman" w:hAnsi="Times New Roman" w:cs="Times New Roman"/>
          <w:color w:val="000000" w:themeColor="text1"/>
          <w:sz w:val="24"/>
          <w:szCs w:val="24"/>
        </w:rPr>
        <w:t>Murchison</w:t>
      </w:r>
      <w:r w:rsidR="00E24D4C" w:rsidRPr="00E810AA">
        <w:rPr>
          <w:rFonts w:ascii="Times New Roman" w:hAnsi="Times New Roman" w:cs="Times New Roman"/>
          <w:color w:val="000000" w:themeColor="text1"/>
          <w:sz w:val="24"/>
          <w:szCs w:val="24"/>
        </w:rPr>
        <w:t xml:space="preserve">, </w:t>
      </w:r>
      <w:r w:rsidR="00160975" w:rsidRPr="00E810AA">
        <w:rPr>
          <w:rFonts w:ascii="Times New Roman" w:hAnsi="Times New Roman" w:cs="Times New Roman"/>
          <w:color w:val="000000" w:themeColor="text1"/>
          <w:sz w:val="24"/>
          <w:szCs w:val="24"/>
        </w:rPr>
        <w:t>Bells</w:t>
      </w:r>
      <w:r w:rsidR="006552CC" w:rsidRPr="00E810AA">
        <w:rPr>
          <w:rFonts w:ascii="Times New Roman" w:hAnsi="Times New Roman" w:cs="Times New Roman"/>
          <w:color w:val="000000" w:themeColor="text1"/>
          <w:sz w:val="24"/>
          <w:szCs w:val="24"/>
        </w:rPr>
        <w:t>,</w:t>
      </w:r>
      <w:r w:rsidR="00160975" w:rsidRPr="00E810AA">
        <w:rPr>
          <w:rFonts w:ascii="Times New Roman" w:hAnsi="Times New Roman" w:cs="Times New Roman"/>
          <w:color w:val="000000" w:themeColor="text1"/>
          <w:sz w:val="24"/>
          <w:szCs w:val="24"/>
        </w:rPr>
        <w:t xml:space="preserve"> and Ivuna</w:t>
      </w:r>
      <w:r w:rsidR="00387B7B" w:rsidRPr="00E810AA">
        <w:rPr>
          <w:rFonts w:ascii="Times New Roman" w:hAnsi="Times New Roman" w:cs="Times New Roman"/>
          <w:color w:val="000000" w:themeColor="text1"/>
          <w:sz w:val="24"/>
          <w:szCs w:val="24"/>
        </w:rPr>
        <w:fldChar w:fldCharType="begin">
          <w:fldData xml:space="preserve">PEVuZE5vdGU+PENpdGU+PEF1dGhvcj5QZWx0emVyPC9BdXRob3I+PFllYXI+MTk3ODwvWWVhcj48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</w:fldData>
        </w:fldChar>
      </w:r>
      <w:r w:rsidR="000D5808" w:rsidRPr="00E810AA">
        <w:rPr>
          <w:rFonts w:ascii="Times New Roman" w:hAnsi="Times New Roman" w:cs="Times New Roman"/>
          <w:color w:val="000000" w:themeColor="text1"/>
          <w:sz w:val="24"/>
          <w:szCs w:val="24"/>
        </w:rPr>
        <w:instrText xml:space="preserve"> ADDIN EN.CITE </w:instrText>
      </w:r>
      <w:r w:rsidR="000D5808" w:rsidRPr="00E810AA">
        <w:rPr>
          <w:rFonts w:ascii="Times New Roman" w:hAnsi="Times New Roman" w:cs="Times New Roman"/>
          <w:color w:val="000000" w:themeColor="text1"/>
          <w:sz w:val="24"/>
          <w:szCs w:val="24"/>
        </w:rPr>
        <w:fldChar w:fldCharType="begin">
          <w:fldData xml:space="preserve">PEVuZE5vdGU+PENpdGU+PEF1dGhvcj5QZWx0emVyPC9BdXRob3I+PFllYXI+MTk3ODwvWWVhcj48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</w:fldData>
        </w:fldChar>
      </w:r>
      <w:r w:rsidR="000D5808" w:rsidRPr="00E810AA">
        <w:rPr>
          <w:rFonts w:ascii="Times New Roman" w:hAnsi="Times New Roman" w:cs="Times New Roman"/>
          <w:color w:val="000000" w:themeColor="text1"/>
          <w:sz w:val="24"/>
          <w:szCs w:val="24"/>
        </w:rPr>
        <w:instrText xml:space="preserve"> ADDIN EN.CITE.DATA </w:instrText>
      </w:r>
      <w:r w:rsidR="000D5808" w:rsidRPr="00E810AA">
        <w:rPr>
          <w:rFonts w:ascii="Times New Roman" w:hAnsi="Times New Roman" w:cs="Times New Roman"/>
          <w:color w:val="000000" w:themeColor="text1"/>
          <w:sz w:val="24"/>
          <w:szCs w:val="24"/>
        </w:rPr>
      </w:r>
      <w:r w:rsidR="000D5808" w:rsidRPr="00E810AA">
        <w:rPr>
          <w:rFonts w:ascii="Times New Roman" w:hAnsi="Times New Roman" w:cs="Times New Roman"/>
          <w:color w:val="000000" w:themeColor="text1"/>
          <w:sz w:val="24"/>
          <w:szCs w:val="24"/>
        </w:rPr>
        <w:fldChar w:fldCharType="end"/>
      </w:r>
      <w:r w:rsidR="00387B7B" w:rsidRPr="00E810AA">
        <w:rPr>
          <w:rFonts w:ascii="Times New Roman" w:hAnsi="Times New Roman" w:cs="Times New Roman"/>
          <w:color w:val="000000" w:themeColor="text1"/>
          <w:sz w:val="24"/>
          <w:szCs w:val="24"/>
        </w:rPr>
      </w:r>
      <w:r w:rsidR="00387B7B" w:rsidRPr="00E810AA">
        <w:rPr>
          <w:rFonts w:ascii="Times New Roman" w:hAnsi="Times New Roman" w:cs="Times New Roman"/>
          <w:color w:val="000000" w:themeColor="text1"/>
          <w:sz w:val="24"/>
          <w:szCs w:val="24"/>
        </w:rPr>
        <w:fldChar w:fldCharType="separate"/>
      </w:r>
      <w:hyperlink w:anchor="_ENREF_1" w:tooltip="Peltzer, 1978 #3456" w:history="1">
        <w:r w:rsidR="00915519" w:rsidRPr="00E810AA">
          <w:rPr>
            <w:rFonts w:ascii="Times New Roman" w:hAnsi="Times New Roman" w:cs="Times New Roman"/>
            <w:noProof/>
            <w:color w:val="000000" w:themeColor="text1"/>
            <w:sz w:val="24"/>
            <w:szCs w:val="24"/>
            <w:vertAlign w:val="superscript"/>
          </w:rPr>
          <w:t>1</w:t>
        </w:r>
      </w:hyperlink>
      <w:r w:rsidR="000D5808" w:rsidRPr="00E810AA">
        <w:rPr>
          <w:rFonts w:ascii="Times New Roman" w:hAnsi="Times New Roman" w:cs="Times New Roman"/>
          <w:noProof/>
          <w:color w:val="000000" w:themeColor="text1"/>
          <w:sz w:val="24"/>
          <w:szCs w:val="24"/>
          <w:vertAlign w:val="superscript"/>
        </w:rPr>
        <w:t>,</w:t>
      </w:r>
      <w:hyperlink w:anchor="_ENREF_18" w:tooltip="Pizzarello, 2010 #3468" w:history="1">
        <w:r w:rsidR="00915519" w:rsidRPr="00E810AA">
          <w:rPr>
            <w:rFonts w:ascii="Times New Roman" w:hAnsi="Times New Roman" w:cs="Times New Roman"/>
            <w:noProof/>
            <w:color w:val="000000" w:themeColor="text1"/>
            <w:sz w:val="24"/>
            <w:szCs w:val="24"/>
            <w:vertAlign w:val="superscript"/>
          </w:rPr>
          <w:t>18</w:t>
        </w:r>
      </w:hyperlink>
      <w:r w:rsidR="000D5808" w:rsidRPr="00E810AA">
        <w:rPr>
          <w:rFonts w:ascii="Times New Roman" w:hAnsi="Times New Roman" w:cs="Times New Roman"/>
          <w:noProof/>
          <w:color w:val="000000" w:themeColor="text1"/>
          <w:sz w:val="24"/>
          <w:szCs w:val="24"/>
          <w:vertAlign w:val="superscript"/>
        </w:rPr>
        <w:t>,</w:t>
      </w:r>
      <w:hyperlink w:anchor="_ENREF_39" w:tooltip="Monroe, 2011 #1408" w:history="1">
        <w:r w:rsidR="00915519" w:rsidRPr="00E810AA">
          <w:rPr>
            <w:rFonts w:ascii="Times New Roman" w:hAnsi="Times New Roman" w:cs="Times New Roman"/>
            <w:noProof/>
            <w:color w:val="000000" w:themeColor="text1"/>
            <w:sz w:val="24"/>
            <w:szCs w:val="24"/>
            <w:vertAlign w:val="superscript"/>
          </w:rPr>
          <w:t>39</w:t>
        </w:r>
      </w:hyperlink>
      <w:r w:rsidR="00387B7B" w:rsidRPr="00E810AA">
        <w:rPr>
          <w:rFonts w:ascii="Times New Roman" w:hAnsi="Times New Roman" w:cs="Times New Roman"/>
          <w:color w:val="000000" w:themeColor="text1"/>
          <w:sz w:val="24"/>
          <w:szCs w:val="24"/>
        </w:rPr>
        <w:fldChar w:fldCharType="end"/>
      </w:r>
      <w:r w:rsidR="00AD71FB" w:rsidRPr="00E810AA">
        <w:rPr>
          <w:rFonts w:ascii="Times New Roman" w:hAnsi="Times New Roman" w:cs="Times New Roman"/>
          <w:sz w:val="24"/>
          <w:szCs w:val="24"/>
        </w:rPr>
        <w:t xml:space="preserve"> with</w:t>
      </w:r>
      <w:r w:rsidR="007C7D2D" w:rsidRPr="00E810AA">
        <w:rPr>
          <w:rFonts w:ascii="Times New Roman" w:hAnsi="Times New Roman" w:cs="Times New Roman"/>
          <w:color w:val="000000" w:themeColor="text1"/>
          <w:sz w:val="24"/>
          <w:szCs w:val="24"/>
        </w:rPr>
        <w:t xml:space="preserve"> </w:t>
      </w:r>
      <w:r w:rsidR="00CE13EE" w:rsidRPr="00E810AA">
        <w:rPr>
          <w:rFonts w:ascii="Times New Roman" w:hAnsi="Times New Roman" w:cs="Times New Roman"/>
          <w:color w:val="000000" w:themeColor="text1"/>
          <w:sz w:val="24"/>
          <w:szCs w:val="24"/>
        </w:rPr>
        <w:t>abundance</w:t>
      </w:r>
      <w:r w:rsidR="00890562" w:rsidRPr="00E810AA">
        <w:rPr>
          <w:rFonts w:ascii="Times New Roman" w:hAnsi="Times New Roman" w:cs="Times New Roman"/>
          <w:color w:val="000000" w:themeColor="text1"/>
          <w:sz w:val="24"/>
          <w:szCs w:val="24"/>
        </w:rPr>
        <w:t>s</w:t>
      </w:r>
      <w:r w:rsidR="00A27B54" w:rsidRPr="00E810AA">
        <w:rPr>
          <w:rFonts w:ascii="Times New Roman" w:hAnsi="Times New Roman" w:cs="Times New Roman"/>
          <w:color w:val="000000" w:themeColor="text1"/>
          <w:sz w:val="24"/>
          <w:szCs w:val="24"/>
        </w:rPr>
        <w:t xml:space="preserve"> </w:t>
      </w:r>
      <w:r w:rsidR="00030559" w:rsidRPr="00E810AA">
        <w:rPr>
          <w:rFonts w:ascii="Times New Roman" w:hAnsi="Times New Roman" w:cs="Times New Roman"/>
          <w:color w:val="000000" w:themeColor="text1"/>
          <w:sz w:val="24"/>
          <w:szCs w:val="24"/>
        </w:rPr>
        <w:t xml:space="preserve">up to </w:t>
      </w:r>
      <w:r w:rsidR="0012224E" w:rsidRPr="00E810AA">
        <w:rPr>
          <w:rFonts w:ascii="Times New Roman" w:hAnsi="Times New Roman" w:cs="Times New Roman"/>
          <w:color w:val="000000" w:themeColor="text1"/>
          <w:sz w:val="24"/>
          <w:szCs w:val="24"/>
        </w:rPr>
        <w:t>736</w:t>
      </w:r>
      <w:r w:rsidR="00CE13EE" w:rsidRPr="00E810AA">
        <w:rPr>
          <w:rFonts w:ascii="Times New Roman" w:hAnsi="Times New Roman" w:cs="Times New Roman"/>
          <w:color w:val="000000" w:themeColor="text1"/>
          <w:sz w:val="24"/>
          <w:szCs w:val="24"/>
        </w:rPr>
        <w:t xml:space="preserve"> nmol g</w:t>
      </w:r>
      <w:r w:rsidR="00CE13EE" w:rsidRPr="00E810AA">
        <w:rPr>
          <w:rFonts w:ascii="Times New Roman" w:hAnsi="Times New Roman" w:cs="Times New Roman"/>
          <w:color w:val="000000" w:themeColor="text1"/>
          <w:sz w:val="24"/>
          <w:szCs w:val="24"/>
          <w:vertAlign w:val="superscript"/>
        </w:rPr>
        <w:t>−1</w:t>
      </w:r>
      <w:r w:rsidR="000A7B76" w:rsidRPr="00E810AA">
        <w:rPr>
          <w:rFonts w:ascii="Times New Roman" w:hAnsi="Times New Roman" w:cs="Times New Roman"/>
          <w:color w:val="000000" w:themeColor="text1"/>
          <w:sz w:val="24"/>
          <w:szCs w:val="24"/>
        </w:rPr>
        <w:t>;</w:t>
      </w:r>
      <w:hyperlink w:anchor="_ENREF_39" w:tooltip="Monroe, 2011 #1408" w:history="1">
        <w:r w:rsidR="00915519" w:rsidRPr="00E810AA">
          <w:rPr>
            <w:rFonts w:ascii="Times New Roman" w:hAnsi="Times New Roman" w:cs="Times New Roman"/>
            <w:color w:val="000000" w:themeColor="text1"/>
            <w:sz w:val="24"/>
            <w:szCs w:val="24"/>
          </w:rPr>
          <w:fldChar w:fldCharType="begin"/>
        </w:r>
        <w:r w:rsidR="00915519" w:rsidRPr="00E810AA">
          <w:rPr>
            <w:rFonts w:ascii="Times New Roman" w:hAnsi="Times New Roman" w:cs="Times New Roman"/>
            <w:color w:val="000000" w:themeColor="text1"/>
            <w:sz w:val="24"/>
            <w:szCs w:val="24"/>
          </w:rPr>
          <w:instrText xml:space="preserve"> ADDIN EN.CITE &lt;EndNote&gt;&lt;Cite&gt;&lt;Author&gt;Monroe&lt;/Author&gt;&lt;Year&gt;2011&lt;/Year&gt;&lt;RecNum&gt;1408&lt;/RecNum&gt;&lt;DisplayText&gt;&lt;style face="superscript"&gt;39&lt;/style&gt;&lt;/DisplayText&gt;&lt;record&gt;&lt;rec-number&gt;1408&lt;/rec-number&gt;&lt;foreign-keys&gt;&lt;key app="EN" db-id="afef2wdxnra5fvedsstvdfs2w0dezf5fsr00"&gt;1408&lt;/key&gt;&lt;/foreign-keys&gt;&lt;ref-type name="Journal Article"&gt;17&lt;/ref-type&gt;&lt;contributors&gt;&lt;authors&gt;&lt;author&gt;Monroe, Adam A&lt;/author&gt;&lt;author&gt;Pizzarello, Sandra&lt;/author&gt;&lt;/authors&gt;&lt;/contributors&gt;&lt;titles&gt;&lt;title&gt;The soluble organic compounds of the Bells meteorite: Not a unique or unusual composition&lt;/title&gt;&lt;secondary-title&gt;Geochimica et Cosmochimica Acta&lt;/secondary-title&gt;&lt;/titles&gt;&lt;periodical&gt;&lt;full-title&gt;Geochimica et cosmochimica acta&lt;/full-title&gt;&lt;abbr-1&gt;Geochim. Cosmochim. Acta&lt;/abbr-1&gt;&lt;/periodical&gt;&lt;pages&gt;7585-7595&lt;/pages&gt;&lt;volume&gt;75&lt;/volume&gt;&lt;number&gt;23&lt;/number&gt;&lt;dates&gt;&lt;year&gt;2011&lt;/year&gt;&lt;/dates&gt;&lt;isbn&gt;0016-7037&lt;/isbn&gt;&lt;urls&gt;&lt;/urls&gt;&lt;/record&gt;&lt;/Cite&gt;&lt;/EndNote&gt;</w:instrText>
        </w:r>
        <w:r w:rsidR="00915519" w:rsidRPr="00E810AA">
          <w:rPr>
            <w:rFonts w:ascii="Times New Roman" w:hAnsi="Times New Roman" w:cs="Times New Roman"/>
            <w:color w:val="000000" w:themeColor="text1"/>
            <w:sz w:val="24"/>
            <w:szCs w:val="24"/>
          </w:rPr>
          <w:fldChar w:fldCharType="separate"/>
        </w:r>
        <w:r w:rsidR="00915519" w:rsidRPr="00E810AA">
          <w:rPr>
            <w:rFonts w:ascii="Times New Roman" w:hAnsi="Times New Roman" w:cs="Times New Roman"/>
            <w:noProof/>
            <w:color w:val="000000" w:themeColor="text1"/>
            <w:sz w:val="24"/>
            <w:szCs w:val="24"/>
            <w:vertAlign w:val="superscript"/>
          </w:rPr>
          <w:t>39</w:t>
        </w:r>
        <w:r w:rsidR="00915519" w:rsidRPr="00E810AA">
          <w:rPr>
            <w:rFonts w:ascii="Times New Roman" w:hAnsi="Times New Roman" w:cs="Times New Roman"/>
            <w:color w:val="000000" w:themeColor="text1"/>
            <w:sz w:val="24"/>
            <w:szCs w:val="24"/>
          </w:rPr>
          <w:fldChar w:fldCharType="end"/>
        </w:r>
      </w:hyperlink>
      <w:r w:rsidR="00CE13EE" w:rsidRPr="00E810AA">
        <w:rPr>
          <w:rFonts w:ascii="Times New Roman" w:hAnsi="Times New Roman" w:cs="Times New Roman"/>
          <w:color w:val="000000" w:themeColor="text1"/>
          <w:sz w:val="24"/>
          <w:szCs w:val="24"/>
        </w:rPr>
        <w:t xml:space="preserve"> </w:t>
      </w:r>
      <w:r w:rsidR="00D50712" w:rsidRPr="00E810AA">
        <w:rPr>
          <w:rFonts w:ascii="Times New Roman" w:hAnsi="Times New Roman" w:cs="Times New Roman"/>
          <w:color w:val="000000" w:themeColor="text1"/>
          <w:sz w:val="24"/>
          <w:szCs w:val="24"/>
        </w:rPr>
        <w:t xml:space="preserve">the high abundance of </w:t>
      </w:r>
      <w:r w:rsidR="00D50712" w:rsidRPr="00E810AA">
        <w:rPr>
          <w:rFonts w:ascii="Times New Roman" w:hAnsi="Times New Roman" w:cs="Times New Roman"/>
          <w:b/>
          <w:bCs/>
          <w:color w:val="000000" w:themeColor="text1"/>
          <w:sz w:val="24"/>
          <w:szCs w:val="24"/>
        </w:rPr>
        <w:t>1</w:t>
      </w:r>
      <w:r w:rsidR="00D50712" w:rsidRPr="00E810AA">
        <w:rPr>
          <w:rFonts w:ascii="Times New Roman" w:hAnsi="Times New Roman" w:cs="Times New Roman"/>
          <w:color w:val="000000" w:themeColor="text1"/>
          <w:sz w:val="24"/>
          <w:szCs w:val="24"/>
        </w:rPr>
        <w:t xml:space="preserve"> </w:t>
      </w:r>
      <w:r w:rsidR="00DE37BD" w:rsidRPr="00E810AA">
        <w:rPr>
          <w:rFonts w:ascii="Times New Roman" w:hAnsi="Times New Roman" w:cs="Times New Roman"/>
          <w:color w:val="000000" w:themeColor="text1"/>
          <w:sz w:val="24"/>
          <w:szCs w:val="24"/>
        </w:rPr>
        <w:t>suggest</w:t>
      </w:r>
      <w:r w:rsidR="00B40FDC" w:rsidRPr="00E810AA">
        <w:rPr>
          <w:rFonts w:ascii="Times New Roman" w:hAnsi="Times New Roman" w:cs="Times New Roman"/>
          <w:color w:val="000000" w:themeColor="text1"/>
          <w:sz w:val="24"/>
          <w:szCs w:val="24"/>
        </w:rPr>
        <w:t>s</w:t>
      </w:r>
      <w:r w:rsidR="00DE37BD" w:rsidRPr="00E810AA">
        <w:rPr>
          <w:rFonts w:ascii="Times New Roman" w:hAnsi="Times New Roman" w:cs="Times New Roman"/>
          <w:color w:val="000000" w:themeColor="text1"/>
          <w:sz w:val="24"/>
          <w:szCs w:val="24"/>
        </w:rPr>
        <w:t xml:space="preserve"> </w:t>
      </w:r>
      <w:r w:rsidR="00CE13EE" w:rsidRPr="00E810AA">
        <w:rPr>
          <w:rFonts w:ascii="Times New Roman" w:hAnsi="Times New Roman" w:cs="Times New Roman"/>
          <w:color w:val="000000" w:themeColor="text1"/>
          <w:sz w:val="24"/>
          <w:szCs w:val="24"/>
        </w:rPr>
        <w:t xml:space="preserve">that </w:t>
      </w:r>
      <w:r w:rsidR="001429AE" w:rsidRPr="00E810AA">
        <w:rPr>
          <w:rFonts w:ascii="Times New Roman" w:hAnsi="Times New Roman" w:cs="Times New Roman"/>
          <w:color w:val="000000" w:themeColor="text1"/>
          <w:sz w:val="24"/>
          <w:szCs w:val="24"/>
        </w:rPr>
        <w:t xml:space="preserve">it </w:t>
      </w:r>
      <w:r w:rsidR="00CE13EE" w:rsidRPr="00E810AA">
        <w:rPr>
          <w:rFonts w:ascii="Times New Roman" w:hAnsi="Times New Roman" w:cs="Times New Roman"/>
          <w:color w:val="000000" w:themeColor="text1"/>
          <w:sz w:val="24"/>
          <w:szCs w:val="24"/>
        </w:rPr>
        <w:t>survive</w:t>
      </w:r>
      <w:r w:rsidR="00C56930" w:rsidRPr="00E810AA">
        <w:rPr>
          <w:rFonts w:ascii="Times New Roman" w:hAnsi="Times New Roman" w:cs="Times New Roman"/>
          <w:color w:val="000000" w:themeColor="text1"/>
          <w:sz w:val="24"/>
          <w:szCs w:val="24"/>
        </w:rPr>
        <w:t>s</w:t>
      </w:r>
      <w:r w:rsidR="00AB4022" w:rsidRPr="00E810AA">
        <w:rPr>
          <w:rFonts w:ascii="Times New Roman" w:hAnsi="Times New Roman" w:cs="Times New Roman"/>
          <w:color w:val="000000" w:themeColor="text1"/>
          <w:sz w:val="24"/>
          <w:szCs w:val="24"/>
        </w:rPr>
        <w:t xml:space="preserve"> the</w:t>
      </w:r>
      <w:r w:rsidR="0095403B" w:rsidRPr="00E810AA">
        <w:rPr>
          <w:rFonts w:ascii="Times New Roman" w:hAnsi="Times New Roman" w:cs="Times New Roman"/>
          <w:color w:val="000000" w:themeColor="text1"/>
          <w:sz w:val="24"/>
          <w:szCs w:val="24"/>
        </w:rPr>
        <w:t xml:space="preserve"> </w:t>
      </w:r>
      <w:r w:rsidR="00C56930" w:rsidRPr="00E810AA">
        <w:rPr>
          <w:rFonts w:ascii="Times New Roman" w:hAnsi="Times New Roman" w:cs="Times New Roman"/>
          <w:color w:val="000000" w:themeColor="text1"/>
          <w:sz w:val="24"/>
          <w:szCs w:val="24"/>
        </w:rPr>
        <w:t xml:space="preserve">entry of the </w:t>
      </w:r>
      <w:r w:rsidR="00AB4022" w:rsidRPr="00E810AA">
        <w:rPr>
          <w:rFonts w:ascii="Times New Roman" w:hAnsi="Times New Roman" w:cs="Times New Roman"/>
          <w:color w:val="000000" w:themeColor="text1"/>
          <w:sz w:val="24"/>
          <w:szCs w:val="24"/>
        </w:rPr>
        <w:t xml:space="preserve">meteorite into the early Earth’s atmosphere </w:t>
      </w:r>
      <w:r w:rsidR="00CE13EE" w:rsidRPr="00E810AA">
        <w:rPr>
          <w:rFonts w:ascii="Times New Roman" w:hAnsi="Times New Roman" w:cs="Times New Roman"/>
          <w:color w:val="000000" w:themeColor="text1"/>
          <w:sz w:val="24"/>
          <w:szCs w:val="24"/>
        </w:rPr>
        <w:t>when embedded in a matrix</w:t>
      </w:r>
      <w:r w:rsidR="00C56930" w:rsidRPr="00E810AA">
        <w:rPr>
          <w:rFonts w:ascii="Times New Roman" w:hAnsi="Times New Roman" w:cs="Times New Roman"/>
          <w:color w:val="000000" w:themeColor="text1"/>
          <w:sz w:val="24"/>
          <w:szCs w:val="24"/>
        </w:rPr>
        <w:t>.</w:t>
      </w:r>
      <w:hyperlink w:anchor="_ENREF_30" w:tooltip="Wang, 2024 #3316" w:history="1">
        <w:r w:rsidR="00915519" w:rsidRPr="00E810AA">
          <w:rPr>
            <w:rFonts w:ascii="Times New Roman" w:hAnsi="Times New Roman" w:cs="Times New Roman"/>
            <w:color w:val="000000" w:themeColor="text1"/>
            <w:sz w:val="24"/>
            <w:szCs w:val="24"/>
          </w:rPr>
          <w:fldChar w:fldCharType="begin"/>
        </w:r>
        <w:r w:rsidR="00915519" w:rsidRPr="00E810AA">
          <w:rPr>
            <w:rFonts w:ascii="Times New Roman" w:hAnsi="Times New Roman" w:cs="Times New Roman"/>
            <w:color w:val="000000" w:themeColor="text1"/>
            <w:sz w:val="24"/>
            <w:szCs w:val="24"/>
          </w:rPr>
          <w:instrText xml:space="preserve"> ADDIN EN.CITE &lt;EndNote&gt;&lt;Cite&gt;&lt;Author&gt;Wang&lt;/Author&gt;&lt;Year&gt;2024&lt;/Year&gt;&lt;RecNum&gt;3316&lt;/RecNum&gt;&lt;DisplayText&gt;&lt;style face="superscript"&gt;30&lt;/style&gt;&lt;/DisplayText&gt;&lt;record&gt;&lt;rec-number&gt;3316&lt;/rec-number&gt;&lt;foreign-keys&gt;&lt;key app="EN" db-id="afef2wdxnra5fvedsstvdfs2w0dezf5fsr00"&gt;3316&lt;/key&gt;&lt;/foreign-keys&gt;&lt;ref-type name="Journal Article"&gt;17&lt;/ref-type&gt;&lt;contributors&gt;&lt;authors&gt;&lt;author&gt;Wang, Jia&lt;/author&gt;&lt;author&gt;Marks, Joshua H.&lt;/author&gt;&lt;author&gt;Fortenberry, Ryan C.&lt;/author&gt;&lt;author&gt;Kaiser, Ralf I.&lt;/author&gt;&lt;/authors&gt;&lt;/contributors&gt;&lt;titles&gt;&lt;title&gt;&lt;style face="normal" font="default" size="100%"&gt;Interstellar formation of glyceric acid [HOCH&lt;/style&gt;&lt;style face="subscript" font="default" size="100%"&gt;2&lt;/style&gt;&lt;style face="normal" font="default" size="100%"&gt;CH(OH)COOH]-The simplest sugar acid&lt;/style&gt;&lt;/title&gt;&lt;secondary-title&gt;Science Advances&lt;/secondary-title&gt;&lt;/titles&gt;&lt;periodical&gt;&lt;full-title&gt;Science Advances&lt;/full-title&gt;&lt;abbr-1&gt;Sci. Adv.&lt;/abbr-1&gt;&lt;abbr-2&gt;SciA&lt;/abbr-2&gt;&lt;/periodical&gt;&lt;pages&gt;eadl3236&lt;/pages&gt;&lt;volume&gt;10&lt;/volume&gt;&lt;number&gt;11&lt;/number&gt;&lt;dates&gt;&lt;year&gt;2024&lt;/year&gt;&lt;/dates&gt;&lt;urls&gt;&lt;related-urls&gt;&lt;url&gt;https://www.science.org/doi/abs/10.1126/sciadv.adl3236&lt;/url&gt;&lt;/related-urls&gt;&lt;/urls&gt;&lt;electronic-resource-num&gt;doi:10.1126/sciadv.adl3236&lt;/electronic-resource-num&gt;&lt;/record&gt;&lt;/Cite&gt;&lt;/EndNote&gt;</w:instrText>
        </w:r>
        <w:r w:rsidR="00915519" w:rsidRPr="00E810AA">
          <w:rPr>
            <w:rFonts w:ascii="Times New Roman" w:hAnsi="Times New Roman" w:cs="Times New Roman"/>
            <w:color w:val="000000" w:themeColor="text1"/>
            <w:sz w:val="24"/>
            <w:szCs w:val="24"/>
          </w:rPr>
          <w:fldChar w:fldCharType="separate"/>
        </w:r>
        <w:r w:rsidR="00915519" w:rsidRPr="00E810AA">
          <w:rPr>
            <w:rFonts w:ascii="Times New Roman" w:hAnsi="Times New Roman" w:cs="Times New Roman"/>
            <w:noProof/>
            <w:color w:val="000000" w:themeColor="text1"/>
            <w:sz w:val="24"/>
            <w:szCs w:val="24"/>
            <w:vertAlign w:val="superscript"/>
          </w:rPr>
          <w:t>30</w:t>
        </w:r>
        <w:r w:rsidR="00915519" w:rsidRPr="00E810AA">
          <w:rPr>
            <w:rFonts w:ascii="Times New Roman" w:hAnsi="Times New Roman" w:cs="Times New Roman"/>
            <w:color w:val="000000" w:themeColor="text1"/>
            <w:sz w:val="24"/>
            <w:szCs w:val="24"/>
          </w:rPr>
          <w:fldChar w:fldCharType="end"/>
        </w:r>
      </w:hyperlink>
      <w:r w:rsidR="00EE3E33" w:rsidRPr="00E810AA">
        <w:rPr>
          <w:rFonts w:ascii="Times New Roman" w:hAnsi="Times New Roman" w:cs="Times New Roman"/>
          <w:color w:val="000000" w:themeColor="text1"/>
          <w:sz w:val="24"/>
          <w:szCs w:val="24"/>
        </w:rPr>
        <w:t xml:space="preserve"> </w:t>
      </w:r>
      <w:r w:rsidR="00EE3E33" w:rsidRPr="00E810AA">
        <w:rPr>
          <w:rFonts w:ascii="Times New Roman" w:hAnsi="Times New Roman" w:cs="Times New Roman"/>
          <w:sz w:val="24"/>
          <w:szCs w:val="24"/>
        </w:rPr>
        <w:t>Additionally,</w:t>
      </w:r>
      <w:r w:rsidR="00A80DF0" w:rsidRPr="00E810AA">
        <w:rPr>
          <w:rFonts w:ascii="Times New Roman" w:hAnsi="Times New Roman" w:cs="Times New Roman"/>
          <w:sz w:val="24"/>
          <w:szCs w:val="24"/>
        </w:rPr>
        <w:t xml:space="preserve"> </w:t>
      </w:r>
      <w:r w:rsidR="00A80DF0" w:rsidRPr="00E810AA">
        <w:rPr>
          <w:rFonts w:ascii="Times New Roman" w:hAnsi="Times New Roman" w:cs="Times New Roman"/>
          <w:color w:val="000000" w:themeColor="text1"/>
          <w:sz w:val="24"/>
          <w:szCs w:val="24"/>
        </w:rPr>
        <w:t xml:space="preserve">enantioselective analyses of the Murchison meteorite revealed a tentative chiral bias toward the L-enantiomer of </w:t>
      </w:r>
      <w:r w:rsidR="00A80DF0" w:rsidRPr="00E810AA">
        <w:rPr>
          <w:rFonts w:ascii="Times New Roman" w:hAnsi="Times New Roman" w:cs="Times New Roman"/>
          <w:sz w:val="24"/>
          <w:szCs w:val="24"/>
        </w:rPr>
        <w:t xml:space="preserve">hydroxycarboxylic acids such as </w:t>
      </w:r>
      <w:r w:rsidR="00A80DF0" w:rsidRPr="00E810AA">
        <w:rPr>
          <w:rFonts w:ascii="Times New Roman" w:eastAsia="Times New Roman" w:hAnsi="Times New Roman" w:cs="Times New Roman"/>
          <w:color w:val="000000"/>
          <w:sz w:val="24"/>
          <w:szCs w:val="24"/>
        </w:rPr>
        <w:t>lactic acid (</w:t>
      </w:r>
      <w:r w:rsidR="00A80DF0" w:rsidRPr="00E810AA">
        <w:rPr>
          <w:rFonts w:ascii="Times New Roman" w:eastAsia="Times New Roman" w:hAnsi="Times New Roman" w:cs="Times New Roman"/>
          <w:b/>
          <w:bCs/>
          <w:color w:val="000000"/>
          <w:sz w:val="24"/>
          <w:szCs w:val="24"/>
        </w:rPr>
        <w:t>1</w:t>
      </w:r>
      <w:r w:rsidR="00A80DF0" w:rsidRPr="00E810AA">
        <w:rPr>
          <w:rFonts w:ascii="Times New Roman" w:eastAsia="Times New Roman" w:hAnsi="Times New Roman" w:cs="Times New Roman"/>
          <w:color w:val="000000"/>
          <w:sz w:val="24"/>
          <w:szCs w:val="24"/>
        </w:rPr>
        <w:t>)</w:t>
      </w:r>
      <w:r w:rsidR="00A80DF0" w:rsidRPr="00E810AA">
        <w:rPr>
          <w:rFonts w:ascii="Times New Roman" w:hAnsi="Times New Roman" w:cs="Times New Roman"/>
          <w:color w:val="000000" w:themeColor="text1"/>
          <w:sz w:val="24"/>
          <w:szCs w:val="24"/>
        </w:rPr>
        <w:t xml:space="preserve">; the enantiomer ratio (D/L) of </w:t>
      </w:r>
      <w:r w:rsidR="00A80DF0" w:rsidRPr="00E810AA">
        <w:rPr>
          <w:rFonts w:ascii="Times New Roman" w:eastAsia="Times New Roman" w:hAnsi="Times New Roman" w:cs="Times New Roman"/>
          <w:b/>
          <w:bCs/>
          <w:color w:val="000000"/>
          <w:sz w:val="24"/>
          <w:szCs w:val="24"/>
        </w:rPr>
        <w:t>1</w:t>
      </w:r>
      <w:r w:rsidR="00A80DF0" w:rsidRPr="00E810AA">
        <w:rPr>
          <w:rFonts w:ascii="Times New Roman" w:eastAsia="Times New Roman" w:hAnsi="Times New Roman" w:cs="Times New Roman"/>
          <w:color w:val="000000"/>
          <w:sz w:val="24"/>
          <w:szCs w:val="24"/>
        </w:rPr>
        <w:t xml:space="preserve"> was determined to be 0.92 ± 0.10.</w:t>
      </w:r>
      <w:hyperlink w:anchor="_ENREF_1" w:tooltip="Peltzer, 1978 #3456" w:history="1">
        <w:r w:rsidR="00915519" w:rsidRPr="00E810AA">
          <w:rPr>
            <w:rFonts w:ascii="Times New Roman" w:eastAsia="Times New Roman" w:hAnsi="Times New Roman" w:cs="Times New Roman"/>
            <w:color w:val="000000"/>
            <w:sz w:val="24"/>
            <w:szCs w:val="24"/>
          </w:rPr>
          <w:fldChar w:fldCharType="begin"/>
        </w:r>
        <w:r w:rsidR="00915519" w:rsidRPr="00E810AA">
          <w:rPr>
            <w:rFonts w:ascii="Times New Roman" w:eastAsia="Times New Roman" w:hAnsi="Times New Roman" w:cs="Times New Roman"/>
            <w:color w:val="000000"/>
            <w:sz w:val="24"/>
            <w:szCs w:val="24"/>
          </w:rPr>
          <w:instrText xml:space="preserve"> ADDIN EN.CITE &lt;EndNote&gt;&lt;Cite&gt;&lt;Author&gt;Peltzer&lt;/Author&gt;&lt;Year&gt;1978&lt;/Year&gt;&lt;RecNum&gt;3456&lt;/RecNum&gt;&lt;DisplayText&gt;&lt;style face="superscript"&gt;1&lt;/style&gt;&lt;/DisplayText&gt;&lt;record&gt;&lt;rec-number&gt;3456&lt;/rec-number&gt;&lt;foreign-keys&gt;&lt;key app="EN" db-id="afef2wdxnra5fvedsstvdfs2w0dezf5fsr00"&gt;3456&lt;/key&gt;&lt;/foreign-keys&gt;&lt;ref-type name="Journal Article"&gt;17&lt;/ref-type&gt;&lt;contributors&gt;&lt;authors&gt;&lt;author&gt;Peltzer, Edward T.&lt;/author&gt;&lt;author&gt;Bada, Jeffrey L.&lt;/author&gt;&lt;/authors&gt;&lt;/contributors&gt;&lt;titles&gt;&lt;title&gt;α-Hydroxycarboxylic acids in the Murchison meteorite&lt;/title&gt;&lt;secondary-title&gt;Nature&lt;/secondary-title&gt;&lt;/titles&gt;&lt;periodical&gt;&lt;full-title&gt;Nature&lt;/full-title&gt;&lt;abbr-2&gt;Natur&lt;/abbr-2&gt;&lt;/periodical&gt;&lt;pages&gt;443-444&lt;/pages&gt;&lt;volume&gt;272&lt;/volume&gt;&lt;number&gt;5652&lt;/number&gt;&lt;dates&gt;&lt;year&gt;1978&lt;/year&gt;&lt;pub-dates&gt;&lt;date&gt;1978/03/01&lt;/date&gt;&lt;/pub-dates&gt;&lt;/dates&gt;&lt;isbn&gt;1476-4687&lt;/isbn&gt;&lt;urls&gt;&lt;related-urls&gt;&lt;url&gt;https://doi.org/10.1038/272443a0&lt;/url&gt;&lt;/related-urls&gt;&lt;/urls&gt;&lt;electronic-resource-num&gt;10.1038/272443a0&lt;/electronic-resource-num&gt;&lt;/record&gt;&lt;/Cite&gt;&lt;/EndNote&gt;</w:instrText>
        </w:r>
        <w:r w:rsidR="00915519" w:rsidRPr="00E810AA">
          <w:rPr>
            <w:rFonts w:ascii="Times New Roman" w:eastAsia="Times New Roman" w:hAnsi="Times New Roman" w:cs="Times New Roman"/>
            <w:color w:val="000000"/>
            <w:sz w:val="24"/>
            <w:szCs w:val="24"/>
          </w:rPr>
          <w:fldChar w:fldCharType="separate"/>
        </w:r>
        <w:r w:rsidR="00915519" w:rsidRPr="00E810AA">
          <w:rPr>
            <w:rFonts w:ascii="Times New Roman" w:eastAsia="Times New Roman" w:hAnsi="Times New Roman" w:cs="Times New Roman"/>
            <w:noProof/>
            <w:color w:val="000000"/>
            <w:sz w:val="24"/>
            <w:szCs w:val="24"/>
            <w:vertAlign w:val="superscript"/>
          </w:rPr>
          <w:t>1</w:t>
        </w:r>
        <w:r w:rsidR="00915519" w:rsidRPr="00E810AA">
          <w:rPr>
            <w:rFonts w:ascii="Times New Roman" w:eastAsia="Times New Roman" w:hAnsi="Times New Roman" w:cs="Times New Roman"/>
            <w:color w:val="000000"/>
            <w:sz w:val="24"/>
            <w:szCs w:val="24"/>
          </w:rPr>
          <w:fldChar w:fldCharType="end"/>
        </w:r>
      </w:hyperlink>
      <w:r w:rsidR="00A80DF0" w:rsidRPr="00E810AA">
        <w:rPr>
          <w:rFonts w:ascii="Times New Roman" w:hAnsi="Times New Roman" w:cs="Times New Roman"/>
          <w:color w:val="000000" w:themeColor="text1"/>
          <w:sz w:val="24"/>
          <w:szCs w:val="24"/>
        </w:rPr>
        <w:t xml:space="preserve"> Notably,</w:t>
      </w:r>
      <w:r w:rsidR="00A80DF0" w:rsidRPr="00E810AA">
        <w:t xml:space="preserve"> </w:t>
      </w:r>
      <w:r w:rsidR="00A80DF0" w:rsidRPr="00E810AA">
        <w:rPr>
          <w:rFonts w:ascii="Times New Roman" w:hAnsi="Times New Roman" w:cs="Times New Roman"/>
          <w:color w:val="000000" w:themeColor="text1"/>
          <w:sz w:val="24"/>
          <w:szCs w:val="24"/>
        </w:rPr>
        <w:t xml:space="preserve">the L-enantiomer of </w:t>
      </w:r>
      <w:r w:rsidR="00A80DF0" w:rsidRPr="00E810AA">
        <w:rPr>
          <w:rFonts w:ascii="Times New Roman" w:eastAsia="Times New Roman" w:hAnsi="Times New Roman" w:cs="Times New Roman"/>
          <w:b/>
          <w:bCs/>
          <w:color w:val="000000"/>
          <w:sz w:val="24"/>
          <w:szCs w:val="24"/>
        </w:rPr>
        <w:t>1</w:t>
      </w:r>
      <w:r w:rsidR="00A80DF0" w:rsidRPr="00E810AA">
        <w:rPr>
          <w:rFonts w:ascii="Times New Roman" w:eastAsia="Times New Roman" w:hAnsi="Times New Roman" w:cs="Times New Roman"/>
          <w:color w:val="000000"/>
          <w:sz w:val="24"/>
          <w:szCs w:val="24"/>
        </w:rPr>
        <w:t xml:space="preserve"> </w:t>
      </w:r>
      <w:r w:rsidR="00A80DF0" w:rsidRPr="00E810AA">
        <w:rPr>
          <w:rFonts w:ascii="Times New Roman" w:hAnsi="Times New Roman" w:cs="Times New Roman"/>
          <w:color w:val="000000" w:themeColor="text1"/>
          <w:sz w:val="24"/>
          <w:szCs w:val="24"/>
        </w:rPr>
        <w:t>is the predominant form found in plants and higher organisms.</w:t>
      </w:r>
      <w:hyperlink w:anchor="_ENREF_5" w:tooltip="Bocková, 2021 #3466" w:history="1">
        <w:r w:rsidR="00915519" w:rsidRPr="00E810AA">
          <w:rPr>
            <w:rFonts w:ascii="Times New Roman" w:hAnsi="Times New Roman" w:cs="Times New Roman"/>
            <w:color w:val="000000" w:themeColor="text1"/>
            <w:sz w:val="24"/>
            <w:szCs w:val="24"/>
          </w:rPr>
          <w:fldChar w:fldCharType="begin"/>
        </w:r>
        <w:r w:rsidR="00915519" w:rsidRPr="00E810AA">
          <w:rPr>
            <w:rFonts w:ascii="Times New Roman" w:hAnsi="Times New Roman" w:cs="Times New Roman"/>
            <w:color w:val="000000" w:themeColor="text1"/>
            <w:sz w:val="24"/>
            <w:szCs w:val="24"/>
          </w:rPr>
          <w:instrText xml:space="preserve"> ADDIN EN.CITE &lt;EndNote&gt;&lt;Cite&gt;&lt;Author&gt;Bocková&lt;/Author&gt;&lt;Year&gt;2021&lt;/Year&gt;&lt;RecNum&gt;3466&lt;/RecNum&gt;&lt;DisplayText&gt;&lt;style face="superscript"&gt;5&lt;/style&gt;&lt;/DisplayText&gt;&lt;record&gt;&lt;rec-number&gt;3466&lt;/rec-number&gt;&lt;foreign-keys&gt;&lt;key app="EN" db-id="afef2wdxnra5fvedsstvdfs2w0dezf5fsr00"&gt;3466&lt;/key&gt;&lt;/foreign-keys&gt;&lt;ref-type name="Journal Article"&gt;17&lt;/ref-type&gt;&lt;contributors&gt;&lt;authors&gt;&lt;author&gt;Bocková, Jana&lt;/author&gt;&lt;author&gt;Jones, Nykola C.&lt;/author&gt;&lt;author&gt;Meierhenrich, Uwe J.&lt;/author&gt;&lt;author&gt;Hoffmann, Søren V.&lt;/author&gt;&lt;author&gt;Meinert, Cornelia&lt;/author&gt;&lt;/authors&gt;&lt;/contributors&gt;&lt;titles&gt;&lt;title&gt;Chiroptical activity of hydroxycarboxylic acids with implications for the origin of biological homochirality&lt;/title&gt;&lt;secondary-title&gt;Communications Chemistry&lt;/secondary-title&gt;&lt;/titles&gt;&lt;periodical&gt;&lt;full-title&gt;Communications Chemistry&lt;/full-title&gt;&lt;abbr-1&gt;Commun. Chem.&lt;/abbr-1&gt;&lt;/periodical&gt;&lt;pages&gt;86&lt;/pages&gt;&lt;volume&gt;4&lt;/volume&gt;&lt;number&gt;1&lt;/number&gt;&lt;dates&gt;&lt;year&gt;2021&lt;/year&gt;&lt;pub-dates&gt;&lt;date&gt;2021/06/10&lt;/date&gt;&lt;/pub-dates&gt;&lt;/dates&gt;&lt;isbn&gt;2399-3669&lt;/isbn&gt;&lt;urls&gt;&lt;related-urls&gt;&lt;url&gt;https://doi.org/10.1038/s42004-021-00524-z&lt;/url&gt;&lt;/related-urls&gt;&lt;/urls&gt;&lt;electronic-resource-num&gt;10.1038/s42004-021-00524-z&lt;/electronic-resource-num&gt;&lt;/record&gt;&lt;/Cite&gt;&lt;/EndNote&gt;</w:instrText>
        </w:r>
        <w:r w:rsidR="00915519" w:rsidRPr="00E810AA">
          <w:rPr>
            <w:rFonts w:ascii="Times New Roman" w:hAnsi="Times New Roman" w:cs="Times New Roman"/>
            <w:color w:val="000000" w:themeColor="text1"/>
            <w:sz w:val="24"/>
            <w:szCs w:val="24"/>
          </w:rPr>
          <w:fldChar w:fldCharType="separate"/>
        </w:r>
        <w:r w:rsidR="00915519" w:rsidRPr="00E810AA">
          <w:rPr>
            <w:rFonts w:ascii="Times New Roman" w:hAnsi="Times New Roman" w:cs="Times New Roman"/>
            <w:noProof/>
            <w:color w:val="000000" w:themeColor="text1"/>
            <w:sz w:val="24"/>
            <w:szCs w:val="24"/>
            <w:vertAlign w:val="superscript"/>
          </w:rPr>
          <w:t>5</w:t>
        </w:r>
        <w:r w:rsidR="00915519" w:rsidRPr="00E810AA">
          <w:rPr>
            <w:rFonts w:ascii="Times New Roman" w:hAnsi="Times New Roman" w:cs="Times New Roman"/>
            <w:color w:val="000000" w:themeColor="text1"/>
            <w:sz w:val="24"/>
            <w:szCs w:val="24"/>
          </w:rPr>
          <w:fldChar w:fldCharType="end"/>
        </w:r>
      </w:hyperlink>
      <w:r w:rsidR="00617C42" w:rsidRPr="00E810AA">
        <w:rPr>
          <w:rFonts w:ascii="Times New Roman" w:hAnsi="Times New Roman" w:cs="Times New Roman"/>
          <w:color w:val="000000" w:themeColor="text1"/>
          <w:sz w:val="24"/>
          <w:szCs w:val="24"/>
        </w:rPr>
        <w:t xml:space="preserve"> </w:t>
      </w:r>
      <w:r w:rsidR="00617C42" w:rsidRPr="00E810AA">
        <w:rPr>
          <w:rFonts w:ascii="Times New Roman" w:hAnsi="Times New Roman" w:cs="Times New Roman"/>
          <w:sz w:val="24"/>
          <w:szCs w:val="24"/>
        </w:rPr>
        <w:t>The connection between extraterrestrial molecular asymmetry and biological homochirality highlights the critical question of whether the chiral bias essential for life originated in deep space.</w:t>
      </w:r>
      <w:hyperlink w:anchor="_ENREF_40" w:tooltip="Garcia, 2019 #3510" w:history="1">
        <w:r w:rsidR="00915519" w:rsidRPr="00E810AA">
          <w:rPr>
            <w:rFonts w:ascii="Times New Roman" w:hAnsi="Times New Roman" w:cs="Times New Roman"/>
            <w:sz w:val="24"/>
            <w:szCs w:val="24"/>
          </w:rPr>
          <w:fldChar w:fldCharType="begin">
            <w:fldData xml:space="preserve">PEVuZE5vdGU+PENpdGU+PEF1dGhvcj5HYXJjaWE8L0F1dGhvcj48WWVhcj4yMDE5PC9ZZWFyPjxS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</w:fldData>
          </w:fldChar>
        </w:r>
        <w:r w:rsidR="00915519" w:rsidRPr="00E810AA">
          <w:rPr>
            <w:rFonts w:ascii="Times New Roman" w:hAnsi="Times New Roman" w:cs="Times New Roman"/>
            <w:sz w:val="24"/>
            <w:szCs w:val="24"/>
          </w:rPr>
          <w:instrText xml:space="preserve"> ADDIN EN.CITE </w:instrText>
        </w:r>
        <w:r w:rsidR="00915519" w:rsidRPr="00E810AA">
          <w:rPr>
            <w:rFonts w:ascii="Times New Roman" w:hAnsi="Times New Roman" w:cs="Times New Roman"/>
            <w:sz w:val="24"/>
            <w:szCs w:val="24"/>
          </w:rPr>
          <w:fldChar w:fldCharType="begin">
            <w:fldData xml:space="preserve">PEVuZE5vdGU+PENpdGU+PEF1dGhvcj5HYXJjaWE8L0F1dGhvcj48WWVhcj4yMDE5PC9ZZWFyPjxS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</w:fldData>
          </w:fldChar>
        </w:r>
        <w:r w:rsidR="00915519" w:rsidRPr="00E810AA">
          <w:rPr>
            <w:rFonts w:ascii="Times New Roman" w:hAnsi="Times New Roman" w:cs="Times New Roman"/>
            <w:sz w:val="24"/>
            <w:szCs w:val="24"/>
          </w:rPr>
          <w:instrText xml:space="preserve"> ADDIN EN.CITE.DATA </w:instrText>
        </w:r>
        <w:r w:rsidR="00915519" w:rsidRPr="00E810AA">
          <w:rPr>
            <w:rFonts w:ascii="Times New Roman" w:hAnsi="Times New Roman" w:cs="Times New Roman"/>
            <w:sz w:val="24"/>
            <w:szCs w:val="24"/>
          </w:rPr>
        </w:r>
        <w:r w:rsidR="00915519" w:rsidRPr="00E810AA">
          <w:rPr>
            <w:rFonts w:ascii="Times New Roman" w:hAnsi="Times New Roman" w:cs="Times New Roman"/>
            <w:sz w:val="24"/>
            <w:szCs w:val="24"/>
          </w:rPr>
          <w:fldChar w:fldCharType="end"/>
        </w:r>
        <w:r w:rsidR="00915519" w:rsidRPr="00E810AA">
          <w:rPr>
            <w:rFonts w:ascii="Times New Roman" w:hAnsi="Times New Roman" w:cs="Times New Roman"/>
            <w:sz w:val="24"/>
            <w:szCs w:val="24"/>
          </w:rPr>
        </w:r>
        <w:r w:rsidR="00915519" w:rsidRPr="00E810AA">
          <w:rPr>
            <w:rFonts w:ascii="Times New Roman" w:hAnsi="Times New Roman" w:cs="Times New Roman"/>
            <w:sz w:val="24"/>
            <w:szCs w:val="24"/>
          </w:rPr>
          <w:fldChar w:fldCharType="separate"/>
        </w:r>
        <w:r w:rsidR="00915519" w:rsidRPr="00E810AA">
          <w:rPr>
            <w:rFonts w:ascii="Times New Roman" w:hAnsi="Times New Roman" w:cs="Times New Roman"/>
            <w:noProof/>
            <w:sz w:val="24"/>
            <w:szCs w:val="24"/>
            <w:vertAlign w:val="superscript"/>
          </w:rPr>
          <w:t>40</w:t>
        </w:r>
        <w:r w:rsidR="00915519" w:rsidRPr="00E810AA">
          <w:rPr>
            <w:rFonts w:ascii="Times New Roman" w:hAnsi="Times New Roman" w:cs="Times New Roman"/>
            <w:sz w:val="24"/>
            <w:szCs w:val="24"/>
          </w:rPr>
          <w:fldChar w:fldCharType="end"/>
        </w:r>
      </w:hyperlink>
      <w:r w:rsidR="00617C42" w:rsidRPr="00E810AA">
        <w:rPr>
          <w:rFonts w:ascii="Times New Roman" w:hAnsi="Times New Roman" w:cs="Times New Roman"/>
          <w:sz w:val="24"/>
          <w:szCs w:val="24"/>
        </w:rPr>
        <w:t xml:space="preserve"> Understanding whether homochirality evolved in interstellar environments or later on planets like Earth is a primary motivation for astrochemical studies of chiral molecules.</w:t>
      </w:r>
      <w:r w:rsidR="00617C42" w:rsidRPr="00E810AA">
        <w:rPr>
          <w:rFonts w:ascii="Times New Roman" w:hAnsi="Times New Roman" w:cs="Times New Roman"/>
          <w:sz w:val="24"/>
          <w:szCs w:val="24"/>
        </w:rPr>
        <w:fldChar w:fldCharType="begin">
          <w:fldData xml:space="preserve">PEVuZE5vdGU+PENpdGU+PEF1dGhvcj5Cb2Nrb3bDoTwvQXV0aG9yPjxZZWFyPjIwMjE8L1llYXI+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</w:fldData>
        </w:fldChar>
      </w:r>
      <w:r w:rsidR="000D5808" w:rsidRPr="00E810AA">
        <w:rPr>
          <w:rFonts w:ascii="Times New Roman" w:hAnsi="Times New Roman" w:cs="Times New Roman"/>
          <w:sz w:val="24"/>
          <w:szCs w:val="24"/>
        </w:rPr>
        <w:instrText xml:space="preserve"> ADDIN EN.CITE </w:instrText>
      </w:r>
      <w:r w:rsidR="000D5808" w:rsidRPr="00E810AA">
        <w:rPr>
          <w:rFonts w:ascii="Times New Roman" w:hAnsi="Times New Roman" w:cs="Times New Roman"/>
          <w:sz w:val="24"/>
          <w:szCs w:val="24"/>
        </w:rPr>
        <w:fldChar w:fldCharType="begin">
          <w:fldData xml:space="preserve">PEVuZE5vdGU+PENpdGU+PEF1dGhvcj5Cb2Nrb3bDoTwvQXV0aG9yPjxZZWFyPjIwMjE8L1llYXI+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</w:fldData>
        </w:fldChar>
      </w:r>
      <w:r w:rsidR="000D5808" w:rsidRPr="00E810AA">
        <w:rPr>
          <w:rFonts w:ascii="Times New Roman" w:hAnsi="Times New Roman" w:cs="Times New Roman"/>
          <w:sz w:val="24"/>
          <w:szCs w:val="24"/>
        </w:rPr>
        <w:instrText xml:space="preserve"> ADDIN EN.CITE.DATA </w:instrText>
      </w:r>
      <w:r w:rsidR="000D5808" w:rsidRPr="00E810AA">
        <w:rPr>
          <w:rFonts w:ascii="Times New Roman" w:hAnsi="Times New Roman" w:cs="Times New Roman"/>
          <w:sz w:val="24"/>
          <w:szCs w:val="24"/>
        </w:rPr>
      </w:r>
      <w:r w:rsidR="000D5808" w:rsidRPr="00E810AA">
        <w:rPr>
          <w:rFonts w:ascii="Times New Roman" w:hAnsi="Times New Roman" w:cs="Times New Roman"/>
          <w:sz w:val="24"/>
          <w:szCs w:val="24"/>
        </w:rPr>
        <w:fldChar w:fldCharType="end"/>
      </w:r>
      <w:r w:rsidR="00617C42" w:rsidRPr="00E810AA">
        <w:rPr>
          <w:rFonts w:ascii="Times New Roman" w:hAnsi="Times New Roman" w:cs="Times New Roman"/>
          <w:sz w:val="24"/>
          <w:szCs w:val="24"/>
        </w:rPr>
      </w:r>
      <w:r w:rsidR="00617C42" w:rsidRPr="00E810AA">
        <w:rPr>
          <w:rFonts w:ascii="Times New Roman" w:hAnsi="Times New Roman" w:cs="Times New Roman"/>
          <w:sz w:val="24"/>
          <w:szCs w:val="24"/>
        </w:rPr>
        <w:fldChar w:fldCharType="separate"/>
      </w:r>
      <w:hyperlink w:anchor="_ENREF_5" w:tooltip="Bocková, 2021 #3466" w:history="1">
        <w:r w:rsidR="00915519" w:rsidRPr="00E810AA">
          <w:rPr>
            <w:rFonts w:ascii="Times New Roman" w:hAnsi="Times New Roman" w:cs="Times New Roman"/>
            <w:noProof/>
            <w:sz w:val="24"/>
            <w:szCs w:val="24"/>
            <w:vertAlign w:val="superscript"/>
          </w:rPr>
          <w:t>5</w:t>
        </w:r>
      </w:hyperlink>
      <w:r w:rsidR="000D5808" w:rsidRPr="00E810AA">
        <w:rPr>
          <w:rFonts w:ascii="Times New Roman" w:hAnsi="Times New Roman" w:cs="Times New Roman"/>
          <w:noProof/>
          <w:sz w:val="24"/>
          <w:szCs w:val="24"/>
          <w:vertAlign w:val="superscript"/>
        </w:rPr>
        <w:t>,</w:t>
      </w:r>
      <w:hyperlink w:anchor="_ENREF_41" w:tooltip="Bergantini, 2018 #232" w:history="1">
        <w:r w:rsidR="00915519" w:rsidRPr="00E810AA">
          <w:rPr>
            <w:rFonts w:ascii="Times New Roman" w:hAnsi="Times New Roman" w:cs="Times New Roman"/>
            <w:noProof/>
            <w:sz w:val="24"/>
            <w:szCs w:val="24"/>
            <w:vertAlign w:val="superscript"/>
          </w:rPr>
          <w:t>41</w:t>
        </w:r>
      </w:hyperlink>
      <w:r w:rsidR="000D5808" w:rsidRPr="00E810AA">
        <w:rPr>
          <w:rFonts w:ascii="Times New Roman" w:hAnsi="Times New Roman" w:cs="Times New Roman"/>
          <w:noProof/>
          <w:sz w:val="24"/>
          <w:szCs w:val="24"/>
          <w:vertAlign w:val="superscript"/>
        </w:rPr>
        <w:t>,</w:t>
      </w:r>
      <w:hyperlink w:anchor="_ENREF_42" w:tooltip="McGuire, 2016 #2567" w:history="1">
        <w:r w:rsidR="00915519" w:rsidRPr="00E810AA">
          <w:rPr>
            <w:rFonts w:ascii="Times New Roman" w:hAnsi="Times New Roman" w:cs="Times New Roman"/>
            <w:noProof/>
            <w:sz w:val="24"/>
            <w:szCs w:val="24"/>
            <w:vertAlign w:val="superscript"/>
          </w:rPr>
          <w:t>42</w:t>
        </w:r>
      </w:hyperlink>
      <w:r w:rsidR="00617C42" w:rsidRPr="00E810AA">
        <w:rPr>
          <w:rFonts w:ascii="Times New Roman" w:hAnsi="Times New Roman" w:cs="Times New Roman"/>
          <w:sz w:val="24"/>
          <w:szCs w:val="24"/>
        </w:rPr>
        <w:fldChar w:fldCharType="end"/>
      </w:r>
    </w:p>
    <w:p w14:paraId="527FD029" w14:textId="77777777" w:rsidR="0046319A" w:rsidRPr="00E810AA" w:rsidRDefault="00FA4539" w:rsidP="0046319A">
      <w:pPr>
        <w:spacing w:line="360" w:lineRule="auto"/>
        <w:ind w:firstLine="288"/>
        <w:jc w:val="both"/>
        <w:rPr>
          <w:rFonts w:ascii="Times New Roman" w:eastAsia="Times New Roman" w:hAnsi="Times New Roman" w:cs="Times New Roman"/>
          <w:kern w:val="0"/>
          <w:sz w:val="24"/>
          <w:szCs w:val="24"/>
          <w:lang w:eastAsia="en-US"/>
          <w14:ligatures w14:val="none"/>
        </w:rPr>
      </w:pPr>
      <w:r w:rsidRPr="00E810AA">
        <w:rPr>
          <w:rFonts w:ascii="Times New Roman" w:eastAsia="Times New Roman" w:hAnsi="Times New Roman" w:cs="Times New Roman"/>
          <w:kern w:val="0"/>
          <w:sz w:val="24"/>
          <w:szCs w:val="24"/>
          <w:lang w:eastAsia="en-US"/>
          <w14:ligatures w14:val="none"/>
        </w:rPr>
        <w:t xml:space="preserve">In prebiotic chemistry, </w:t>
      </w:r>
      <w:r w:rsidRPr="00E810AA">
        <w:rPr>
          <w:rFonts w:ascii="Times New Roman" w:hAnsi="Times New Roman" w:cs="Times New Roman"/>
          <w:b/>
          <w:bCs/>
          <w:color w:val="000000" w:themeColor="text1"/>
          <w:sz w:val="24"/>
          <w:szCs w:val="24"/>
        </w:rPr>
        <w:t>1</w:t>
      </w:r>
      <w:r w:rsidRPr="00E810AA">
        <w:rPr>
          <w:rFonts w:ascii="Times New Roman" w:hAnsi="Times New Roman" w:cs="Times New Roman"/>
          <w:color w:val="000000" w:themeColor="text1"/>
          <w:sz w:val="24"/>
          <w:szCs w:val="24"/>
        </w:rPr>
        <w:t xml:space="preserve"> </w:t>
      </w:r>
      <w:r w:rsidRPr="00E810AA">
        <w:rPr>
          <w:rFonts w:ascii="Times New Roman" w:eastAsia="Times New Roman" w:hAnsi="Times New Roman" w:cs="Times New Roman"/>
          <w:sz w:val="24"/>
          <w:szCs w:val="24"/>
        </w:rPr>
        <w:t xml:space="preserve">can form </w:t>
      </w:r>
      <w:r w:rsidRPr="00E810AA">
        <w:rPr>
          <w:rFonts w:ascii="Times New Roman" w:hAnsi="Times New Roman" w:cs="Times New Roman"/>
          <w:b/>
          <w:bCs/>
          <w:color w:val="000000" w:themeColor="text1"/>
          <w:sz w:val="24"/>
          <w:szCs w:val="24"/>
        </w:rPr>
        <w:t>2</w:t>
      </w:r>
      <w:r w:rsidRPr="00E810AA">
        <w:rPr>
          <w:rFonts w:ascii="Times New Roman" w:eastAsia="Times New Roman" w:hAnsi="Times New Roman" w:cs="Times New Roman"/>
          <w:sz w:val="24"/>
          <w:szCs w:val="24"/>
        </w:rPr>
        <w:t xml:space="preserve"> and methyl lactate (</w:t>
      </w:r>
      <w:r w:rsidRPr="00E810AA">
        <w:rPr>
          <w:rFonts w:ascii="Times New Roman" w:hAnsi="Times New Roman" w:cs="Times New Roman"/>
          <w:sz w:val="24"/>
          <w:szCs w:val="24"/>
        </w:rPr>
        <w:t>CH</w:t>
      </w:r>
      <w:r w:rsidRPr="00E810AA">
        <w:rPr>
          <w:rFonts w:ascii="Times New Roman" w:hAnsi="Times New Roman" w:cs="Times New Roman"/>
          <w:sz w:val="24"/>
          <w:szCs w:val="24"/>
          <w:vertAlign w:val="subscript"/>
        </w:rPr>
        <w:t>3</w:t>
      </w:r>
      <w:r w:rsidRPr="00E810AA">
        <w:rPr>
          <w:rFonts w:ascii="Times New Roman" w:hAnsi="Times New Roman" w:cs="Times New Roman"/>
          <w:sz w:val="24"/>
          <w:szCs w:val="24"/>
        </w:rPr>
        <w:t>CH(OH)COOCH</w:t>
      </w:r>
      <w:r w:rsidRPr="00E810AA">
        <w:rPr>
          <w:rFonts w:ascii="Times New Roman" w:hAnsi="Times New Roman" w:cs="Times New Roman"/>
          <w:sz w:val="24"/>
          <w:szCs w:val="24"/>
          <w:vertAlign w:val="subscript"/>
        </w:rPr>
        <w:t>3</w:t>
      </w:r>
      <w:r w:rsidRPr="00E810AA">
        <w:rPr>
          <w:rFonts w:ascii="Times New Roman" w:hAnsi="Times New Roman" w:cs="Times New Roman"/>
          <w:sz w:val="24"/>
          <w:szCs w:val="24"/>
        </w:rPr>
        <w:t xml:space="preserve">, </w:t>
      </w:r>
      <w:r w:rsidRPr="00E810AA">
        <w:rPr>
          <w:rFonts w:ascii="Times New Roman" w:hAnsi="Times New Roman" w:cs="Times New Roman"/>
          <w:b/>
          <w:bCs/>
          <w:sz w:val="24"/>
          <w:szCs w:val="24"/>
        </w:rPr>
        <w:t>4</w:t>
      </w:r>
      <w:r w:rsidRPr="00E810AA">
        <w:rPr>
          <w:rFonts w:ascii="Times New Roman" w:eastAsia="Times New Roman" w:hAnsi="Times New Roman" w:cs="Times New Roman"/>
          <w:sz w:val="24"/>
          <w:szCs w:val="24"/>
        </w:rPr>
        <w:t>) through oxidation and esterification, respectively (</w:t>
      </w:r>
      <w:r w:rsidRPr="00E810AA">
        <w:rPr>
          <w:rFonts w:ascii="Times New Roman" w:hAnsi="Times New Roman" w:cs="Times New Roman"/>
          <w:color w:val="000000" w:themeColor="text1"/>
          <w:sz w:val="24"/>
          <w:szCs w:val="24"/>
        </w:rPr>
        <w:t xml:space="preserve">Figure </w:t>
      </w:r>
      <w:r w:rsidRPr="00E810AA">
        <w:rPr>
          <w:rFonts w:ascii="Times New Roman" w:eastAsia="Times New Roman" w:hAnsi="Times New Roman" w:cs="Times New Roman"/>
          <w:sz w:val="24"/>
          <w:szCs w:val="24"/>
        </w:rPr>
        <w:t xml:space="preserve">1). The formation of </w:t>
      </w:r>
      <w:r w:rsidRPr="00E810AA">
        <w:rPr>
          <w:rFonts w:ascii="Times New Roman" w:hAnsi="Times New Roman" w:cs="Times New Roman"/>
          <w:b/>
          <w:bCs/>
          <w:color w:val="000000" w:themeColor="text1"/>
          <w:sz w:val="24"/>
          <w:szCs w:val="24"/>
        </w:rPr>
        <w:t>2</w:t>
      </w:r>
      <w:r w:rsidRPr="00E810AA">
        <w:rPr>
          <w:rFonts w:ascii="Times New Roman" w:eastAsia="DengXian" w:hAnsi="Times New Roman" w:cs="Times New Roman"/>
          <w:sz w:val="24"/>
          <w:szCs w:val="24"/>
        </w:rPr>
        <w:t xml:space="preserve"> has been </w:t>
      </w:r>
      <w:r w:rsidRPr="00E810AA">
        <w:rPr>
          <w:rFonts w:ascii="Times New Roman" w:eastAsia="Times New Roman" w:hAnsi="Times New Roman" w:cs="Times New Roman"/>
          <w:sz w:val="24"/>
          <w:szCs w:val="24"/>
        </w:rPr>
        <w:t xml:space="preserve">demonstrated </w:t>
      </w:r>
      <w:r w:rsidRPr="00E810AA">
        <w:rPr>
          <w:rFonts w:ascii="Times New Roman" w:eastAsia="DengXian" w:hAnsi="Times New Roman" w:cs="Times New Roman"/>
          <w:sz w:val="24"/>
          <w:szCs w:val="24"/>
        </w:rPr>
        <w:t xml:space="preserve">via the </w:t>
      </w:r>
      <w:r w:rsidRPr="00E810AA">
        <w:rPr>
          <w:rFonts w:ascii="Times New Roman" w:eastAsia="Times New Roman" w:hAnsi="Times New Roman" w:cs="Times New Roman"/>
          <w:sz w:val="24"/>
          <w:szCs w:val="24"/>
        </w:rPr>
        <w:t xml:space="preserve">barrierless recombination of hydroxycarbonyl (HOĊO, </w:t>
      </w:r>
      <w:r w:rsidRPr="00E810AA">
        <w:rPr>
          <w:rFonts w:ascii="Times New Roman" w:eastAsia="Times New Roman" w:hAnsi="Times New Roman" w:cs="Times New Roman"/>
          <w:b/>
          <w:bCs/>
          <w:sz w:val="24"/>
          <w:szCs w:val="24"/>
        </w:rPr>
        <w:t>5</w:t>
      </w:r>
      <w:r w:rsidRPr="00E810AA">
        <w:rPr>
          <w:rFonts w:ascii="Times New Roman" w:eastAsia="Times New Roman" w:hAnsi="Times New Roman" w:cs="Times New Roman"/>
          <w:sz w:val="24"/>
          <w:szCs w:val="24"/>
        </w:rPr>
        <w:t>) and acetyl (CH</w:t>
      </w:r>
      <w:r w:rsidRPr="00E810AA">
        <w:rPr>
          <w:rFonts w:ascii="Times New Roman" w:eastAsia="Times New Roman" w:hAnsi="Times New Roman" w:cs="Times New Roman"/>
          <w:sz w:val="24"/>
          <w:szCs w:val="24"/>
          <w:vertAlign w:val="subscript"/>
        </w:rPr>
        <w:t>3</w:t>
      </w:r>
      <w:r w:rsidRPr="00E810AA">
        <w:rPr>
          <w:rFonts w:ascii="Times New Roman" w:eastAsia="Times New Roman" w:hAnsi="Times New Roman" w:cs="Times New Roman"/>
          <w:sz w:val="24"/>
          <w:szCs w:val="24"/>
        </w:rPr>
        <w:t xml:space="preserve">ĊO) radicals </w:t>
      </w:r>
      <w:r w:rsidRPr="00E810AA">
        <w:rPr>
          <w:rFonts w:ascii="Times New Roman" w:eastAsia="DengXian" w:hAnsi="Times New Roman" w:cs="Times New Roman"/>
          <w:sz w:val="24"/>
          <w:szCs w:val="24"/>
        </w:rPr>
        <w:t xml:space="preserve">in electron-irradiated </w:t>
      </w:r>
      <w:r w:rsidRPr="00E810AA">
        <w:rPr>
          <w:rFonts w:ascii="Times New Roman" w:hAnsi="Times New Roman" w:cs="Times New Roman"/>
          <w:color w:val="000000" w:themeColor="text1"/>
          <w:sz w:val="24"/>
          <w:szCs w:val="24"/>
        </w:rPr>
        <w:t>interstellar analog ices</w:t>
      </w:r>
      <w:r w:rsidRPr="00E810AA">
        <w:rPr>
          <w:rFonts w:ascii="Times New Roman" w:eastAsia="Times New Roman" w:hAnsi="Times New Roman" w:cs="Times New Roman"/>
          <w:sz w:val="24"/>
          <w:szCs w:val="24"/>
        </w:rPr>
        <w:t xml:space="preserve"> </w:t>
      </w:r>
      <w:r w:rsidRPr="00E810AA">
        <w:rPr>
          <w:rFonts w:ascii="Times New Roman" w:eastAsia="DengXian" w:hAnsi="Times New Roman" w:cs="Times New Roman"/>
          <w:sz w:val="24"/>
          <w:szCs w:val="24"/>
        </w:rPr>
        <w:t xml:space="preserve">containing </w:t>
      </w:r>
      <w:r w:rsidRPr="00E810AA">
        <w:rPr>
          <w:rFonts w:ascii="Times New Roman" w:eastAsia="Times New Roman" w:hAnsi="Times New Roman" w:cs="Times New Roman"/>
          <w:sz w:val="24"/>
          <w:szCs w:val="24"/>
        </w:rPr>
        <w:t>carbon dioxide and acetaldehyde (CH</w:t>
      </w:r>
      <w:r w:rsidRPr="00E810AA">
        <w:rPr>
          <w:rFonts w:ascii="Times New Roman" w:eastAsia="Times New Roman" w:hAnsi="Times New Roman" w:cs="Times New Roman"/>
          <w:sz w:val="24"/>
          <w:szCs w:val="24"/>
          <w:vertAlign w:val="subscript"/>
        </w:rPr>
        <w:t>3</w:t>
      </w:r>
      <w:r w:rsidRPr="00E810AA">
        <w:rPr>
          <w:rFonts w:ascii="Times New Roman" w:eastAsia="Times New Roman" w:hAnsi="Times New Roman" w:cs="Times New Roman"/>
          <w:sz w:val="24"/>
          <w:szCs w:val="24"/>
        </w:rPr>
        <w:t>CHO).</w:t>
      </w:r>
      <w:hyperlink w:anchor="_ENREF_43" w:tooltip="Kleimeier, 2020 #206" w:history="1">
        <w:r w:rsidR="00915519" w:rsidRPr="00E810AA">
          <w:rPr>
            <w:rFonts w:ascii="Times New Roman" w:eastAsia="Times New Roman" w:hAnsi="Times New Roman" w:cs="Times New Roman"/>
            <w:sz w:val="24"/>
            <w:szCs w:val="24"/>
          </w:rPr>
          <w:fldChar w:fldCharType="begin"/>
        </w:r>
        <w:r w:rsidR="00915519" w:rsidRPr="00E810AA">
          <w:rPr>
            <w:rFonts w:ascii="Times New Roman" w:eastAsia="Times New Roman" w:hAnsi="Times New Roman" w:cs="Times New Roman"/>
            <w:sz w:val="24"/>
            <w:szCs w:val="24"/>
          </w:rPr>
          <w:instrText xml:space="preserve"> ADDIN EN.CITE &lt;EndNote&gt;&lt;Cite&gt;&lt;Author&gt;Kleimeier&lt;/Author&gt;&lt;Year&gt;2020&lt;/Year&gt;&lt;RecNum&gt;206&lt;/RecNum&gt;&lt;DisplayText&gt;&lt;style face="superscript"&gt;43&lt;/style&gt;&lt;/DisplayText&gt;&lt;record&gt;&lt;rec-number&gt;206&lt;/rec-number&gt;&lt;foreign-keys&gt;&lt;key app="EN" db-id="afef2wdxnra5fvedsstvdfs2w0dezf5fsr00"&gt;206&lt;/key&gt;&lt;/foreign-keys&gt;&lt;ref-type name="Journal Article"&gt;17&lt;/ref-type&gt;&lt;contributors&gt;&lt;authors&gt;&lt;author&gt;Kleimeier, N. Fabian&lt;/author&gt;&lt;author&gt;Eckhardt, André K.&lt;/author&gt;&lt;author&gt;Schreiner, Peter R.&lt;/author&gt;&lt;author&gt;Kaiser, Ralf I.&lt;/author&gt;&lt;/authors&gt;&lt;/contributors&gt;&lt;titles&gt;&lt;title&gt;&lt;style face="normal" font="default" size="100%"&gt;Interstellar formation of biorelevant pyruvic acid (CH&lt;/style&gt;&lt;style face="subscript" font="default" size="100%"&gt;3&lt;/style&gt;&lt;style face="normal" font="default" size="100%"&gt;COCOOH)&lt;/style&gt;&lt;/title&gt;&lt;secondary-title&gt;Chem&lt;/secondary-title&gt;&lt;/titles&gt;&lt;periodical&gt;&lt;full-title&gt;Chem&lt;/full-title&gt;&lt;/periodical&gt;&lt;pages&gt;3385-3395&lt;/pages&gt;&lt;volume&gt;6&lt;/volume&gt;&lt;number&gt;12&lt;/number&gt;&lt;keywords&gt;&lt;keyword&gt;mass spectrometry&lt;/keyword&gt;&lt;keyword&gt;non-equilibrium chemistry&lt;/keyword&gt;&lt;keyword&gt;photoionization&lt;/keyword&gt;&lt;keyword&gt;prebiotic chemistry&lt;/keyword&gt;&lt;keyword&gt;reaction intermediates&lt;/keyword&gt;&lt;/keywords&gt;&lt;dates&gt;&lt;year&gt;2020&lt;/year&gt;&lt;pub-dates&gt;&lt;date&gt;2020/12/03/&lt;/date&gt;&lt;/pub-dates&gt;&lt;/dates&gt;&lt;isbn&gt;2451-9294&lt;/isbn&gt;&lt;urls&gt;&lt;related-urls&gt;&lt;url&gt;https://www.sciencedirect.com/science/article/pii/S2451929420305246&lt;/url&gt;&lt;/related-urls&gt;&lt;/urls&gt;&lt;electronic-resource-num&gt;https://doi.org/10.1016/j.chempr.2020.10.003&lt;/electronic-resource-num&gt;&lt;/record&gt;&lt;/Cite&gt;&lt;/EndNote&gt;</w:instrText>
        </w:r>
        <w:r w:rsidR="00915519" w:rsidRPr="00E810AA">
          <w:rPr>
            <w:rFonts w:ascii="Times New Roman" w:eastAsia="Times New Roman" w:hAnsi="Times New Roman" w:cs="Times New Roman"/>
            <w:sz w:val="24"/>
            <w:szCs w:val="24"/>
          </w:rPr>
          <w:fldChar w:fldCharType="separate"/>
        </w:r>
        <w:r w:rsidR="00915519" w:rsidRPr="00E810AA">
          <w:rPr>
            <w:rFonts w:ascii="Times New Roman" w:eastAsia="Times New Roman" w:hAnsi="Times New Roman" w:cs="Times New Roman"/>
            <w:noProof/>
            <w:sz w:val="24"/>
            <w:szCs w:val="24"/>
            <w:vertAlign w:val="superscript"/>
          </w:rPr>
          <w:t>43</w:t>
        </w:r>
        <w:r w:rsidR="00915519" w:rsidRPr="00E810AA">
          <w:rPr>
            <w:rFonts w:ascii="Times New Roman" w:eastAsia="Times New Roman" w:hAnsi="Times New Roman" w:cs="Times New Roman"/>
            <w:sz w:val="24"/>
            <w:szCs w:val="24"/>
          </w:rPr>
          <w:fldChar w:fldCharType="end"/>
        </w:r>
      </w:hyperlink>
      <w:r w:rsidRPr="00E810AA">
        <w:rPr>
          <w:rFonts w:ascii="Times New Roman" w:eastAsia="Times New Roman" w:hAnsi="Times New Roman" w:cs="Times New Roman"/>
          <w:sz w:val="24"/>
          <w:szCs w:val="24"/>
        </w:rPr>
        <w:t xml:space="preserve"> </w:t>
      </w:r>
      <w:r w:rsidRPr="00E810AA">
        <w:rPr>
          <w:rFonts w:ascii="Times New Roman" w:hAnsi="Times New Roman" w:cs="Times New Roman"/>
          <w:b/>
          <w:bCs/>
          <w:color w:val="000000" w:themeColor="text1"/>
          <w:sz w:val="24"/>
          <w:szCs w:val="24"/>
        </w:rPr>
        <w:t>1</w:t>
      </w:r>
      <w:r w:rsidRPr="00E810AA">
        <w:rPr>
          <w:rFonts w:ascii="Times New Roman" w:hAnsi="Times New Roman" w:cs="Times New Roman"/>
          <w:color w:val="000000" w:themeColor="text1"/>
          <w:sz w:val="24"/>
          <w:szCs w:val="24"/>
        </w:rPr>
        <w:t xml:space="preserve"> can react with phosphoric acid (H</w:t>
      </w:r>
      <w:r w:rsidRPr="00E810AA">
        <w:rPr>
          <w:rFonts w:ascii="Times New Roman" w:hAnsi="Times New Roman" w:cs="Times New Roman"/>
          <w:color w:val="000000" w:themeColor="text1"/>
          <w:sz w:val="24"/>
          <w:szCs w:val="24"/>
          <w:vertAlign w:val="subscript"/>
        </w:rPr>
        <w:t>3</w:t>
      </w:r>
      <w:r w:rsidRPr="00E810AA">
        <w:rPr>
          <w:rFonts w:ascii="Times New Roman" w:hAnsi="Times New Roman" w:cs="Times New Roman"/>
          <w:color w:val="000000" w:themeColor="text1"/>
          <w:sz w:val="24"/>
          <w:szCs w:val="24"/>
        </w:rPr>
        <w:t>PO</w:t>
      </w:r>
      <w:r w:rsidRPr="00E810AA">
        <w:rPr>
          <w:rFonts w:ascii="Times New Roman" w:hAnsi="Times New Roman" w:cs="Times New Roman"/>
          <w:color w:val="000000" w:themeColor="text1"/>
          <w:sz w:val="24"/>
          <w:szCs w:val="24"/>
          <w:vertAlign w:val="subscript"/>
        </w:rPr>
        <w:t>4</w:t>
      </w:r>
      <w:r w:rsidRPr="00E810AA">
        <w:rPr>
          <w:rFonts w:ascii="Times New Roman" w:hAnsi="Times New Roman" w:cs="Times New Roman"/>
          <w:color w:val="000000" w:themeColor="text1"/>
          <w:sz w:val="24"/>
          <w:szCs w:val="24"/>
        </w:rPr>
        <w:t xml:space="preserve">), which forms in </w:t>
      </w:r>
      <w:r w:rsidRPr="00E810AA">
        <w:rPr>
          <w:rFonts w:ascii="Times New Roman" w:eastAsia="DengXian" w:hAnsi="Times New Roman" w:cs="Times New Roman"/>
          <w:sz w:val="24"/>
          <w:szCs w:val="24"/>
        </w:rPr>
        <w:t>irradiated</w:t>
      </w:r>
      <w:r w:rsidRPr="00E810AA">
        <w:rPr>
          <w:rFonts w:ascii="Times New Roman" w:hAnsi="Times New Roman" w:cs="Times New Roman"/>
          <w:color w:val="000000" w:themeColor="text1"/>
          <w:sz w:val="24"/>
          <w:szCs w:val="24"/>
        </w:rPr>
        <w:t xml:space="preserve"> phosphine </w:t>
      </w:r>
      <w:r w:rsidRPr="00E810AA">
        <w:rPr>
          <w:rFonts w:ascii="Times New Roman" w:hAnsi="Times New Roman" w:cs="Times New Roman"/>
          <w:color w:val="000000" w:themeColor="text1"/>
          <w:sz w:val="24"/>
          <w:szCs w:val="24"/>
        </w:rPr>
        <w:lastRenderedPageBreak/>
        <w:t>(PH</w:t>
      </w:r>
      <w:r w:rsidRPr="00E810AA">
        <w:rPr>
          <w:rFonts w:ascii="Times New Roman" w:hAnsi="Times New Roman" w:cs="Times New Roman"/>
          <w:color w:val="000000" w:themeColor="text1"/>
          <w:sz w:val="24"/>
          <w:szCs w:val="24"/>
          <w:vertAlign w:val="subscript"/>
        </w:rPr>
        <w:t>3</w:t>
      </w:r>
      <w:r w:rsidRPr="00E810AA">
        <w:rPr>
          <w:rFonts w:ascii="Times New Roman" w:hAnsi="Times New Roman" w:cs="Times New Roman"/>
          <w:color w:val="000000" w:themeColor="text1"/>
          <w:sz w:val="24"/>
          <w:szCs w:val="24"/>
        </w:rPr>
        <w:t xml:space="preserve">)-containing </w:t>
      </w:r>
      <w:r w:rsidRPr="00E810AA">
        <w:rPr>
          <w:rFonts w:ascii="Times New Roman" w:eastAsia="Times New Roman" w:hAnsi="Times New Roman" w:cs="Times New Roman"/>
          <w:sz w:val="24"/>
          <w:szCs w:val="24"/>
        </w:rPr>
        <w:t>ices</w:t>
      </w:r>
      <w:r w:rsidRPr="00E810AA">
        <w:rPr>
          <w:rFonts w:ascii="Times New Roman" w:hAnsi="Times New Roman" w:cs="Times New Roman"/>
          <w:color w:val="000000" w:themeColor="text1"/>
          <w:sz w:val="24"/>
          <w:szCs w:val="24"/>
        </w:rPr>
        <w:t>,</w:t>
      </w:r>
      <w:hyperlink w:anchor="_ENREF_44" w:tooltip="Turner, 2018 #1719" w:history="1">
        <w:r w:rsidR="00915519" w:rsidRPr="00E810AA">
          <w:rPr>
            <w:rFonts w:ascii="Times New Roman" w:hAnsi="Times New Roman" w:cs="Times New Roman"/>
            <w:color w:val="000000" w:themeColor="text1"/>
            <w:sz w:val="24"/>
            <w:szCs w:val="24"/>
          </w:rPr>
          <w:fldChar w:fldCharType="begin"/>
        </w:r>
        <w:r w:rsidR="00915519" w:rsidRPr="00E810AA">
          <w:rPr>
            <w:rFonts w:ascii="Times New Roman" w:hAnsi="Times New Roman" w:cs="Times New Roman"/>
            <w:color w:val="000000" w:themeColor="text1"/>
            <w:sz w:val="24"/>
            <w:szCs w:val="24"/>
          </w:rPr>
          <w:instrText xml:space="preserve"> ADDIN EN.CITE &lt;EndNote&gt;&lt;Cite&gt;&lt;Author&gt;Turner&lt;/Author&gt;&lt;Year&gt;2018&lt;/Year&gt;&lt;RecNum&gt;1719&lt;/RecNum&gt;&lt;DisplayText&gt;&lt;style face="superscript"&gt;44&lt;/style&gt;&lt;/DisplayText&gt;&lt;record&gt;&lt;rec-number&gt;1719&lt;/rec-number&gt;&lt;foreign-keys&gt;&lt;key app="EN" db-id="afef2wdxnra5fvedsstvdfs2w0dezf5fsr00"&gt;1719&lt;/key&gt;&lt;/foreign-keys&gt;&lt;ref-type name="Journal Article"&gt;17&lt;/ref-type&gt;&lt;contributors&gt;&lt;authors&gt;&lt;author&gt;Turner, Andrew M&lt;/author&gt;&lt;author&gt;Bergantini, Alexandre&lt;/author&gt;&lt;author&gt;Abplanalp, Matthew J&lt;/author&gt;&lt;author&gt;Zhu, Cheng&lt;/author&gt;&lt;author&gt;Góbi, Sándor&lt;/author&gt;&lt;author&gt;Sun, Bing-Jian&lt;/author&gt;&lt;author&gt;Chao, Kang-Heng&lt;/author&gt;&lt;author&gt;Chang, Agnes HH&lt;/author&gt;&lt;author&gt;Meinert, Cornelia&lt;/author&gt;&lt;author&gt;Kaiser, Ralf I&lt;/author&gt;&lt;/authors&gt;&lt;/contributors&gt;&lt;titles&gt;&lt;title&gt;An interstellar synthesis of phosphorus oxoacids&lt;/title&gt;&lt;secondary-title&gt;Nature communications&lt;/secondary-title&gt;&lt;/titles&gt;&lt;periodical&gt;&lt;full-title&gt;Nature Communications&lt;/full-title&gt;&lt;abbr-1&gt;Nat. Commun.&lt;/abbr-1&gt;&lt;abbr-2&gt;NatCo&lt;/abbr-2&gt;&lt;/periodical&gt;&lt;pages&gt;3851&lt;/pages&gt;&lt;volume&gt;9&lt;/volume&gt;&lt;number&gt;1&lt;/number&gt;&lt;dates&gt;&lt;year&gt;2018&lt;/year&gt;&lt;/dates&gt;&lt;isbn&gt;2041-1723&lt;/isbn&gt;&lt;urls&gt;&lt;/urls&gt;&lt;/record&gt;&lt;/Cite&gt;&lt;/EndNote&gt;</w:instrText>
        </w:r>
        <w:r w:rsidR="00915519" w:rsidRPr="00E810AA">
          <w:rPr>
            <w:rFonts w:ascii="Times New Roman" w:hAnsi="Times New Roman" w:cs="Times New Roman"/>
            <w:color w:val="000000" w:themeColor="text1"/>
            <w:sz w:val="24"/>
            <w:szCs w:val="24"/>
          </w:rPr>
          <w:fldChar w:fldCharType="separate"/>
        </w:r>
        <w:r w:rsidR="00915519" w:rsidRPr="00E810AA">
          <w:rPr>
            <w:rFonts w:ascii="Times New Roman" w:hAnsi="Times New Roman" w:cs="Times New Roman"/>
            <w:noProof/>
            <w:color w:val="000000" w:themeColor="text1"/>
            <w:sz w:val="24"/>
            <w:szCs w:val="24"/>
            <w:vertAlign w:val="superscript"/>
          </w:rPr>
          <w:t>44</w:t>
        </w:r>
        <w:r w:rsidR="00915519" w:rsidRPr="00E810AA">
          <w:rPr>
            <w:rFonts w:ascii="Times New Roman" w:hAnsi="Times New Roman" w:cs="Times New Roman"/>
            <w:color w:val="000000" w:themeColor="text1"/>
            <w:sz w:val="24"/>
            <w:szCs w:val="24"/>
          </w:rPr>
          <w:fldChar w:fldCharType="end"/>
        </w:r>
      </w:hyperlink>
      <w:r w:rsidRPr="00E810AA">
        <w:rPr>
          <w:rFonts w:ascii="Times New Roman" w:hAnsi="Times New Roman" w:cs="Times New Roman"/>
          <w:color w:val="000000" w:themeColor="text1"/>
          <w:sz w:val="24"/>
          <w:szCs w:val="24"/>
        </w:rPr>
        <w:t xml:space="preserve"> to synthesize 3-phosphoglyceric acid (C</w:t>
      </w:r>
      <w:r w:rsidRPr="00E810AA">
        <w:rPr>
          <w:rFonts w:ascii="Times New Roman" w:hAnsi="Times New Roman" w:cs="Times New Roman"/>
          <w:color w:val="000000" w:themeColor="text1"/>
          <w:sz w:val="24"/>
          <w:szCs w:val="24"/>
          <w:vertAlign w:val="subscript"/>
        </w:rPr>
        <w:t>3</w:t>
      </w:r>
      <w:r w:rsidRPr="00E810AA">
        <w:rPr>
          <w:rFonts w:ascii="Times New Roman" w:hAnsi="Times New Roman" w:cs="Times New Roman"/>
          <w:color w:val="000000" w:themeColor="text1"/>
          <w:sz w:val="24"/>
          <w:szCs w:val="24"/>
        </w:rPr>
        <w:t>H</w:t>
      </w:r>
      <w:r w:rsidRPr="00E810AA">
        <w:rPr>
          <w:rFonts w:ascii="Times New Roman" w:hAnsi="Times New Roman" w:cs="Times New Roman"/>
          <w:color w:val="000000" w:themeColor="text1"/>
          <w:sz w:val="24"/>
          <w:szCs w:val="24"/>
          <w:vertAlign w:val="subscript"/>
        </w:rPr>
        <w:t>7</w:t>
      </w:r>
      <w:r w:rsidRPr="00E810AA">
        <w:rPr>
          <w:rFonts w:ascii="Times New Roman" w:hAnsi="Times New Roman" w:cs="Times New Roman"/>
          <w:color w:val="000000" w:themeColor="text1"/>
          <w:sz w:val="24"/>
          <w:szCs w:val="24"/>
        </w:rPr>
        <w:t>O</w:t>
      </w:r>
      <w:r w:rsidRPr="00E810AA">
        <w:rPr>
          <w:rFonts w:ascii="Times New Roman" w:hAnsi="Times New Roman" w:cs="Times New Roman"/>
          <w:color w:val="000000" w:themeColor="text1"/>
          <w:sz w:val="24"/>
          <w:szCs w:val="24"/>
          <w:vertAlign w:val="subscript"/>
        </w:rPr>
        <w:t>7</w:t>
      </w:r>
      <w:r w:rsidRPr="00E810AA">
        <w:rPr>
          <w:rFonts w:ascii="Times New Roman" w:hAnsi="Times New Roman" w:cs="Times New Roman"/>
          <w:color w:val="000000" w:themeColor="text1"/>
          <w:sz w:val="24"/>
          <w:szCs w:val="24"/>
        </w:rPr>
        <w:t xml:space="preserve">P, </w:t>
      </w:r>
      <w:r w:rsidRPr="00E810AA">
        <w:rPr>
          <w:rFonts w:ascii="Times New Roman" w:hAnsi="Times New Roman" w:cs="Times New Roman"/>
          <w:b/>
          <w:bCs/>
          <w:color w:val="000000" w:themeColor="text1"/>
          <w:sz w:val="24"/>
          <w:szCs w:val="24"/>
        </w:rPr>
        <w:t>6</w:t>
      </w:r>
      <w:r w:rsidRPr="00E810AA">
        <w:rPr>
          <w:rFonts w:ascii="Times New Roman" w:hAnsi="Times New Roman" w:cs="Times New Roman"/>
          <w:color w:val="000000" w:themeColor="text1"/>
          <w:sz w:val="24"/>
          <w:szCs w:val="24"/>
        </w:rPr>
        <w:t>) thus providing a</w:t>
      </w:r>
      <w:r w:rsidR="00ED41E1" w:rsidRPr="00E810AA">
        <w:rPr>
          <w:rFonts w:ascii="Times New Roman" w:hAnsi="Times New Roman" w:cs="Times New Roman"/>
          <w:color w:val="000000" w:themeColor="text1"/>
          <w:sz w:val="24"/>
          <w:szCs w:val="24"/>
        </w:rPr>
        <w:t xml:space="preserve"> compelling link to photosynthesis in the Calvin cycle.</w:t>
      </w:r>
      <w:hyperlink w:anchor="_ENREF_45" w:tooltip="Scheffen, 2021 #3015" w:history="1">
        <w:r w:rsidR="00915519" w:rsidRPr="00E810AA">
          <w:rPr>
            <w:rFonts w:ascii="Times New Roman" w:hAnsi="Times New Roman" w:cs="Times New Roman"/>
            <w:color w:val="000000" w:themeColor="text1"/>
            <w:sz w:val="24"/>
            <w:szCs w:val="24"/>
          </w:rPr>
          <w:fldChar w:fldCharType="begin"/>
        </w:r>
        <w:r w:rsidR="00915519" w:rsidRPr="00E810AA">
          <w:rPr>
            <w:rFonts w:ascii="Times New Roman" w:hAnsi="Times New Roman" w:cs="Times New Roman"/>
            <w:color w:val="000000" w:themeColor="text1"/>
            <w:sz w:val="24"/>
            <w:szCs w:val="24"/>
          </w:rPr>
          <w:instrText xml:space="preserve"> ADDIN EN.CITE &lt;EndNote&gt;&lt;Cite&gt;&lt;Author&gt;Scheffen&lt;/Author&gt;&lt;Year&gt;2021&lt;/Year&gt;&lt;RecNum&gt;3015&lt;/RecNum&gt;&lt;DisplayText&gt;&lt;style face="superscript"&gt;45&lt;/style&gt;&lt;/DisplayText&gt;&lt;record&gt;&lt;rec-number&gt;3015&lt;/rec-number&gt;&lt;foreign-keys&gt;&lt;key app="EN" db-id="afef2wdxnra5fvedsstvdfs2w0dezf5fsr00"&gt;3015&lt;/key&gt;&lt;/foreign-keys&gt;&lt;ref-type name="Journal Article"&gt;17&lt;/ref-type&gt;&lt;contributors&gt;&lt;authors&gt;&lt;author&gt;Scheffen, Marieke&lt;/author&gt;&lt;author&gt;Marchal, Daniel G.&lt;/author&gt;&lt;author&gt;Beneyton, Thomas&lt;/author&gt;&lt;author&gt;Schuller, Sandra K.&lt;/author&gt;&lt;author&gt;Klose, Melanie&lt;/author&gt;&lt;author&gt;Diehl, Christoph&lt;/author&gt;&lt;author&gt;Lehmann, Jessica&lt;/author&gt;&lt;author&gt;Pfister, Pascal&lt;/author&gt;&lt;author&gt;Carrillo, Martina&lt;/author&gt;&lt;author&gt;He, Hai&lt;/author&gt;&lt;author&gt;Aslan, Selçuk&lt;/author&gt;&lt;author&gt;Cortina, Niña S.&lt;/author&gt;&lt;author&gt;Claus, Peter&lt;/author&gt;&lt;author&gt;Bollschweiler, Daniel&lt;/author&gt;&lt;author&gt;Baret, Jean-Christophe&lt;/author&gt;&lt;author&gt;Schuller, Jan M.&lt;/author&gt;&lt;author&gt;Zarzycki, Jan&lt;/author&gt;&lt;author&gt;Bar-Even, Arren&lt;/author&gt;&lt;author&gt;Erb, Tobias J.&lt;/author&gt;&lt;/authors&gt;&lt;/contributors&gt;&lt;titles&gt;&lt;title&gt;&lt;style face="normal" font="default" size="100%"&gt;A new-to-nature carboxylation module to improve natural and synthetic CO&lt;/style&gt;&lt;style face="subscript" font="default" size="100%"&gt;2&lt;/style&gt;&lt;style face="normal" font="default" size="100%"&gt; fixation&lt;/style&gt;&lt;/title&gt;&lt;secondary-title&gt;Nature Catalysis&lt;/secondary-title&gt;&lt;/titles&gt;&lt;periodical&gt;&lt;full-title&gt;Nature Catalysis&lt;/full-title&gt;&lt;abbr-1&gt;Nat. Catal.&lt;/abbr-1&gt;&lt;/periodical&gt;&lt;pages&gt;105-115&lt;/pages&gt;&lt;volume&gt;4&lt;/volume&gt;&lt;number&gt;2&lt;/number&gt;&lt;dates&gt;&lt;year&gt;2021&lt;/year&gt;&lt;pub-dates&gt;&lt;date&gt;2021/02/01&lt;/date&gt;&lt;/pub-dates&gt;&lt;/dates&gt;&lt;isbn&gt;2520-1158&lt;/isbn&gt;&lt;urls&gt;&lt;related-urls&gt;&lt;url&gt;https://doi.org/10.1038/s41929-020-00557-y&lt;/url&gt;&lt;/related-urls&gt;&lt;/urls&gt;&lt;electronic-resource-num&gt;10.1038/s41929-020-00557-y&lt;/electronic-resource-num&gt;&lt;/record&gt;&lt;/Cite&gt;&lt;/EndNote&gt;</w:instrText>
        </w:r>
        <w:r w:rsidR="00915519" w:rsidRPr="00E810AA">
          <w:rPr>
            <w:rFonts w:ascii="Times New Roman" w:hAnsi="Times New Roman" w:cs="Times New Roman"/>
            <w:color w:val="000000" w:themeColor="text1"/>
            <w:sz w:val="24"/>
            <w:szCs w:val="24"/>
          </w:rPr>
          <w:fldChar w:fldCharType="separate"/>
        </w:r>
        <w:r w:rsidR="00915519" w:rsidRPr="00E810AA">
          <w:rPr>
            <w:rFonts w:ascii="Times New Roman" w:hAnsi="Times New Roman" w:cs="Times New Roman"/>
            <w:noProof/>
            <w:color w:val="000000" w:themeColor="text1"/>
            <w:sz w:val="24"/>
            <w:szCs w:val="24"/>
            <w:vertAlign w:val="superscript"/>
          </w:rPr>
          <w:t>45</w:t>
        </w:r>
        <w:r w:rsidR="00915519" w:rsidRPr="00E810AA">
          <w:rPr>
            <w:rFonts w:ascii="Times New Roman" w:hAnsi="Times New Roman" w:cs="Times New Roman"/>
            <w:color w:val="000000" w:themeColor="text1"/>
            <w:sz w:val="24"/>
            <w:szCs w:val="24"/>
          </w:rPr>
          <w:fldChar w:fldCharType="end"/>
        </w:r>
      </w:hyperlink>
      <w:r w:rsidR="00ED41E1" w:rsidRPr="00E810AA">
        <w:rPr>
          <w:rFonts w:ascii="Times New Roman" w:hAnsi="Times New Roman" w:cs="Times New Roman"/>
          <w:color w:val="000000" w:themeColor="text1"/>
          <w:sz w:val="24"/>
          <w:szCs w:val="24"/>
        </w:rPr>
        <w:t xml:space="preserve"> </w:t>
      </w:r>
      <w:r w:rsidR="00ED41E1" w:rsidRPr="00E810AA">
        <w:rPr>
          <w:rFonts w:ascii="Times New Roman" w:eastAsia="Times New Roman" w:hAnsi="Times New Roman" w:cs="Times New Roman"/>
          <w:kern w:val="0"/>
          <w:sz w:val="24"/>
          <w:szCs w:val="24"/>
          <w:lang w:eastAsia="en-US"/>
          <w14:ligatures w14:val="none"/>
        </w:rPr>
        <w:t xml:space="preserve">Oxidation of </w:t>
      </w:r>
      <w:r w:rsidR="00ED41E1" w:rsidRPr="00E810AA">
        <w:rPr>
          <w:rFonts w:ascii="Times New Roman" w:hAnsi="Times New Roman" w:cs="Times New Roman"/>
          <w:b/>
          <w:bCs/>
          <w:color w:val="000000" w:themeColor="text1"/>
          <w:sz w:val="24"/>
          <w:szCs w:val="24"/>
        </w:rPr>
        <w:t>1</w:t>
      </w:r>
      <w:r w:rsidR="00ED41E1" w:rsidRPr="00E810AA">
        <w:rPr>
          <w:rFonts w:ascii="Times New Roman" w:eastAsia="Times New Roman" w:hAnsi="Times New Roman" w:cs="Times New Roman"/>
          <w:kern w:val="0"/>
          <w:sz w:val="24"/>
          <w:szCs w:val="24"/>
          <w:lang w:eastAsia="en-US"/>
          <w14:ligatures w14:val="none"/>
        </w:rPr>
        <w:t xml:space="preserve"> results in the simplest</w:t>
      </w:r>
      <w:r w:rsidR="0046319A" w:rsidRPr="00E810AA">
        <w:rPr>
          <w:rFonts w:ascii="Times New Roman" w:eastAsia="Times New Roman" w:hAnsi="Times New Roman" w:cs="Times New Roman"/>
          <w:kern w:val="0"/>
          <w:sz w:val="24"/>
          <w:szCs w:val="24"/>
          <w:lang w:eastAsia="en-US"/>
          <w14:ligatures w14:val="none"/>
        </w:rPr>
        <w:t xml:space="preserve">   </w:t>
      </w:r>
    </w:p>
    <w:p w14:paraId="17234329" w14:textId="77777777" w:rsidR="0046319A" w:rsidRPr="00E810AA" w:rsidRDefault="0046319A" w:rsidP="0046319A">
      <w:pPr>
        <w:spacing w:line="360" w:lineRule="auto"/>
        <w:ind w:firstLine="288"/>
        <w:jc w:val="both"/>
        <w:rPr>
          <w:rFonts w:ascii="Times New Roman" w:eastAsia="Times New Roman" w:hAnsi="Times New Roman" w:cs="Times New Roman"/>
          <w:kern w:val="0"/>
          <w:sz w:val="24"/>
          <w:szCs w:val="24"/>
          <w:lang w:eastAsia="en-US"/>
          <w14:ligatures w14:val="none"/>
        </w:rPr>
      </w:pPr>
    </w:p>
    <w:p w14:paraId="389348DA" w14:textId="0C61987A" w:rsidR="004F1ACB" w:rsidRPr="00E810AA" w:rsidRDefault="00B17090" w:rsidP="0046319A">
      <w:pPr>
        <w:spacing w:line="360" w:lineRule="auto"/>
        <w:ind w:firstLine="288"/>
        <w:jc w:val="both"/>
      </w:pPr>
      <w:r w:rsidRPr="00E810AA">
        <w:rPr>
          <w:noProof/>
        </w:rPr>
        <w:drawing>
          <wp:inline distT="0" distB="0" distL="0" distR="0" wp14:anchorId="557BD11A" wp14:editId="1F2DE0DE">
            <wp:extent cx="5943600" cy="3833495"/>
            <wp:effectExtent l="0" t="0" r="0" b="0"/>
            <wp:docPr id="1810955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3833495"/>
                    </a:xfrm>
                    <a:prstGeom prst="rect">
                      <a:avLst/>
                    </a:prstGeom>
                    <a:noFill/>
                    <a:ln>
                      <a:noFill/>
                    </a:ln>
                  </pic:spPr>
                </pic:pic>
              </a:graphicData>
            </a:graphic>
          </wp:inline>
        </w:drawing>
      </w:r>
      <w:r w:rsidRPr="00E810AA">
        <w:rPr>
          <w:noProof/>
        </w:rPr>
        <w:t xml:space="preserve"> </w:t>
      </w:r>
    </w:p>
    <w:p w14:paraId="3EE5FAFD" w14:textId="557D94A0" w:rsidR="004F1ACB" w:rsidRPr="00E810AA" w:rsidRDefault="004F1ACB" w:rsidP="00DF62BA">
      <w:pPr>
        <w:spacing w:line="360" w:lineRule="auto"/>
        <w:jc w:val="both"/>
        <w:rPr>
          <w:rFonts w:ascii="Times New Roman" w:eastAsia="Times New Roman" w:hAnsi="Times New Roman" w:cs="Times New Roman"/>
          <w:kern w:val="0"/>
          <w:sz w:val="24"/>
          <w:szCs w:val="24"/>
          <w:lang w:eastAsia="en-US"/>
          <w14:ligatures w14:val="none"/>
        </w:rPr>
        <w:sectPr w:rsidR="004F1ACB" w:rsidRPr="00E810AA" w:rsidSect="00B40A4A">
          <w:footerReference w:type="default" r:id="rId10"/>
          <w:pgSz w:w="12240" w:h="15840"/>
          <w:pgMar w:top="1440" w:right="1440" w:bottom="1440" w:left="1440" w:header="720" w:footer="720" w:gutter="0"/>
          <w:cols w:space="720"/>
          <w:docGrid w:linePitch="360"/>
        </w:sectPr>
      </w:pPr>
      <w:r w:rsidRPr="00E810AA">
        <w:rPr>
          <w:rFonts w:ascii="Times New Roman" w:eastAsia="Times New Roman" w:hAnsi="Times New Roman" w:cs="Times New Roman"/>
          <w:b/>
          <w:bCs/>
          <w:kern w:val="0"/>
          <w:sz w:val="24"/>
          <w:szCs w:val="24"/>
          <w:lang w:eastAsia="en-US"/>
          <w14:ligatures w14:val="none"/>
        </w:rPr>
        <w:t>Figure 1.</w:t>
      </w:r>
      <w:r w:rsidRPr="00E810AA">
        <w:rPr>
          <w:rFonts w:ascii="Times New Roman" w:eastAsia="Times New Roman" w:hAnsi="Times New Roman" w:cs="Times New Roman"/>
          <w:kern w:val="0"/>
          <w:sz w:val="24"/>
          <w:szCs w:val="24"/>
          <w:lang w:eastAsia="en-US"/>
          <w14:ligatures w14:val="none"/>
        </w:rPr>
        <w:t xml:space="preserve"> Proposed formation </w:t>
      </w:r>
      <w:r w:rsidR="008548F2" w:rsidRPr="00E810AA">
        <w:rPr>
          <w:rFonts w:ascii="Times New Roman" w:eastAsia="Times New Roman" w:hAnsi="Times New Roman" w:cs="Times New Roman"/>
          <w:kern w:val="0"/>
          <w:sz w:val="24"/>
          <w:szCs w:val="24"/>
          <w:lang w:eastAsia="en-US"/>
          <w14:ligatures w14:val="none"/>
        </w:rPr>
        <w:t xml:space="preserve">pathway </w:t>
      </w:r>
      <w:r w:rsidRPr="00E810AA">
        <w:rPr>
          <w:rFonts w:ascii="Times New Roman" w:eastAsia="Times New Roman" w:hAnsi="Times New Roman" w:cs="Times New Roman"/>
          <w:kern w:val="0"/>
          <w:sz w:val="24"/>
          <w:szCs w:val="24"/>
          <w:lang w:eastAsia="en-US"/>
          <w14:ligatures w14:val="none"/>
        </w:rPr>
        <w:t xml:space="preserve">of lactic acid in interstellar ices and its </w:t>
      </w:r>
      <w:r w:rsidR="008548F2" w:rsidRPr="00E810AA">
        <w:rPr>
          <w:rFonts w:ascii="Times New Roman" w:eastAsia="Times New Roman" w:hAnsi="Times New Roman" w:cs="Times New Roman"/>
          <w:kern w:val="0"/>
          <w:sz w:val="24"/>
          <w:szCs w:val="24"/>
          <w:lang w:eastAsia="en-US"/>
          <w14:ligatures w14:val="none"/>
        </w:rPr>
        <w:t xml:space="preserve">potential </w:t>
      </w:r>
      <w:r w:rsidRPr="00E810AA">
        <w:rPr>
          <w:rFonts w:ascii="Times New Roman" w:eastAsia="Times New Roman" w:hAnsi="Times New Roman" w:cs="Times New Roman"/>
          <w:kern w:val="0"/>
          <w:sz w:val="24"/>
          <w:szCs w:val="24"/>
          <w:lang w:eastAsia="en-US"/>
          <w14:ligatures w14:val="none"/>
        </w:rPr>
        <w:t xml:space="preserve">role as a key precursor to crucial biorelevant molecules. </w:t>
      </w:r>
      <w:r w:rsidR="00D50767" w:rsidRPr="00E810AA">
        <w:rPr>
          <w:rFonts w:ascii="Times New Roman" w:hAnsi="Times New Roman" w:cs="Times New Roman"/>
          <w:sz w:val="24"/>
          <w:szCs w:val="24"/>
        </w:rPr>
        <w:t>The white-background region highlights the reaction pathway investigated in this study.</w:t>
      </w:r>
      <w:r w:rsidR="000C0A41" w:rsidRPr="00E810AA">
        <w:rPr>
          <w:rFonts w:ascii="Times New Roman" w:hAnsi="Times New Roman" w:cs="Times New Roman"/>
          <w:sz w:val="24"/>
          <w:szCs w:val="24"/>
        </w:rPr>
        <w:t xml:space="preserve"> </w:t>
      </w:r>
      <w:r w:rsidRPr="00E810AA">
        <w:rPr>
          <w:rFonts w:ascii="Times New Roman" w:eastAsia="Times New Roman" w:hAnsi="Times New Roman" w:cs="Times New Roman"/>
          <w:kern w:val="0"/>
          <w:sz w:val="24"/>
          <w:szCs w:val="24"/>
          <w:lang w:eastAsia="en-US"/>
          <w14:ligatures w14:val="none"/>
        </w:rPr>
        <w:t>Lactic acid (</w:t>
      </w:r>
      <w:r w:rsidRPr="00E810AA">
        <w:rPr>
          <w:rFonts w:ascii="Times New Roman" w:eastAsia="Times New Roman" w:hAnsi="Times New Roman" w:cs="Times New Roman"/>
          <w:b/>
          <w:bCs/>
          <w:kern w:val="0"/>
          <w:sz w:val="24"/>
          <w:szCs w:val="24"/>
          <w:lang w:eastAsia="en-US"/>
          <w14:ligatures w14:val="none"/>
        </w:rPr>
        <w:t>1</w:t>
      </w:r>
      <w:r w:rsidRPr="00E810AA">
        <w:rPr>
          <w:rFonts w:ascii="Times New Roman" w:eastAsia="Times New Roman" w:hAnsi="Times New Roman" w:cs="Times New Roman"/>
          <w:kern w:val="0"/>
          <w:sz w:val="24"/>
          <w:szCs w:val="24"/>
          <w:lang w:eastAsia="en-US"/>
          <w14:ligatures w14:val="none"/>
        </w:rPr>
        <w:t xml:space="preserve">) is formed through radical-radical recombination of the hydroxycarbonyl radical (HOĊO, </w:t>
      </w:r>
      <w:r w:rsidRPr="00E810AA">
        <w:rPr>
          <w:rFonts w:ascii="Times New Roman" w:eastAsia="Times New Roman" w:hAnsi="Times New Roman" w:cs="Times New Roman"/>
          <w:b/>
          <w:kern w:val="0"/>
          <w:sz w:val="24"/>
          <w:szCs w:val="24"/>
          <w:lang w:eastAsia="en-US"/>
          <w14:ligatures w14:val="none"/>
        </w:rPr>
        <w:t>5</w:t>
      </w:r>
      <w:r w:rsidRPr="00E810AA">
        <w:rPr>
          <w:rFonts w:ascii="Times New Roman" w:eastAsia="Times New Roman" w:hAnsi="Times New Roman" w:cs="Times New Roman"/>
          <w:kern w:val="0"/>
          <w:sz w:val="24"/>
          <w:szCs w:val="24"/>
          <w:lang w:eastAsia="en-US"/>
          <w14:ligatures w14:val="none"/>
        </w:rPr>
        <w:t>) with the 1-hydroxyethyl radical (CH</w:t>
      </w:r>
      <w:r w:rsidRPr="00E810AA">
        <w:rPr>
          <w:rFonts w:ascii="Times New Roman" w:eastAsia="Times New Roman" w:hAnsi="Times New Roman" w:cs="Times New Roman"/>
          <w:kern w:val="0"/>
          <w:sz w:val="24"/>
          <w:szCs w:val="24"/>
          <w:vertAlign w:val="subscript"/>
          <w:lang w:eastAsia="en-US"/>
          <w14:ligatures w14:val="none"/>
        </w:rPr>
        <w:t>3</w:t>
      </w:r>
      <w:r w:rsidRPr="00E810AA">
        <w:rPr>
          <w:rFonts w:ascii="Times New Roman" w:eastAsia="Times New Roman" w:hAnsi="Times New Roman" w:cs="Times New Roman"/>
          <w:kern w:val="0"/>
          <w:sz w:val="24"/>
          <w:szCs w:val="24"/>
          <w:lang w:eastAsia="en-US"/>
          <w14:ligatures w14:val="none"/>
        </w:rPr>
        <w:t xml:space="preserve">ĊHOH, </w:t>
      </w:r>
      <w:r w:rsidRPr="00E810AA">
        <w:rPr>
          <w:rFonts w:ascii="Times New Roman" w:eastAsia="Times New Roman" w:hAnsi="Times New Roman" w:cs="Times New Roman"/>
          <w:b/>
          <w:kern w:val="0"/>
          <w:sz w:val="24"/>
          <w:szCs w:val="24"/>
          <w:lang w:eastAsia="en-US"/>
          <w14:ligatures w14:val="none"/>
        </w:rPr>
        <w:t>14</w:t>
      </w:r>
      <w:r w:rsidRPr="00E810AA">
        <w:rPr>
          <w:rFonts w:ascii="Times New Roman" w:eastAsia="Times New Roman" w:hAnsi="Times New Roman" w:cs="Times New Roman"/>
          <w:kern w:val="0"/>
          <w:sz w:val="24"/>
          <w:szCs w:val="24"/>
          <w:lang w:eastAsia="en-US"/>
          <w14:ligatures w14:val="none"/>
        </w:rPr>
        <w:t>) in interstellar ice analogs composed of carbon dioxide (CO</w:t>
      </w:r>
      <w:r w:rsidRPr="00E810AA">
        <w:rPr>
          <w:rFonts w:ascii="Times New Roman" w:eastAsia="Times New Roman" w:hAnsi="Times New Roman" w:cs="Times New Roman"/>
          <w:kern w:val="0"/>
          <w:sz w:val="24"/>
          <w:szCs w:val="24"/>
          <w:vertAlign w:val="subscript"/>
          <w:lang w:eastAsia="en-US"/>
          <w14:ligatures w14:val="none"/>
        </w:rPr>
        <w:t>2</w:t>
      </w:r>
      <w:r w:rsidRPr="00E810AA">
        <w:rPr>
          <w:rFonts w:ascii="Times New Roman" w:eastAsia="Times New Roman" w:hAnsi="Times New Roman" w:cs="Times New Roman"/>
          <w:kern w:val="0"/>
          <w:sz w:val="24"/>
          <w:szCs w:val="24"/>
          <w:lang w:eastAsia="en-US"/>
          <w14:ligatures w14:val="none"/>
        </w:rPr>
        <w:t>) and ethanol (</w:t>
      </w:r>
      <w:r w:rsidRPr="00E810AA">
        <w:rPr>
          <w:rFonts w:ascii="Times New Roman" w:eastAsia="Times New Roman" w:hAnsi="Times New Roman" w:cs="Times New Roman"/>
          <w:b/>
          <w:bCs/>
          <w:kern w:val="0"/>
          <w:sz w:val="24"/>
          <w:szCs w:val="24"/>
          <w:lang w:eastAsia="en-US"/>
          <w14:ligatures w14:val="none"/>
        </w:rPr>
        <w:t>13</w:t>
      </w:r>
      <w:r w:rsidRPr="00E810AA">
        <w:rPr>
          <w:rFonts w:ascii="Times New Roman" w:eastAsia="Times New Roman" w:hAnsi="Times New Roman" w:cs="Times New Roman"/>
          <w:kern w:val="0"/>
          <w:sz w:val="24"/>
          <w:szCs w:val="24"/>
          <w:lang w:eastAsia="en-US"/>
          <w14:ligatures w14:val="none"/>
        </w:rPr>
        <w:t xml:space="preserve">) exposed to </w:t>
      </w:r>
      <w:r w:rsidR="002B61B3" w:rsidRPr="00E810AA">
        <w:rPr>
          <w:rFonts w:ascii="Times New Roman" w:eastAsia="Times New Roman" w:hAnsi="Times New Roman" w:cs="Times New Roman"/>
          <w:kern w:val="0"/>
          <w:sz w:val="24"/>
          <w:szCs w:val="24"/>
          <w:lang w:eastAsia="en-US"/>
          <w14:ligatures w14:val="none"/>
        </w:rPr>
        <w:t>energetic electrons, which simulate the secondary electrons produced by GCRs as they penetrate interstellar ices</w:t>
      </w:r>
      <w:r w:rsidRPr="00E810AA">
        <w:rPr>
          <w:rFonts w:ascii="Times New Roman" w:eastAsia="Times New Roman" w:hAnsi="Times New Roman" w:cs="Times New Roman"/>
          <w:kern w:val="0"/>
          <w:sz w:val="24"/>
          <w:szCs w:val="24"/>
          <w:lang w:eastAsia="en-US"/>
          <w14:ligatures w14:val="none"/>
        </w:rPr>
        <w:t>. Lactic acid (</w:t>
      </w:r>
      <w:r w:rsidRPr="00E810AA">
        <w:rPr>
          <w:rFonts w:ascii="Times New Roman" w:eastAsia="Times New Roman" w:hAnsi="Times New Roman" w:cs="Times New Roman"/>
          <w:b/>
          <w:bCs/>
          <w:kern w:val="0"/>
          <w:sz w:val="24"/>
          <w:szCs w:val="24"/>
          <w:lang w:eastAsia="en-US"/>
          <w14:ligatures w14:val="none"/>
        </w:rPr>
        <w:t>1)</w:t>
      </w:r>
      <w:r w:rsidRPr="00E810AA">
        <w:rPr>
          <w:rFonts w:ascii="Times New Roman" w:eastAsia="Times New Roman" w:hAnsi="Times New Roman" w:cs="Times New Roman"/>
          <w:kern w:val="0"/>
          <w:sz w:val="24"/>
          <w:szCs w:val="24"/>
          <w:lang w:eastAsia="en-US"/>
          <w14:ligatures w14:val="none"/>
        </w:rPr>
        <w:t xml:space="preserve"> serves as a central building block of glyceric acid (</w:t>
      </w:r>
      <w:r w:rsidRPr="00E810AA">
        <w:rPr>
          <w:rFonts w:ascii="Times New Roman" w:eastAsia="Times New Roman" w:hAnsi="Times New Roman" w:cs="Times New Roman"/>
          <w:b/>
          <w:bCs/>
          <w:kern w:val="0"/>
          <w:sz w:val="24"/>
          <w:szCs w:val="24"/>
          <w:lang w:eastAsia="en-US"/>
          <w14:ligatures w14:val="none"/>
        </w:rPr>
        <w:t>7</w:t>
      </w:r>
      <w:r w:rsidRPr="00E810AA">
        <w:rPr>
          <w:rFonts w:ascii="Times New Roman" w:eastAsia="Times New Roman" w:hAnsi="Times New Roman" w:cs="Times New Roman"/>
          <w:kern w:val="0"/>
          <w:sz w:val="24"/>
          <w:szCs w:val="24"/>
          <w:lang w:eastAsia="en-US"/>
          <w14:ligatures w14:val="none"/>
        </w:rPr>
        <w:t>) and alanine (</w:t>
      </w:r>
      <w:r w:rsidRPr="00E810AA">
        <w:rPr>
          <w:rFonts w:ascii="Times New Roman" w:eastAsia="Times New Roman" w:hAnsi="Times New Roman" w:cs="Times New Roman"/>
          <w:b/>
          <w:bCs/>
          <w:kern w:val="0"/>
          <w:sz w:val="24"/>
          <w:szCs w:val="24"/>
          <w:lang w:eastAsia="en-US"/>
          <w14:ligatures w14:val="none"/>
        </w:rPr>
        <w:t>8</w:t>
      </w:r>
      <w:r w:rsidRPr="00E810AA">
        <w:rPr>
          <w:rFonts w:ascii="Times New Roman" w:eastAsia="Times New Roman" w:hAnsi="Times New Roman" w:cs="Times New Roman"/>
          <w:kern w:val="0"/>
          <w:sz w:val="24"/>
          <w:szCs w:val="24"/>
          <w:lang w:eastAsia="en-US"/>
          <w14:ligatures w14:val="none"/>
        </w:rPr>
        <w:t xml:space="preserve">) contributing to the synthesis of sugar acids and complex amino acids. In contemporary biochemistry, </w:t>
      </w:r>
      <w:r w:rsidRPr="00E810AA">
        <w:rPr>
          <w:rFonts w:ascii="Times New Roman" w:eastAsia="Times New Roman" w:hAnsi="Times New Roman" w:cs="Times New Roman"/>
          <w:b/>
          <w:bCs/>
          <w:kern w:val="0"/>
          <w:sz w:val="24"/>
          <w:szCs w:val="24"/>
          <w:lang w:eastAsia="en-US"/>
          <w14:ligatures w14:val="none"/>
        </w:rPr>
        <w:t>1</w:t>
      </w:r>
      <w:r w:rsidRPr="00E810AA">
        <w:rPr>
          <w:rFonts w:ascii="Times New Roman" w:eastAsia="Times New Roman" w:hAnsi="Times New Roman" w:cs="Times New Roman"/>
          <w:kern w:val="0"/>
          <w:sz w:val="24"/>
          <w:szCs w:val="24"/>
          <w:lang w:eastAsia="en-US"/>
          <w14:ligatures w14:val="none"/>
        </w:rPr>
        <w:t xml:space="preserve"> plays a fundamental role in the lactic acid fermentation</w:t>
      </w:r>
      <w:r w:rsidRPr="00E810AA">
        <w:rPr>
          <w:rFonts w:ascii="Times New Roman" w:hAnsi="Times New Roman" w:cs="Times New Roman" w:hint="eastAsia"/>
          <w:kern w:val="0"/>
          <w:sz w:val="24"/>
          <w:szCs w:val="24"/>
          <w14:ligatures w14:val="none"/>
        </w:rPr>
        <w:t xml:space="preserve"> </w:t>
      </w:r>
      <w:r w:rsidRPr="00E810AA">
        <w:rPr>
          <w:rFonts w:ascii="Times New Roman" w:eastAsia="Times New Roman" w:hAnsi="Times New Roman" w:cs="Times New Roman"/>
          <w:kern w:val="0"/>
          <w:sz w:val="24"/>
          <w:szCs w:val="24"/>
          <w:lang w:eastAsia="en-US"/>
          <w14:ligatures w14:val="none"/>
        </w:rPr>
        <w:t>(purple arrow) and serves as a key precursor to crucial biomolecules such as pyruvic acid (</w:t>
      </w:r>
      <w:r w:rsidRPr="00E810AA">
        <w:rPr>
          <w:rFonts w:ascii="Times New Roman" w:eastAsia="Times New Roman" w:hAnsi="Times New Roman" w:cs="Times New Roman"/>
          <w:b/>
          <w:bCs/>
          <w:kern w:val="0"/>
          <w:sz w:val="24"/>
          <w:szCs w:val="24"/>
          <w:lang w:eastAsia="en-US"/>
          <w14:ligatures w14:val="none"/>
        </w:rPr>
        <w:t>2</w:t>
      </w:r>
      <w:r w:rsidRPr="00E810AA">
        <w:rPr>
          <w:rFonts w:ascii="Times New Roman" w:eastAsia="Times New Roman" w:hAnsi="Times New Roman" w:cs="Times New Roman"/>
          <w:kern w:val="0"/>
          <w:sz w:val="24"/>
          <w:szCs w:val="24"/>
          <w:lang w:eastAsia="en-US"/>
          <w14:ligatures w14:val="none"/>
        </w:rPr>
        <w:t>) and 3-phosphoglyceric acid (</w:t>
      </w:r>
      <w:r w:rsidRPr="00E810AA">
        <w:rPr>
          <w:rFonts w:ascii="Times New Roman" w:eastAsia="Times New Roman" w:hAnsi="Times New Roman" w:cs="Times New Roman"/>
          <w:b/>
          <w:bCs/>
          <w:kern w:val="0"/>
          <w:sz w:val="24"/>
          <w:szCs w:val="24"/>
          <w:lang w:eastAsia="en-US"/>
          <w14:ligatures w14:val="none"/>
        </w:rPr>
        <w:t>6</w:t>
      </w:r>
      <w:r w:rsidRPr="00E810AA">
        <w:rPr>
          <w:rFonts w:ascii="Times New Roman" w:eastAsia="Times New Roman" w:hAnsi="Times New Roman" w:cs="Times New Roman"/>
          <w:kern w:val="0"/>
          <w:sz w:val="24"/>
          <w:szCs w:val="24"/>
          <w:lang w:eastAsia="en-US"/>
          <w14:ligatures w14:val="none"/>
        </w:rPr>
        <w:t xml:space="preserve">), linking to the tricarboxylic acid (TCA) cycle and Calvin cycle, respectively. </w:t>
      </w:r>
    </w:p>
    <w:p w14:paraId="21109A2A" w14:textId="1A9AA18B" w:rsidR="007F73C6" w:rsidRPr="00E810AA" w:rsidRDefault="00466CFC" w:rsidP="000904F6">
      <w:pPr>
        <w:spacing w:line="360" w:lineRule="auto"/>
        <w:jc w:val="both"/>
        <w:rPr>
          <w:rFonts w:ascii="Times New Roman" w:eastAsia="Times New Roman" w:hAnsi="Times New Roman" w:cs="Times New Roman"/>
          <w:sz w:val="24"/>
          <w:szCs w:val="24"/>
        </w:rPr>
      </w:pPr>
      <w:r w:rsidRPr="00E810AA">
        <w:rPr>
          <w:rFonts w:ascii="Times New Roman" w:eastAsia="Times New Roman" w:hAnsi="Times New Roman" w:cs="Times New Roman"/>
          <w:kern w:val="0"/>
          <w:sz w:val="24"/>
          <w:szCs w:val="24"/>
          <w:lang w:eastAsia="en-US"/>
          <w14:ligatures w14:val="none"/>
        </w:rPr>
        <w:lastRenderedPageBreak/>
        <w:t>sugar acid</w:t>
      </w:r>
      <w:r w:rsidR="00963704" w:rsidRPr="00E810AA">
        <w:rPr>
          <w:rFonts w:ascii="Times New Roman" w:eastAsia="Times New Roman" w:hAnsi="Times New Roman" w:cs="Times New Roman"/>
          <w:kern w:val="0"/>
          <w:sz w:val="24"/>
          <w:szCs w:val="24"/>
          <w:lang w:eastAsia="en-US"/>
          <w14:ligatures w14:val="none"/>
        </w:rPr>
        <w:t>,</w:t>
      </w:r>
      <w:r w:rsidRPr="00E810AA">
        <w:rPr>
          <w:rFonts w:ascii="Times New Roman" w:eastAsia="Times New Roman" w:hAnsi="Times New Roman" w:cs="Times New Roman"/>
          <w:kern w:val="0"/>
          <w:sz w:val="24"/>
          <w:szCs w:val="24"/>
          <w:lang w:eastAsia="en-US"/>
          <w14:ligatures w14:val="none"/>
        </w:rPr>
        <w:t xml:space="preserve"> </w:t>
      </w:r>
      <w:r w:rsidR="00994EBD" w:rsidRPr="00E810AA">
        <w:rPr>
          <w:rFonts w:ascii="Times New Roman" w:eastAsia="Times New Roman" w:hAnsi="Times New Roman" w:cs="Times New Roman"/>
          <w:kern w:val="0"/>
          <w:sz w:val="24"/>
          <w:szCs w:val="24"/>
          <w:lang w:eastAsia="en-US"/>
          <w14:ligatures w14:val="none"/>
        </w:rPr>
        <w:t xml:space="preserve">glyceric acid </w:t>
      </w:r>
      <w:r w:rsidR="006B7B51" w:rsidRPr="00E810AA">
        <w:rPr>
          <w:rFonts w:ascii="Times New Roman" w:eastAsia="Times New Roman" w:hAnsi="Times New Roman" w:cs="Times New Roman"/>
          <w:kern w:val="0"/>
          <w:sz w:val="24"/>
          <w:szCs w:val="24"/>
          <w:lang w:eastAsia="en-US"/>
          <w14:ligatures w14:val="none"/>
        </w:rPr>
        <w:t>(</w:t>
      </w:r>
      <w:r w:rsidR="00994EBD" w:rsidRPr="00E810AA">
        <w:rPr>
          <w:rFonts w:ascii="Times New Roman" w:eastAsia="Times New Roman" w:hAnsi="Times New Roman" w:cs="Times New Roman"/>
          <w:kern w:val="0"/>
          <w:sz w:val="24"/>
          <w:szCs w:val="24"/>
          <w:lang w:eastAsia="en-US"/>
          <w14:ligatures w14:val="none"/>
        </w:rPr>
        <w:t>HOCH</w:t>
      </w:r>
      <w:r w:rsidR="00994EBD" w:rsidRPr="00E810AA">
        <w:rPr>
          <w:rFonts w:ascii="Times New Roman" w:eastAsia="Times New Roman" w:hAnsi="Times New Roman" w:cs="Times New Roman"/>
          <w:kern w:val="0"/>
          <w:sz w:val="24"/>
          <w:szCs w:val="24"/>
          <w:vertAlign w:val="subscript"/>
          <w:lang w:eastAsia="en-US"/>
          <w14:ligatures w14:val="none"/>
        </w:rPr>
        <w:t>2</w:t>
      </w:r>
      <w:r w:rsidR="00994EBD" w:rsidRPr="00E810AA">
        <w:rPr>
          <w:rFonts w:ascii="Times New Roman" w:eastAsia="Times New Roman" w:hAnsi="Times New Roman" w:cs="Times New Roman"/>
          <w:kern w:val="0"/>
          <w:sz w:val="24"/>
          <w:szCs w:val="24"/>
          <w:lang w:eastAsia="en-US"/>
          <w14:ligatures w14:val="none"/>
        </w:rPr>
        <w:t>CH(OH)COOH</w:t>
      </w:r>
      <w:r w:rsidR="00133248" w:rsidRPr="00E810AA">
        <w:rPr>
          <w:rFonts w:ascii="Times New Roman" w:eastAsia="Times New Roman" w:hAnsi="Times New Roman" w:cs="Times New Roman"/>
          <w:kern w:val="0"/>
          <w:sz w:val="24"/>
          <w:szCs w:val="24"/>
          <w:lang w:eastAsia="en-US"/>
          <w14:ligatures w14:val="none"/>
        </w:rPr>
        <w:t xml:space="preserve">, </w:t>
      </w:r>
      <w:r w:rsidR="00904529" w:rsidRPr="00E810AA">
        <w:rPr>
          <w:rFonts w:ascii="Times New Roman" w:eastAsia="Times New Roman" w:hAnsi="Times New Roman" w:cs="Times New Roman"/>
          <w:b/>
          <w:bCs/>
          <w:kern w:val="0"/>
          <w:sz w:val="24"/>
          <w:szCs w:val="24"/>
          <w:lang w:eastAsia="en-US"/>
          <w14:ligatures w14:val="none"/>
        </w:rPr>
        <w:t>7</w:t>
      </w:r>
      <w:r w:rsidR="006B7B51" w:rsidRPr="00E810AA">
        <w:rPr>
          <w:rFonts w:ascii="Times New Roman" w:hAnsi="Times New Roman" w:cs="Times New Roman"/>
          <w:color w:val="000000" w:themeColor="text1"/>
          <w:sz w:val="24"/>
          <w:szCs w:val="24"/>
        </w:rPr>
        <w:t>)</w:t>
      </w:r>
      <w:r w:rsidR="003A3A23" w:rsidRPr="00E810AA">
        <w:rPr>
          <w:rFonts w:ascii="Times New Roman" w:eastAsia="Times New Roman" w:hAnsi="Times New Roman" w:cs="Times New Roman"/>
          <w:kern w:val="0"/>
          <w:sz w:val="24"/>
          <w:szCs w:val="24"/>
          <w:lang w:eastAsia="en-US"/>
          <w14:ligatures w14:val="none"/>
        </w:rPr>
        <w:t xml:space="preserve">, which can be </w:t>
      </w:r>
      <w:r w:rsidR="006A2EF4" w:rsidRPr="00E810AA">
        <w:rPr>
          <w:rFonts w:ascii="Times New Roman" w:eastAsia="Times New Roman" w:hAnsi="Times New Roman" w:cs="Times New Roman"/>
          <w:kern w:val="0"/>
          <w:sz w:val="24"/>
          <w:szCs w:val="24"/>
          <w:lang w:eastAsia="en-US"/>
          <w14:ligatures w14:val="none"/>
        </w:rPr>
        <w:t xml:space="preserve">produced in </w:t>
      </w:r>
      <w:r w:rsidR="00EA56D0" w:rsidRPr="00E810AA">
        <w:rPr>
          <w:rFonts w:ascii="Times New Roman" w:eastAsia="DengXian" w:hAnsi="Times New Roman" w:cs="Times New Roman"/>
          <w:sz w:val="24"/>
          <w:szCs w:val="24"/>
        </w:rPr>
        <w:t>irradiated</w:t>
      </w:r>
      <w:r w:rsidR="00EA56D0" w:rsidRPr="00E810AA">
        <w:rPr>
          <w:rFonts w:ascii="Times New Roman" w:hAnsi="Times New Roman" w:cs="Times New Roman"/>
          <w:color w:val="000000" w:themeColor="text1"/>
          <w:sz w:val="24"/>
          <w:szCs w:val="24"/>
        </w:rPr>
        <w:t xml:space="preserve"> </w:t>
      </w:r>
      <w:r w:rsidR="001A23E2" w:rsidRPr="00E810AA">
        <w:rPr>
          <w:rFonts w:ascii="Times New Roman" w:eastAsia="Times New Roman" w:hAnsi="Times New Roman" w:cs="Times New Roman"/>
          <w:sz w:val="24"/>
          <w:szCs w:val="24"/>
        </w:rPr>
        <w:t>carbon dioxide</w:t>
      </w:r>
      <w:r w:rsidR="005C5A88" w:rsidRPr="00E810AA">
        <w:rPr>
          <w:rFonts w:ascii="Times New Roman" w:eastAsia="Times New Roman" w:hAnsi="Times New Roman" w:cs="Times New Roman"/>
          <w:sz w:val="24"/>
          <w:szCs w:val="24"/>
        </w:rPr>
        <w:t>−</w:t>
      </w:r>
      <w:r w:rsidR="00207CCE" w:rsidRPr="00E810AA">
        <w:rPr>
          <w:rFonts w:ascii="Times New Roman" w:eastAsia="Times New Roman" w:hAnsi="Times New Roman" w:cs="Times New Roman"/>
          <w:sz w:val="24"/>
          <w:szCs w:val="24"/>
        </w:rPr>
        <w:t>ethylene glycol</w:t>
      </w:r>
      <w:r w:rsidR="00C87DC0" w:rsidRPr="00E810AA">
        <w:rPr>
          <w:rFonts w:ascii="Times New Roman" w:eastAsia="Times New Roman" w:hAnsi="Times New Roman" w:cs="Times New Roman"/>
          <w:sz w:val="24"/>
          <w:szCs w:val="24"/>
        </w:rPr>
        <w:t xml:space="preserve"> (HOCH</w:t>
      </w:r>
      <w:r w:rsidR="00C87DC0" w:rsidRPr="00E810AA">
        <w:rPr>
          <w:rFonts w:ascii="Times New Roman" w:eastAsia="Times New Roman" w:hAnsi="Times New Roman" w:cs="Times New Roman"/>
          <w:sz w:val="24"/>
          <w:szCs w:val="24"/>
          <w:vertAlign w:val="subscript"/>
        </w:rPr>
        <w:t>2</w:t>
      </w:r>
      <w:r w:rsidR="00C87DC0" w:rsidRPr="00E810AA">
        <w:rPr>
          <w:rFonts w:ascii="Times New Roman" w:eastAsia="Times New Roman" w:hAnsi="Times New Roman" w:cs="Times New Roman"/>
          <w:sz w:val="24"/>
          <w:szCs w:val="24"/>
        </w:rPr>
        <w:t>CH</w:t>
      </w:r>
      <w:r w:rsidR="00C87DC0" w:rsidRPr="00E810AA">
        <w:rPr>
          <w:rFonts w:ascii="Times New Roman" w:eastAsia="Times New Roman" w:hAnsi="Times New Roman" w:cs="Times New Roman"/>
          <w:sz w:val="24"/>
          <w:szCs w:val="24"/>
          <w:vertAlign w:val="subscript"/>
        </w:rPr>
        <w:t>2</w:t>
      </w:r>
      <w:r w:rsidR="00C87DC0" w:rsidRPr="00E810AA">
        <w:rPr>
          <w:rFonts w:ascii="Times New Roman" w:eastAsia="Times New Roman" w:hAnsi="Times New Roman" w:cs="Times New Roman"/>
          <w:sz w:val="24"/>
          <w:szCs w:val="24"/>
        </w:rPr>
        <w:t>OH)</w:t>
      </w:r>
      <w:r w:rsidR="005C5A88" w:rsidRPr="00E810AA">
        <w:rPr>
          <w:rFonts w:ascii="Times New Roman" w:eastAsia="Times New Roman" w:hAnsi="Times New Roman" w:cs="Times New Roman"/>
          <w:sz w:val="24"/>
          <w:szCs w:val="24"/>
        </w:rPr>
        <w:t xml:space="preserve"> ice</w:t>
      </w:r>
      <w:r w:rsidR="00F7003A" w:rsidRPr="00E810AA">
        <w:rPr>
          <w:rFonts w:ascii="Times New Roman" w:eastAsia="Times New Roman" w:hAnsi="Times New Roman" w:cs="Times New Roman"/>
          <w:sz w:val="24"/>
          <w:szCs w:val="24"/>
        </w:rPr>
        <w:t>s</w:t>
      </w:r>
      <w:r w:rsidR="00207CCE" w:rsidRPr="00E810AA">
        <w:rPr>
          <w:rFonts w:ascii="Times New Roman" w:eastAsia="Times New Roman" w:hAnsi="Times New Roman" w:cs="Times New Roman"/>
          <w:sz w:val="24"/>
          <w:szCs w:val="24"/>
        </w:rPr>
        <w:t>.</w:t>
      </w:r>
      <w:hyperlink w:anchor="_ENREF_30" w:tooltip="Wang, 2024 #3316" w:history="1">
        <w:r w:rsidR="00915519" w:rsidRPr="00E810AA">
          <w:rPr>
            <w:rFonts w:ascii="Times New Roman" w:eastAsia="Times New Roman" w:hAnsi="Times New Roman" w:cs="Times New Roman"/>
            <w:sz w:val="24"/>
            <w:szCs w:val="24"/>
          </w:rPr>
          <w:fldChar w:fldCharType="begin"/>
        </w:r>
        <w:r w:rsidR="00915519" w:rsidRPr="00E810AA">
          <w:rPr>
            <w:rFonts w:ascii="Times New Roman" w:eastAsia="Times New Roman" w:hAnsi="Times New Roman" w:cs="Times New Roman"/>
            <w:sz w:val="24"/>
            <w:szCs w:val="24"/>
          </w:rPr>
          <w:instrText xml:space="preserve"> ADDIN EN.CITE &lt;EndNote&gt;&lt;Cite&gt;&lt;Author&gt;Wang&lt;/Author&gt;&lt;Year&gt;2024&lt;/Year&gt;&lt;RecNum&gt;3316&lt;/RecNum&gt;&lt;DisplayText&gt;&lt;style face="superscript"&gt;30&lt;/style&gt;&lt;/DisplayText&gt;&lt;record&gt;&lt;rec-number&gt;3316&lt;/rec-number&gt;&lt;foreign-keys&gt;&lt;key app="EN" db-id="afef2wdxnra5fvedsstvdfs2w0dezf5fsr00"&gt;3316&lt;/key&gt;&lt;/foreign-keys&gt;&lt;ref-type name="Journal Article"&gt;17&lt;/ref-type&gt;&lt;contributors&gt;&lt;authors&gt;&lt;author&gt;Wang, Jia&lt;/author&gt;&lt;author&gt;Marks, Joshua H.&lt;/author&gt;&lt;author&gt;Fortenberry, Ryan C.&lt;/author&gt;&lt;author&gt;Kaiser, Ralf I.&lt;/author&gt;&lt;/authors&gt;&lt;/contributors&gt;&lt;titles&gt;&lt;title&gt;&lt;style face="normal" font="default" size="100%"&gt;Interstellar formation of glyceric acid [HOCH&lt;/style&gt;&lt;style face="subscript" font="default" size="100%"&gt;2&lt;/style&gt;&lt;style face="normal" font="default" size="100%"&gt;CH(OH)COOH]-The simplest sugar acid&lt;/style&gt;&lt;/title&gt;&lt;secondary-title&gt;Science Advances&lt;/secondary-title&gt;&lt;/titles&gt;&lt;periodical&gt;&lt;full-title&gt;Science Advances&lt;/full-title&gt;&lt;abbr-1&gt;Sci. Adv.&lt;/abbr-1&gt;&lt;abbr-2&gt;SciA&lt;/abbr-2&gt;&lt;/periodical&gt;&lt;pages&gt;eadl3236&lt;/pages&gt;&lt;volume&gt;10&lt;/volume&gt;&lt;number&gt;11&lt;/number&gt;&lt;dates&gt;&lt;year&gt;2024&lt;/year&gt;&lt;/dates&gt;&lt;urls&gt;&lt;related-urls&gt;&lt;url&gt;https://www.science.org/doi/abs/10.1126/sciadv.adl3236&lt;/url&gt;&lt;/related-urls&gt;&lt;/urls&gt;&lt;electronic-resource-num&gt;doi:10.1126/sciadv.adl3236&lt;/electronic-resource-num&gt;&lt;/record&gt;&lt;/Cite&gt;&lt;/EndNote&gt;</w:instrText>
        </w:r>
        <w:r w:rsidR="00915519" w:rsidRPr="00E810AA">
          <w:rPr>
            <w:rFonts w:ascii="Times New Roman" w:eastAsia="Times New Roman" w:hAnsi="Times New Roman" w:cs="Times New Roman"/>
            <w:sz w:val="24"/>
            <w:szCs w:val="24"/>
          </w:rPr>
          <w:fldChar w:fldCharType="separate"/>
        </w:r>
        <w:r w:rsidR="00915519" w:rsidRPr="00E810AA">
          <w:rPr>
            <w:rFonts w:ascii="Times New Roman" w:eastAsia="Times New Roman" w:hAnsi="Times New Roman" w:cs="Times New Roman"/>
            <w:noProof/>
            <w:sz w:val="24"/>
            <w:szCs w:val="24"/>
            <w:vertAlign w:val="superscript"/>
          </w:rPr>
          <w:t>30</w:t>
        </w:r>
        <w:r w:rsidR="00915519" w:rsidRPr="00E810AA">
          <w:rPr>
            <w:rFonts w:ascii="Times New Roman" w:eastAsia="Times New Roman" w:hAnsi="Times New Roman" w:cs="Times New Roman"/>
            <w:sz w:val="24"/>
            <w:szCs w:val="24"/>
          </w:rPr>
          <w:fldChar w:fldCharType="end"/>
        </w:r>
      </w:hyperlink>
      <w:r w:rsidR="00CC4AE3" w:rsidRPr="00E810AA">
        <w:rPr>
          <w:rFonts w:ascii="Times New Roman" w:eastAsia="Times New Roman" w:hAnsi="Times New Roman" w:cs="Times New Roman"/>
          <w:sz w:val="24"/>
          <w:szCs w:val="24"/>
        </w:rPr>
        <w:t xml:space="preserve"> </w:t>
      </w:r>
      <w:r w:rsidR="008D6756" w:rsidRPr="00E810AA">
        <w:rPr>
          <w:rFonts w:ascii="Times New Roman" w:eastAsia="DengXian" w:hAnsi="Times New Roman" w:cs="Times New Roman"/>
          <w:sz w:val="24"/>
          <w:szCs w:val="24"/>
        </w:rPr>
        <w:t xml:space="preserve">Through nucleophilic addition, </w:t>
      </w:r>
      <w:r w:rsidR="00B15EAC" w:rsidRPr="00E810AA">
        <w:rPr>
          <w:rFonts w:ascii="Times New Roman" w:hAnsi="Times New Roman" w:cs="Times New Roman"/>
          <w:b/>
          <w:bCs/>
          <w:color w:val="000000" w:themeColor="text1"/>
          <w:sz w:val="24"/>
          <w:szCs w:val="24"/>
        </w:rPr>
        <w:t>1</w:t>
      </w:r>
      <w:r w:rsidR="008D6756" w:rsidRPr="00E810AA">
        <w:rPr>
          <w:rFonts w:ascii="Times New Roman" w:eastAsia="DengXian" w:hAnsi="Times New Roman" w:cs="Times New Roman"/>
          <w:sz w:val="24"/>
          <w:szCs w:val="24"/>
        </w:rPr>
        <w:t xml:space="preserve"> </w:t>
      </w:r>
      <w:r w:rsidR="00176E9B" w:rsidRPr="00E810AA">
        <w:rPr>
          <w:rFonts w:ascii="Times New Roman" w:eastAsia="DengXian" w:hAnsi="Times New Roman" w:cs="Times New Roman"/>
          <w:sz w:val="24"/>
          <w:szCs w:val="24"/>
        </w:rPr>
        <w:t xml:space="preserve">can </w:t>
      </w:r>
      <w:r w:rsidR="008D6756" w:rsidRPr="00E810AA">
        <w:rPr>
          <w:rFonts w:ascii="Times New Roman" w:eastAsia="DengXian" w:hAnsi="Times New Roman" w:cs="Times New Roman"/>
          <w:sz w:val="24"/>
          <w:szCs w:val="24"/>
        </w:rPr>
        <w:t xml:space="preserve">react with ammonia to </w:t>
      </w:r>
      <w:r w:rsidR="00267B8F" w:rsidRPr="00E810AA">
        <w:rPr>
          <w:rFonts w:ascii="Times New Roman" w:eastAsia="DengXian" w:hAnsi="Times New Roman" w:cs="Times New Roman"/>
          <w:sz w:val="24"/>
          <w:szCs w:val="24"/>
        </w:rPr>
        <w:t xml:space="preserve">form </w:t>
      </w:r>
      <w:r w:rsidR="002C74F5" w:rsidRPr="00E810AA">
        <w:rPr>
          <w:rFonts w:ascii="Times New Roman" w:hAnsi="Times New Roman" w:cs="Times New Roman"/>
          <w:sz w:val="24"/>
          <w:szCs w:val="24"/>
        </w:rPr>
        <w:t xml:space="preserve">the </w:t>
      </w:r>
      <w:r w:rsidR="0037511E" w:rsidRPr="00E810AA">
        <w:rPr>
          <w:rFonts w:ascii="Times New Roman" w:eastAsia="DengXian" w:hAnsi="Times New Roman" w:cs="Times New Roman"/>
          <w:sz w:val="24"/>
          <w:szCs w:val="24"/>
        </w:rPr>
        <w:t xml:space="preserve">proteinogenic </w:t>
      </w:r>
      <w:r w:rsidR="00E126C2" w:rsidRPr="00E810AA">
        <w:rPr>
          <w:rFonts w:ascii="Times New Roman" w:eastAsia="DengXian" w:hAnsi="Times New Roman" w:cs="Times New Roman"/>
          <w:sz w:val="24"/>
          <w:szCs w:val="24"/>
        </w:rPr>
        <w:t xml:space="preserve">amino acid </w:t>
      </w:r>
      <w:r w:rsidR="00B711C3" w:rsidRPr="00E810AA">
        <w:rPr>
          <w:rFonts w:ascii="Times New Roman" w:eastAsia="DengXian" w:hAnsi="Times New Roman" w:cs="Times New Roman"/>
          <w:sz w:val="24"/>
          <w:szCs w:val="24"/>
        </w:rPr>
        <w:t>alanine</w:t>
      </w:r>
      <w:r w:rsidR="00927986" w:rsidRPr="00E810AA">
        <w:rPr>
          <w:rFonts w:ascii="Times New Roman" w:eastAsia="DengXian" w:hAnsi="Times New Roman" w:cs="Times New Roman"/>
          <w:sz w:val="24"/>
          <w:szCs w:val="24"/>
        </w:rPr>
        <w:t xml:space="preserve"> (</w:t>
      </w:r>
      <w:r w:rsidR="00AF5A6A" w:rsidRPr="00E810AA">
        <w:rPr>
          <w:rFonts w:ascii="Times New Roman" w:eastAsia="DengXian" w:hAnsi="Times New Roman" w:cs="Times New Roman"/>
          <w:sz w:val="24"/>
          <w:szCs w:val="24"/>
        </w:rPr>
        <w:t>CH</w:t>
      </w:r>
      <w:r w:rsidR="00AF5A6A" w:rsidRPr="00E810AA">
        <w:rPr>
          <w:rFonts w:ascii="Times New Roman" w:eastAsia="DengXian" w:hAnsi="Times New Roman" w:cs="Times New Roman"/>
          <w:sz w:val="24"/>
          <w:szCs w:val="24"/>
          <w:vertAlign w:val="subscript"/>
        </w:rPr>
        <w:t>3</w:t>
      </w:r>
      <w:r w:rsidR="00AF5A6A" w:rsidRPr="00E810AA">
        <w:rPr>
          <w:rFonts w:ascii="Times New Roman" w:eastAsia="DengXian" w:hAnsi="Times New Roman" w:cs="Times New Roman"/>
          <w:sz w:val="24"/>
          <w:szCs w:val="24"/>
        </w:rPr>
        <w:t>CH(NH</w:t>
      </w:r>
      <w:r w:rsidR="00AF5A6A" w:rsidRPr="00E810AA">
        <w:rPr>
          <w:rFonts w:ascii="Times New Roman" w:eastAsia="DengXian" w:hAnsi="Times New Roman" w:cs="Times New Roman"/>
          <w:sz w:val="24"/>
          <w:szCs w:val="24"/>
          <w:vertAlign w:val="subscript"/>
        </w:rPr>
        <w:t>2</w:t>
      </w:r>
      <w:r w:rsidR="00AF5A6A" w:rsidRPr="00E810AA">
        <w:rPr>
          <w:rFonts w:ascii="Times New Roman" w:eastAsia="DengXian" w:hAnsi="Times New Roman" w:cs="Times New Roman"/>
          <w:sz w:val="24"/>
          <w:szCs w:val="24"/>
        </w:rPr>
        <w:t>)COOH</w:t>
      </w:r>
      <w:r w:rsidR="00A43193" w:rsidRPr="00E810AA">
        <w:rPr>
          <w:rFonts w:ascii="Times New Roman" w:eastAsia="DengXian" w:hAnsi="Times New Roman" w:cs="Times New Roman"/>
          <w:sz w:val="24"/>
          <w:szCs w:val="24"/>
        </w:rPr>
        <w:t xml:space="preserve">, </w:t>
      </w:r>
      <w:r w:rsidR="00904529" w:rsidRPr="00E810AA">
        <w:rPr>
          <w:rFonts w:ascii="Times New Roman" w:eastAsia="DengXian" w:hAnsi="Times New Roman" w:cs="Times New Roman"/>
          <w:b/>
          <w:bCs/>
          <w:sz w:val="24"/>
          <w:szCs w:val="24"/>
        </w:rPr>
        <w:t>8</w:t>
      </w:r>
      <w:r w:rsidR="00927986" w:rsidRPr="00E810AA">
        <w:rPr>
          <w:rFonts w:ascii="Times New Roman" w:eastAsia="DengXian" w:hAnsi="Times New Roman" w:cs="Times New Roman"/>
          <w:sz w:val="24"/>
          <w:szCs w:val="24"/>
        </w:rPr>
        <w:t>)</w:t>
      </w:r>
      <w:r w:rsidR="002718B0" w:rsidRPr="00E810AA">
        <w:rPr>
          <w:rFonts w:ascii="Times New Roman" w:eastAsia="DengXian" w:hAnsi="Times New Roman" w:cs="Times New Roman"/>
          <w:sz w:val="24"/>
          <w:szCs w:val="24"/>
        </w:rPr>
        <w:t>,</w:t>
      </w:r>
      <w:hyperlink w:anchor="_ENREF_46" w:tooltip="Majumdar, 2012 #3471" w:history="1">
        <w:r w:rsidR="00915519" w:rsidRPr="00E810AA">
          <w:rPr>
            <w:rFonts w:ascii="Times New Roman" w:eastAsia="DengXian" w:hAnsi="Times New Roman" w:cs="Times New Roman"/>
            <w:sz w:val="24"/>
            <w:szCs w:val="24"/>
          </w:rPr>
          <w:fldChar w:fldCharType="begin"/>
        </w:r>
        <w:r w:rsidR="00915519" w:rsidRPr="00E810AA">
          <w:rPr>
            <w:rFonts w:ascii="Times New Roman" w:eastAsia="DengXian" w:hAnsi="Times New Roman" w:cs="Times New Roman"/>
            <w:sz w:val="24"/>
            <w:szCs w:val="24"/>
          </w:rPr>
          <w:instrText xml:space="preserve"> ADDIN EN.CITE &lt;EndNote&gt;&lt;Cite&gt;&lt;Author&gt;Majumdar&lt;/Author&gt;&lt;Year&gt;2012&lt;/Year&gt;&lt;RecNum&gt;3471&lt;/RecNum&gt;&lt;DisplayText&gt;&lt;style face="superscript"&gt;46&lt;/style&gt;&lt;/DisplayText&gt;&lt;record&gt;&lt;rec-number&gt;3471&lt;/rec-number&gt;&lt;foreign-keys&gt;&lt;key app="EN" db-id="afef2wdxnra5fvedsstvdfs2w0dezf5fsr00"&gt;3471&lt;/key&gt;&lt;/foreign-keys&gt;&lt;ref-type name="Journal Article"&gt;17&lt;/ref-type&gt;&lt;contributors&gt;&lt;authors&gt;&lt;author&gt;Majumdar, Liton&lt;/author&gt;&lt;author&gt;Das, Ankan&lt;/author&gt;&lt;author&gt;Chakrabarti, Sandip K&lt;/author&gt;&lt;author&gt;Chakrabarti, Sonali&lt;/author&gt;&lt;/authors&gt;&lt;/contributors&gt;&lt;titles&gt;&lt;title&gt;Hydro-chemical study of the evolution of interstellar pre-biotic molecules during the collapse of molecular clouds&lt;/title&gt;&lt;secondary-title&gt;Research in Astronomy and Astrophysics&lt;/secondary-title&gt;&lt;/titles&gt;&lt;periodical&gt;&lt;full-title&gt;Research in Astronomy and Astrophysics&lt;/full-title&gt;&lt;abbr-1&gt;Res. Astron. Astrophys.&lt;/abbr-1&gt;&lt;/periodical&gt;&lt;pages&gt;1613&lt;/pages&gt;&lt;volume&gt;12&lt;/volume&gt;&lt;number&gt;12&lt;/number&gt;&lt;dates&gt;&lt;year&gt;2012&lt;/year&gt;&lt;pub-dates&gt;&lt;date&gt;2012/12/01&lt;/date&gt;&lt;/pub-dates&gt;&lt;/dates&gt;&lt;isbn&gt;1674-4527&lt;/isbn&gt;&lt;urls&gt;&lt;related-urls&gt;&lt;url&gt;https://dx.doi.org/10.1088/1674-4527/12/12/003&lt;/url&gt;&lt;/related-urls&gt;&lt;/urls&gt;&lt;electronic-resource-num&gt;10.1088/1674-4527/12/12/003&lt;/electronic-resource-num&gt;&lt;/record&gt;&lt;/Cite&gt;&lt;/EndNote&gt;</w:instrText>
        </w:r>
        <w:r w:rsidR="00915519" w:rsidRPr="00E810AA">
          <w:rPr>
            <w:rFonts w:ascii="Times New Roman" w:eastAsia="DengXian" w:hAnsi="Times New Roman" w:cs="Times New Roman"/>
            <w:sz w:val="24"/>
            <w:szCs w:val="24"/>
          </w:rPr>
          <w:fldChar w:fldCharType="separate"/>
        </w:r>
        <w:r w:rsidR="00915519" w:rsidRPr="00E810AA">
          <w:rPr>
            <w:rFonts w:ascii="Times New Roman" w:eastAsia="DengXian" w:hAnsi="Times New Roman" w:cs="Times New Roman"/>
            <w:noProof/>
            <w:sz w:val="24"/>
            <w:szCs w:val="24"/>
            <w:vertAlign w:val="superscript"/>
          </w:rPr>
          <w:t>46</w:t>
        </w:r>
        <w:r w:rsidR="00915519" w:rsidRPr="00E810AA">
          <w:rPr>
            <w:rFonts w:ascii="Times New Roman" w:eastAsia="DengXian" w:hAnsi="Times New Roman" w:cs="Times New Roman"/>
            <w:sz w:val="24"/>
            <w:szCs w:val="24"/>
          </w:rPr>
          <w:fldChar w:fldCharType="end"/>
        </w:r>
      </w:hyperlink>
      <w:r w:rsidR="002718B0" w:rsidRPr="00E810AA">
        <w:rPr>
          <w:rFonts w:ascii="Times New Roman" w:eastAsia="DengXian" w:hAnsi="Times New Roman" w:cs="Times New Roman"/>
          <w:sz w:val="24"/>
          <w:szCs w:val="24"/>
        </w:rPr>
        <w:t xml:space="preserve"> contributing to the </w:t>
      </w:r>
      <w:r w:rsidR="005828C8" w:rsidRPr="00E810AA">
        <w:rPr>
          <w:rFonts w:ascii="Times New Roman" w:hAnsi="Times New Roman" w:cs="Times New Roman"/>
          <w:color w:val="000000" w:themeColor="text1"/>
          <w:sz w:val="24"/>
          <w:szCs w:val="24"/>
        </w:rPr>
        <w:t>synthesis of peptides.</w:t>
      </w:r>
      <w:r w:rsidR="00321FA1" w:rsidRPr="00E810AA">
        <w:rPr>
          <w:rFonts w:ascii="Times New Roman" w:hAnsi="Times New Roman" w:cs="Times New Roman"/>
          <w:color w:val="000000" w:themeColor="text1"/>
          <w:sz w:val="24"/>
          <w:szCs w:val="24"/>
        </w:rPr>
        <w:t xml:space="preserve"> </w:t>
      </w:r>
      <w:r w:rsidR="0065448A" w:rsidRPr="00E810AA">
        <w:rPr>
          <w:rFonts w:ascii="Times New Roman" w:eastAsia="DengXian" w:hAnsi="Times New Roman" w:cs="Times New Roman"/>
          <w:sz w:val="24"/>
          <w:szCs w:val="24"/>
        </w:rPr>
        <w:t>Additionally,</w:t>
      </w:r>
      <w:r w:rsidR="0042471A" w:rsidRPr="00E810AA">
        <w:rPr>
          <w:rFonts w:ascii="Times New Roman" w:eastAsia="DengXian" w:hAnsi="Times New Roman" w:cs="Times New Roman"/>
          <w:sz w:val="24"/>
          <w:szCs w:val="24"/>
        </w:rPr>
        <w:t xml:space="preserve"> </w:t>
      </w:r>
      <w:r w:rsidR="008F5B04" w:rsidRPr="00E810AA">
        <w:rPr>
          <w:rFonts w:ascii="Times New Roman" w:eastAsia="Times New Roman" w:hAnsi="Times New Roman" w:cs="Times New Roman"/>
          <w:kern w:val="0"/>
          <w:sz w:val="24"/>
          <w:szCs w:val="24"/>
          <w:lang w:eastAsia="en-US"/>
          <w14:ligatures w14:val="none"/>
        </w:rPr>
        <w:t>u</w:t>
      </w:r>
      <w:r w:rsidR="00D02F03" w:rsidRPr="00E810AA">
        <w:rPr>
          <w:rFonts w:ascii="Times New Roman" w:eastAsia="Times New Roman" w:hAnsi="Times New Roman" w:cs="Times New Roman"/>
          <w:kern w:val="0"/>
          <w:sz w:val="24"/>
          <w:szCs w:val="24"/>
          <w:lang w:eastAsia="en-US"/>
          <w14:ligatures w14:val="none"/>
        </w:rPr>
        <w:t xml:space="preserve">ndergoing carbon-oxygen bond cleavage, </w:t>
      </w:r>
      <w:r w:rsidR="00D02F03" w:rsidRPr="00E810AA">
        <w:rPr>
          <w:rFonts w:ascii="Times New Roman" w:hAnsi="Times New Roman" w:cs="Times New Roman"/>
          <w:b/>
          <w:bCs/>
          <w:color w:val="000000" w:themeColor="text1"/>
          <w:sz w:val="24"/>
          <w:szCs w:val="24"/>
        </w:rPr>
        <w:t>1</w:t>
      </w:r>
      <w:r w:rsidR="00D02F03" w:rsidRPr="00E810AA">
        <w:rPr>
          <w:rFonts w:ascii="Times New Roman" w:eastAsia="Times New Roman" w:hAnsi="Times New Roman" w:cs="Times New Roman"/>
          <w:kern w:val="0"/>
          <w:sz w:val="24"/>
          <w:szCs w:val="24"/>
          <w:lang w:eastAsia="en-US"/>
          <w14:ligatures w14:val="none"/>
        </w:rPr>
        <w:t xml:space="preserve"> can be converted into lactaldehyde </w:t>
      </w:r>
      <w:r w:rsidR="00A54078" w:rsidRPr="00E810AA">
        <w:rPr>
          <w:rFonts w:ascii="Times New Roman" w:eastAsia="Times New Roman" w:hAnsi="Times New Roman" w:cs="Times New Roman"/>
          <w:kern w:val="0"/>
          <w:sz w:val="24"/>
          <w:szCs w:val="24"/>
          <w:lang w:eastAsia="en-US"/>
          <w14:ligatures w14:val="none"/>
        </w:rPr>
        <w:t>(CH</w:t>
      </w:r>
      <w:r w:rsidR="00A54078" w:rsidRPr="00E810AA">
        <w:rPr>
          <w:rFonts w:ascii="Times New Roman" w:eastAsia="Times New Roman" w:hAnsi="Times New Roman" w:cs="Times New Roman"/>
          <w:kern w:val="0"/>
          <w:sz w:val="24"/>
          <w:szCs w:val="24"/>
          <w:vertAlign w:val="subscript"/>
          <w:lang w:eastAsia="en-US"/>
          <w14:ligatures w14:val="none"/>
        </w:rPr>
        <w:t>3</w:t>
      </w:r>
      <w:r w:rsidR="00A54078" w:rsidRPr="00E810AA">
        <w:rPr>
          <w:rFonts w:ascii="Times New Roman" w:eastAsia="Times New Roman" w:hAnsi="Times New Roman" w:cs="Times New Roman"/>
          <w:kern w:val="0"/>
          <w:sz w:val="24"/>
          <w:szCs w:val="24"/>
          <w:lang w:eastAsia="en-US"/>
          <w14:ligatures w14:val="none"/>
        </w:rPr>
        <w:t>CH(OH)CHO</w:t>
      </w:r>
      <w:r w:rsidR="00D02F03" w:rsidRPr="00E810AA">
        <w:rPr>
          <w:rFonts w:ascii="Times New Roman" w:eastAsia="Times New Roman" w:hAnsi="Times New Roman" w:cs="Times New Roman"/>
          <w:kern w:val="0"/>
          <w:sz w:val="24"/>
          <w:szCs w:val="24"/>
          <w:lang w:eastAsia="en-US"/>
          <w14:ligatures w14:val="none"/>
        </w:rPr>
        <w:t xml:space="preserve">, </w:t>
      </w:r>
      <w:r w:rsidR="00904529" w:rsidRPr="00E810AA">
        <w:rPr>
          <w:rFonts w:ascii="Times New Roman" w:eastAsia="Times New Roman" w:hAnsi="Times New Roman" w:cs="Times New Roman"/>
          <w:b/>
          <w:bCs/>
          <w:kern w:val="0"/>
          <w:sz w:val="24"/>
          <w:szCs w:val="24"/>
          <w:lang w:eastAsia="en-US"/>
          <w14:ligatures w14:val="none"/>
        </w:rPr>
        <w:t>9</w:t>
      </w:r>
      <w:r w:rsidR="00D02F03" w:rsidRPr="00E810AA">
        <w:rPr>
          <w:rFonts w:ascii="Times New Roman" w:eastAsia="Times New Roman" w:hAnsi="Times New Roman" w:cs="Times New Roman"/>
          <w:kern w:val="0"/>
          <w:sz w:val="24"/>
          <w:szCs w:val="24"/>
          <w:lang w:eastAsia="en-US"/>
          <w14:ligatures w14:val="none"/>
        </w:rPr>
        <w:t>) and propanoic acid</w:t>
      </w:r>
      <w:r w:rsidR="00E11A17" w:rsidRPr="00E810AA">
        <w:rPr>
          <w:rFonts w:ascii="Times New Roman" w:eastAsia="Times New Roman" w:hAnsi="Times New Roman" w:cs="Times New Roman"/>
          <w:kern w:val="0"/>
          <w:sz w:val="24"/>
          <w:szCs w:val="24"/>
          <w:lang w:eastAsia="en-US"/>
          <w14:ligatures w14:val="none"/>
        </w:rPr>
        <w:t xml:space="preserve"> </w:t>
      </w:r>
      <w:r w:rsidR="00D02F03" w:rsidRPr="00E810AA">
        <w:rPr>
          <w:rFonts w:ascii="Times New Roman" w:eastAsia="Times New Roman" w:hAnsi="Times New Roman" w:cs="Times New Roman"/>
          <w:kern w:val="0"/>
          <w:sz w:val="24"/>
          <w:szCs w:val="24"/>
          <w:lang w:eastAsia="en-US"/>
          <w14:ligatures w14:val="none"/>
        </w:rPr>
        <w:t>(</w:t>
      </w:r>
      <w:r w:rsidR="00120693" w:rsidRPr="00E810AA">
        <w:rPr>
          <w:rFonts w:ascii="Times New Roman" w:eastAsia="Times New Roman" w:hAnsi="Times New Roman" w:cs="Times New Roman"/>
          <w:kern w:val="0"/>
          <w:sz w:val="24"/>
          <w:szCs w:val="24"/>
          <w:lang w:eastAsia="en-US"/>
          <w14:ligatures w14:val="none"/>
        </w:rPr>
        <w:t>CH</w:t>
      </w:r>
      <w:r w:rsidR="00120693" w:rsidRPr="00E810AA">
        <w:rPr>
          <w:rFonts w:ascii="Times New Roman" w:eastAsia="Times New Roman" w:hAnsi="Times New Roman" w:cs="Times New Roman"/>
          <w:kern w:val="0"/>
          <w:sz w:val="24"/>
          <w:szCs w:val="24"/>
          <w:vertAlign w:val="subscript"/>
          <w:lang w:eastAsia="en-US"/>
          <w14:ligatures w14:val="none"/>
        </w:rPr>
        <w:t>3</w:t>
      </w:r>
      <w:r w:rsidR="00120693" w:rsidRPr="00E810AA">
        <w:rPr>
          <w:rFonts w:ascii="Times New Roman" w:eastAsia="Times New Roman" w:hAnsi="Times New Roman" w:cs="Times New Roman"/>
          <w:kern w:val="0"/>
          <w:sz w:val="24"/>
          <w:szCs w:val="24"/>
          <w:lang w:eastAsia="en-US"/>
          <w14:ligatures w14:val="none"/>
        </w:rPr>
        <w:t>CH</w:t>
      </w:r>
      <w:r w:rsidR="00120693" w:rsidRPr="00E810AA">
        <w:rPr>
          <w:rFonts w:ascii="Times New Roman" w:eastAsia="Times New Roman" w:hAnsi="Times New Roman" w:cs="Times New Roman"/>
          <w:kern w:val="0"/>
          <w:sz w:val="24"/>
          <w:szCs w:val="24"/>
          <w:vertAlign w:val="subscript"/>
          <w:lang w:eastAsia="en-US"/>
          <w14:ligatures w14:val="none"/>
        </w:rPr>
        <w:t>2</w:t>
      </w:r>
      <w:r w:rsidR="00120693" w:rsidRPr="00E810AA">
        <w:rPr>
          <w:rFonts w:ascii="Times New Roman" w:eastAsia="Times New Roman" w:hAnsi="Times New Roman" w:cs="Times New Roman"/>
          <w:kern w:val="0"/>
          <w:sz w:val="24"/>
          <w:szCs w:val="24"/>
          <w:lang w:eastAsia="en-US"/>
          <w14:ligatures w14:val="none"/>
        </w:rPr>
        <w:t>COOH</w:t>
      </w:r>
      <w:r w:rsidR="00C905D9" w:rsidRPr="00E810AA">
        <w:rPr>
          <w:rFonts w:ascii="Times New Roman" w:eastAsia="Times New Roman" w:hAnsi="Times New Roman" w:cs="Times New Roman"/>
          <w:kern w:val="0"/>
          <w:sz w:val="24"/>
          <w:szCs w:val="24"/>
          <w:lang w:eastAsia="en-US"/>
          <w14:ligatures w14:val="none"/>
        </w:rPr>
        <w:t>,</w:t>
      </w:r>
      <w:r w:rsidR="001724D7" w:rsidRPr="00E810AA">
        <w:rPr>
          <w:rFonts w:ascii="Times New Roman" w:eastAsia="Times New Roman" w:hAnsi="Times New Roman" w:cs="Times New Roman"/>
          <w:kern w:val="0"/>
          <w:sz w:val="24"/>
          <w:szCs w:val="24"/>
          <w:lang w:eastAsia="en-US"/>
          <w14:ligatures w14:val="none"/>
        </w:rPr>
        <w:t xml:space="preserve"> </w:t>
      </w:r>
      <w:r w:rsidR="00904529" w:rsidRPr="00E810AA">
        <w:rPr>
          <w:rFonts w:ascii="Times New Roman" w:eastAsia="Times New Roman" w:hAnsi="Times New Roman" w:cs="Times New Roman"/>
          <w:b/>
          <w:bCs/>
          <w:kern w:val="0"/>
          <w:sz w:val="24"/>
          <w:szCs w:val="24"/>
          <w:lang w:eastAsia="en-US"/>
          <w14:ligatures w14:val="none"/>
        </w:rPr>
        <w:t>10</w:t>
      </w:r>
      <w:r w:rsidR="009B1F59" w:rsidRPr="00E810AA">
        <w:rPr>
          <w:rFonts w:ascii="Times New Roman" w:eastAsia="Times New Roman" w:hAnsi="Times New Roman" w:cs="Times New Roman"/>
          <w:kern w:val="0"/>
          <w:sz w:val="24"/>
          <w:szCs w:val="24"/>
          <w:lang w:eastAsia="en-US"/>
          <w14:ligatures w14:val="none"/>
        </w:rPr>
        <w:t>)</w:t>
      </w:r>
      <w:r w:rsidR="003B069A" w:rsidRPr="00E810AA">
        <w:rPr>
          <w:rFonts w:ascii="Times New Roman" w:eastAsia="DengXian" w:hAnsi="Times New Roman" w:cs="Times New Roman"/>
          <w:sz w:val="24"/>
          <w:szCs w:val="24"/>
        </w:rPr>
        <w:t>.</w:t>
      </w:r>
      <w:r w:rsidR="005B099B" w:rsidRPr="00E810AA">
        <w:rPr>
          <w:rFonts w:ascii="Times New Roman" w:eastAsia="DengXian" w:hAnsi="Times New Roman" w:cs="Times New Roman"/>
          <w:sz w:val="24"/>
          <w:szCs w:val="24"/>
        </w:rPr>
        <w:t xml:space="preserve"> </w:t>
      </w:r>
      <w:r w:rsidR="00C92C00" w:rsidRPr="00E810AA">
        <w:rPr>
          <w:rFonts w:ascii="Times New Roman" w:eastAsia="Times New Roman" w:hAnsi="Times New Roman" w:cs="Times New Roman"/>
          <w:kern w:val="0"/>
          <w:sz w:val="24"/>
          <w:szCs w:val="24"/>
          <w:lang w:eastAsia="en-US"/>
          <w14:ligatures w14:val="none"/>
        </w:rPr>
        <w:t xml:space="preserve">Further, </w:t>
      </w:r>
      <w:r w:rsidR="00167981" w:rsidRPr="00E810AA">
        <w:rPr>
          <w:rFonts w:ascii="Times New Roman" w:eastAsia="Times New Roman" w:hAnsi="Times New Roman" w:cs="Times New Roman"/>
          <w:kern w:val="0"/>
          <w:sz w:val="24"/>
          <w:szCs w:val="24"/>
          <w:lang w:eastAsia="en-US"/>
          <w14:ligatures w14:val="none"/>
        </w:rPr>
        <w:t>carbon-</w:t>
      </w:r>
      <w:r w:rsidR="0060134D" w:rsidRPr="00E810AA">
        <w:rPr>
          <w:rFonts w:ascii="Times New Roman" w:eastAsia="Times New Roman" w:hAnsi="Times New Roman" w:cs="Times New Roman"/>
          <w:kern w:val="0"/>
          <w:sz w:val="24"/>
          <w:szCs w:val="24"/>
          <w:lang w:eastAsia="en-US"/>
          <w14:ligatures w14:val="none"/>
        </w:rPr>
        <w:t xml:space="preserve">carbon </w:t>
      </w:r>
      <w:r w:rsidR="00167981" w:rsidRPr="00E810AA">
        <w:rPr>
          <w:rFonts w:ascii="Times New Roman" w:eastAsia="Times New Roman" w:hAnsi="Times New Roman" w:cs="Times New Roman"/>
          <w:kern w:val="0"/>
          <w:sz w:val="24"/>
          <w:szCs w:val="24"/>
          <w:lang w:eastAsia="en-US"/>
          <w14:ligatures w14:val="none"/>
        </w:rPr>
        <w:t xml:space="preserve">bond </w:t>
      </w:r>
      <w:r w:rsidR="00AD730D" w:rsidRPr="00E810AA">
        <w:rPr>
          <w:rFonts w:ascii="Times New Roman" w:eastAsia="Times New Roman" w:hAnsi="Times New Roman" w:cs="Times New Roman"/>
          <w:kern w:val="0"/>
          <w:sz w:val="24"/>
          <w:szCs w:val="24"/>
          <w:lang w:eastAsia="en-US"/>
          <w14:ligatures w14:val="none"/>
        </w:rPr>
        <w:t xml:space="preserve">cleavage </w:t>
      </w:r>
      <w:r w:rsidR="007219CB" w:rsidRPr="00E810AA">
        <w:rPr>
          <w:rFonts w:ascii="Times New Roman" w:eastAsia="Times New Roman" w:hAnsi="Times New Roman" w:cs="Times New Roman"/>
          <w:kern w:val="0"/>
          <w:sz w:val="24"/>
          <w:szCs w:val="24"/>
          <w:lang w:eastAsia="en-US"/>
          <w14:ligatures w14:val="none"/>
        </w:rPr>
        <w:t xml:space="preserve">in </w:t>
      </w:r>
      <w:r w:rsidR="0014753E" w:rsidRPr="00E810AA">
        <w:rPr>
          <w:rFonts w:ascii="Times New Roman" w:hAnsi="Times New Roman" w:cs="Times New Roman"/>
          <w:b/>
          <w:bCs/>
          <w:color w:val="000000" w:themeColor="text1"/>
          <w:sz w:val="24"/>
          <w:szCs w:val="24"/>
        </w:rPr>
        <w:t>1</w:t>
      </w:r>
      <w:r w:rsidR="007219CB" w:rsidRPr="00E810AA">
        <w:rPr>
          <w:rFonts w:ascii="Times New Roman" w:eastAsia="Times New Roman" w:hAnsi="Times New Roman" w:cs="Times New Roman"/>
          <w:kern w:val="0"/>
          <w:sz w:val="24"/>
          <w:szCs w:val="24"/>
          <w:lang w:eastAsia="en-US"/>
          <w14:ligatures w14:val="none"/>
        </w:rPr>
        <w:t xml:space="preserve"> </w:t>
      </w:r>
      <w:r w:rsidR="00D02E31" w:rsidRPr="00E810AA">
        <w:rPr>
          <w:rFonts w:ascii="Times New Roman" w:eastAsia="DengXian" w:hAnsi="Times New Roman" w:cs="Times New Roman"/>
          <w:sz w:val="24"/>
          <w:szCs w:val="24"/>
        </w:rPr>
        <w:t>produces</w:t>
      </w:r>
      <w:r w:rsidR="007219CB" w:rsidRPr="00E810AA">
        <w:rPr>
          <w:rFonts w:ascii="Times New Roman" w:eastAsia="Times New Roman" w:hAnsi="Times New Roman" w:cs="Times New Roman"/>
          <w:kern w:val="0"/>
          <w:sz w:val="24"/>
          <w:szCs w:val="24"/>
          <w:lang w:eastAsia="en-US"/>
          <w14:ligatures w14:val="none"/>
        </w:rPr>
        <w:t xml:space="preserve"> </w:t>
      </w:r>
      <w:r w:rsidR="00A86106" w:rsidRPr="00E810AA">
        <w:rPr>
          <w:rFonts w:ascii="Times New Roman" w:eastAsia="Times New Roman" w:hAnsi="Times New Roman" w:cs="Times New Roman"/>
          <w:kern w:val="0"/>
          <w:sz w:val="24"/>
          <w:szCs w:val="24"/>
          <w:lang w:eastAsia="en-US"/>
          <w14:ligatures w14:val="none"/>
        </w:rPr>
        <w:t>formic</w:t>
      </w:r>
      <w:r w:rsidR="007219CB" w:rsidRPr="00E810AA">
        <w:rPr>
          <w:rFonts w:ascii="Times New Roman" w:eastAsia="Times New Roman" w:hAnsi="Times New Roman" w:cs="Times New Roman"/>
          <w:kern w:val="0"/>
          <w:sz w:val="24"/>
          <w:szCs w:val="24"/>
          <w:lang w:eastAsia="en-US"/>
          <w14:ligatures w14:val="none"/>
        </w:rPr>
        <w:t xml:space="preserve"> acid (HCOOH, </w:t>
      </w:r>
      <w:r w:rsidR="008F1662" w:rsidRPr="00E810AA">
        <w:rPr>
          <w:rFonts w:ascii="Times New Roman" w:eastAsia="Times New Roman" w:hAnsi="Times New Roman" w:cs="Times New Roman"/>
          <w:b/>
          <w:bCs/>
          <w:kern w:val="0"/>
          <w:sz w:val="24"/>
          <w:szCs w:val="24"/>
          <w:lang w:eastAsia="en-US"/>
          <w14:ligatures w14:val="none"/>
        </w:rPr>
        <w:t>1</w:t>
      </w:r>
      <w:r w:rsidR="00166509" w:rsidRPr="00E810AA">
        <w:rPr>
          <w:rFonts w:ascii="Times New Roman" w:eastAsia="Times New Roman" w:hAnsi="Times New Roman" w:cs="Times New Roman"/>
          <w:b/>
          <w:bCs/>
          <w:kern w:val="0"/>
          <w:sz w:val="24"/>
          <w:szCs w:val="24"/>
          <w:lang w:eastAsia="en-US"/>
          <w14:ligatures w14:val="none"/>
        </w:rPr>
        <w:t>1</w:t>
      </w:r>
      <w:r w:rsidR="007219CB" w:rsidRPr="00E810AA">
        <w:rPr>
          <w:rFonts w:ascii="Times New Roman" w:eastAsia="Times New Roman" w:hAnsi="Times New Roman" w:cs="Times New Roman"/>
          <w:kern w:val="0"/>
          <w:sz w:val="24"/>
          <w:szCs w:val="24"/>
          <w:lang w:eastAsia="en-US"/>
          <w14:ligatures w14:val="none"/>
        </w:rPr>
        <w:t xml:space="preserve">) and </w:t>
      </w:r>
      <w:r w:rsidR="00A11824" w:rsidRPr="00E810AA">
        <w:rPr>
          <w:rFonts w:ascii="Times New Roman" w:eastAsia="Times New Roman" w:hAnsi="Times New Roman" w:cs="Times New Roman"/>
          <w:kern w:val="0"/>
          <w:sz w:val="24"/>
          <w:szCs w:val="24"/>
          <w:lang w:eastAsia="en-US"/>
          <w14:ligatures w14:val="none"/>
        </w:rPr>
        <w:t>glycolic acid (HOCH</w:t>
      </w:r>
      <w:r w:rsidR="00A11824" w:rsidRPr="00E810AA">
        <w:rPr>
          <w:rFonts w:ascii="Times New Roman" w:eastAsia="Times New Roman" w:hAnsi="Times New Roman" w:cs="Times New Roman"/>
          <w:kern w:val="0"/>
          <w:sz w:val="24"/>
          <w:szCs w:val="24"/>
          <w:vertAlign w:val="subscript"/>
          <w:lang w:eastAsia="en-US"/>
          <w14:ligatures w14:val="none"/>
        </w:rPr>
        <w:t>2</w:t>
      </w:r>
      <w:r w:rsidR="00A11824" w:rsidRPr="00E810AA">
        <w:rPr>
          <w:rFonts w:ascii="Times New Roman" w:eastAsia="Times New Roman" w:hAnsi="Times New Roman" w:cs="Times New Roman"/>
          <w:kern w:val="0"/>
          <w:sz w:val="24"/>
          <w:szCs w:val="24"/>
          <w:lang w:eastAsia="en-US"/>
          <w14:ligatures w14:val="none"/>
        </w:rPr>
        <w:t>COOH</w:t>
      </w:r>
      <w:r w:rsidR="007219CB" w:rsidRPr="00E810AA">
        <w:rPr>
          <w:rFonts w:ascii="Times New Roman" w:eastAsia="Times New Roman" w:hAnsi="Times New Roman" w:cs="Times New Roman"/>
          <w:kern w:val="0"/>
          <w:sz w:val="24"/>
          <w:szCs w:val="24"/>
          <w:lang w:eastAsia="en-US"/>
          <w14:ligatures w14:val="none"/>
        </w:rPr>
        <w:t xml:space="preserve">, </w:t>
      </w:r>
      <w:r w:rsidR="008F1662" w:rsidRPr="00E810AA">
        <w:rPr>
          <w:rFonts w:ascii="Times New Roman" w:eastAsia="Times New Roman" w:hAnsi="Times New Roman" w:cs="Times New Roman"/>
          <w:b/>
          <w:bCs/>
          <w:kern w:val="0"/>
          <w:sz w:val="24"/>
          <w:szCs w:val="24"/>
          <w:lang w:eastAsia="en-US"/>
          <w14:ligatures w14:val="none"/>
        </w:rPr>
        <w:t>1</w:t>
      </w:r>
      <w:r w:rsidR="00166509" w:rsidRPr="00E810AA">
        <w:rPr>
          <w:rFonts w:ascii="Times New Roman" w:eastAsia="Times New Roman" w:hAnsi="Times New Roman" w:cs="Times New Roman"/>
          <w:b/>
          <w:bCs/>
          <w:kern w:val="0"/>
          <w:sz w:val="24"/>
          <w:szCs w:val="24"/>
          <w:lang w:eastAsia="en-US"/>
          <w14:ligatures w14:val="none"/>
        </w:rPr>
        <w:t>2</w:t>
      </w:r>
      <w:r w:rsidR="007219CB" w:rsidRPr="00E810AA">
        <w:rPr>
          <w:rFonts w:ascii="Times New Roman" w:eastAsia="Times New Roman" w:hAnsi="Times New Roman" w:cs="Times New Roman"/>
          <w:kern w:val="0"/>
          <w:sz w:val="24"/>
          <w:szCs w:val="24"/>
          <w:lang w:eastAsia="en-US"/>
          <w14:ligatures w14:val="none"/>
        </w:rPr>
        <w:t>)</w:t>
      </w:r>
      <w:r w:rsidR="00BC1469" w:rsidRPr="00E810AA">
        <w:rPr>
          <w:rFonts w:ascii="Times New Roman" w:eastAsia="Times New Roman" w:hAnsi="Times New Roman" w:cs="Times New Roman"/>
          <w:kern w:val="0"/>
          <w:sz w:val="24"/>
          <w:szCs w:val="24"/>
          <w:lang w:eastAsia="en-US"/>
          <w14:ligatures w14:val="none"/>
        </w:rPr>
        <w:t xml:space="preserve">, which </w:t>
      </w:r>
      <w:r w:rsidR="002853C9" w:rsidRPr="00E810AA">
        <w:rPr>
          <w:rFonts w:ascii="Times New Roman" w:eastAsia="Times New Roman" w:hAnsi="Times New Roman" w:cs="Times New Roman"/>
          <w:kern w:val="0"/>
          <w:sz w:val="24"/>
          <w:szCs w:val="24"/>
          <w:lang w:eastAsia="en-US"/>
          <w14:ligatures w14:val="none"/>
        </w:rPr>
        <w:t>are</w:t>
      </w:r>
      <w:r w:rsidR="00BC1469" w:rsidRPr="00E810AA">
        <w:rPr>
          <w:rFonts w:ascii="Times New Roman" w:eastAsia="Times New Roman" w:hAnsi="Times New Roman" w:cs="Times New Roman"/>
          <w:kern w:val="0"/>
          <w:sz w:val="24"/>
          <w:szCs w:val="24"/>
          <w:lang w:eastAsia="en-US"/>
          <w14:ligatures w14:val="none"/>
        </w:rPr>
        <w:t xml:space="preserve"> </w:t>
      </w:r>
      <w:r w:rsidR="00127791" w:rsidRPr="00E810AA">
        <w:rPr>
          <w:rFonts w:ascii="Times New Roman" w:eastAsia="Times New Roman" w:hAnsi="Times New Roman" w:cs="Times New Roman"/>
          <w:kern w:val="0"/>
          <w:sz w:val="24"/>
          <w:szCs w:val="24"/>
          <w:lang w:eastAsia="en-US"/>
          <w14:ligatures w14:val="none"/>
        </w:rPr>
        <w:t>precursors</w:t>
      </w:r>
      <w:r w:rsidR="00BC1469" w:rsidRPr="00E810AA">
        <w:rPr>
          <w:rFonts w:ascii="Times New Roman" w:eastAsia="Times New Roman" w:hAnsi="Times New Roman" w:cs="Times New Roman"/>
          <w:kern w:val="0"/>
          <w:sz w:val="24"/>
          <w:szCs w:val="24"/>
          <w:lang w:eastAsia="en-US"/>
          <w14:ligatures w14:val="none"/>
        </w:rPr>
        <w:t xml:space="preserve"> </w:t>
      </w:r>
      <w:r w:rsidR="00634047" w:rsidRPr="00E810AA">
        <w:rPr>
          <w:rFonts w:ascii="Times New Roman" w:eastAsia="Times New Roman" w:hAnsi="Times New Roman" w:cs="Times New Roman"/>
          <w:kern w:val="0"/>
          <w:sz w:val="24"/>
          <w:szCs w:val="24"/>
          <w:lang w:eastAsia="en-US"/>
          <w14:ligatures w14:val="none"/>
        </w:rPr>
        <w:t>to</w:t>
      </w:r>
      <w:r w:rsidR="00F642AD" w:rsidRPr="00E810AA">
        <w:rPr>
          <w:rFonts w:ascii="Times New Roman" w:eastAsia="Times New Roman" w:hAnsi="Times New Roman" w:cs="Times New Roman"/>
          <w:kern w:val="0"/>
          <w:sz w:val="24"/>
          <w:szCs w:val="24"/>
          <w:lang w:eastAsia="en-US"/>
          <w14:ligatures w14:val="none"/>
        </w:rPr>
        <w:t xml:space="preserve"> </w:t>
      </w:r>
      <w:r w:rsidR="00BC1469" w:rsidRPr="00E810AA">
        <w:rPr>
          <w:rFonts w:ascii="Times New Roman" w:eastAsia="Times New Roman" w:hAnsi="Times New Roman" w:cs="Times New Roman"/>
          <w:kern w:val="0"/>
          <w:sz w:val="24"/>
          <w:szCs w:val="24"/>
          <w:lang w:eastAsia="en-US"/>
          <w14:ligatures w14:val="none"/>
        </w:rPr>
        <w:t>amino acids.</w:t>
      </w:r>
      <w:r w:rsidR="008C6853" w:rsidRPr="00E810AA">
        <w:rPr>
          <w:rFonts w:ascii="Times New Roman" w:eastAsia="Times New Roman" w:hAnsi="Times New Roman" w:cs="Times New Roman"/>
          <w:kern w:val="0"/>
          <w:sz w:val="24"/>
          <w:szCs w:val="24"/>
          <w:lang w:eastAsia="en-US"/>
          <w14:ligatures w14:val="none"/>
        </w:rPr>
        <w:t xml:space="preserve"> </w:t>
      </w:r>
      <w:r w:rsidR="002B0A08" w:rsidRPr="00E810AA">
        <w:rPr>
          <w:rFonts w:ascii="Times New Roman" w:eastAsia="Times New Roman" w:hAnsi="Times New Roman" w:cs="Times New Roman"/>
          <w:kern w:val="0"/>
          <w:sz w:val="24"/>
          <w:szCs w:val="24"/>
          <w:lang w:eastAsia="en-US"/>
          <w14:ligatures w14:val="none"/>
        </w:rPr>
        <w:t xml:space="preserve">Therefore, </w:t>
      </w:r>
      <w:r w:rsidR="00CD05E5" w:rsidRPr="00E810AA">
        <w:rPr>
          <w:rFonts w:ascii="Times New Roman" w:hAnsi="Times New Roman" w:cs="Times New Roman"/>
          <w:b/>
          <w:bCs/>
          <w:color w:val="000000" w:themeColor="text1"/>
          <w:sz w:val="24"/>
          <w:szCs w:val="24"/>
        </w:rPr>
        <w:t>1</w:t>
      </w:r>
      <w:r w:rsidR="0077538D" w:rsidRPr="00E810AA">
        <w:rPr>
          <w:rFonts w:ascii="Times New Roman" w:hAnsi="Times New Roman" w:cs="Times New Roman"/>
          <w:color w:val="000000" w:themeColor="text1"/>
          <w:sz w:val="24"/>
          <w:szCs w:val="24"/>
        </w:rPr>
        <w:t xml:space="preserve"> </w:t>
      </w:r>
      <w:r w:rsidR="007374A5" w:rsidRPr="00E810AA">
        <w:rPr>
          <w:rFonts w:ascii="Times New Roman" w:eastAsia="Times New Roman" w:hAnsi="Times New Roman" w:cs="Times New Roman"/>
          <w:sz w:val="24"/>
          <w:szCs w:val="24"/>
        </w:rPr>
        <w:t xml:space="preserve">may have served as a </w:t>
      </w:r>
      <w:r w:rsidR="00654443" w:rsidRPr="00E810AA">
        <w:rPr>
          <w:rFonts w:ascii="Times New Roman" w:eastAsia="Times New Roman" w:hAnsi="Times New Roman" w:cs="Times New Roman"/>
          <w:sz w:val="24"/>
          <w:szCs w:val="24"/>
        </w:rPr>
        <w:t xml:space="preserve">key </w:t>
      </w:r>
      <w:r w:rsidR="007374A5" w:rsidRPr="00E810AA">
        <w:rPr>
          <w:rFonts w:ascii="Times New Roman" w:eastAsia="Times New Roman" w:hAnsi="Times New Roman" w:cs="Times New Roman"/>
          <w:sz w:val="24"/>
          <w:szCs w:val="24"/>
        </w:rPr>
        <w:t xml:space="preserve">precursor to </w:t>
      </w:r>
      <w:r w:rsidR="007374A5" w:rsidRPr="00E810AA">
        <w:rPr>
          <w:rFonts w:ascii="Times New Roman" w:eastAsia="Times New Roman" w:hAnsi="Times New Roman" w:cs="Times New Roman"/>
          <w:kern w:val="0"/>
          <w:sz w:val="24"/>
          <w:szCs w:val="24"/>
          <w:lang w:eastAsia="en-US"/>
          <w14:ligatures w14:val="none"/>
        </w:rPr>
        <w:t xml:space="preserve">crucial </w:t>
      </w:r>
      <w:r w:rsidR="007374A5" w:rsidRPr="00E810AA">
        <w:rPr>
          <w:rFonts w:ascii="Times New Roman" w:eastAsia="Times New Roman" w:hAnsi="Times New Roman" w:cs="Times New Roman"/>
          <w:sz w:val="24"/>
          <w:szCs w:val="24"/>
        </w:rPr>
        <w:t>biorelevant molecules</w:t>
      </w:r>
      <w:r w:rsidR="00202319" w:rsidRPr="00E810AA">
        <w:rPr>
          <w:rFonts w:ascii="Times New Roman" w:eastAsia="Times New Roman" w:hAnsi="Times New Roman" w:cs="Times New Roman"/>
          <w:sz w:val="24"/>
          <w:szCs w:val="24"/>
        </w:rPr>
        <w:t>,</w:t>
      </w:r>
      <w:r w:rsidR="00571C57" w:rsidRPr="00E810AA">
        <w:rPr>
          <w:rFonts w:ascii="Times New Roman" w:eastAsia="Times New Roman" w:hAnsi="Times New Roman" w:cs="Times New Roman"/>
          <w:sz w:val="24"/>
          <w:szCs w:val="24"/>
        </w:rPr>
        <w:t xml:space="preserve"> eventually</w:t>
      </w:r>
      <w:r w:rsidR="00202319" w:rsidRPr="00E810AA">
        <w:rPr>
          <w:rFonts w:ascii="Times New Roman" w:eastAsia="Times New Roman" w:hAnsi="Times New Roman" w:cs="Times New Roman"/>
          <w:sz w:val="24"/>
          <w:szCs w:val="24"/>
        </w:rPr>
        <w:t xml:space="preserve"> </w:t>
      </w:r>
      <w:r w:rsidR="00F74BEC" w:rsidRPr="00E810AA">
        <w:rPr>
          <w:rFonts w:ascii="Times New Roman" w:eastAsia="Times New Roman" w:hAnsi="Times New Roman" w:cs="Times New Roman"/>
          <w:kern w:val="0"/>
          <w:sz w:val="24"/>
          <w:szCs w:val="24"/>
          <w:lang w:eastAsia="en-US"/>
          <w14:ligatures w14:val="none"/>
        </w:rPr>
        <w:t>seed</w:t>
      </w:r>
      <w:r w:rsidR="00202319" w:rsidRPr="00E810AA">
        <w:rPr>
          <w:rFonts w:ascii="Times New Roman" w:eastAsia="Times New Roman" w:hAnsi="Times New Roman" w:cs="Times New Roman"/>
          <w:kern w:val="0"/>
          <w:sz w:val="24"/>
          <w:szCs w:val="24"/>
          <w:lang w:eastAsia="en-US"/>
          <w14:ligatures w14:val="none"/>
        </w:rPr>
        <w:t>ing</w:t>
      </w:r>
      <w:r w:rsidR="00F74BEC" w:rsidRPr="00E810AA">
        <w:rPr>
          <w:rFonts w:ascii="Times New Roman" w:eastAsia="Times New Roman" w:hAnsi="Times New Roman" w:cs="Times New Roman"/>
          <w:kern w:val="0"/>
          <w:sz w:val="24"/>
          <w:szCs w:val="24"/>
          <w:lang w:eastAsia="en-US"/>
          <w14:ligatures w14:val="none"/>
        </w:rPr>
        <w:t xml:space="preserve"> the evolution of life on early Earth.</w:t>
      </w:r>
      <w:r w:rsidR="00D95B25" w:rsidRPr="00E810AA">
        <w:rPr>
          <w:rFonts w:ascii="Times New Roman" w:eastAsia="Times New Roman" w:hAnsi="Times New Roman" w:cs="Times New Roman"/>
          <w:kern w:val="0"/>
          <w:sz w:val="24"/>
          <w:szCs w:val="24"/>
          <w:lang w:eastAsia="en-US"/>
          <w14:ligatures w14:val="none"/>
        </w:rPr>
        <w:t xml:space="preserve"> </w:t>
      </w:r>
      <w:r w:rsidR="0039671A" w:rsidRPr="00E810AA">
        <w:rPr>
          <w:rFonts w:ascii="Times New Roman" w:eastAsia="Times New Roman" w:hAnsi="Times New Roman" w:cs="Times New Roman"/>
          <w:kern w:val="0"/>
          <w:sz w:val="24"/>
          <w:szCs w:val="24"/>
          <w:lang w:eastAsia="en-US"/>
          <w14:ligatures w14:val="none"/>
        </w:rPr>
        <w:t xml:space="preserve">However, </w:t>
      </w:r>
      <w:r w:rsidR="00AC6E20" w:rsidRPr="00E810AA">
        <w:rPr>
          <w:rFonts w:ascii="Times New Roman" w:hAnsi="Times New Roman" w:cs="Times New Roman"/>
          <w:sz w:val="24"/>
          <w:szCs w:val="24"/>
        </w:rPr>
        <w:t>despite the detection of various hydroxycarboxylic acids and their derivatives in laboratory simulations,</w:t>
      </w:r>
      <w:r w:rsidR="00AC6E20" w:rsidRPr="00E810AA">
        <w:rPr>
          <w:rFonts w:ascii="Times New Roman" w:hAnsi="Times New Roman" w:cs="Times New Roman"/>
          <w:sz w:val="24"/>
          <w:szCs w:val="24"/>
        </w:rPr>
        <w:fldChar w:fldCharType="begin">
          <w:fldData xml:space="preserve">PEVuZE5vdGU+PENpdGU+PEF1dGhvcj5aaHU8L0F1dGhvcj48WWVhcj4yMDIwPC9ZZWFyPjxSZWNO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</w:fldData>
        </w:fldChar>
      </w:r>
      <w:r w:rsidR="000D5808" w:rsidRPr="00E810AA">
        <w:rPr>
          <w:rFonts w:ascii="Times New Roman" w:hAnsi="Times New Roman" w:cs="Times New Roman"/>
          <w:sz w:val="24"/>
          <w:szCs w:val="24"/>
        </w:rPr>
        <w:instrText xml:space="preserve"> ADDIN EN.CITE </w:instrText>
      </w:r>
      <w:r w:rsidR="000D5808" w:rsidRPr="00E810AA">
        <w:rPr>
          <w:rFonts w:ascii="Times New Roman" w:hAnsi="Times New Roman" w:cs="Times New Roman"/>
          <w:sz w:val="24"/>
          <w:szCs w:val="24"/>
        </w:rPr>
        <w:fldChar w:fldCharType="begin">
          <w:fldData xml:space="preserve">PEVuZE5vdGU+PENpdGU+PEF1dGhvcj5aaHU8L0F1dGhvcj48WWVhcj4yMDIwPC9ZZWFyPjxSZWNO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</w:fldData>
        </w:fldChar>
      </w:r>
      <w:r w:rsidR="000D5808" w:rsidRPr="00E810AA">
        <w:rPr>
          <w:rFonts w:ascii="Times New Roman" w:hAnsi="Times New Roman" w:cs="Times New Roman"/>
          <w:sz w:val="24"/>
          <w:szCs w:val="24"/>
        </w:rPr>
        <w:instrText xml:space="preserve"> ADDIN EN.CITE.DATA </w:instrText>
      </w:r>
      <w:r w:rsidR="000D5808" w:rsidRPr="00E810AA">
        <w:rPr>
          <w:rFonts w:ascii="Times New Roman" w:hAnsi="Times New Roman" w:cs="Times New Roman"/>
          <w:sz w:val="24"/>
          <w:szCs w:val="24"/>
        </w:rPr>
      </w:r>
      <w:r w:rsidR="000D5808" w:rsidRPr="00E810AA">
        <w:rPr>
          <w:rFonts w:ascii="Times New Roman" w:hAnsi="Times New Roman" w:cs="Times New Roman"/>
          <w:sz w:val="24"/>
          <w:szCs w:val="24"/>
        </w:rPr>
        <w:fldChar w:fldCharType="end"/>
      </w:r>
      <w:r w:rsidR="00AC6E20" w:rsidRPr="00E810AA">
        <w:rPr>
          <w:rFonts w:ascii="Times New Roman" w:hAnsi="Times New Roman" w:cs="Times New Roman"/>
          <w:sz w:val="24"/>
          <w:szCs w:val="24"/>
        </w:rPr>
      </w:r>
      <w:r w:rsidR="00AC6E20" w:rsidRPr="00E810AA">
        <w:rPr>
          <w:rFonts w:ascii="Times New Roman" w:hAnsi="Times New Roman" w:cs="Times New Roman"/>
          <w:sz w:val="24"/>
          <w:szCs w:val="24"/>
        </w:rPr>
        <w:fldChar w:fldCharType="separate"/>
      </w:r>
      <w:hyperlink w:anchor="_ENREF_3" w:tooltip="Materese, 2014 #3467" w:history="1">
        <w:r w:rsidR="00915519" w:rsidRPr="00E810AA">
          <w:rPr>
            <w:rFonts w:ascii="Times New Roman" w:hAnsi="Times New Roman" w:cs="Times New Roman"/>
            <w:noProof/>
            <w:sz w:val="24"/>
            <w:szCs w:val="24"/>
            <w:vertAlign w:val="superscript"/>
          </w:rPr>
          <w:t>3</w:t>
        </w:r>
      </w:hyperlink>
      <w:r w:rsidR="000D5808" w:rsidRPr="00E810AA">
        <w:rPr>
          <w:rFonts w:ascii="Times New Roman" w:hAnsi="Times New Roman" w:cs="Times New Roman"/>
          <w:noProof/>
          <w:sz w:val="24"/>
          <w:szCs w:val="24"/>
          <w:vertAlign w:val="superscript"/>
        </w:rPr>
        <w:t>,</w:t>
      </w:r>
      <w:hyperlink w:anchor="_ENREF_4" w:tooltip="Meinert, 2016 #1406" w:history="1">
        <w:r w:rsidR="00915519" w:rsidRPr="00E810AA">
          <w:rPr>
            <w:rFonts w:ascii="Times New Roman" w:hAnsi="Times New Roman" w:cs="Times New Roman"/>
            <w:noProof/>
            <w:sz w:val="24"/>
            <w:szCs w:val="24"/>
            <w:vertAlign w:val="superscript"/>
          </w:rPr>
          <w:t>4</w:t>
        </w:r>
      </w:hyperlink>
      <w:r w:rsidR="000D5808" w:rsidRPr="00E810AA">
        <w:rPr>
          <w:rFonts w:ascii="Times New Roman" w:hAnsi="Times New Roman" w:cs="Times New Roman"/>
          <w:noProof/>
          <w:sz w:val="24"/>
          <w:szCs w:val="24"/>
          <w:vertAlign w:val="superscript"/>
        </w:rPr>
        <w:t>,</w:t>
      </w:r>
      <w:hyperlink w:anchor="_ENREF_30" w:tooltip="Wang, 2024 #3316" w:history="1">
        <w:r w:rsidR="00915519" w:rsidRPr="00E810AA">
          <w:rPr>
            <w:rFonts w:ascii="Times New Roman" w:hAnsi="Times New Roman" w:cs="Times New Roman"/>
            <w:noProof/>
            <w:sz w:val="24"/>
            <w:szCs w:val="24"/>
            <w:vertAlign w:val="superscript"/>
          </w:rPr>
          <w:t>30</w:t>
        </w:r>
      </w:hyperlink>
      <w:r w:rsidR="000D5808" w:rsidRPr="00E810AA">
        <w:rPr>
          <w:rFonts w:ascii="Times New Roman" w:hAnsi="Times New Roman" w:cs="Times New Roman"/>
          <w:noProof/>
          <w:sz w:val="24"/>
          <w:szCs w:val="24"/>
          <w:vertAlign w:val="superscript"/>
        </w:rPr>
        <w:t>,</w:t>
      </w:r>
      <w:hyperlink w:anchor="_ENREF_33" w:tooltip="Zhu, 2020 #152" w:history="1">
        <w:r w:rsidR="00915519" w:rsidRPr="00E810AA">
          <w:rPr>
            <w:rFonts w:ascii="Times New Roman" w:hAnsi="Times New Roman" w:cs="Times New Roman"/>
            <w:noProof/>
            <w:sz w:val="24"/>
            <w:szCs w:val="24"/>
            <w:vertAlign w:val="superscript"/>
          </w:rPr>
          <w:t>33</w:t>
        </w:r>
      </w:hyperlink>
      <w:r w:rsidR="000D5808" w:rsidRPr="00E810AA">
        <w:rPr>
          <w:rFonts w:ascii="Times New Roman" w:hAnsi="Times New Roman" w:cs="Times New Roman"/>
          <w:noProof/>
          <w:sz w:val="24"/>
          <w:szCs w:val="24"/>
          <w:vertAlign w:val="superscript"/>
        </w:rPr>
        <w:t>,</w:t>
      </w:r>
      <w:hyperlink w:anchor="_ENREF_47" w:tooltip="Zhang, 2024 #3369" w:history="1">
        <w:r w:rsidR="00915519" w:rsidRPr="00E810AA">
          <w:rPr>
            <w:rFonts w:ascii="Times New Roman" w:hAnsi="Times New Roman" w:cs="Times New Roman"/>
            <w:noProof/>
            <w:sz w:val="24"/>
            <w:szCs w:val="24"/>
            <w:vertAlign w:val="superscript"/>
          </w:rPr>
          <w:t>47</w:t>
        </w:r>
      </w:hyperlink>
      <w:r w:rsidR="00AC6E20" w:rsidRPr="00E810AA">
        <w:rPr>
          <w:rFonts w:ascii="Times New Roman" w:hAnsi="Times New Roman" w:cs="Times New Roman"/>
          <w:sz w:val="24"/>
          <w:szCs w:val="24"/>
        </w:rPr>
        <w:fldChar w:fldCharType="end"/>
      </w:r>
      <w:r w:rsidR="00AC6E20" w:rsidRPr="00E810AA">
        <w:rPr>
          <w:rFonts w:ascii="Times New Roman" w:hAnsi="Times New Roman" w:cs="Times New Roman"/>
          <w:sz w:val="24"/>
          <w:szCs w:val="24"/>
        </w:rPr>
        <w:t xml:space="preserve"> meteorites</w:t>
      </w:r>
      <w:r w:rsidR="00AC6E20" w:rsidRPr="00E810AA">
        <w:rPr>
          <w:rFonts w:ascii="Times New Roman" w:hAnsi="Times New Roman" w:cs="Times New Roman"/>
          <w:sz w:val="24"/>
          <w:szCs w:val="24"/>
        </w:rPr>
        <w:fldChar w:fldCharType="begin">
          <w:fldData xml:space="preserve">PEVuZE5vdGU+PENpdGU+PEF1dGhvcj5QZWx0emVyPC9BdXRob3I+PFllYXI+MTk3ODwvWWVhcj48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=
</w:fldData>
        </w:fldChar>
      </w:r>
      <w:r w:rsidR="000D5808" w:rsidRPr="00E810AA">
        <w:rPr>
          <w:rFonts w:ascii="Times New Roman" w:hAnsi="Times New Roman" w:cs="Times New Roman"/>
          <w:sz w:val="24"/>
          <w:szCs w:val="24"/>
        </w:rPr>
        <w:instrText xml:space="preserve"> ADDIN EN.CITE </w:instrText>
      </w:r>
      <w:r w:rsidR="000D5808" w:rsidRPr="00E810AA">
        <w:rPr>
          <w:rFonts w:ascii="Times New Roman" w:hAnsi="Times New Roman" w:cs="Times New Roman"/>
          <w:sz w:val="24"/>
          <w:szCs w:val="24"/>
        </w:rPr>
        <w:fldChar w:fldCharType="begin">
          <w:fldData xml:space="preserve">PEVuZE5vdGU+PENpdGU+PEF1dGhvcj5QZWx0emVyPC9BdXRob3I+PFllYXI+MTk3ODwvWWVhcj48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=
</w:fldData>
        </w:fldChar>
      </w:r>
      <w:r w:rsidR="000D5808" w:rsidRPr="00E810AA">
        <w:rPr>
          <w:rFonts w:ascii="Times New Roman" w:hAnsi="Times New Roman" w:cs="Times New Roman"/>
          <w:sz w:val="24"/>
          <w:szCs w:val="24"/>
        </w:rPr>
        <w:instrText xml:space="preserve"> ADDIN EN.CITE.DATA </w:instrText>
      </w:r>
      <w:r w:rsidR="000D5808" w:rsidRPr="00E810AA">
        <w:rPr>
          <w:rFonts w:ascii="Times New Roman" w:hAnsi="Times New Roman" w:cs="Times New Roman"/>
          <w:sz w:val="24"/>
          <w:szCs w:val="24"/>
        </w:rPr>
      </w:r>
      <w:r w:rsidR="000D5808" w:rsidRPr="00E810AA">
        <w:rPr>
          <w:rFonts w:ascii="Times New Roman" w:hAnsi="Times New Roman" w:cs="Times New Roman"/>
          <w:sz w:val="24"/>
          <w:szCs w:val="24"/>
        </w:rPr>
        <w:fldChar w:fldCharType="end"/>
      </w:r>
      <w:r w:rsidR="00AC6E20" w:rsidRPr="00E810AA">
        <w:rPr>
          <w:rFonts w:ascii="Times New Roman" w:hAnsi="Times New Roman" w:cs="Times New Roman"/>
          <w:sz w:val="24"/>
          <w:szCs w:val="24"/>
        </w:rPr>
      </w:r>
      <w:r w:rsidR="00AC6E20" w:rsidRPr="00E810AA">
        <w:rPr>
          <w:rFonts w:ascii="Times New Roman" w:hAnsi="Times New Roman" w:cs="Times New Roman"/>
          <w:sz w:val="24"/>
          <w:szCs w:val="24"/>
        </w:rPr>
        <w:fldChar w:fldCharType="separate"/>
      </w:r>
      <w:hyperlink w:anchor="_ENREF_1" w:tooltip="Peltzer, 1978 #3456" w:history="1">
        <w:r w:rsidR="00915519" w:rsidRPr="00E810AA">
          <w:rPr>
            <w:rFonts w:ascii="Times New Roman" w:hAnsi="Times New Roman" w:cs="Times New Roman"/>
            <w:noProof/>
            <w:sz w:val="24"/>
            <w:szCs w:val="24"/>
            <w:vertAlign w:val="superscript"/>
          </w:rPr>
          <w:t>1</w:t>
        </w:r>
      </w:hyperlink>
      <w:r w:rsidR="000D5808" w:rsidRPr="00E810AA">
        <w:rPr>
          <w:rFonts w:ascii="Times New Roman" w:hAnsi="Times New Roman" w:cs="Times New Roman"/>
          <w:noProof/>
          <w:sz w:val="24"/>
          <w:szCs w:val="24"/>
          <w:vertAlign w:val="superscript"/>
        </w:rPr>
        <w:t>,</w:t>
      </w:r>
      <w:hyperlink w:anchor="_ENREF_9" w:tooltip="Cooper, 2011 #3141" w:history="1">
        <w:r w:rsidR="00915519" w:rsidRPr="00E810AA">
          <w:rPr>
            <w:rFonts w:ascii="Times New Roman" w:hAnsi="Times New Roman" w:cs="Times New Roman"/>
            <w:noProof/>
            <w:sz w:val="24"/>
            <w:szCs w:val="24"/>
            <w:vertAlign w:val="superscript"/>
          </w:rPr>
          <w:t>9</w:t>
        </w:r>
      </w:hyperlink>
      <w:r w:rsidR="000D5808" w:rsidRPr="00E810AA">
        <w:rPr>
          <w:rFonts w:ascii="Times New Roman" w:hAnsi="Times New Roman" w:cs="Times New Roman"/>
          <w:noProof/>
          <w:sz w:val="24"/>
          <w:szCs w:val="24"/>
          <w:vertAlign w:val="superscript"/>
        </w:rPr>
        <w:t>,</w:t>
      </w:r>
      <w:hyperlink w:anchor="_ENREF_18" w:tooltip="Pizzarello, 2010 #3468" w:history="1">
        <w:r w:rsidR="00915519" w:rsidRPr="00E810AA">
          <w:rPr>
            <w:rFonts w:ascii="Times New Roman" w:hAnsi="Times New Roman" w:cs="Times New Roman"/>
            <w:noProof/>
            <w:sz w:val="24"/>
            <w:szCs w:val="24"/>
            <w:vertAlign w:val="superscript"/>
          </w:rPr>
          <w:t>18</w:t>
        </w:r>
      </w:hyperlink>
      <w:r w:rsidR="000D5808" w:rsidRPr="00E810AA">
        <w:rPr>
          <w:rFonts w:ascii="Times New Roman" w:hAnsi="Times New Roman" w:cs="Times New Roman"/>
          <w:noProof/>
          <w:sz w:val="24"/>
          <w:szCs w:val="24"/>
          <w:vertAlign w:val="superscript"/>
        </w:rPr>
        <w:t>,</w:t>
      </w:r>
      <w:hyperlink w:anchor="_ENREF_48" w:tooltip="Cronin, 1995 #3507" w:history="1">
        <w:r w:rsidR="00915519" w:rsidRPr="00E810AA">
          <w:rPr>
            <w:rFonts w:ascii="Times New Roman" w:hAnsi="Times New Roman" w:cs="Times New Roman"/>
            <w:noProof/>
            <w:sz w:val="24"/>
            <w:szCs w:val="24"/>
            <w:vertAlign w:val="superscript"/>
          </w:rPr>
          <w:t>48</w:t>
        </w:r>
      </w:hyperlink>
      <w:r w:rsidR="00AC6E20" w:rsidRPr="00E810AA">
        <w:rPr>
          <w:rFonts w:ascii="Times New Roman" w:hAnsi="Times New Roman" w:cs="Times New Roman"/>
          <w:sz w:val="24"/>
          <w:szCs w:val="24"/>
        </w:rPr>
        <w:fldChar w:fldCharType="end"/>
      </w:r>
      <w:r w:rsidR="00AC6E20" w:rsidRPr="00E810AA">
        <w:rPr>
          <w:rFonts w:ascii="Times New Roman" w:hAnsi="Times New Roman" w:cs="Times New Roman"/>
          <w:sz w:val="24"/>
          <w:szCs w:val="24"/>
        </w:rPr>
        <w:t xml:space="preserve"> and asteroid,</w:t>
      </w:r>
      <w:hyperlink w:anchor="_ENREF_49" w:tooltip="Takano, 2024 #3495" w:history="1">
        <w:r w:rsidR="00915519" w:rsidRPr="00E810AA">
          <w:rPr>
            <w:rFonts w:ascii="Times New Roman" w:hAnsi="Times New Roman" w:cs="Times New Roman"/>
            <w:sz w:val="24"/>
            <w:szCs w:val="24"/>
          </w:rPr>
          <w:fldChar w:fldCharType="begin">
            <w:fldData xml:space="preserve">PEVuZE5vdGU+PENpdGU+PEF1dGhvcj5UYWthbm88L0F1dGhvcj48WWVhcj4yMDI0PC9ZZWFyPjxS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</w:fldData>
          </w:fldChar>
        </w:r>
        <w:r w:rsidR="00915519" w:rsidRPr="00E810AA">
          <w:rPr>
            <w:rFonts w:ascii="Times New Roman" w:hAnsi="Times New Roman" w:cs="Times New Roman"/>
            <w:sz w:val="24"/>
            <w:szCs w:val="24"/>
          </w:rPr>
          <w:instrText xml:space="preserve"> ADDIN EN.CITE </w:instrText>
        </w:r>
        <w:r w:rsidR="00915519" w:rsidRPr="00E810AA">
          <w:rPr>
            <w:rFonts w:ascii="Times New Roman" w:hAnsi="Times New Roman" w:cs="Times New Roman"/>
            <w:sz w:val="24"/>
            <w:szCs w:val="24"/>
          </w:rPr>
          <w:fldChar w:fldCharType="begin">
            <w:fldData xml:space="preserve">PEVuZE5vdGU+PENpdGU+PEF1dGhvcj5UYWthbm88L0F1dGhvcj48WWVhcj4yMDI0PC9ZZWFyPjxS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</w:fldData>
          </w:fldChar>
        </w:r>
        <w:r w:rsidR="00915519" w:rsidRPr="00E810AA">
          <w:rPr>
            <w:rFonts w:ascii="Times New Roman" w:hAnsi="Times New Roman" w:cs="Times New Roman"/>
            <w:sz w:val="24"/>
            <w:szCs w:val="24"/>
          </w:rPr>
          <w:instrText xml:space="preserve"> ADDIN EN.CITE.DATA </w:instrText>
        </w:r>
        <w:r w:rsidR="00915519" w:rsidRPr="00E810AA">
          <w:rPr>
            <w:rFonts w:ascii="Times New Roman" w:hAnsi="Times New Roman" w:cs="Times New Roman"/>
            <w:sz w:val="24"/>
            <w:szCs w:val="24"/>
          </w:rPr>
        </w:r>
        <w:r w:rsidR="00915519" w:rsidRPr="00E810AA">
          <w:rPr>
            <w:rFonts w:ascii="Times New Roman" w:hAnsi="Times New Roman" w:cs="Times New Roman"/>
            <w:sz w:val="24"/>
            <w:szCs w:val="24"/>
          </w:rPr>
          <w:fldChar w:fldCharType="end"/>
        </w:r>
        <w:r w:rsidR="00915519" w:rsidRPr="00E810AA">
          <w:rPr>
            <w:rFonts w:ascii="Times New Roman" w:hAnsi="Times New Roman" w:cs="Times New Roman"/>
            <w:sz w:val="24"/>
            <w:szCs w:val="24"/>
          </w:rPr>
        </w:r>
        <w:r w:rsidR="00915519" w:rsidRPr="00E810AA">
          <w:rPr>
            <w:rFonts w:ascii="Times New Roman" w:hAnsi="Times New Roman" w:cs="Times New Roman"/>
            <w:sz w:val="24"/>
            <w:szCs w:val="24"/>
          </w:rPr>
          <w:fldChar w:fldCharType="separate"/>
        </w:r>
        <w:r w:rsidR="00915519" w:rsidRPr="00E810AA">
          <w:rPr>
            <w:rFonts w:ascii="Times New Roman" w:hAnsi="Times New Roman" w:cs="Times New Roman"/>
            <w:noProof/>
            <w:sz w:val="24"/>
            <w:szCs w:val="24"/>
            <w:vertAlign w:val="superscript"/>
          </w:rPr>
          <w:t>49</w:t>
        </w:r>
        <w:r w:rsidR="00915519" w:rsidRPr="00E810AA">
          <w:rPr>
            <w:rFonts w:ascii="Times New Roman" w:hAnsi="Times New Roman" w:cs="Times New Roman"/>
            <w:sz w:val="24"/>
            <w:szCs w:val="24"/>
          </w:rPr>
          <w:fldChar w:fldCharType="end"/>
        </w:r>
      </w:hyperlink>
      <w:r w:rsidR="00AC6E20" w:rsidRPr="00E810AA">
        <w:rPr>
          <w:rFonts w:ascii="Times New Roman" w:hAnsi="Times New Roman" w:cs="Times New Roman"/>
          <w:sz w:val="24"/>
          <w:szCs w:val="24"/>
        </w:rPr>
        <w:t xml:space="preserve"> the fundamental formation mechanisms of </w:t>
      </w:r>
      <w:r w:rsidR="00A45098" w:rsidRPr="00E810AA">
        <w:rPr>
          <w:rFonts w:ascii="Times New Roman" w:hAnsi="Times New Roman" w:cs="Times New Roman"/>
          <w:b/>
          <w:bCs/>
          <w:sz w:val="24"/>
          <w:szCs w:val="24"/>
        </w:rPr>
        <w:t>1</w:t>
      </w:r>
      <w:r w:rsidR="00AC6E20" w:rsidRPr="00E810AA">
        <w:rPr>
          <w:rFonts w:ascii="Times New Roman" w:hAnsi="Times New Roman" w:cs="Times New Roman"/>
          <w:sz w:val="24"/>
          <w:szCs w:val="24"/>
        </w:rPr>
        <w:t xml:space="preserve"> in interstellar environments have, to the best of our knowledge, remained largely unexplored</w:t>
      </w:r>
      <w:r w:rsidR="00245902" w:rsidRPr="00E810AA">
        <w:rPr>
          <w:rFonts w:ascii="Times New Roman" w:eastAsia="DengXian" w:hAnsi="Times New Roman" w:cs="Times New Roman"/>
          <w:sz w:val="24"/>
          <w:szCs w:val="24"/>
        </w:rPr>
        <w:t>.</w:t>
      </w:r>
      <w:r w:rsidR="00016714" w:rsidRPr="00E810AA">
        <w:rPr>
          <w:rFonts w:ascii="Times New Roman" w:eastAsia="Times New Roman" w:hAnsi="Times New Roman" w:cs="Times New Roman"/>
          <w:kern w:val="0"/>
          <w:sz w:val="24"/>
          <w:szCs w:val="24"/>
          <w:lang w:eastAsia="en-US"/>
          <w14:ligatures w14:val="none"/>
        </w:rPr>
        <w:t xml:space="preserve"> An elucidation of interstellar</w:t>
      </w:r>
      <w:r w:rsidR="005F7787" w:rsidRPr="00E810AA">
        <w:rPr>
          <w:rFonts w:ascii="Times New Roman" w:eastAsia="Times New Roman" w:hAnsi="Times New Roman" w:cs="Times New Roman"/>
          <w:kern w:val="0"/>
          <w:sz w:val="24"/>
          <w:szCs w:val="24"/>
          <w:lang w:eastAsia="en-US"/>
          <w14:ligatures w14:val="none"/>
        </w:rPr>
        <w:t xml:space="preserve"> </w:t>
      </w:r>
      <w:r w:rsidR="00016714" w:rsidRPr="00E810AA">
        <w:rPr>
          <w:rFonts w:ascii="Times New Roman" w:eastAsia="Times New Roman" w:hAnsi="Times New Roman" w:cs="Times New Roman"/>
          <w:kern w:val="0"/>
          <w:sz w:val="24"/>
          <w:szCs w:val="24"/>
          <w:lang w:eastAsia="en-US"/>
          <w14:ligatures w14:val="none"/>
        </w:rPr>
        <w:t xml:space="preserve">formation </w:t>
      </w:r>
      <w:r w:rsidR="00016714" w:rsidRPr="00E810AA">
        <w:rPr>
          <w:rFonts w:ascii="Times New Roman" w:eastAsia="Times New Roman" w:hAnsi="Times New Roman" w:cs="Times New Roman"/>
          <w:sz w:val="24"/>
          <w:szCs w:val="24"/>
        </w:rPr>
        <w:t>pathways</w:t>
      </w:r>
      <w:r w:rsidR="005F7787" w:rsidRPr="00E810AA">
        <w:rPr>
          <w:rFonts w:ascii="Times New Roman" w:eastAsia="Times New Roman" w:hAnsi="Times New Roman" w:cs="Times New Roman"/>
          <w:sz w:val="24"/>
          <w:szCs w:val="24"/>
        </w:rPr>
        <w:t xml:space="preserve"> of </w:t>
      </w:r>
      <w:r w:rsidR="005F7787" w:rsidRPr="00E810AA">
        <w:rPr>
          <w:rFonts w:ascii="Times New Roman" w:eastAsia="Times New Roman" w:hAnsi="Times New Roman" w:cs="Times New Roman"/>
          <w:b/>
          <w:bCs/>
          <w:sz w:val="24"/>
          <w:szCs w:val="24"/>
        </w:rPr>
        <w:t>1</w:t>
      </w:r>
      <w:r w:rsidR="00016714" w:rsidRPr="00E810AA">
        <w:rPr>
          <w:rFonts w:ascii="Times New Roman" w:eastAsia="Times New Roman" w:hAnsi="Times New Roman" w:cs="Times New Roman"/>
          <w:sz w:val="24"/>
          <w:szCs w:val="24"/>
        </w:rPr>
        <w:t xml:space="preserve"> </w:t>
      </w:r>
      <w:r w:rsidR="00C1346C" w:rsidRPr="00E810AA">
        <w:rPr>
          <w:rFonts w:ascii="Times New Roman" w:eastAsia="Times New Roman" w:hAnsi="Times New Roman" w:cs="Times New Roman"/>
          <w:kern w:val="0"/>
          <w:sz w:val="24"/>
          <w:szCs w:val="24"/>
          <w:lang w:eastAsia="en-US"/>
          <w14:ligatures w14:val="none"/>
        </w:rPr>
        <w:t>would critically</w:t>
      </w:r>
      <w:r w:rsidR="00016714" w:rsidRPr="00E810AA">
        <w:rPr>
          <w:rFonts w:ascii="Times New Roman" w:eastAsia="Times New Roman" w:hAnsi="Times New Roman" w:cs="Times New Roman"/>
          <w:kern w:val="0"/>
          <w:sz w:val="24"/>
          <w:szCs w:val="24"/>
          <w:lang w:eastAsia="en-US"/>
          <w14:ligatures w14:val="none"/>
        </w:rPr>
        <w:t xml:space="preserve"> advance our fundamental understanding of the </w:t>
      </w:r>
      <w:r w:rsidR="00016714" w:rsidRPr="00E810AA">
        <w:rPr>
          <w:rFonts w:ascii="Times New Roman" w:eastAsia="Times New Roman" w:hAnsi="Times New Roman" w:cs="Times New Roman"/>
          <w:sz w:val="24"/>
          <w:szCs w:val="24"/>
        </w:rPr>
        <w:t xml:space="preserve">synthesis </w:t>
      </w:r>
      <w:r w:rsidR="00016714" w:rsidRPr="00E810AA">
        <w:rPr>
          <w:rFonts w:ascii="Times New Roman" w:eastAsia="Times New Roman" w:hAnsi="Times New Roman" w:cs="Times New Roman"/>
          <w:kern w:val="0"/>
          <w:sz w:val="24"/>
          <w:szCs w:val="24"/>
          <w:lang w:eastAsia="en-US"/>
          <w14:ligatures w14:val="none"/>
        </w:rPr>
        <w:t xml:space="preserve">routes of </w:t>
      </w:r>
      <w:r w:rsidR="00592368" w:rsidRPr="00E810AA">
        <w:rPr>
          <w:rFonts w:ascii="Times New Roman" w:eastAsia="Times New Roman" w:hAnsi="Times New Roman" w:cs="Times New Roman"/>
          <w:kern w:val="0"/>
          <w:sz w:val="24"/>
          <w:szCs w:val="24"/>
          <w:lang w:eastAsia="en-US"/>
          <w14:ligatures w14:val="none"/>
        </w:rPr>
        <w:t xml:space="preserve">astrobiologically relevant </w:t>
      </w:r>
      <w:r w:rsidR="00016714" w:rsidRPr="00E810AA">
        <w:rPr>
          <w:rFonts w:ascii="Times New Roman" w:eastAsia="Times New Roman" w:hAnsi="Times New Roman" w:cs="Times New Roman"/>
          <w:kern w:val="0"/>
          <w:sz w:val="24"/>
          <w:szCs w:val="24"/>
          <w:lang w:eastAsia="en-US"/>
          <w14:ligatures w14:val="none"/>
        </w:rPr>
        <w:t xml:space="preserve">molecules </w:t>
      </w:r>
      <w:r w:rsidR="0049492E" w:rsidRPr="00E810AA">
        <w:rPr>
          <w:rFonts w:ascii="Times New Roman" w:eastAsia="Times New Roman" w:hAnsi="Times New Roman" w:cs="Times New Roman"/>
          <w:kern w:val="0"/>
          <w:sz w:val="24"/>
          <w:szCs w:val="24"/>
          <w:lang w:eastAsia="en-US"/>
          <w14:ligatures w14:val="none"/>
        </w:rPr>
        <w:t>for</w:t>
      </w:r>
      <w:r w:rsidR="00016714" w:rsidRPr="00E810AA">
        <w:rPr>
          <w:rFonts w:ascii="Times New Roman" w:eastAsia="Times New Roman" w:hAnsi="Times New Roman" w:cs="Times New Roman"/>
          <w:kern w:val="0"/>
          <w:sz w:val="24"/>
          <w:szCs w:val="24"/>
          <w:lang w:eastAsia="en-US"/>
          <w14:ligatures w14:val="none"/>
        </w:rPr>
        <w:t xml:space="preserve"> the origins of life.</w:t>
      </w:r>
      <w:hyperlink w:anchor="_ENREF_28" w:tooltip="Wang, 2024 #3405" w:history="1">
        <w:r w:rsidR="00915519" w:rsidRPr="00E810AA">
          <w:rPr>
            <w:rFonts w:ascii="Times New Roman" w:eastAsia="Times New Roman" w:hAnsi="Times New Roman" w:cs="Times New Roman"/>
            <w:kern w:val="0"/>
            <w:sz w:val="24"/>
            <w:szCs w:val="24"/>
            <w:lang w:eastAsia="en-US"/>
            <w14:ligatures w14:val="none"/>
          </w:rPr>
          <w:fldChar w:fldCharType="begin"/>
        </w:r>
        <w:r w:rsidR="00915519" w:rsidRPr="00E810AA">
          <w:rPr>
            <w:rFonts w:ascii="Times New Roman" w:eastAsia="Times New Roman" w:hAnsi="Times New Roman" w:cs="Times New Roman"/>
            <w:kern w:val="0"/>
            <w:sz w:val="24"/>
            <w:szCs w:val="24"/>
            <w:lang w:eastAsia="en-US"/>
            <w14:ligatures w14:val="none"/>
          </w:rPr>
          <w:instrText xml:space="preserve"> ADDIN EN.CITE &lt;EndNote&gt;&lt;Cite&gt;&lt;Author&gt;Wang&lt;/Author&gt;&lt;Year&gt;2024&lt;/Year&gt;&lt;RecNum&gt;3405&lt;/RecNum&gt;&lt;DisplayText&gt;&lt;style face="superscript"&gt;28&lt;/style&gt;&lt;/DisplayText&gt;&lt;record&gt;&lt;rec-number&gt;3405&lt;/rec-number&gt;&lt;foreign-keys&gt;&lt;key app="EN" db-id="afef2wdxnra5fvedsstvdfs2w0dezf5fsr00"&gt;3405&lt;/key&gt;&lt;/foreign-keys&gt;&lt;ref-type name="Journal Article"&gt;17&lt;/ref-type&gt;&lt;contributors&gt;&lt;authors&gt;&lt;author&gt;Wang, Jia&lt;/author&gt;&lt;author&gt;Zhang, Chaojiang&lt;/author&gt;&lt;author&gt;Marks, Joshua H.&lt;/author&gt;&lt;author&gt;Evseev, Mikhail M.&lt;/author&gt;&lt;author&gt;Kuznetsov, Oleg V.&lt;/author&gt;&lt;author&gt;Antonov, Ivan O.&lt;/author&gt;&lt;author&gt;Kaiser, Ralf I.&lt;/author&gt;&lt;/authors&gt;&lt;/contributors&gt;&lt;titles&gt;&lt;title&gt;Interstellar formation of lactaldehyde, a key intermediate in the methylglyoxal pathway&lt;/title&gt;&lt;secondary-title&gt;Nature Communications&lt;/secondary-title&gt;&lt;/titles&gt;&lt;periodical&gt;&lt;full-title&gt;Nature Communications&lt;/full-title&gt;&lt;abbr-1&gt;Nat. Commun.&lt;/abbr-1&gt;&lt;abbr-2&gt;NatCo&lt;/abbr-2&gt;&lt;/periodical&gt;&lt;pages&gt;10189&lt;/pages&gt;&lt;volume&gt;15&lt;/volume&gt;&lt;number&gt;1&lt;/number&gt;&lt;dates&gt;&lt;year&gt;2024&lt;/year&gt;&lt;pub-dates&gt;&lt;date&gt;2024/11/24&lt;/date&gt;&lt;/pub-dates&gt;&lt;/dates&gt;&lt;isbn&gt;2041-1723&lt;/isbn&gt;&lt;urls&gt;&lt;related-urls&gt;&lt;url&gt;https://doi.org/10.1038/s41467-024-54562-x&lt;/url&gt;&lt;/related-urls&gt;&lt;/urls&gt;&lt;electronic-resource-num&gt;10.1038/s41467-024-54562-x&lt;/electronic-resource-num&gt;&lt;/record&gt;&lt;/Cite&gt;&lt;/EndNote&gt;</w:instrText>
        </w:r>
        <w:r w:rsidR="00915519" w:rsidRPr="00E810AA">
          <w:rPr>
            <w:rFonts w:ascii="Times New Roman" w:eastAsia="Times New Roman" w:hAnsi="Times New Roman" w:cs="Times New Roman"/>
            <w:kern w:val="0"/>
            <w:sz w:val="24"/>
            <w:szCs w:val="24"/>
            <w:lang w:eastAsia="en-US"/>
            <w14:ligatures w14:val="none"/>
          </w:rPr>
          <w:fldChar w:fldCharType="separate"/>
        </w:r>
        <w:r w:rsidR="00915519" w:rsidRPr="00E810AA">
          <w:rPr>
            <w:rFonts w:ascii="Times New Roman" w:eastAsia="Times New Roman" w:hAnsi="Times New Roman" w:cs="Times New Roman"/>
            <w:noProof/>
            <w:kern w:val="0"/>
            <w:sz w:val="24"/>
            <w:szCs w:val="24"/>
            <w:vertAlign w:val="superscript"/>
            <w:lang w:eastAsia="en-US"/>
            <w14:ligatures w14:val="none"/>
          </w:rPr>
          <w:t>28</w:t>
        </w:r>
        <w:r w:rsidR="00915519" w:rsidRPr="00E810AA">
          <w:rPr>
            <w:rFonts w:ascii="Times New Roman" w:eastAsia="Times New Roman" w:hAnsi="Times New Roman" w:cs="Times New Roman"/>
            <w:kern w:val="0"/>
            <w:sz w:val="24"/>
            <w:szCs w:val="24"/>
            <w:lang w:eastAsia="en-US"/>
            <w14:ligatures w14:val="none"/>
          </w:rPr>
          <w:fldChar w:fldCharType="end"/>
        </w:r>
      </w:hyperlink>
    </w:p>
    <w:p w14:paraId="5C75DA6C" w14:textId="033EFC68" w:rsidR="002138EF" w:rsidRPr="00E810AA" w:rsidRDefault="00A30C86" w:rsidP="005831D0">
      <w:pPr>
        <w:spacing w:line="360" w:lineRule="auto"/>
        <w:ind w:firstLine="288"/>
        <w:jc w:val="both"/>
        <w:rPr>
          <w:rFonts w:ascii="Times New Roman" w:eastAsia="Times New Roman" w:hAnsi="Times New Roman" w:cs="Times New Roman"/>
          <w:kern w:val="0"/>
          <w:sz w:val="24"/>
          <w:szCs w:val="24"/>
          <w:lang w:eastAsia="en-US"/>
          <w14:ligatures w14:val="none"/>
        </w:rPr>
      </w:pPr>
      <w:r w:rsidRPr="00E810AA">
        <w:rPr>
          <w:rFonts w:ascii="Times New Roman" w:hAnsi="Times New Roman" w:cs="Times New Roman"/>
          <w:sz w:val="24"/>
          <w:szCs w:val="24"/>
        </w:rPr>
        <w:t xml:space="preserve">Given </w:t>
      </w:r>
      <w:r w:rsidR="004553B4" w:rsidRPr="00E810AA">
        <w:rPr>
          <w:rFonts w:ascii="Times New Roman" w:hAnsi="Times New Roman" w:cs="Times New Roman"/>
          <w:sz w:val="24"/>
          <w:szCs w:val="24"/>
        </w:rPr>
        <w:t xml:space="preserve">the </w:t>
      </w:r>
      <w:r w:rsidR="004553B4" w:rsidRPr="00E810AA">
        <w:rPr>
          <w:rFonts w:ascii="Times New Roman" w:hAnsi="Times New Roman" w:cs="Times New Roman"/>
          <w:sz w:val="24"/>
          <w:szCs w:val="24"/>
          <w:shd w:val="clear" w:color="auto" w:fill="FFFFFF"/>
        </w:rPr>
        <w:t xml:space="preserve">chemical and physical complexity of interstellar </w:t>
      </w:r>
      <w:r w:rsidR="004553B4" w:rsidRPr="00E810AA">
        <w:rPr>
          <w:rFonts w:ascii="Times New Roman" w:hAnsi="Times New Roman" w:cs="Times New Roman"/>
          <w:sz w:val="24"/>
          <w:szCs w:val="24"/>
        </w:rPr>
        <w:t xml:space="preserve">environments, laboratory </w:t>
      </w:r>
      <w:r w:rsidR="004553B4" w:rsidRPr="00E810AA">
        <w:rPr>
          <w:rFonts w:ascii="Times New Roman" w:hAnsi="Times New Roman" w:cs="Times New Roman"/>
          <w:sz w:val="24"/>
          <w:szCs w:val="24"/>
          <w:shd w:val="clear" w:color="auto" w:fill="FFFFFF"/>
        </w:rPr>
        <w:t xml:space="preserve">experiments have to begin with well-defined model ices to </w:t>
      </w:r>
      <w:r w:rsidR="00951556" w:rsidRPr="00E810AA">
        <w:rPr>
          <w:rFonts w:ascii="Times New Roman" w:hAnsi="Times New Roman" w:cs="Times New Roman"/>
          <w:sz w:val="24"/>
          <w:szCs w:val="24"/>
          <w:shd w:val="clear" w:color="auto" w:fill="FFFFFF"/>
        </w:rPr>
        <w:t xml:space="preserve">enable </w:t>
      </w:r>
      <w:r w:rsidR="004553B4" w:rsidRPr="00E810AA">
        <w:rPr>
          <w:rFonts w:ascii="Times New Roman" w:hAnsi="Times New Roman" w:cs="Times New Roman"/>
          <w:sz w:val="24"/>
          <w:szCs w:val="24"/>
          <w:shd w:val="clear" w:color="auto" w:fill="FFFFFF"/>
        </w:rPr>
        <w:t xml:space="preserve">a systematic investigation of </w:t>
      </w:r>
      <w:r w:rsidR="00C6549A" w:rsidRPr="00E810AA">
        <w:rPr>
          <w:rFonts w:ascii="Times New Roman" w:hAnsi="Times New Roman" w:cs="Times New Roman"/>
          <w:sz w:val="24"/>
          <w:szCs w:val="24"/>
          <w:shd w:val="clear" w:color="auto" w:fill="FFFFFF"/>
        </w:rPr>
        <w:t xml:space="preserve">specific </w:t>
      </w:r>
      <w:r w:rsidR="004553B4" w:rsidRPr="00E810AA">
        <w:rPr>
          <w:rFonts w:ascii="Times New Roman" w:hAnsi="Times New Roman" w:cs="Times New Roman"/>
          <w:sz w:val="24"/>
          <w:szCs w:val="24"/>
          <w:shd w:val="clear" w:color="auto" w:fill="FFFFFF"/>
        </w:rPr>
        <w:t>reaction pathways. C</w:t>
      </w:r>
      <w:r w:rsidR="004553B4" w:rsidRPr="00E810AA">
        <w:rPr>
          <w:rFonts w:ascii="Times New Roman" w:hAnsi="Times New Roman" w:cs="Times New Roman"/>
          <w:sz w:val="24"/>
          <w:szCs w:val="24"/>
        </w:rPr>
        <w:t xml:space="preserve">arbon dioxide−ethanol ice </w:t>
      </w:r>
      <w:r w:rsidR="00F033D1" w:rsidRPr="00E810AA">
        <w:rPr>
          <w:rFonts w:ascii="Times New Roman" w:hAnsi="Times New Roman" w:cs="Times New Roman"/>
          <w:sz w:val="24"/>
          <w:szCs w:val="24"/>
        </w:rPr>
        <w:t>serves as a suitable model system</w:t>
      </w:r>
      <w:r w:rsidR="004553B4" w:rsidRPr="00E810AA">
        <w:rPr>
          <w:rFonts w:ascii="Times New Roman" w:hAnsi="Times New Roman" w:cs="Times New Roman"/>
          <w:sz w:val="24"/>
          <w:szCs w:val="24"/>
        </w:rPr>
        <w:t xml:space="preserve"> to investigate the low-temperature formation of C</w:t>
      </w:r>
      <w:r w:rsidR="004553B4" w:rsidRPr="00E810AA">
        <w:rPr>
          <w:rFonts w:ascii="Times New Roman" w:hAnsi="Times New Roman" w:cs="Times New Roman"/>
          <w:sz w:val="24"/>
          <w:szCs w:val="24"/>
          <w:vertAlign w:val="subscript"/>
        </w:rPr>
        <w:t>3</w:t>
      </w:r>
      <w:r w:rsidR="004553B4" w:rsidRPr="00E810AA">
        <w:rPr>
          <w:rFonts w:ascii="Times New Roman" w:hAnsi="Times New Roman" w:cs="Times New Roman"/>
          <w:sz w:val="24"/>
          <w:szCs w:val="24"/>
        </w:rPr>
        <w:t>H</w:t>
      </w:r>
      <w:r w:rsidR="004553B4" w:rsidRPr="00E810AA">
        <w:rPr>
          <w:rFonts w:ascii="Times New Roman" w:hAnsi="Times New Roman" w:cs="Times New Roman"/>
          <w:sz w:val="24"/>
          <w:szCs w:val="24"/>
          <w:vertAlign w:val="subscript"/>
        </w:rPr>
        <w:t>6</w:t>
      </w:r>
      <w:r w:rsidR="004553B4" w:rsidRPr="00E810AA">
        <w:rPr>
          <w:rFonts w:ascii="Times New Roman" w:hAnsi="Times New Roman" w:cs="Times New Roman"/>
          <w:sz w:val="24"/>
          <w:szCs w:val="24"/>
        </w:rPr>
        <w:t>O</w:t>
      </w:r>
      <w:r w:rsidR="004553B4" w:rsidRPr="00E810AA">
        <w:rPr>
          <w:rFonts w:ascii="Times New Roman" w:hAnsi="Times New Roman" w:cs="Times New Roman"/>
          <w:sz w:val="24"/>
          <w:szCs w:val="24"/>
          <w:vertAlign w:val="subscript"/>
        </w:rPr>
        <w:t>3</w:t>
      </w:r>
      <w:r w:rsidR="004553B4" w:rsidRPr="00E810AA">
        <w:rPr>
          <w:rFonts w:ascii="Times New Roman" w:hAnsi="Times New Roman" w:cs="Times New Roman"/>
          <w:sz w:val="24"/>
          <w:szCs w:val="24"/>
        </w:rPr>
        <w:t xml:space="preserve"> isomers</w:t>
      </w:r>
      <w:r w:rsidR="00343189" w:rsidRPr="00E810AA">
        <w:rPr>
          <w:rFonts w:ascii="Times New Roman" w:hAnsi="Times New Roman" w:cs="Times New Roman"/>
          <w:sz w:val="24"/>
          <w:szCs w:val="24"/>
        </w:rPr>
        <w:t xml:space="preserve"> (Figure 2)</w:t>
      </w:r>
      <w:r w:rsidR="00B954DB" w:rsidRPr="00E810AA">
        <w:rPr>
          <w:rFonts w:ascii="Times New Roman" w:hAnsi="Times New Roman" w:cs="Times New Roman"/>
          <w:sz w:val="24"/>
          <w:szCs w:val="24"/>
        </w:rPr>
        <w:t xml:space="preserve">, as both </w:t>
      </w:r>
      <w:r w:rsidR="00F23EB0" w:rsidRPr="00E810AA">
        <w:rPr>
          <w:rFonts w:ascii="Times New Roman" w:hAnsi="Times New Roman" w:cs="Times New Roman"/>
          <w:sz w:val="24"/>
          <w:szCs w:val="24"/>
        </w:rPr>
        <w:t xml:space="preserve">molecules have been detected towards multiple </w:t>
      </w:r>
      <w:r w:rsidR="0059749D" w:rsidRPr="00E810AA">
        <w:rPr>
          <w:rFonts w:ascii="Times New Roman" w:hAnsi="Times New Roman" w:cs="Times New Roman"/>
          <w:sz w:val="24"/>
          <w:szCs w:val="24"/>
        </w:rPr>
        <w:t xml:space="preserve">environments </w:t>
      </w:r>
      <w:r w:rsidR="004553B4" w:rsidRPr="00E810AA">
        <w:rPr>
          <w:rFonts w:ascii="Times New Roman" w:hAnsi="Times New Roman" w:cs="Times New Roman"/>
          <w:sz w:val="24"/>
          <w:szCs w:val="24"/>
        </w:rPr>
        <w:t>in the interstellar medium (ISM).</w:t>
      </w:r>
      <w:r w:rsidR="00325E36" w:rsidRPr="00E810AA">
        <w:rPr>
          <w:rFonts w:ascii="Times New Roman" w:hAnsi="Times New Roman" w:cs="Times New Roman"/>
          <w:sz w:val="24"/>
          <w:szCs w:val="24"/>
        </w:rPr>
        <w:t xml:space="preserve"> </w:t>
      </w:r>
      <w:r w:rsidR="00117071" w:rsidRPr="00E810AA">
        <w:rPr>
          <w:rFonts w:ascii="Times New Roman" w:hAnsi="Times New Roman" w:cs="Times New Roman"/>
          <w:sz w:val="24"/>
          <w:szCs w:val="24"/>
        </w:rPr>
        <w:t>While carbon dioxide is ubiquitous throughout the ISM, e</w:t>
      </w:r>
      <w:r w:rsidR="00C2427A" w:rsidRPr="00E810AA">
        <w:rPr>
          <w:rFonts w:ascii="Times New Roman" w:hAnsi="Times New Roman" w:cs="Times New Roman"/>
          <w:sz w:val="24"/>
          <w:szCs w:val="24"/>
        </w:rPr>
        <w:t>thanol (CH</w:t>
      </w:r>
      <w:r w:rsidR="00C2427A" w:rsidRPr="00E810AA">
        <w:rPr>
          <w:rFonts w:ascii="Times New Roman" w:hAnsi="Times New Roman" w:cs="Times New Roman"/>
          <w:sz w:val="24"/>
          <w:szCs w:val="24"/>
          <w:vertAlign w:val="subscript"/>
        </w:rPr>
        <w:t>3</w:t>
      </w:r>
      <w:r w:rsidR="00C2427A" w:rsidRPr="00E810AA">
        <w:rPr>
          <w:rFonts w:ascii="Times New Roman" w:hAnsi="Times New Roman" w:cs="Times New Roman"/>
          <w:sz w:val="24"/>
          <w:szCs w:val="24"/>
        </w:rPr>
        <w:t>CH</w:t>
      </w:r>
      <w:r w:rsidR="00C2427A" w:rsidRPr="00E810AA">
        <w:rPr>
          <w:rFonts w:ascii="Times New Roman" w:hAnsi="Times New Roman" w:cs="Times New Roman"/>
          <w:sz w:val="24"/>
          <w:szCs w:val="24"/>
          <w:vertAlign w:val="subscript"/>
        </w:rPr>
        <w:t>2</w:t>
      </w:r>
      <w:r w:rsidR="00C2427A" w:rsidRPr="00E810AA">
        <w:rPr>
          <w:rFonts w:ascii="Times New Roman" w:hAnsi="Times New Roman" w:cs="Times New Roman"/>
          <w:sz w:val="24"/>
          <w:szCs w:val="24"/>
        </w:rPr>
        <w:t xml:space="preserve">OH, </w:t>
      </w:r>
      <w:r w:rsidR="00C2427A" w:rsidRPr="00E810AA">
        <w:rPr>
          <w:rFonts w:ascii="Times New Roman" w:hAnsi="Times New Roman" w:cs="Times New Roman"/>
          <w:b/>
          <w:bCs/>
          <w:sz w:val="24"/>
          <w:szCs w:val="24"/>
        </w:rPr>
        <w:t>13</w:t>
      </w:r>
      <w:r w:rsidR="00C2427A" w:rsidRPr="00E810AA">
        <w:rPr>
          <w:rFonts w:ascii="Times New Roman" w:hAnsi="Times New Roman" w:cs="Times New Roman"/>
          <w:sz w:val="24"/>
          <w:szCs w:val="24"/>
        </w:rPr>
        <w:t>) has been identified in the gas phase toward multiple sources including the molecular cloud associated with the ultra-compact HII region G34.3+0.15,</w:t>
      </w:r>
      <w:hyperlink w:anchor="_ENREF_50" w:tooltip="Millar, 1995 #3432" w:history="1">
        <w:r w:rsidR="00915519" w:rsidRPr="00E810AA">
          <w:rPr>
            <w:rFonts w:ascii="Times New Roman" w:hAnsi="Times New Roman" w:cs="Times New Roman"/>
            <w:sz w:val="24"/>
            <w:szCs w:val="24"/>
          </w:rPr>
          <w:fldChar w:fldCharType="begin"/>
        </w:r>
        <w:r w:rsidR="00915519" w:rsidRPr="00E810AA">
          <w:rPr>
            <w:rFonts w:ascii="Times New Roman" w:hAnsi="Times New Roman" w:cs="Times New Roman"/>
            <w:sz w:val="24"/>
            <w:szCs w:val="24"/>
          </w:rPr>
          <w:instrText xml:space="preserve"> ADDIN EN.CITE &lt;EndNote&gt;&lt;Cite&gt;&lt;Author&gt;Millar&lt;/Author&gt;&lt;Year&gt;1995&lt;/Year&gt;&lt;RecNum&gt;3432&lt;/RecNum&gt;&lt;DisplayText&gt;&lt;style face="superscript"&gt;50&lt;/style&gt;&lt;/DisplayText&gt;&lt;record&gt;&lt;rec-number&gt;3432&lt;/rec-number&gt;&lt;foreign-keys&gt;&lt;key app="EN" db-id="afef2wdxnra5fvedsstvdfs2w0dezf5fsr00"&gt;3432&lt;/key&gt;&lt;/foreign-keys&gt;&lt;ref-type name="Journal Article"&gt;17&lt;/ref-type&gt;&lt;contributors&gt;&lt;authors&gt;&lt;author&gt;Millar, T. J.&lt;/author&gt;&lt;author&gt;MacDonald, G. H.&lt;/author&gt;&lt;author&gt;Habing, R. J.&lt;/author&gt;&lt;/authors&gt;&lt;/contributors&gt;&lt;titles&gt;&lt;title&gt;The detection of hot ethanol in G34.3+0.15&lt;/title&gt;&lt;secondary-title&gt;Monthly Notices of the Royal Astronomical Society&lt;/secondary-title&gt;&lt;/titles&gt;&lt;periodical&gt;&lt;full-title&gt;Monthly Notices of the Royal Astronomical Society&lt;/full-title&gt;&lt;abbr-1&gt;Mon. Not. R. Astron. Soc.&lt;/abbr-1&gt;&lt;abbr-2&gt;MNRAS&lt;/abbr-2&gt;&lt;/periodical&gt;&lt;pages&gt;25-29&lt;/pages&gt;&lt;volume&gt;273&lt;/volume&gt;&lt;number&gt;1&lt;/number&gt;&lt;dates&gt;&lt;year&gt;1995&lt;/year&gt;&lt;/dates&gt;&lt;isbn&gt;0035-8711&lt;/isbn&gt;&lt;urls&gt;&lt;related-urls&gt;&lt;url&gt;https://doi.org/10.1093/mnras/273.1.25&lt;/url&gt;&lt;/related-urls&gt;&lt;/urls&gt;&lt;electronic-resource-num&gt;10.1093/mnras/273.1.25&lt;/electronic-resource-num&gt;&lt;access-date&gt;12/20/2024&lt;/access-date&gt;&lt;/record&gt;&lt;/Cite&gt;&lt;/EndNote&gt;</w:instrText>
        </w:r>
        <w:r w:rsidR="00915519" w:rsidRPr="00E810AA">
          <w:rPr>
            <w:rFonts w:ascii="Times New Roman" w:hAnsi="Times New Roman" w:cs="Times New Roman"/>
            <w:sz w:val="24"/>
            <w:szCs w:val="24"/>
          </w:rPr>
          <w:fldChar w:fldCharType="separate"/>
        </w:r>
        <w:r w:rsidR="00915519" w:rsidRPr="00E810AA">
          <w:rPr>
            <w:rFonts w:ascii="Times New Roman" w:hAnsi="Times New Roman" w:cs="Times New Roman"/>
            <w:noProof/>
            <w:sz w:val="24"/>
            <w:szCs w:val="24"/>
            <w:vertAlign w:val="superscript"/>
          </w:rPr>
          <w:t>50</w:t>
        </w:r>
        <w:r w:rsidR="00915519" w:rsidRPr="00E810AA">
          <w:rPr>
            <w:rFonts w:ascii="Times New Roman" w:hAnsi="Times New Roman" w:cs="Times New Roman"/>
            <w:sz w:val="24"/>
            <w:szCs w:val="24"/>
          </w:rPr>
          <w:fldChar w:fldCharType="end"/>
        </w:r>
      </w:hyperlink>
      <w:r w:rsidR="00560D1C" w:rsidRPr="00E810AA">
        <w:rPr>
          <w:rFonts w:ascii="Times New Roman" w:hAnsi="Times New Roman" w:cs="Times New Roman"/>
          <w:sz w:val="24"/>
          <w:szCs w:val="24"/>
        </w:rPr>
        <w:t xml:space="preserve"> </w:t>
      </w:r>
      <w:r w:rsidR="00B24BB4" w:rsidRPr="00E810AA">
        <w:rPr>
          <w:rFonts w:ascii="Times New Roman" w:hAnsi="Times New Roman" w:cs="Times New Roman"/>
          <w:sz w:val="24"/>
          <w:szCs w:val="24"/>
        </w:rPr>
        <w:t xml:space="preserve">as well as </w:t>
      </w:r>
      <w:r w:rsidR="00560D1C" w:rsidRPr="00E810AA">
        <w:rPr>
          <w:rFonts w:ascii="Times New Roman" w:hAnsi="Times New Roman" w:cs="Times New Roman"/>
          <w:sz w:val="24"/>
          <w:szCs w:val="24"/>
        </w:rPr>
        <w:t>star-forming</w:t>
      </w:r>
      <w:hyperlink w:anchor="_ENREF_51" w:tooltip="Brouillet, 2013 #3428" w:history="1">
        <w:r w:rsidR="00915519" w:rsidRPr="00E810AA">
          <w:rPr>
            <w:rFonts w:ascii="Times New Roman" w:hAnsi="Times New Roman" w:cs="Times New Roman"/>
            <w:sz w:val="24"/>
            <w:szCs w:val="24"/>
          </w:rPr>
          <w:fldChar w:fldCharType="begin"/>
        </w:r>
        <w:r w:rsidR="00915519" w:rsidRPr="00E810AA">
          <w:rPr>
            <w:rFonts w:ascii="Times New Roman" w:hAnsi="Times New Roman" w:cs="Times New Roman"/>
            <w:sz w:val="24"/>
            <w:szCs w:val="24"/>
          </w:rPr>
          <w:instrText xml:space="preserve"> ADDIN EN.CITE &lt;EndNote&gt;&lt;Cite&gt;&lt;Author&gt;Brouillet&lt;/Author&gt;&lt;Year&gt;2013&lt;/Year&gt;&lt;RecNum&gt;3428&lt;/RecNum&gt;&lt;DisplayText&gt;&lt;style face="superscript"&gt;51&lt;/style&gt;&lt;/DisplayText&gt;&lt;record&gt;&lt;rec-number&gt;3428&lt;/rec-number&gt;&lt;foreign-keys&gt;&lt;key app="EN" db-id="afef2wdxnra5fvedsstvdfs2w0dezf5fsr00"&gt;3428&lt;/key&gt;&lt;/foreign-keys&gt;&lt;ref-type name="Journal Article"&gt;17&lt;/ref-type&gt;&lt;contributors&gt;&lt;authors&gt;&lt;author&gt;Brouillet, N.&lt;/author&gt;&lt;author&gt;Despois, D.&lt;/author&gt;&lt;author&gt;Baudry, A.&lt;/author&gt;&lt;author&gt;Peng, T. -C.&lt;/author&gt;&lt;author&gt;Favre, C.&lt;/author&gt;&lt;author&gt;Wootten, A.&lt;/author&gt;&lt;author&gt;Remijan, A. J.&lt;/author&gt;&lt;author&gt;Wilson, T. L.&lt;/author&gt;&lt;author&gt;Combes, F.&lt;/author&gt;&lt;author&gt;Wlodarczak, G.&lt;/author&gt;&lt;/authors&gt;&lt;/contributors&gt;&lt;titles&gt;&lt;title&gt;&lt;style face="normal" font="default" size="100%"&gt;CH&lt;/style&gt;&lt;style face="subscript" font="default" size="100%"&gt;3&lt;/style&gt;&lt;style face="normal" font="default" size="100%"&gt;OCH&lt;/style&gt;&lt;style face="subscript" font="default" size="100%"&gt;3&lt;/style&gt;&lt;style face="normal" font="default" size="100%"&gt; in Orion-KL: a striking similarity with HCOOCH&lt;/style&gt;&lt;style face="subscript" font="default" size="100%"&gt;3&lt;/style&gt;&lt;/title&gt;&lt;secondary-title&gt;A&amp;amp;A&lt;/secondary-title&gt;&lt;/titles&gt;&lt;periodical&gt;&lt;full-title&gt;A&amp;amp;A&lt;/full-title&gt;&lt;abbr-1&gt;Astron. Astrophys.&lt;/abbr-1&gt;&lt;/periodical&gt;&lt;pages&gt;A46&lt;/pages&gt;&lt;volume&gt;550&lt;/volume&gt;&lt;dates&gt;&lt;year&gt;2013&lt;/year&gt;&lt;/dates&gt;&lt;urls&gt;&lt;related-urls&gt;&lt;url&gt;https://doi.org/10.1051/0004-6361/201219983&lt;/url&gt;&lt;/related-urls&gt;&lt;/urls&gt;&lt;/record&gt;&lt;/Cite&gt;&lt;/EndNote&gt;</w:instrText>
        </w:r>
        <w:r w:rsidR="00915519" w:rsidRPr="00E810AA">
          <w:rPr>
            <w:rFonts w:ascii="Times New Roman" w:hAnsi="Times New Roman" w:cs="Times New Roman"/>
            <w:sz w:val="24"/>
            <w:szCs w:val="24"/>
          </w:rPr>
          <w:fldChar w:fldCharType="separate"/>
        </w:r>
        <w:r w:rsidR="00915519" w:rsidRPr="00E810AA">
          <w:rPr>
            <w:rFonts w:ascii="Times New Roman" w:hAnsi="Times New Roman" w:cs="Times New Roman"/>
            <w:noProof/>
            <w:sz w:val="24"/>
            <w:szCs w:val="24"/>
            <w:vertAlign w:val="superscript"/>
          </w:rPr>
          <w:t>51</w:t>
        </w:r>
        <w:r w:rsidR="00915519" w:rsidRPr="00E810AA">
          <w:rPr>
            <w:rFonts w:ascii="Times New Roman" w:hAnsi="Times New Roman" w:cs="Times New Roman"/>
            <w:sz w:val="24"/>
            <w:szCs w:val="24"/>
          </w:rPr>
          <w:fldChar w:fldCharType="end"/>
        </w:r>
      </w:hyperlink>
      <w:r w:rsidR="00560D1C" w:rsidRPr="00E810AA">
        <w:rPr>
          <w:rFonts w:ascii="Times New Roman" w:hAnsi="Times New Roman" w:cs="Times New Roman"/>
          <w:sz w:val="24"/>
          <w:szCs w:val="24"/>
        </w:rPr>
        <w:t xml:space="preserve"> </w:t>
      </w:r>
      <w:r w:rsidR="00C2427A" w:rsidRPr="00E810AA">
        <w:rPr>
          <w:rFonts w:ascii="Times New Roman" w:hAnsi="Times New Roman" w:cs="Times New Roman"/>
          <w:sz w:val="24"/>
          <w:szCs w:val="24"/>
        </w:rPr>
        <w:t>and hot-core regions.</w:t>
      </w:r>
      <w:hyperlink w:anchor="_ENREF_52" w:tooltip="Bisschop, 2007 #3431" w:history="1">
        <w:r w:rsidR="00915519" w:rsidRPr="00E810AA">
          <w:rPr>
            <w:rFonts w:ascii="Times New Roman" w:hAnsi="Times New Roman" w:cs="Times New Roman"/>
            <w:sz w:val="24"/>
            <w:szCs w:val="24"/>
          </w:rPr>
          <w:fldChar w:fldCharType="begin"/>
        </w:r>
        <w:r w:rsidR="00915519" w:rsidRPr="00E810AA">
          <w:rPr>
            <w:rFonts w:ascii="Times New Roman" w:hAnsi="Times New Roman" w:cs="Times New Roman"/>
            <w:sz w:val="24"/>
            <w:szCs w:val="24"/>
          </w:rPr>
          <w:instrText xml:space="preserve"> ADDIN EN.CITE &lt;EndNote&gt;&lt;Cite&gt;&lt;Author&gt;Bisschop&lt;/Author&gt;&lt;Year&gt;2007&lt;/Year&gt;&lt;RecNum&gt;3431&lt;/RecNum&gt;&lt;DisplayText&gt;&lt;style face="superscript"&gt;52&lt;/style&gt;&lt;/DisplayText&gt;&lt;record&gt;&lt;rec-number&gt;3431&lt;/rec-number&gt;&lt;foreign-keys&gt;&lt;key app="EN" db-id="afef2wdxnra5fvedsstvdfs2w0dezf5fsr00"&gt;3431&lt;/key&gt;&lt;/foreign-keys&gt;&lt;ref-type name="Journal Article"&gt;17&lt;/ref-type&gt;&lt;contributors&gt;&lt;authors&gt;&lt;author&gt;Bisschop, S. E.&lt;/author&gt;&lt;author&gt;Jørgensen, J. K.&lt;/author&gt;&lt;author&gt;van Dishoeck, E. F.&lt;/author&gt;&lt;author&gt;de Wachter, E. B. M.&lt;/author&gt;&lt;/authors&gt;&lt;/contributors&gt;&lt;titles&gt;&lt;title&gt;Testing grain-surface chemistry in massive hot-core regions&lt;/title&gt;&lt;secondary-title&gt;A&amp;amp;A&lt;/secondary-title&gt;&lt;/titles&gt;&lt;periodical&gt;&lt;full-title&gt;A&amp;amp;A&lt;/full-title&gt;&lt;abbr-1&gt;Astron. Astrophys.&lt;/abbr-1&gt;&lt;/periodical&gt;&lt;pages&gt;913-929&lt;/pages&gt;&lt;volume&gt;465&lt;/volume&gt;&lt;number&gt;3&lt;/number&gt;&lt;dates&gt;&lt;year&gt;2007&lt;/year&gt;&lt;/dates&gt;&lt;urls&gt;&lt;related-urls&gt;&lt;url&gt;https://doi.org/10.1051/0004-6361:20065963&lt;/url&gt;&lt;/related-urls&gt;&lt;/urls&gt;&lt;/record&gt;&lt;/Cite&gt;&lt;/EndNote&gt;</w:instrText>
        </w:r>
        <w:r w:rsidR="00915519" w:rsidRPr="00E810AA">
          <w:rPr>
            <w:rFonts w:ascii="Times New Roman" w:hAnsi="Times New Roman" w:cs="Times New Roman"/>
            <w:sz w:val="24"/>
            <w:szCs w:val="24"/>
          </w:rPr>
          <w:fldChar w:fldCharType="separate"/>
        </w:r>
        <w:r w:rsidR="00915519" w:rsidRPr="00E810AA">
          <w:rPr>
            <w:rFonts w:ascii="Times New Roman" w:hAnsi="Times New Roman" w:cs="Times New Roman"/>
            <w:noProof/>
            <w:sz w:val="24"/>
            <w:szCs w:val="24"/>
            <w:vertAlign w:val="superscript"/>
          </w:rPr>
          <w:t>52</w:t>
        </w:r>
        <w:r w:rsidR="00915519" w:rsidRPr="00E810AA">
          <w:rPr>
            <w:rFonts w:ascii="Times New Roman" w:hAnsi="Times New Roman" w:cs="Times New Roman"/>
            <w:sz w:val="24"/>
            <w:szCs w:val="24"/>
          </w:rPr>
          <w:fldChar w:fldCharType="end"/>
        </w:r>
      </w:hyperlink>
      <w:r w:rsidR="00C2427A" w:rsidRPr="00E810AA">
        <w:rPr>
          <w:rFonts w:ascii="Times New Roman" w:hAnsi="Times New Roman" w:cs="Times New Roman"/>
          <w:sz w:val="24"/>
          <w:szCs w:val="24"/>
          <w:vertAlign w:val="superscript"/>
        </w:rPr>
        <w:t xml:space="preserve"> </w:t>
      </w:r>
      <w:r w:rsidR="007D3AD6" w:rsidRPr="00E810AA">
        <w:rPr>
          <w:rFonts w:ascii="Times New Roman" w:hAnsi="Times New Roman" w:cs="Times New Roman"/>
          <w:sz w:val="24"/>
          <w:szCs w:val="24"/>
        </w:rPr>
        <w:t>C</w:t>
      </w:r>
      <w:r w:rsidR="007D3AD6" w:rsidRPr="00E810AA">
        <w:rPr>
          <w:rFonts w:ascii="Times New Roman" w:eastAsia="Times New Roman" w:hAnsi="Times New Roman" w:cs="Times New Roman"/>
          <w:kern w:val="0"/>
          <w:sz w:val="24"/>
          <w:szCs w:val="24"/>
          <w:lang w:eastAsia="en-US"/>
          <w14:ligatures w14:val="none"/>
        </w:rPr>
        <w:t xml:space="preserve">arbon dioxide is </w:t>
      </w:r>
      <w:r w:rsidR="002153E3" w:rsidRPr="00E810AA">
        <w:rPr>
          <w:rFonts w:ascii="Times New Roman" w:eastAsia="Times New Roman" w:hAnsi="Times New Roman" w:cs="Times New Roman"/>
          <w:kern w:val="0"/>
          <w:sz w:val="24"/>
          <w:szCs w:val="24"/>
          <w:lang w:eastAsia="en-US"/>
          <w14:ligatures w14:val="none"/>
        </w:rPr>
        <w:t>among</w:t>
      </w:r>
      <w:r w:rsidR="007D3AD6" w:rsidRPr="00E810AA">
        <w:rPr>
          <w:rFonts w:ascii="Times New Roman" w:eastAsia="Times New Roman" w:hAnsi="Times New Roman" w:cs="Times New Roman"/>
          <w:kern w:val="0"/>
          <w:sz w:val="24"/>
          <w:szCs w:val="24"/>
          <w:lang w:eastAsia="en-US"/>
          <w14:ligatures w14:val="none"/>
        </w:rPr>
        <w:t xml:space="preserve"> the most </w:t>
      </w:r>
      <w:r w:rsidR="007D3AD6" w:rsidRPr="00E810AA">
        <w:rPr>
          <w:rFonts w:ascii="Times New Roman" w:eastAsia="Times New Roman" w:hAnsi="Times New Roman" w:cs="Times New Roman"/>
          <w:sz w:val="24"/>
          <w:szCs w:val="24"/>
        </w:rPr>
        <w:t xml:space="preserve">abundant </w:t>
      </w:r>
      <w:r w:rsidR="00360A3E" w:rsidRPr="00E810AA">
        <w:rPr>
          <w:rFonts w:ascii="Times New Roman" w:eastAsia="Times New Roman" w:hAnsi="Times New Roman" w:cs="Times New Roman"/>
          <w:kern w:val="0"/>
          <w:sz w:val="24"/>
          <w:szCs w:val="24"/>
          <w:lang w:eastAsia="en-US"/>
          <w14:ligatures w14:val="none"/>
        </w:rPr>
        <w:t xml:space="preserve">species </w:t>
      </w:r>
      <w:r w:rsidR="007D3AD6" w:rsidRPr="00E810AA">
        <w:rPr>
          <w:rFonts w:ascii="Times New Roman" w:eastAsia="Times New Roman" w:hAnsi="Times New Roman" w:cs="Times New Roman"/>
          <w:kern w:val="0"/>
          <w:sz w:val="24"/>
          <w:szCs w:val="24"/>
          <w:lang w:eastAsia="en-US"/>
          <w14:ligatures w14:val="none"/>
        </w:rPr>
        <w:t xml:space="preserve">in interstellar ices at fractions of up to 40% </w:t>
      </w:r>
      <w:r w:rsidR="007D1229" w:rsidRPr="00E810AA">
        <w:rPr>
          <w:rFonts w:ascii="Times New Roman" w:eastAsia="Times New Roman" w:hAnsi="Times New Roman" w:cs="Times New Roman"/>
          <w:kern w:val="0"/>
          <w:sz w:val="24"/>
          <w:szCs w:val="24"/>
          <w:lang w:eastAsia="en-US"/>
          <w14:ligatures w14:val="none"/>
        </w:rPr>
        <w:t xml:space="preserve">relative </w:t>
      </w:r>
      <w:r w:rsidR="007D3AD6" w:rsidRPr="00E810AA">
        <w:rPr>
          <w:rFonts w:ascii="Times New Roman" w:eastAsia="Times New Roman" w:hAnsi="Times New Roman" w:cs="Times New Roman"/>
          <w:kern w:val="0"/>
          <w:sz w:val="24"/>
          <w:szCs w:val="24"/>
          <w:lang w:eastAsia="en-US"/>
          <w14:ligatures w14:val="none"/>
        </w:rPr>
        <w:t>to water;</w:t>
      </w:r>
      <w:hyperlink w:anchor="_ENREF_53" w:tooltip="Gibb, 2004 #47" w:history="1">
        <w:r w:rsidR="00915519" w:rsidRPr="00E810AA">
          <w:rPr>
            <w:rFonts w:ascii="Times New Roman" w:eastAsia="Times New Roman" w:hAnsi="Times New Roman" w:cs="Times New Roman"/>
            <w:kern w:val="0"/>
            <w:sz w:val="24"/>
            <w:szCs w:val="24"/>
            <w:lang w:eastAsia="en-US"/>
            <w14:ligatures w14:val="none"/>
          </w:rPr>
          <w:fldChar w:fldCharType="begin"/>
        </w:r>
        <w:r w:rsidR="00915519" w:rsidRPr="00E810AA">
          <w:rPr>
            <w:rFonts w:ascii="Times New Roman" w:eastAsia="Times New Roman" w:hAnsi="Times New Roman" w:cs="Times New Roman"/>
            <w:kern w:val="0"/>
            <w:sz w:val="24"/>
            <w:szCs w:val="24"/>
            <w:lang w:eastAsia="en-US"/>
            <w14:ligatures w14:val="none"/>
          </w:rPr>
          <w:instrText xml:space="preserve"> ADDIN EN.CITE &lt;EndNote&gt;&lt;Cite&gt;&lt;Author&gt;Gibb&lt;/Author&gt;&lt;Year&gt;2004&lt;/Year&gt;&lt;RecNum&gt;47&lt;/RecNum&gt;&lt;DisplayText&gt;&lt;style face="superscript"&gt;53&lt;/style&gt;&lt;/DisplayText&gt;&lt;record&gt;&lt;rec-number&gt;47&lt;/rec-number&gt;&lt;foreign-keys&gt;&lt;key app="EN" db-id="afef2wdxnra5fvedsstvdfs2w0dezf5fsr00"&gt;47&lt;/key&gt;&lt;/foreign-keys&gt;&lt;ref-type name="Journal Article"&gt;17&lt;/ref-type&gt;&lt;contributors&gt;&lt;authors&gt;&lt;author&gt;Gibb, E. L.&lt;/author&gt;&lt;author&gt;Whittet, D. C. B.&lt;/author&gt;&lt;author&gt;Boogert, A. C. A.&lt;/author&gt;&lt;author&gt;Tielens, A. G. G. M.&lt;/author&gt;&lt;/authors&gt;&lt;/contributors&gt;&lt;titles&gt;&lt;title&gt;Interstellar ice: The infrared space observatory legacy&lt;/title&gt;&lt;secondary-title&gt;The Astrophysical Journal Supplement Series&lt;/secondary-title&gt;&lt;/titles&gt;&lt;periodical&gt;&lt;full-title&gt;The Astrophysical Journal Supplement Series&lt;/full-title&gt;&lt;abbr-1&gt;Astrophys. J., Suppl. Ser.&lt;/abbr-1&gt;&lt;abbr-2&gt;ApJS&lt;/abbr-2&gt;&lt;/periodical&gt;&lt;pages&gt;35-73&lt;/pages&gt;&lt;volume&gt;151&lt;/volume&gt;&lt;number&gt;1&lt;/number&gt;&lt;dates&gt;&lt;year&gt;2004&lt;/year&gt;&lt;pub-dates&gt;&lt;date&gt;2004/03&lt;/date&gt;&lt;/pub-dates&gt;&lt;/dates&gt;&lt;publisher&gt;American Astronomical Society&lt;/publisher&gt;&lt;isbn&gt;0067-0049&amp;#xD;1538-4365&lt;/isbn&gt;&lt;urls&gt;&lt;related-urls&gt;&lt;url&gt;http://dx.doi.org/10.1086/381182&lt;/url&gt;&lt;/related-urls&gt;&lt;/urls&gt;&lt;electronic-resource-num&gt;10.1086/381182&lt;/electronic-resource-num&gt;&lt;/record&gt;&lt;/Cite&gt;&lt;/EndNote&gt;</w:instrText>
        </w:r>
        <w:r w:rsidR="00915519" w:rsidRPr="00E810AA">
          <w:rPr>
            <w:rFonts w:ascii="Times New Roman" w:eastAsia="Times New Roman" w:hAnsi="Times New Roman" w:cs="Times New Roman"/>
            <w:kern w:val="0"/>
            <w:sz w:val="24"/>
            <w:szCs w:val="24"/>
            <w:lang w:eastAsia="en-US"/>
            <w14:ligatures w14:val="none"/>
          </w:rPr>
          <w:fldChar w:fldCharType="separate"/>
        </w:r>
        <w:r w:rsidR="00915519" w:rsidRPr="00E810AA">
          <w:rPr>
            <w:rFonts w:ascii="Times New Roman" w:eastAsia="Times New Roman" w:hAnsi="Times New Roman" w:cs="Times New Roman"/>
            <w:noProof/>
            <w:kern w:val="0"/>
            <w:sz w:val="24"/>
            <w:szCs w:val="24"/>
            <w:vertAlign w:val="superscript"/>
            <w:lang w:eastAsia="en-US"/>
            <w14:ligatures w14:val="none"/>
          </w:rPr>
          <w:t>53</w:t>
        </w:r>
        <w:r w:rsidR="00915519" w:rsidRPr="00E810AA">
          <w:rPr>
            <w:rFonts w:ascii="Times New Roman" w:eastAsia="Times New Roman" w:hAnsi="Times New Roman" w:cs="Times New Roman"/>
            <w:kern w:val="0"/>
            <w:sz w:val="24"/>
            <w:szCs w:val="24"/>
            <w:lang w:eastAsia="en-US"/>
            <w14:ligatures w14:val="none"/>
          </w:rPr>
          <w:fldChar w:fldCharType="end"/>
        </w:r>
      </w:hyperlink>
      <w:r w:rsidR="007D3AD6" w:rsidRPr="00E810AA">
        <w:rPr>
          <w:rFonts w:ascii="Times New Roman" w:eastAsia="Times New Roman" w:hAnsi="Times New Roman" w:cs="Times New Roman"/>
          <w:kern w:val="0"/>
          <w:sz w:val="24"/>
          <w:szCs w:val="24"/>
          <w:lang w:eastAsia="en-US"/>
          <w14:ligatures w14:val="none"/>
        </w:rPr>
        <w:t xml:space="preserve"> </w:t>
      </w:r>
      <w:r w:rsidR="007D3AD6" w:rsidRPr="00E810AA">
        <w:rPr>
          <w:rFonts w:ascii="Times New Roman" w:eastAsia="Times New Roman" w:hAnsi="Times New Roman" w:cs="Times New Roman"/>
          <w:b/>
          <w:bCs/>
          <w:sz w:val="24"/>
          <w:szCs w:val="24"/>
        </w:rPr>
        <w:t>13</w:t>
      </w:r>
      <w:r w:rsidR="007D3AD6" w:rsidRPr="00E810AA">
        <w:rPr>
          <w:rFonts w:ascii="Times New Roman" w:eastAsia="Times New Roman" w:hAnsi="Times New Roman" w:cs="Times New Roman"/>
          <w:sz w:val="24"/>
          <w:szCs w:val="24"/>
        </w:rPr>
        <w:t xml:space="preserve"> has been inferred in ices by the James Webb Space Telescope (JWST) toward background stars</w:t>
      </w:r>
      <w:hyperlink w:anchor="_ENREF_54" w:tooltip="McClure, 2023 #2961" w:history="1">
        <w:r w:rsidR="00915519" w:rsidRPr="00E810AA">
          <w:rPr>
            <w:rFonts w:ascii="Times New Roman" w:eastAsia="Times New Roman" w:hAnsi="Times New Roman" w:cs="Times New Roman"/>
            <w:sz w:val="24"/>
            <w:szCs w:val="24"/>
          </w:rPr>
          <w:fldChar w:fldCharType="begin">
            <w:fldData xml:space="preserve">PEVuZE5vdGU+PENpdGU+PEF1dGhvcj5NY0NsdXJlPC9BdXRob3I+PFllYXI+MjAyMzwvWWVhcj48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</w:fldData>
          </w:fldChar>
        </w:r>
        <w:r w:rsidR="00915519" w:rsidRPr="00E810AA">
          <w:rPr>
            <w:rFonts w:ascii="Times New Roman" w:eastAsia="Times New Roman" w:hAnsi="Times New Roman" w:cs="Times New Roman"/>
            <w:sz w:val="24"/>
            <w:szCs w:val="24"/>
          </w:rPr>
          <w:instrText xml:space="preserve"> ADDIN EN.CITE </w:instrText>
        </w:r>
        <w:r w:rsidR="00915519" w:rsidRPr="00E810AA">
          <w:rPr>
            <w:rFonts w:ascii="Times New Roman" w:eastAsia="Times New Roman" w:hAnsi="Times New Roman" w:cs="Times New Roman"/>
            <w:sz w:val="24"/>
            <w:szCs w:val="24"/>
          </w:rPr>
          <w:fldChar w:fldCharType="begin">
            <w:fldData xml:space="preserve">PEVuZE5vdGU+PENpdGU+PEF1dGhvcj5NY0NsdXJlPC9BdXRob3I+PFllYXI+MjAyMzwvWWVhcj48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</w:fldData>
          </w:fldChar>
        </w:r>
        <w:r w:rsidR="00915519" w:rsidRPr="00E810AA">
          <w:rPr>
            <w:rFonts w:ascii="Times New Roman" w:eastAsia="Times New Roman" w:hAnsi="Times New Roman" w:cs="Times New Roman"/>
            <w:sz w:val="24"/>
            <w:szCs w:val="24"/>
          </w:rPr>
          <w:instrText xml:space="preserve"> ADDIN EN.CITE.DATA </w:instrText>
        </w:r>
        <w:r w:rsidR="00915519" w:rsidRPr="00E810AA">
          <w:rPr>
            <w:rFonts w:ascii="Times New Roman" w:eastAsia="Times New Roman" w:hAnsi="Times New Roman" w:cs="Times New Roman"/>
            <w:sz w:val="24"/>
            <w:szCs w:val="24"/>
          </w:rPr>
        </w:r>
        <w:r w:rsidR="00915519" w:rsidRPr="00E810AA">
          <w:rPr>
            <w:rFonts w:ascii="Times New Roman" w:eastAsia="Times New Roman" w:hAnsi="Times New Roman" w:cs="Times New Roman"/>
            <w:sz w:val="24"/>
            <w:szCs w:val="24"/>
          </w:rPr>
          <w:fldChar w:fldCharType="end"/>
        </w:r>
        <w:r w:rsidR="00915519" w:rsidRPr="00E810AA">
          <w:rPr>
            <w:rFonts w:ascii="Times New Roman" w:eastAsia="Times New Roman" w:hAnsi="Times New Roman" w:cs="Times New Roman"/>
            <w:sz w:val="24"/>
            <w:szCs w:val="24"/>
          </w:rPr>
        </w:r>
        <w:r w:rsidR="00915519" w:rsidRPr="00E810AA">
          <w:rPr>
            <w:rFonts w:ascii="Times New Roman" w:eastAsia="Times New Roman" w:hAnsi="Times New Roman" w:cs="Times New Roman"/>
            <w:sz w:val="24"/>
            <w:szCs w:val="24"/>
          </w:rPr>
          <w:fldChar w:fldCharType="separate"/>
        </w:r>
        <w:r w:rsidR="00915519" w:rsidRPr="00E810AA">
          <w:rPr>
            <w:rFonts w:ascii="Times New Roman" w:eastAsia="Times New Roman" w:hAnsi="Times New Roman" w:cs="Times New Roman"/>
            <w:noProof/>
            <w:sz w:val="24"/>
            <w:szCs w:val="24"/>
            <w:vertAlign w:val="superscript"/>
          </w:rPr>
          <w:t>54</w:t>
        </w:r>
        <w:r w:rsidR="00915519" w:rsidRPr="00E810AA">
          <w:rPr>
            <w:rFonts w:ascii="Times New Roman" w:eastAsia="Times New Roman" w:hAnsi="Times New Roman" w:cs="Times New Roman"/>
            <w:sz w:val="24"/>
            <w:szCs w:val="24"/>
          </w:rPr>
          <w:fldChar w:fldCharType="end"/>
        </w:r>
      </w:hyperlink>
      <w:r w:rsidR="007D3AD6" w:rsidRPr="00E810AA">
        <w:rPr>
          <w:rFonts w:ascii="Times New Roman" w:eastAsia="Times New Roman" w:hAnsi="Times New Roman" w:cs="Times New Roman"/>
          <w:sz w:val="24"/>
          <w:szCs w:val="24"/>
        </w:rPr>
        <w:t xml:space="preserve"> and young protostars with an abundance reaching up to 1.8 % relative to water.</w:t>
      </w:r>
      <w:hyperlink w:anchor="_ENREF_55" w:tooltip="Rocha, 2024 #3218" w:history="1">
        <w:r w:rsidR="00915519" w:rsidRPr="00E810AA">
          <w:rPr>
            <w:rFonts w:ascii="Times New Roman" w:eastAsia="Times New Roman" w:hAnsi="Times New Roman" w:cs="Times New Roman"/>
            <w:sz w:val="24"/>
            <w:szCs w:val="24"/>
          </w:rPr>
          <w:fldChar w:fldCharType="begin"/>
        </w:r>
        <w:r w:rsidR="00915519" w:rsidRPr="00E810AA">
          <w:rPr>
            <w:rFonts w:ascii="Times New Roman" w:eastAsia="Times New Roman" w:hAnsi="Times New Roman" w:cs="Times New Roman"/>
            <w:sz w:val="24"/>
            <w:szCs w:val="24"/>
          </w:rPr>
          <w:instrText xml:space="preserve"> ADDIN EN.CITE &lt;EndNote&gt;&lt;Cite&gt;&lt;Author&gt;Rocha&lt;/Author&gt;&lt;Year&gt;2024&lt;/Year&gt;&lt;RecNum&gt;3218&lt;/RecNum&gt;&lt;DisplayText&gt;&lt;style face="superscript"&gt;55&lt;/style&gt;&lt;/DisplayText&gt;&lt;record&gt;&lt;rec-number&gt;3218&lt;/rec-number&gt;&lt;foreign-keys&gt;&lt;key app="EN" db-id="afef2wdxnra5fvedsstvdfs2w0dezf5fsr00"&gt;3218&lt;/key&gt;&lt;/foreign-keys&gt;&lt;ref-type name="Journal Article"&gt;17&lt;/ref-type&gt;&lt;contributors&gt;&lt;authors&gt;&lt;author&gt;Rocha, W. R. M.&lt;/author&gt;&lt;author&gt;van Dishoeck, E. F.&lt;/author&gt;&lt;author&gt;Ressler, M. E.&lt;/author&gt;&lt;author&gt;van Gelder, M. L.&lt;/author&gt;&lt;author&gt;Slavicinska, K.&lt;/author&gt;&lt;author&gt;Brunken, N. G. C.&lt;/author&gt;&lt;author&gt;Linnartz, H.&lt;/author&gt;&lt;author&gt;Ray, T. P.&lt;/author&gt;&lt;author&gt;Beuther, H.&lt;/author&gt;&lt;author&gt;Caratti o Garatti, A.&lt;/author&gt;&lt;author&gt;Geers, V.&lt;/author&gt;&lt;author&gt;Kavanagh, P. J.&lt;/author&gt;&lt;author&gt;Klaassen, P. D.&lt;/author&gt;&lt;author&gt;Justtanont, K.&lt;/author&gt;&lt;author&gt;Chen, Y.&lt;/author&gt;&lt;author&gt;Francis, L.&lt;/author&gt;&lt;author&gt;Gieser, C.&lt;/author&gt;&lt;author&gt;Perotti, G.&lt;/author&gt;&lt;author&gt;Tychoniec, Ł.&lt;/author&gt;&lt;author&gt;Barsony, M.&lt;/author&gt;&lt;author&gt;Majumdar, L.&lt;/author&gt;&lt;author&gt;le Gouellec, V. J. M.&lt;/author&gt;&lt;author&gt;Chu, L. E. U.&lt;/author&gt;&lt;author&gt;Lew, B. W. P.&lt;/author&gt;&lt;author&gt;Henning, Th.&lt;/author&gt;&lt;author&gt;Wright, G.&lt;/author&gt;&lt;/authors&gt;&lt;/contributors&gt;&lt;titles&gt;&lt;title&gt;JWST observations of young protoStars (JOYS+): Detecting icy complex organic molecules and ions&lt;/title&gt;&lt;secondary-title&gt;A&amp;amp;A&lt;/secondary-title&gt;&lt;/titles&gt;&lt;periodical&gt;&lt;full-title&gt;A&amp;amp;A&lt;/full-title&gt;&lt;abbr-1&gt;Astron. Astrophys.&lt;/abbr-1&gt;&lt;/periodical&gt;&lt;pages&gt;A124&lt;/pages&gt;&lt;volume&gt;683&lt;/volume&gt;&lt;dates&gt;&lt;year&gt;2024&lt;/year&gt;&lt;/dates&gt;&lt;urls&gt;&lt;related-urls&gt;&lt;url&gt;https://doi.org/10.1051/0004-6361/202348427&lt;/url&gt;&lt;/related-urls&gt;&lt;/urls&gt;&lt;/record&gt;&lt;/Cite&gt;&lt;/EndNote&gt;</w:instrText>
        </w:r>
        <w:r w:rsidR="00915519" w:rsidRPr="00E810AA">
          <w:rPr>
            <w:rFonts w:ascii="Times New Roman" w:eastAsia="Times New Roman" w:hAnsi="Times New Roman" w:cs="Times New Roman"/>
            <w:sz w:val="24"/>
            <w:szCs w:val="24"/>
          </w:rPr>
          <w:fldChar w:fldCharType="separate"/>
        </w:r>
        <w:r w:rsidR="00915519" w:rsidRPr="00E810AA">
          <w:rPr>
            <w:rFonts w:ascii="Times New Roman" w:eastAsia="Times New Roman" w:hAnsi="Times New Roman" w:cs="Times New Roman"/>
            <w:noProof/>
            <w:sz w:val="24"/>
            <w:szCs w:val="24"/>
            <w:vertAlign w:val="superscript"/>
          </w:rPr>
          <w:t>55</w:t>
        </w:r>
        <w:r w:rsidR="00915519" w:rsidRPr="00E810AA">
          <w:rPr>
            <w:rFonts w:ascii="Times New Roman" w:eastAsia="Times New Roman" w:hAnsi="Times New Roman" w:cs="Times New Roman"/>
            <w:sz w:val="24"/>
            <w:szCs w:val="24"/>
          </w:rPr>
          <w:fldChar w:fldCharType="end"/>
        </w:r>
      </w:hyperlink>
      <w:r w:rsidR="007D3AD6" w:rsidRPr="00E810AA">
        <w:rPr>
          <w:rFonts w:ascii="Times New Roman" w:eastAsia="Times New Roman" w:hAnsi="Times New Roman" w:cs="Times New Roman"/>
          <w:sz w:val="24"/>
          <w:szCs w:val="24"/>
        </w:rPr>
        <w:t xml:space="preserve"> </w:t>
      </w:r>
      <w:r w:rsidR="00716073" w:rsidRPr="00E810AA">
        <w:rPr>
          <w:rFonts w:ascii="Times New Roman" w:hAnsi="Times New Roman" w:cs="Times New Roman"/>
          <w:sz w:val="24"/>
          <w:szCs w:val="24"/>
        </w:rPr>
        <w:t xml:space="preserve">This simplified ice mixture </w:t>
      </w:r>
      <w:r w:rsidR="00716073" w:rsidRPr="00E810AA">
        <w:rPr>
          <w:rFonts w:ascii="Times New Roman" w:eastAsia="Times New Roman" w:hAnsi="Times New Roman" w:cs="Times New Roman"/>
          <w:kern w:val="0"/>
          <w:sz w:val="24"/>
          <w:szCs w:val="24"/>
          <w:lang w:eastAsia="en-US"/>
          <w14:ligatures w14:val="none"/>
        </w:rPr>
        <w:t>may</w:t>
      </w:r>
      <w:r w:rsidR="00716073" w:rsidRPr="00E810AA">
        <w:rPr>
          <w:rFonts w:ascii="Times New Roman" w:hAnsi="Times New Roman" w:cs="Times New Roman"/>
          <w:sz w:val="24"/>
          <w:szCs w:val="24"/>
        </w:rPr>
        <w:t xml:space="preserve"> enable the identification of specific reaction products through a combination of Fourier-transform infrared (FTIR) spectroscopy and </w:t>
      </w:r>
      <w:r w:rsidR="00476179" w:rsidRPr="00E810AA">
        <w:rPr>
          <w:rFonts w:ascii="Times New Roman" w:eastAsia="Times New Roman" w:hAnsi="Times New Roman" w:cs="Times New Roman"/>
          <w:kern w:val="0"/>
          <w:sz w:val="24"/>
          <w:szCs w:val="24"/>
          <w:lang w:eastAsia="en-US"/>
          <w14:ligatures w14:val="none"/>
        </w:rPr>
        <w:t>VUV</w:t>
      </w:r>
      <w:r w:rsidR="00716073" w:rsidRPr="00E810AA">
        <w:rPr>
          <w:rFonts w:ascii="Times New Roman" w:eastAsia="Times New Roman" w:hAnsi="Times New Roman" w:cs="Times New Roman"/>
          <w:kern w:val="0"/>
          <w:sz w:val="24"/>
          <w:szCs w:val="24"/>
          <w:lang w:eastAsia="en-US"/>
          <w14:ligatures w14:val="none"/>
        </w:rPr>
        <w:t xml:space="preserve"> photoionization reflectron time-of-flight mass spectrometry,</w:t>
      </w:r>
      <w:hyperlink w:anchor="_ENREF_56" w:tooltip="Turner, 2020 #141" w:history="1">
        <w:r w:rsidR="00915519" w:rsidRPr="00E810AA">
          <w:rPr>
            <w:rFonts w:ascii="Times New Roman" w:eastAsia="Times New Roman" w:hAnsi="Times New Roman" w:cs="Times New Roman"/>
            <w:kern w:val="0"/>
            <w:sz w:val="24"/>
            <w:szCs w:val="24"/>
            <w:lang w:eastAsia="en-US"/>
            <w14:ligatures w14:val="none"/>
          </w:rPr>
          <w:fldChar w:fldCharType="begin"/>
        </w:r>
        <w:r w:rsidR="00915519" w:rsidRPr="00E810AA">
          <w:rPr>
            <w:rFonts w:ascii="Times New Roman" w:eastAsia="Times New Roman" w:hAnsi="Times New Roman" w:cs="Times New Roman"/>
            <w:kern w:val="0"/>
            <w:sz w:val="24"/>
            <w:szCs w:val="24"/>
            <w:lang w:eastAsia="en-US"/>
            <w14:ligatures w14:val="none"/>
          </w:rPr>
          <w:instrText xml:space="preserve"> ADDIN EN.CITE &lt;EndNote&gt;&lt;Cite&gt;&lt;Author&gt;Turner&lt;/Author&gt;&lt;Year&gt;2020&lt;/Year&gt;&lt;RecNum&gt;141&lt;/RecNum&gt;&lt;DisplayText&gt;&lt;style face="superscript"&gt;56&lt;/style&gt;&lt;/DisplayText&gt;&lt;record&gt;&lt;rec-number&gt;141&lt;/rec-number&gt;&lt;foreign-keys&gt;&lt;key app="EN" db-id="afef2wdxnra5fvedsstvdfs2w0dezf5fsr00"&gt;141&lt;/key&gt;&lt;/foreign-keys&gt;&lt;ref-type name="Journal Article"&gt;17&lt;/ref-type&gt;&lt;contributors&gt;&lt;authors&gt;&lt;author&gt;Turner, Andrew M.&lt;/author&gt;&lt;author&gt;Kaiser, Ralf I.&lt;/author&gt;&lt;/authors&gt;&lt;/contributors&gt;&lt;titles&gt;&lt;title&gt;Exploiting photoionization reflectron time-of-flight mass spectrometry to explore molecular mass growth processes to complex organic molecules in interstellar and solar system ice analogs&lt;/title&gt;&lt;secondary-title&gt;Accounts of Chemical Research&lt;/secondary-title&gt;&lt;/titles&gt;&lt;periodical&gt;&lt;full-title&gt;Accounts of Chemical Research&lt;/full-title&gt;&lt;abbr-1&gt;Acc. Chem. Res.&lt;/abbr-1&gt;&lt;abbr-2&gt;AcChR&lt;/abbr-2&gt;&lt;/periodical&gt;&lt;pages&gt;2791-2805&lt;/pages&gt;&lt;volume&gt;53&lt;/volume&gt;&lt;number&gt;12&lt;/number&gt;&lt;dates&gt;&lt;year&gt;2020&lt;/year&gt;&lt;pub-dates&gt;&lt;date&gt;2020/12/15&lt;/date&gt;&lt;/pub-dates&gt;&lt;/dates&gt;&lt;publisher&gt;American Chemical Society&lt;/publisher&gt;&lt;isbn&gt;0001-4842&lt;/isbn&gt;&lt;urls&gt;&lt;related-urls&gt;&lt;url&gt;https://doi.org/10.1021/acs.accounts.0c00584&lt;/url&gt;&lt;/related-urls&gt;&lt;/urls&gt;&lt;electronic-resource-num&gt;10.1021/acs.accounts.0c00584&lt;/electronic-resource-num&gt;&lt;/record&gt;&lt;/Cite&gt;&lt;/EndNote&gt;</w:instrText>
        </w:r>
        <w:r w:rsidR="00915519" w:rsidRPr="00E810AA">
          <w:rPr>
            <w:rFonts w:ascii="Times New Roman" w:eastAsia="Times New Roman" w:hAnsi="Times New Roman" w:cs="Times New Roman"/>
            <w:kern w:val="0"/>
            <w:sz w:val="24"/>
            <w:szCs w:val="24"/>
            <w:lang w:eastAsia="en-US"/>
            <w14:ligatures w14:val="none"/>
          </w:rPr>
          <w:fldChar w:fldCharType="separate"/>
        </w:r>
        <w:r w:rsidR="00915519" w:rsidRPr="00E810AA">
          <w:rPr>
            <w:rFonts w:ascii="Times New Roman" w:eastAsia="Times New Roman" w:hAnsi="Times New Roman" w:cs="Times New Roman"/>
            <w:noProof/>
            <w:kern w:val="0"/>
            <w:sz w:val="24"/>
            <w:szCs w:val="24"/>
            <w:vertAlign w:val="superscript"/>
            <w:lang w:eastAsia="en-US"/>
            <w14:ligatures w14:val="none"/>
          </w:rPr>
          <w:t>56</w:t>
        </w:r>
        <w:r w:rsidR="00915519" w:rsidRPr="00E810AA">
          <w:rPr>
            <w:rFonts w:ascii="Times New Roman" w:eastAsia="Times New Roman" w:hAnsi="Times New Roman" w:cs="Times New Roman"/>
            <w:kern w:val="0"/>
            <w:sz w:val="24"/>
            <w:szCs w:val="24"/>
            <w:lang w:eastAsia="en-US"/>
            <w14:ligatures w14:val="none"/>
          </w:rPr>
          <w:fldChar w:fldCharType="end"/>
        </w:r>
      </w:hyperlink>
      <w:r w:rsidR="00716073" w:rsidRPr="00E810AA">
        <w:rPr>
          <w:rFonts w:ascii="Times New Roman" w:eastAsia="Times New Roman" w:hAnsi="Times New Roman" w:cs="Times New Roman"/>
          <w:kern w:val="0"/>
          <w:sz w:val="24"/>
          <w:szCs w:val="24"/>
          <w:lang w:eastAsia="en-US"/>
          <w14:ligatures w14:val="none"/>
        </w:rPr>
        <w:t xml:space="preserve"> </w:t>
      </w:r>
      <w:r w:rsidR="00716073" w:rsidRPr="00E810AA">
        <w:rPr>
          <w:rFonts w:ascii="Times New Roman" w:hAnsi="Times New Roman" w:cs="Times New Roman"/>
          <w:sz w:val="24"/>
          <w:szCs w:val="24"/>
        </w:rPr>
        <w:t>facilitating a controlled investigation of fundamental reaction mechanisms leading to biorelevant molecule</w:t>
      </w:r>
      <w:r w:rsidR="007458A3" w:rsidRPr="00E810AA">
        <w:rPr>
          <w:rFonts w:ascii="Times New Roman" w:hAnsi="Times New Roman" w:cs="Times New Roman"/>
          <w:sz w:val="24"/>
          <w:szCs w:val="24"/>
        </w:rPr>
        <w:t>s</w:t>
      </w:r>
      <w:r w:rsidR="00716073" w:rsidRPr="00E810AA">
        <w:rPr>
          <w:rFonts w:ascii="Times New Roman" w:hAnsi="Times New Roman" w:cs="Times New Roman"/>
          <w:sz w:val="24"/>
          <w:szCs w:val="24"/>
        </w:rPr>
        <w:t xml:space="preserve"> such as </w:t>
      </w:r>
      <w:r w:rsidR="00716073" w:rsidRPr="00E810AA">
        <w:rPr>
          <w:rFonts w:ascii="Times New Roman" w:hAnsi="Times New Roman" w:cs="Times New Roman"/>
          <w:b/>
          <w:bCs/>
          <w:sz w:val="24"/>
          <w:szCs w:val="24"/>
        </w:rPr>
        <w:t>1</w:t>
      </w:r>
      <w:r w:rsidR="00716073" w:rsidRPr="00E810AA">
        <w:rPr>
          <w:rFonts w:ascii="Times New Roman" w:hAnsi="Times New Roman" w:cs="Times New Roman"/>
          <w:sz w:val="24"/>
          <w:szCs w:val="24"/>
        </w:rPr>
        <w:t xml:space="preserve"> under astrophysical conditions. </w:t>
      </w:r>
      <w:r w:rsidR="006012D3" w:rsidRPr="00E810AA">
        <w:rPr>
          <w:rFonts w:ascii="Times New Roman" w:eastAsia="Times New Roman" w:hAnsi="Times New Roman" w:cs="Times New Roman"/>
          <w:kern w:val="0"/>
          <w:sz w:val="24"/>
          <w:szCs w:val="24"/>
          <w:lang w:eastAsia="en-US"/>
          <w14:ligatures w14:val="none"/>
        </w:rPr>
        <w:t xml:space="preserve">Here, we report the </w:t>
      </w:r>
      <w:r w:rsidR="00EF606D" w:rsidRPr="00E810AA">
        <w:rPr>
          <w:rFonts w:ascii="Times New Roman" w:eastAsia="Times New Roman" w:hAnsi="Times New Roman" w:cs="Times New Roman"/>
          <w:kern w:val="0"/>
          <w:sz w:val="24"/>
          <w:szCs w:val="24"/>
          <w:lang w:eastAsia="en-US"/>
          <w14:ligatures w14:val="none"/>
        </w:rPr>
        <w:t xml:space="preserve">first </w:t>
      </w:r>
      <w:r w:rsidR="0039351E" w:rsidRPr="00E810AA">
        <w:rPr>
          <w:rFonts w:ascii="Times New Roman" w:eastAsia="Times New Roman" w:hAnsi="Times New Roman" w:cs="Times New Roman"/>
          <w:kern w:val="0"/>
          <w:sz w:val="24"/>
          <w:szCs w:val="24"/>
          <w:lang w:eastAsia="en-US"/>
          <w14:ligatures w14:val="none"/>
        </w:rPr>
        <w:t>form</w:t>
      </w:r>
      <w:r w:rsidR="0085705F" w:rsidRPr="00E810AA">
        <w:rPr>
          <w:rFonts w:ascii="Times New Roman" w:eastAsia="Times New Roman" w:hAnsi="Times New Roman" w:cs="Times New Roman"/>
          <w:kern w:val="0"/>
          <w:sz w:val="24"/>
          <w:szCs w:val="24"/>
          <w:lang w:eastAsia="en-US"/>
          <w14:ligatures w14:val="none"/>
        </w:rPr>
        <w:t>a</w:t>
      </w:r>
      <w:r w:rsidR="0039351E" w:rsidRPr="00E810AA">
        <w:rPr>
          <w:rFonts w:ascii="Times New Roman" w:eastAsia="Times New Roman" w:hAnsi="Times New Roman" w:cs="Times New Roman"/>
          <w:kern w:val="0"/>
          <w:sz w:val="24"/>
          <w:szCs w:val="24"/>
          <w:lang w:eastAsia="en-US"/>
          <w14:ligatures w14:val="none"/>
        </w:rPr>
        <w:t>tion</w:t>
      </w:r>
      <w:r w:rsidR="00EF606D" w:rsidRPr="00E810AA">
        <w:rPr>
          <w:rFonts w:ascii="Times New Roman" w:eastAsia="Times New Roman" w:hAnsi="Times New Roman" w:cs="Times New Roman"/>
          <w:kern w:val="0"/>
          <w:sz w:val="24"/>
          <w:szCs w:val="24"/>
          <w:lang w:eastAsia="en-US"/>
          <w14:ligatures w14:val="none"/>
        </w:rPr>
        <w:t xml:space="preserve"> of </w:t>
      </w:r>
      <w:r w:rsidR="009B7B8E" w:rsidRPr="00E810AA">
        <w:rPr>
          <w:rFonts w:ascii="Times New Roman" w:hAnsi="Times New Roman" w:cs="Times New Roman"/>
          <w:sz w:val="24"/>
          <w:szCs w:val="24"/>
        </w:rPr>
        <w:t>lactic acid (CH</w:t>
      </w:r>
      <w:r w:rsidR="009B7B8E" w:rsidRPr="00E810AA">
        <w:rPr>
          <w:rFonts w:ascii="Times New Roman" w:hAnsi="Times New Roman" w:cs="Times New Roman"/>
          <w:sz w:val="24"/>
          <w:szCs w:val="24"/>
          <w:vertAlign w:val="subscript"/>
        </w:rPr>
        <w:t>3</w:t>
      </w:r>
      <w:r w:rsidR="009B7B8E" w:rsidRPr="00E810AA">
        <w:rPr>
          <w:rFonts w:ascii="Times New Roman" w:hAnsi="Times New Roman" w:cs="Times New Roman"/>
          <w:sz w:val="24"/>
          <w:szCs w:val="24"/>
        </w:rPr>
        <w:t xml:space="preserve">CH(OH)COOH, </w:t>
      </w:r>
      <w:r w:rsidR="009B7B8E" w:rsidRPr="00E810AA">
        <w:rPr>
          <w:rFonts w:ascii="Times New Roman" w:hAnsi="Times New Roman" w:cs="Times New Roman"/>
          <w:b/>
          <w:bCs/>
          <w:sz w:val="24"/>
          <w:szCs w:val="24"/>
        </w:rPr>
        <w:t>1</w:t>
      </w:r>
      <w:r w:rsidR="009B7B8E" w:rsidRPr="00E810AA">
        <w:rPr>
          <w:rFonts w:ascii="Times New Roman" w:hAnsi="Times New Roman" w:cs="Times New Roman"/>
          <w:sz w:val="24"/>
          <w:szCs w:val="24"/>
        </w:rPr>
        <w:t xml:space="preserve">) </w:t>
      </w:r>
      <w:r w:rsidR="00F87AF4" w:rsidRPr="00E810AA">
        <w:rPr>
          <w:rFonts w:ascii="Times New Roman" w:eastAsia="Times New Roman" w:hAnsi="Times New Roman" w:cs="Times New Roman"/>
          <w:kern w:val="0"/>
          <w:sz w:val="24"/>
          <w:szCs w:val="24"/>
          <w:lang w:eastAsia="en-US"/>
          <w14:ligatures w14:val="none"/>
        </w:rPr>
        <w:t xml:space="preserve">in </w:t>
      </w:r>
      <w:r w:rsidR="001A7368" w:rsidRPr="00E810AA">
        <w:rPr>
          <w:rFonts w:ascii="Times New Roman" w:eastAsia="Times New Roman" w:hAnsi="Times New Roman" w:cs="Times New Roman"/>
          <w:kern w:val="0"/>
          <w:sz w:val="24"/>
          <w:szCs w:val="24"/>
          <w:lang w:eastAsia="en-US"/>
          <w14:ligatures w14:val="none"/>
        </w:rPr>
        <w:t>interstellar</w:t>
      </w:r>
      <w:r w:rsidR="002D4A1F" w:rsidRPr="00E810AA">
        <w:rPr>
          <w:rFonts w:ascii="Times New Roman" w:eastAsia="Times New Roman" w:hAnsi="Times New Roman" w:cs="Times New Roman"/>
          <w:kern w:val="0"/>
          <w:sz w:val="24"/>
          <w:szCs w:val="24"/>
          <w:lang w:eastAsia="en-US"/>
          <w14:ligatures w14:val="none"/>
        </w:rPr>
        <w:t xml:space="preserve"> </w:t>
      </w:r>
      <w:r w:rsidR="002432C4" w:rsidRPr="00E810AA">
        <w:rPr>
          <w:rFonts w:ascii="Times New Roman" w:eastAsia="Times New Roman" w:hAnsi="Times New Roman" w:cs="Times New Roman"/>
          <w:kern w:val="0"/>
          <w:sz w:val="24"/>
          <w:szCs w:val="24"/>
          <w:lang w:eastAsia="en-US"/>
          <w14:ligatures w14:val="none"/>
        </w:rPr>
        <w:t>analog</w:t>
      </w:r>
      <w:r w:rsidR="001A7368" w:rsidRPr="00E810AA">
        <w:rPr>
          <w:rFonts w:ascii="Times New Roman" w:eastAsia="Times New Roman" w:hAnsi="Times New Roman" w:cs="Times New Roman"/>
          <w:kern w:val="0"/>
          <w:sz w:val="24"/>
          <w:szCs w:val="24"/>
          <w:lang w:eastAsia="en-US"/>
          <w14:ligatures w14:val="none"/>
        </w:rPr>
        <w:t xml:space="preserve"> ices composed of </w:t>
      </w:r>
      <w:r w:rsidR="00EF606D" w:rsidRPr="00E810AA">
        <w:rPr>
          <w:rFonts w:ascii="Times New Roman" w:eastAsia="Times New Roman" w:hAnsi="Times New Roman" w:cs="Times New Roman"/>
          <w:kern w:val="0"/>
          <w:sz w:val="24"/>
          <w:szCs w:val="24"/>
          <w:lang w:eastAsia="en-US"/>
          <w14:ligatures w14:val="none"/>
        </w:rPr>
        <w:t>carbon dioxide</w:t>
      </w:r>
      <w:r w:rsidR="0001561C" w:rsidRPr="00E810AA">
        <w:rPr>
          <w:rFonts w:ascii="Times New Roman" w:eastAsia="Times New Roman" w:hAnsi="Times New Roman" w:cs="Times New Roman"/>
          <w:kern w:val="0"/>
          <w:sz w:val="24"/>
          <w:szCs w:val="24"/>
          <w:lang w:eastAsia="en-US"/>
          <w14:ligatures w14:val="none"/>
        </w:rPr>
        <w:t xml:space="preserve"> and </w:t>
      </w:r>
      <w:r w:rsidR="00953191" w:rsidRPr="00E810AA">
        <w:rPr>
          <w:rFonts w:ascii="Times New Roman" w:eastAsia="Times New Roman" w:hAnsi="Times New Roman" w:cs="Times New Roman"/>
          <w:kern w:val="0"/>
          <w:sz w:val="24"/>
          <w:szCs w:val="24"/>
          <w:lang w:eastAsia="en-US"/>
          <w14:ligatures w14:val="none"/>
        </w:rPr>
        <w:t>ethanol</w:t>
      </w:r>
      <w:r w:rsidR="00926E8B" w:rsidRPr="00E810AA">
        <w:rPr>
          <w:rFonts w:ascii="Times New Roman" w:eastAsia="Times New Roman" w:hAnsi="Times New Roman" w:cs="Times New Roman"/>
          <w:kern w:val="0"/>
          <w:sz w:val="24"/>
          <w:szCs w:val="24"/>
          <w:lang w:eastAsia="en-US"/>
          <w14:ligatures w14:val="none"/>
        </w:rPr>
        <w:t xml:space="preserve"> (</w:t>
      </w:r>
      <w:r w:rsidR="00400E01" w:rsidRPr="00E810AA">
        <w:rPr>
          <w:rFonts w:ascii="Times New Roman" w:eastAsia="Times New Roman" w:hAnsi="Times New Roman" w:cs="Times New Roman"/>
          <w:b/>
          <w:bCs/>
          <w:kern w:val="0"/>
          <w:sz w:val="24"/>
          <w:szCs w:val="24"/>
          <w:lang w:eastAsia="en-US"/>
          <w14:ligatures w14:val="none"/>
        </w:rPr>
        <w:t>1</w:t>
      </w:r>
      <w:r w:rsidR="00A55C56" w:rsidRPr="00E810AA">
        <w:rPr>
          <w:rFonts w:ascii="Times New Roman" w:eastAsia="Times New Roman" w:hAnsi="Times New Roman" w:cs="Times New Roman"/>
          <w:b/>
          <w:bCs/>
          <w:kern w:val="0"/>
          <w:sz w:val="24"/>
          <w:szCs w:val="24"/>
          <w:lang w:eastAsia="en-US"/>
          <w14:ligatures w14:val="none"/>
        </w:rPr>
        <w:t>3</w:t>
      </w:r>
      <w:r w:rsidR="00926E8B" w:rsidRPr="00E810AA">
        <w:rPr>
          <w:rFonts w:ascii="Times New Roman" w:eastAsia="Times New Roman" w:hAnsi="Times New Roman" w:cs="Times New Roman"/>
          <w:kern w:val="0"/>
          <w:sz w:val="24"/>
          <w:szCs w:val="24"/>
          <w:lang w:eastAsia="en-US"/>
          <w14:ligatures w14:val="none"/>
        </w:rPr>
        <w:t>)</w:t>
      </w:r>
      <w:r w:rsidR="00EF606D" w:rsidRPr="00E810AA">
        <w:rPr>
          <w:rFonts w:ascii="Times New Roman" w:eastAsia="Times New Roman" w:hAnsi="Times New Roman" w:cs="Times New Roman"/>
          <w:kern w:val="0"/>
          <w:sz w:val="24"/>
          <w:szCs w:val="24"/>
          <w:lang w:eastAsia="en-US"/>
          <w14:ligatures w14:val="none"/>
        </w:rPr>
        <w:t xml:space="preserve"> </w:t>
      </w:r>
      <w:r w:rsidR="00C153BF" w:rsidRPr="00E810AA">
        <w:rPr>
          <w:rFonts w:ascii="Times New Roman" w:eastAsia="Times New Roman" w:hAnsi="Times New Roman" w:cs="Times New Roman"/>
          <w:kern w:val="0"/>
          <w:sz w:val="24"/>
          <w:szCs w:val="24"/>
          <w:lang w:eastAsia="en-US"/>
          <w14:ligatures w14:val="none"/>
        </w:rPr>
        <w:t>through</w:t>
      </w:r>
      <w:r w:rsidR="00EF606D" w:rsidRPr="00E810AA">
        <w:rPr>
          <w:rFonts w:ascii="Times New Roman" w:eastAsia="Times New Roman" w:hAnsi="Times New Roman" w:cs="Times New Roman"/>
          <w:kern w:val="0"/>
          <w:sz w:val="24"/>
          <w:szCs w:val="24"/>
          <w:lang w:eastAsia="en-US"/>
          <w14:ligatures w14:val="none"/>
        </w:rPr>
        <w:t xml:space="preserve"> the barrierless </w:t>
      </w:r>
      <w:r w:rsidR="008355B5" w:rsidRPr="00E810AA">
        <w:rPr>
          <w:rFonts w:ascii="Times New Roman" w:eastAsia="Times New Roman" w:hAnsi="Times New Roman" w:cs="Times New Roman"/>
          <w:kern w:val="0"/>
          <w:sz w:val="24"/>
          <w:szCs w:val="24"/>
          <w:lang w:eastAsia="en-US"/>
          <w14:ligatures w14:val="none"/>
        </w:rPr>
        <w:t>recombination</w:t>
      </w:r>
      <w:r w:rsidR="00EF606D" w:rsidRPr="00E810AA">
        <w:rPr>
          <w:rFonts w:ascii="Times New Roman" w:eastAsia="Times New Roman" w:hAnsi="Times New Roman" w:cs="Times New Roman"/>
          <w:kern w:val="0"/>
          <w:sz w:val="24"/>
          <w:szCs w:val="24"/>
          <w:lang w:eastAsia="en-US"/>
          <w14:ligatures w14:val="none"/>
        </w:rPr>
        <w:t xml:space="preserve"> of </w:t>
      </w:r>
      <w:r w:rsidR="00EF606D" w:rsidRPr="00E810AA">
        <w:rPr>
          <w:rFonts w:ascii="Times New Roman" w:eastAsia="Times New Roman" w:hAnsi="Times New Roman" w:cs="Times New Roman"/>
          <w:kern w:val="0"/>
          <w:sz w:val="24"/>
          <w:szCs w:val="24"/>
          <w:lang w:eastAsia="en-US"/>
          <w14:ligatures w14:val="none"/>
        </w:rPr>
        <w:lastRenderedPageBreak/>
        <w:t>hydroxycarbonyl (</w:t>
      </w:r>
      <w:r w:rsidR="00904529" w:rsidRPr="00E810AA">
        <w:rPr>
          <w:rFonts w:ascii="Times New Roman" w:eastAsia="Times New Roman" w:hAnsi="Times New Roman" w:cs="Times New Roman"/>
          <w:b/>
          <w:bCs/>
          <w:kern w:val="0"/>
          <w:sz w:val="24"/>
          <w:szCs w:val="24"/>
          <w:lang w:eastAsia="en-US"/>
          <w14:ligatures w14:val="none"/>
        </w:rPr>
        <w:t>5</w:t>
      </w:r>
      <w:r w:rsidR="00EF606D" w:rsidRPr="00E810AA">
        <w:rPr>
          <w:rFonts w:ascii="Times New Roman" w:eastAsia="Times New Roman" w:hAnsi="Times New Roman" w:cs="Times New Roman"/>
          <w:kern w:val="0"/>
          <w:sz w:val="24"/>
          <w:szCs w:val="24"/>
          <w:lang w:eastAsia="en-US"/>
          <w14:ligatures w14:val="none"/>
        </w:rPr>
        <w:t xml:space="preserve">) </w:t>
      </w:r>
      <w:r w:rsidR="00C84132" w:rsidRPr="00E810AA">
        <w:rPr>
          <w:rFonts w:ascii="Times New Roman" w:eastAsia="Times New Roman" w:hAnsi="Times New Roman" w:cs="Times New Roman"/>
          <w:kern w:val="0"/>
          <w:sz w:val="24"/>
          <w:szCs w:val="24"/>
          <w:lang w:eastAsia="en-US"/>
          <w14:ligatures w14:val="none"/>
        </w:rPr>
        <w:t>and</w:t>
      </w:r>
      <w:r w:rsidR="0052029E" w:rsidRPr="00E810AA">
        <w:rPr>
          <w:rFonts w:ascii="Times New Roman" w:eastAsia="Times New Roman" w:hAnsi="Times New Roman" w:cs="Times New Roman"/>
          <w:kern w:val="0"/>
          <w:sz w:val="24"/>
          <w:szCs w:val="24"/>
          <w:lang w:eastAsia="en-US"/>
          <w14:ligatures w14:val="none"/>
        </w:rPr>
        <w:t xml:space="preserve"> </w:t>
      </w:r>
      <w:r w:rsidR="008266CD" w:rsidRPr="00E810AA">
        <w:rPr>
          <w:rFonts w:ascii="Times New Roman" w:eastAsia="Times New Roman" w:hAnsi="Times New Roman" w:cs="Times New Roman"/>
          <w:sz w:val="24"/>
          <w:szCs w:val="24"/>
        </w:rPr>
        <w:t>1</w:t>
      </w:r>
      <w:r w:rsidR="00E24EAA" w:rsidRPr="00E810AA">
        <w:rPr>
          <w:rFonts w:ascii="Times New Roman" w:eastAsia="Times New Roman" w:hAnsi="Times New Roman" w:cs="Times New Roman"/>
          <w:sz w:val="24"/>
          <w:szCs w:val="24"/>
        </w:rPr>
        <w:t xml:space="preserve">-hydroxyethyl </w:t>
      </w:r>
      <w:r w:rsidR="00EF606D" w:rsidRPr="00E810AA">
        <w:rPr>
          <w:rFonts w:ascii="Times New Roman" w:eastAsia="Times New Roman" w:hAnsi="Times New Roman" w:cs="Times New Roman"/>
          <w:kern w:val="0"/>
          <w:sz w:val="24"/>
          <w:szCs w:val="24"/>
          <w:lang w:eastAsia="en-US"/>
          <w14:ligatures w14:val="none"/>
        </w:rPr>
        <w:t>(</w:t>
      </w:r>
      <w:r w:rsidR="000C1345" w:rsidRPr="00E810AA">
        <w:rPr>
          <w:rFonts w:ascii="Times New Roman" w:eastAsia="Times New Roman" w:hAnsi="Times New Roman" w:cs="Times New Roman"/>
          <w:sz w:val="24"/>
          <w:szCs w:val="24"/>
        </w:rPr>
        <w:t>CH</w:t>
      </w:r>
      <w:r w:rsidR="000C1345" w:rsidRPr="00E810AA">
        <w:rPr>
          <w:rFonts w:ascii="Times New Roman" w:eastAsia="Times New Roman" w:hAnsi="Times New Roman" w:cs="Times New Roman"/>
          <w:sz w:val="24"/>
          <w:szCs w:val="24"/>
          <w:vertAlign w:val="subscript"/>
        </w:rPr>
        <w:t>3</w:t>
      </w:r>
      <w:r w:rsidR="000C1345" w:rsidRPr="00E810AA">
        <w:rPr>
          <w:rFonts w:ascii="Times New Roman" w:eastAsia="Times New Roman" w:hAnsi="Times New Roman" w:cs="Times New Roman"/>
          <w:sz w:val="24"/>
          <w:szCs w:val="24"/>
        </w:rPr>
        <w:t xml:space="preserve">ĊHOH, </w:t>
      </w:r>
      <w:r w:rsidR="00FC10D1" w:rsidRPr="00E810AA">
        <w:rPr>
          <w:rFonts w:ascii="Times New Roman" w:eastAsia="Times New Roman" w:hAnsi="Times New Roman" w:cs="Times New Roman"/>
          <w:b/>
          <w:bCs/>
          <w:kern w:val="0"/>
          <w:sz w:val="24"/>
          <w:szCs w:val="24"/>
          <w:lang w:eastAsia="en-US"/>
          <w14:ligatures w14:val="none"/>
        </w:rPr>
        <w:t>1</w:t>
      </w:r>
      <w:r w:rsidR="000C1345" w:rsidRPr="00E810AA">
        <w:rPr>
          <w:rFonts w:ascii="Times New Roman" w:eastAsia="Times New Roman" w:hAnsi="Times New Roman" w:cs="Times New Roman"/>
          <w:b/>
          <w:bCs/>
          <w:kern w:val="0"/>
          <w:sz w:val="24"/>
          <w:szCs w:val="24"/>
          <w:lang w:eastAsia="en-US"/>
          <w14:ligatures w14:val="none"/>
        </w:rPr>
        <w:t>4</w:t>
      </w:r>
      <w:r w:rsidR="00EF606D" w:rsidRPr="00E810AA">
        <w:rPr>
          <w:rFonts w:ascii="Times New Roman" w:eastAsia="Times New Roman" w:hAnsi="Times New Roman" w:cs="Times New Roman"/>
          <w:kern w:val="0"/>
          <w:sz w:val="24"/>
          <w:szCs w:val="24"/>
          <w:lang w:eastAsia="en-US"/>
          <w14:ligatures w14:val="none"/>
        </w:rPr>
        <w:t>) radical</w:t>
      </w:r>
      <w:r w:rsidR="00FA67E0" w:rsidRPr="00E810AA">
        <w:rPr>
          <w:rFonts w:ascii="Times New Roman" w:eastAsia="Times New Roman" w:hAnsi="Times New Roman" w:cs="Times New Roman"/>
          <w:kern w:val="0"/>
          <w:sz w:val="24"/>
          <w:szCs w:val="24"/>
          <w:lang w:eastAsia="en-US"/>
          <w14:ligatures w14:val="none"/>
        </w:rPr>
        <w:t>s</w:t>
      </w:r>
      <w:r w:rsidR="00EF606D" w:rsidRPr="00E810AA">
        <w:rPr>
          <w:rFonts w:ascii="Times New Roman" w:eastAsia="Times New Roman" w:hAnsi="Times New Roman" w:cs="Times New Roman"/>
          <w:kern w:val="0"/>
          <w:sz w:val="24"/>
          <w:szCs w:val="24"/>
          <w:lang w:eastAsia="en-US"/>
          <w14:ligatures w14:val="none"/>
        </w:rPr>
        <w:t xml:space="preserve"> (Fig</w:t>
      </w:r>
      <w:r w:rsidR="00B03136" w:rsidRPr="00E810AA">
        <w:rPr>
          <w:rFonts w:ascii="Times New Roman" w:eastAsia="Times New Roman" w:hAnsi="Times New Roman" w:cs="Times New Roman"/>
          <w:kern w:val="0"/>
          <w:sz w:val="24"/>
          <w:szCs w:val="24"/>
          <w:lang w:eastAsia="en-US"/>
          <w14:ligatures w14:val="none"/>
        </w:rPr>
        <w:t>ure</w:t>
      </w:r>
      <w:r w:rsidR="00EF606D" w:rsidRPr="00E810AA">
        <w:rPr>
          <w:rFonts w:ascii="Times New Roman" w:eastAsia="Times New Roman" w:hAnsi="Times New Roman" w:cs="Times New Roman"/>
          <w:kern w:val="0"/>
          <w:sz w:val="24"/>
          <w:szCs w:val="24"/>
          <w:lang w:eastAsia="en-US"/>
          <w14:ligatures w14:val="none"/>
        </w:rPr>
        <w:t>s</w:t>
      </w:r>
      <w:r w:rsidR="00B03136" w:rsidRPr="00E810AA">
        <w:rPr>
          <w:rFonts w:ascii="Times New Roman" w:eastAsia="Times New Roman" w:hAnsi="Times New Roman" w:cs="Times New Roman"/>
          <w:kern w:val="0"/>
          <w:sz w:val="24"/>
          <w:szCs w:val="24"/>
          <w:lang w:eastAsia="en-US"/>
          <w14:ligatures w14:val="none"/>
        </w:rPr>
        <w:t xml:space="preserve"> </w:t>
      </w:r>
      <w:r w:rsidR="00EF606D" w:rsidRPr="00E810AA">
        <w:rPr>
          <w:rFonts w:ascii="Times New Roman" w:eastAsia="Times New Roman" w:hAnsi="Times New Roman" w:cs="Times New Roman"/>
          <w:kern w:val="0"/>
          <w:sz w:val="24"/>
          <w:szCs w:val="24"/>
          <w:lang w:eastAsia="en-US"/>
          <w14:ligatures w14:val="none"/>
        </w:rPr>
        <w:t xml:space="preserve">1 and 2). </w:t>
      </w:r>
      <w:r w:rsidR="00403146" w:rsidRPr="00E810AA">
        <w:rPr>
          <w:rFonts w:ascii="Times New Roman" w:eastAsia="Times New Roman" w:hAnsi="Times New Roman" w:cs="Times New Roman"/>
          <w:kern w:val="0"/>
          <w:sz w:val="24"/>
          <w:szCs w:val="24"/>
          <w:lang w:eastAsia="en-US"/>
          <w14:ligatures w14:val="none"/>
        </w:rPr>
        <w:t xml:space="preserve">The carbon dioxide−ethanol ice mixtures were exposed to </w:t>
      </w:r>
      <w:r w:rsidR="00403146" w:rsidRPr="00E810AA">
        <w:rPr>
          <w:rFonts w:ascii="Times New Roman" w:hAnsi="Times New Roman" w:cs="Times New Roman"/>
          <w:sz w:val="24"/>
          <w:szCs w:val="24"/>
        </w:rPr>
        <w:t xml:space="preserve">5 keV electrons at </w:t>
      </w:r>
      <w:r w:rsidR="00403146" w:rsidRPr="00E810AA">
        <w:rPr>
          <w:rFonts w:ascii="Times New Roman" w:eastAsia="Times New Roman" w:hAnsi="Times New Roman" w:cs="Times New Roman"/>
          <w:kern w:val="0"/>
          <w:sz w:val="24"/>
          <w:szCs w:val="24"/>
          <w:lang w:eastAsia="en-US"/>
          <w14:ligatures w14:val="none"/>
        </w:rPr>
        <w:t xml:space="preserve">temperatures as low as 5 K. These </w:t>
      </w:r>
      <w:r w:rsidR="00403146" w:rsidRPr="00E810AA">
        <w:rPr>
          <w:rFonts w:ascii="Times New Roman" w:hAnsi="Times New Roman" w:cs="Times New Roman"/>
          <w:sz w:val="24"/>
          <w:szCs w:val="24"/>
        </w:rPr>
        <w:t>electrons</w:t>
      </w:r>
      <w:r w:rsidR="00403146" w:rsidRPr="00E810AA">
        <w:rPr>
          <w:rFonts w:ascii="Times New Roman" w:eastAsia="Times New Roman" w:hAnsi="Times New Roman" w:cs="Times New Roman"/>
          <w:kern w:val="0"/>
          <w:sz w:val="24"/>
          <w:szCs w:val="24"/>
          <w:lang w:eastAsia="en-US"/>
          <w14:ligatures w14:val="none"/>
        </w:rPr>
        <w:t xml:space="preserve"> mimic </w:t>
      </w:r>
      <w:r w:rsidR="00403146" w:rsidRPr="00E810AA">
        <w:rPr>
          <w:rFonts w:ascii="Times New Roman" w:hAnsi="Times New Roman" w:cs="Times New Roman"/>
          <w:sz w:val="24"/>
          <w:szCs w:val="24"/>
          <w:shd w:val="clear" w:color="auto" w:fill="FFFFFF"/>
        </w:rPr>
        <w:t xml:space="preserve">the secondary electrons produced by GCRs as they </w:t>
      </w:r>
      <w:r w:rsidR="00ED246C" w:rsidRPr="00E810AA">
        <w:rPr>
          <w:rFonts w:ascii="Times New Roman" w:hAnsi="Times New Roman" w:cs="Times New Roman"/>
          <w:sz w:val="24"/>
          <w:szCs w:val="24"/>
          <w:shd w:val="clear" w:color="auto" w:fill="FFFFFF"/>
        </w:rPr>
        <w:t>interact with icy mantles</w:t>
      </w:r>
      <w:r w:rsidR="00ED246C" w:rsidRPr="00E810AA">
        <w:rPr>
          <w:rFonts w:ascii="Times New Roman" w:eastAsia="Times New Roman" w:hAnsi="Times New Roman" w:cs="Times New Roman"/>
          <w:kern w:val="0"/>
          <w:sz w:val="24"/>
          <w:szCs w:val="24"/>
          <w:lang w:eastAsia="en-US"/>
          <w14:ligatures w14:val="none"/>
        </w:rPr>
        <w:t xml:space="preserve"> </w:t>
      </w:r>
      <w:r w:rsidR="009B7B8E" w:rsidRPr="00E810AA">
        <w:rPr>
          <w:rFonts w:ascii="Times New Roman" w:eastAsia="Times New Roman" w:hAnsi="Times New Roman" w:cs="Times New Roman"/>
          <w:kern w:val="0"/>
          <w:sz w:val="24"/>
          <w:szCs w:val="24"/>
          <w:lang w:eastAsia="en-US"/>
          <w14:ligatures w14:val="none"/>
        </w:rPr>
        <w:t>on interstellar nanoparticles</w:t>
      </w:r>
      <w:r w:rsidR="005E5CDE" w:rsidRPr="00E810AA">
        <w:rPr>
          <w:rFonts w:ascii="Times New Roman" w:eastAsia="Times New Roman" w:hAnsi="Times New Roman" w:cs="Times New Roman"/>
          <w:kern w:val="0"/>
          <w:sz w:val="24"/>
          <w:szCs w:val="24"/>
          <w:lang w:eastAsia="en-US"/>
          <w14:ligatures w14:val="none"/>
        </w:rPr>
        <w:t xml:space="preserve"> </w:t>
      </w:r>
      <w:r w:rsidR="005E5CDE" w:rsidRPr="00E810AA">
        <w:rPr>
          <w:rFonts w:ascii="Times New Roman" w:eastAsia="Times New Roman" w:hAnsi="Times New Roman" w:cs="Times New Roman"/>
          <w:sz w:val="24"/>
          <w:szCs w:val="24"/>
        </w:rPr>
        <w:t>(grains)</w:t>
      </w:r>
      <w:r w:rsidR="009B7B8E" w:rsidRPr="00E810AA">
        <w:rPr>
          <w:rFonts w:ascii="Times New Roman" w:eastAsia="Times New Roman" w:hAnsi="Times New Roman" w:cs="Times New Roman"/>
          <w:kern w:val="0"/>
          <w:sz w:val="24"/>
          <w:szCs w:val="24"/>
          <w:lang w:eastAsia="en-US"/>
          <w14:ligatures w14:val="none"/>
        </w:rPr>
        <w:t xml:space="preserve"> </w:t>
      </w:r>
      <w:r w:rsidR="00FC2482" w:rsidRPr="00E810AA">
        <w:rPr>
          <w:rFonts w:ascii="Times New Roman" w:eastAsia="Times New Roman" w:hAnsi="Times New Roman" w:cs="Times New Roman"/>
          <w:kern w:val="0"/>
          <w:sz w:val="24"/>
          <w:szCs w:val="24"/>
          <w:lang w:eastAsia="en-US"/>
          <w14:ligatures w14:val="none"/>
        </w:rPr>
        <w:t>in cold molecular clouds</w:t>
      </w:r>
      <w:r w:rsidR="00ED246C" w:rsidRPr="00E810AA">
        <w:rPr>
          <w:rFonts w:ascii="Times New Roman" w:eastAsia="Times New Roman" w:hAnsi="Times New Roman" w:cs="Times New Roman"/>
          <w:kern w:val="0"/>
          <w:sz w:val="24"/>
          <w:szCs w:val="24"/>
          <w:lang w:eastAsia="en-US"/>
          <w14:ligatures w14:val="none"/>
        </w:rPr>
        <w:t>.</w:t>
      </w:r>
      <w:r w:rsidR="00FC2482" w:rsidRPr="00E810AA">
        <w:rPr>
          <w:rFonts w:ascii="Times New Roman" w:eastAsia="Times New Roman" w:hAnsi="Times New Roman" w:cs="Times New Roman"/>
          <w:kern w:val="0"/>
          <w:sz w:val="24"/>
          <w:szCs w:val="24"/>
          <w:lang w:eastAsia="en-US"/>
          <w14:ligatures w14:val="none"/>
        </w:rPr>
        <w:t xml:space="preserve"> </w:t>
      </w:r>
      <w:r w:rsidR="00ED246C" w:rsidRPr="00E810AA">
        <w:rPr>
          <w:rFonts w:ascii="Times New Roman" w:eastAsia="Times New Roman" w:hAnsi="Times New Roman" w:cs="Times New Roman"/>
          <w:kern w:val="0"/>
          <w:sz w:val="24"/>
          <w:szCs w:val="24"/>
          <w:lang w:eastAsia="en-US"/>
          <w14:ligatures w14:val="none"/>
        </w:rPr>
        <w:t xml:space="preserve">The irradiation conditions correspond to processing timescales equivalent to molecular cloud lifetimes of </w:t>
      </w:r>
      <w:r w:rsidR="00B45B99" w:rsidRPr="00E810AA">
        <w:rPr>
          <w:rFonts w:ascii="Times New Roman" w:eastAsia="Times New Roman" w:hAnsi="Times New Roman" w:cs="Times New Roman"/>
          <w:kern w:val="0"/>
          <w:sz w:val="24"/>
          <w:szCs w:val="24"/>
          <w:lang w:eastAsia="en-US"/>
          <w14:ligatures w14:val="none"/>
        </w:rPr>
        <w:t>up to 7</w:t>
      </w:r>
      <w:r w:rsidR="009559B3" w:rsidRPr="00E810AA">
        <w:rPr>
          <w:rFonts w:ascii="Times New Roman" w:eastAsia="Times New Roman" w:hAnsi="Times New Roman" w:cs="Times New Roman"/>
          <w:kern w:val="0"/>
          <w:sz w:val="24"/>
          <w:szCs w:val="24"/>
          <w:lang w:eastAsia="en-US"/>
          <w14:ligatures w14:val="none"/>
        </w:rPr>
        <w:t xml:space="preserve"> </w:t>
      </w:r>
      <w:r w:rsidR="00FC2482" w:rsidRPr="00E810AA">
        <w:rPr>
          <w:rFonts w:ascii="Times New Roman" w:eastAsia="Times New Roman" w:hAnsi="Times New Roman" w:cs="Times New Roman"/>
          <w:kern w:val="0"/>
          <w:sz w:val="24"/>
          <w:szCs w:val="24"/>
          <w:lang w:eastAsia="en-US"/>
          <w14:ligatures w14:val="none"/>
        </w:rPr>
        <w:t xml:space="preserve">× </w:t>
      </w:r>
      <w:r w:rsidR="00474DD7" w:rsidRPr="00E810AA">
        <w:rPr>
          <w:rFonts w:ascii="Times New Roman" w:eastAsia="Times New Roman" w:hAnsi="Times New Roman" w:cs="Times New Roman"/>
          <w:kern w:val="0"/>
          <w:sz w:val="24"/>
          <w:szCs w:val="24"/>
          <w:lang w:eastAsia="en-US"/>
          <w14:ligatures w14:val="none"/>
        </w:rPr>
        <w:t>10</w:t>
      </w:r>
      <w:r w:rsidR="00A53C9B" w:rsidRPr="00E810AA">
        <w:rPr>
          <w:rFonts w:ascii="Times New Roman" w:eastAsia="Times New Roman" w:hAnsi="Times New Roman" w:cs="Times New Roman"/>
          <w:kern w:val="0"/>
          <w:sz w:val="24"/>
          <w:szCs w:val="24"/>
          <w:vertAlign w:val="superscript"/>
          <w:lang w:eastAsia="en-US"/>
          <w14:ligatures w14:val="none"/>
        </w:rPr>
        <w:t>5</w:t>
      </w:r>
      <w:r w:rsidR="00FC2482" w:rsidRPr="00E810AA">
        <w:rPr>
          <w:rFonts w:ascii="Times New Roman" w:eastAsia="Times New Roman" w:hAnsi="Times New Roman" w:cs="Times New Roman"/>
          <w:kern w:val="0"/>
          <w:sz w:val="24"/>
          <w:szCs w:val="24"/>
          <w:lang w:eastAsia="en-US"/>
          <w14:ligatures w14:val="none"/>
        </w:rPr>
        <w:t xml:space="preserve"> years.</w:t>
      </w:r>
      <w:hyperlink w:anchor="_ENREF_57" w:tooltip="Yeghikyan, 2011 #1169" w:history="1">
        <w:r w:rsidR="00915519" w:rsidRPr="00E810AA">
          <w:rPr>
            <w:rFonts w:ascii="Times New Roman" w:eastAsia="Times New Roman" w:hAnsi="Times New Roman" w:cs="Times New Roman"/>
            <w:sz w:val="24"/>
            <w:szCs w:val="24"/>
          </w:rPr>
          <w:fldChar w:fldCharType="begin"/>
        </w:r>
        <w:r w:rsidR="00915519" w:rsidRPr="00E810AA">
          <w:rPr>
            <w:rFonts w:ascii="Times New Roman" w:eastAsia="Times New Roman" w:hAnsi="Times New Roman" w:cs="Times New Roman"/>
            <w:sz w:val="24"/>
            <w:szCs w:val="24"/>
          </w:rPr>
          <w:instrText xml:space="preserve"> ADDIN EN.CITE &lt;EndNote&gt;&lt;Cite&gt;&lt;Author&gt;Yeghikyan&lt;/Author&gt;&lt;Year&gt;2011&lt;/Year&gt;&lt;RecNum&gt;1169&lt;/RecNum&gt;&lt;DisplayText&gt;&lt;style face="superscript"&gt;57&lt;/style&gt;&lt;/DisplayText&gt;&lt;record&gt;&lt;rec-number&gt;1169&lt;/rec-number&gt;&lt;foreign-keys&gt;&lt;key app="EN" db-id="afef2wdxnra5fvedsstvdfs2w0dezf5fsr00"&gt;1169&lt;/key&gt;&lt;/foreign-keys&gt;&lt;ref-type name="Journal Article"&gt;17&lt;/ref-type&gt;&lt;contributors&gt;&lt;authors&gt;&lt;author&gt;Yeghikyan, A. G.&lt;/author&gt;&lt;/authors&gt;&lt;/contributors&gt;&lt;titles&gt;&lt;title&gt;Irradiation of dust in molecular clouds. II. Doses produced by cosmic rays&lt;/title&gt;&lt;secondary-title&gt;Astrophysics&lt;/secondary-title&gt;&lt;/titles&gt;&lt;periodical&gt;&lt;full-title&gt;Astrophysics&lt;/full-title&gt;&lt;abbr-2&gt;Ap&lt;/abbr-2&gt;&lt;/periodical&gt;&lt;pages&gt;87-99&lt;/pages&gt;&lt;volume&gt;54&lt;/volume&gt;&lt;dates&gt;&lt;year&gt;2011&lt;/year&gt;&lt;pub-dates&gt;&lt;date&gt;2011/03/01&lt;/date&gt;&lt;/pub-dates&gt;&lt;/dates&gt;&lt;isbn&gt;0571-7256, 1573-8191&lt;/isbn&gt;&lt;urls&gt;&lt;/urls&gt;&lt;electronic-resource-num&gt;10.1007/s10511-011-9160-2&lt;/electronic-resource-num&gt;&lt;remote-database-name&gt;link-springer-com.eres.library.manoa.hawaii.edu&lt;/remote-database-name&gt;&lt;language&gt;en&lt;/language&gt;&lt;access-date&gt;2018-02-09 19:30:41&lt;/access-date&gt;&lt;/record&gt;&lt;/Cite&gt;&lt;/EndNote&gt;</w:instrText>
        </w:r>
        <w:r w:rsidR="00915519" w:rsidRPr="00E810AA">
          <w:rPr>
            <w:rFonts w:ascii="Times New Roman" w:eastAsia="Times New Roman" w:hAnsi="Times New Roman" w:cs="Times New Roman"/>
            <w:sz w:val="24"/>
            <w:szCs w:val="24"/>
          </w:rPr>
          <w:fldChar w:fldCharType="separate"/>
        </w:r>
        <w:r w:rsidR="00915519" w:rsidRPr="00E810AA">
          <w:rPr>
            <w:rFonts w:ascii="Times New Roman" w:eastAsia="Times New Roman" w:hAnsi="Times New Roman" w:cs="Times New Roman"/>
            <w:noProof/>
            <w:sz w:val="24"/>
            <w:szCs w:val="24"/>
            <w:vertAlign w:val="superscript"/>
          </w:rPr>
          <w:t>57</w:t>
        </w:r>
        <w:r w:rsidR="00915519" w:rsidRPr="00E810AA">
          <w:rPr>
            <w:rFonts w:ascii="Times New Roman" w:eastAsia="Times New Roman" w:hAnsi="Times New Roman" w:cs="Times New Roman"/>
            <w:sz w:val="24"/>
            <w:szCs w:val="24"/>
          </w:rPr>
          <w:fldChar w:fldCharType="end"/>
        </w:r>
      </w:hyperlink>
      <w:r w:rsidR="009D509D" w:rsidRPr="00E810AA">
        <w:rPr>
          <w:rFonts w:ascii="Times New Roman" w:eastAsia="Times New Roman" w:hAnsi="Times New Roman" w:cs="Times New Roman"/>
          <w:kern w:val="0"/>
          <w:sz w:val="24"/>
          <w:szCs w:val="24"/>
          <w:lang w:eastAsia="en-US"/>
          <w14:ligatures w14:val="none"/>
        </w:rPr>
        <w:t xml:space="preserve"> </w:t>
      </w:r>
      <w:r w:rsidR="007D2FF1" w:rsidRPr="00E810AA">
        <w:rPr>
          <w:rFonts w:ascii="Times New Roman" w:hAnsi="Times New Roman" w:cs="Times New Roman"/>
          <w:sz w:val="24"/>
          <w:szCs w:val="24"/>
        </w:rPr>
        <w:t xml:space="preserve">GCRs primarily lose energy </w:t>
      </w:r>
      <w:r w:rsidR="002E6AE9" w:rsidRPr="00E810AA">
        <w:rPr>
          <w:rFonts w:ascii="Times New Roman" w:hAnsi="Times New Roman" w:cs="Times New Roman"/>
          <w:sz w:val="24"/>
          <w:szCs w:val="24"/>
        </w:rPr>
        <w:t xml:space="preserve">through the </w:t>
      </w:r>
      <w:r w:rsidR="007D2FF1" w:rsidRPr="00E810AA">
        <w:rPr>
          <w:rFonts w:ascii="Times New Roman" w:hAnsi="Times New Roman" w:cs="Times New Roman"/>
          <w:sz w:val="24"/>
          <w:szCs w:val="24"/>
        </w:rPr>
        <w:t xml:space="preserve">ionizing molecules in interstellar ices, </w:t>
      </w:r>
      <w:r w:rsidR="00D4452A" w:rsidRPr="00E810AA">
        <w:rPr>
          <w:rFonts w:ascii="Times New Roman" w:hAnsi="Times New Roman" w:cs="Times New Roman"/>
          <w:sz w:val="24"/>
          <w:szCs w:val="24"/>
        </w:rPr>
        <w:t xml:space="preserve">producing </w:t>
      </w:r>
      <w:r w:rsidR="007D2FF1" w:rsidRPr="00E810AA">
        <w:rPr>
          <w:rFonts w:ascii="Times New Roman" w:hAnsi="Times New Roman" w:cs="Times New Roman"/>
          <w:sz w:val="24"/>
          <w:szCs w:val="24"/>
        </w:rPr>
        <w:t xml:space="preserve">secondary electrons with kinetic energies ranging from a few eV to </w:t>
      </w:r>
      <w:r w:rsidR="001E3FD6" w:rsidRPr="00E810AA">
        <w:rPr>
          <w:rFonts w:ascii="Times New Roman" w:hAnsi="Times New Roman" w:cs="Times New Roman"/>
          <w:sz w:val="24"/>
          <w:szCs w:val="24"/>
        </w:rPr>
        <w:t xml:space="preserve">approximately </w:t>
      </w:r>
      <w:r w:rsidR="007D2FF1" w:rsidRPr="00E810AA">
        <w:rPr>
          <w:rFonts w:ascii="Times New Roman" w:hAnsi="Times New Roman" w:cs="Times New Roman"/>
          <w:sz w:val="24"/>
          <w:szCs w:val="24"/>
        </w:rPr>
        <w:t>10 keV, depending on the energy of the incident GCR particles.</w:t>
      </w:r>
      <w:r w:rsidR="007D2FF1" w:rsidRPr="00E810AA">
        <w:rPr>
          <w:rFonts w:ascii="Times New Roman" w:hAnsi="Times New Roman" w:cs="Times New Roman"/>
          <w:sz w:val="24"/>
          <w:szCs w:val="24"/>
          <w:shd w:val="clear" w:color="auto" w:fill="FFFFFF"/>
        </w:rPr>
        <w:fldChar w:fldCharType="begin">
          <w:fldData xml:space="preserve">PEVuZE5vdGU+PENpdGU+PEF1dGhvcj5LYWlzZXI8L0F1dGhvcj48WWVhcj4xOTk3PC9ZZWFyPjxS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</w:fldData>
        </w:fldChar>
      </w:r>
      <w:r w:rsidR="00915519" w:rsidRPr="00E810AA">
        <w:rPr>
          <w:rFonts w:ascii="Times New Roman" w:hAnsi="Times New Roman" w:cs="Times New Roman"/>
          <w:sz w:val="24"/>
          <w:szCs w:val="24"/>
          <w:shd w:val="clear" w:color="auto" w:fill="FFFFFF"/>
        </w:rPr>
        <w:instrText xml:space="preserve"> ADDIN EN.CITE </w:instrText>
      </w:r>
      <w:r w:rsidR="00915519" w:rsidRPr="00E810AA">
        <w:rPr>
          <w:rFonts w:ascii="Times New Roman" w:hAnsi="Times New Roman" w:cs="Times New Roman"/>
          <w:sz w:val="24"/>
          <w:szCs w:val="24"/>
          <w:shd w:val="clear" w:color="auto" w:fill="FFFFFF"/>
        </w:rPr>
        <w:fldChar w:fldCharType="begin">
          <w:fldData xml:space="preserve">PEVuZE5vdGU+PENpdGU+PEF1dGhvcj5LYWlzZXI8L0F1dGhvcj48WWVhcj4xOTk3PC9ZZWFyPjxS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</w:fldData>
        </w:fldChar>
      </w:r>
      <w:r w:rsidR="00915519" w:rsidRPr="00E810AA">
        <w:rPr>
          <w:rFonts w:ascii="Times New Roman" w:hAnsi="Times New Roman" w:cs="Times New Roman"/>
          <w:sz w:val="24"/>
          <w:szCs w:val="24"/>
          <w:shd w:val="clear" w:color="auto" w:fill="FFFFFF"/>
        </w:rPr>
        <w:instrText xml:space="preserve"> ADDIN EN.CITE.DATA </w:instrText>
      </w:r>
      <w:r w:rsidR="00915519" w:rsidRPr="00E810AA">
        <w:rPr>
          <w:rFonts w:ascii="Times New Roman" w:hAnsi="Times New Roman" w:cs="Times New Roman"/>
          <w:sz w:val="24"/>
          <w:szCs w:val="24"/>
          <w:shd w:val="clear" w:color="auto" w:fill="FFFFFF"/>
        </w:rPr>
      </w:r>
      <w:r w:rsidR="00915519" w:rsidRPr="00E810AA">
        <w:rPr>
          <w:rFonts w:ascii="Times New Roman" w:hAnsi="Times New Roman" w:cs="Times New Roman"/>
          <w:sz w:val="24"/>
          <w:szCs w:val="24"/>
          <w:shd w:val="clear" w:color="auto" w:fill="FFFFFF"/>
        </w:rPr>
        <w:fldChar w:fldCharType="end"/>
      </w:r>
      <w:r w:rsidR="007D2FF1" w:rsidRPr="00E810AA">
        <w:rPr>
          <w:rFonts w:ascii="Times New Roman" w:hAnsi="Times New Roman" w:cs="Times New Roman"/>
          <w:sz w:val="24"/>
          <w:szCs w:val="24"/>
          <w:shd w:val="clear" w:color="auto" w:fill="FFFFFF"/>
        </w:rPr>
      </w:r>
      <w:r w:rsidR="007D2FF1" w:rsidRPr="00E810AA">
        <w:rPr>
          <w:rFonts w:ascii="Times New Roman" w:hAnsi="Times New Roman" w:cs="Times New Roman"/>
          <w:sz w:val="24"/>
          <w:szCs w:val="24"/>
          <w:shd w:val="clear" w:color="auto" w:fill="FFFFFF"/>
        </w:rPr>
        <w:fldChar w:fldCharType="separate"/>
      </w:r>
      <w:hyperlink w:anchor="_ENREF_58" w:tooltip="Kaiser, 1997 #1583" w:history="1">
        <w:r w:rsidR="00915519" w:rsidRPr="00E810AA">
          <w:rPr>
            <w:rFonts w:ascii="Times New Roman" w:hAnsi="Times New Roman" w:cs="Times New Roman"/>
            <w:noProof/>
            <w:sz w:val="24"/>
            <w:szCs w:val="24"/>
            <w:shd w:val="clear" w:color="auto" w:fill="FFFFFF"/>
            <w:vertAlign w:val="superscript"/>
          </w:rPr>
          <w:t>58</w:t>
        </w:r>
      </w:hyperlink>
      <w:r w:rsidR="00915519" w:rsidRPr="00E810AA">
        <w:rPr>
          <w:rFonts w:ascii="Times New Roman" w:hAnsi="Times New Roman" w:cs="Times New Roman"/>
          <w:noProof/>
          <w:sz w:val="24"/>
          <w:szCs w:val="24"/>
          <w:shd w:val="clear" w:color="auto" w:fill="FFFFFF"/>
          <w:vertAlign w:val="superscript"/>
        </w:rPr>
        <w:t>,</w:t>
      </w:r>
      <w:hyperlink w:anchor="_ENREF_59" w:tooltip="Wu, 2024 #3346" w:history="1">
        <w:r w:rsidR="00915519" w:rsidRPr="00E810AA">
          <w:rPr>
            <w:rFonts w:ascii="Times New Roman" w:hAnsi="Times New Roman" w:cs="Times New Roman"/>
            <w:noProof/>
            <w:sz w:val="24"/>
            <w:szCs w:val="24"/>
            <w:shd w:val="clear" w:color="auto" w:fill="FFFFFF"/>
            <w:vertAlign w:val="superscript"/>
          </w:rPr>
          <w:t>59</w:t>
        </w:r>
      </w:hyperlink>
      <w:r w:rsidR="007D2FF1" w:rsidRPr="00E810AA">
        <w:rPr>
          <w:rFonts w:ascii="Times New Roman" w:hAnsi="Times New Roman" w:cs="Times New Roman"/>
          <w:sz w:val="24"/>
          <w:szCs w:val="24"/>
          <w:shd w:val="clear" w:color="auto" w:fill="FFFFFF"/>
        </w:rPr>
        <w:fldChar w:fldCharType="end"/>
      </w:r>
      <w:r w:rsidR="007D2FF1" w:rsidRPr="00E810AA">
        <w:rPr>
          <w:rFonts w:ascii="Times New Roman" w:hAnsi="Times New Roman" w:cs="Times New Roman"/>
          <w:sz w:val="24"/>
          <w:szCs w:val="24"/>
        </w:rPr>
        <w:t xml:space="preserve"> </w:t>
      </w:r>
      <w:r w:rsidR="0010267C" w:rsidRPr="00E810AA">
        <w:rPr>
          <w:rFonts w:ascii="Times New Roman" w:hAnsi="Times New Roman" w:cs="Times New Roman"/>
          <w:sz w:val="24"/>
          <w:szCs w:val="24"/>
          <w:shd w:val="clear" w:color="auto" w:fill="FFFFFF"/>
        </w:rPr>
        <w:t xml:space="preserve">In this study, </w:t>
      </w:r>
      <w:r w:rsidR="007D2FF1" w:rsidRPr="00E810AA">
        <w:rPr>
          <w:rFonts w:ascii="Times New Roman" w:hAnsi="Times New Roman" w:cs="Times New Roman"/>
          <w:sz w:val="24"/>
          <w:szCs w:val="24"/>
          <w:shd w:val="clear" w:color="auto" w:fill="FFFFFF"/>
        </w:rPr>
        <w:t>5 keV electrons were</w:t>
      </w:r>
      <w:r w:rsidR="007D2FF1" w:rsidRPr="00E810AA">
        <w:rPr>
          <w:rFonts w:ascii="Times New Roman" w:hAnsi="Times New Roman" w:cs="Times New Roman"/>
          <w:sz w:val="24"/>
          <w:szCs w:val="24"/>
        </w:rPr>
        <w:t xml:space="preserve"> </w:t>
      </w:r>
      <w:r w:rsidR="001B3054" w:rsidRPr="00E810AA">
        <w:rPr>
          <w:rFonts w:ascii="Times New Roman" w:hAnsi="Times New Roman" w:cs="Times New Roman"/>
          <w:sz w:val="24"/>
          <w:szCs w:val="24"/>
        </w:rPr>
        <w:t xml:space="preserve">selected because their </w:t>
      </w:r>
      <w:r w:rsidR="007D2FF1" w:rsidRPr="00E810AA">
        <w:rPr>
          <w:rFonts w:ascii="Times New Roman" w:hAnsi="Times New Roman" w:cs="Times New Roman"/>
          <w:sz w:val="24"/>
          <w:szCs w:val="24"/>
        </w:rPr>
        <w:t xml:space="preserve">linear energy transfer </w:t>
      </w:r>
      <w:r w:rsidR="007D2FF1" w:rsidRPr="00E810AA">
        <w:rPr>
          <w:rFonts w:ascii="Times New Roman" w:hAnsi="Times New Roman" w:cs="Times New Roman"/>
          <w:sz w:val="24"/>
          <w:szCs w:val="24"/>
          <w:shd w:val="clear" w:color="auto" w:fill="FFFFFF"/>
        </w:rPr>
        <w:t xml:space="preserve">is </w:t>
      </w:r>
      <w:r w:rsidR="007D2FF1" w:rsidRPr="00E810AA">
        <w:rPr>
          <w:rFonts w:ascii="Times New Roman" w:hAnsi="Times New Roman" w:cs="Times New Roman"/>
          <w:sz w:val="24"/>
          <w:szCs w:val="24"/>
        </w:rPr>
        <w:t xml:space="preserve">comparable </w:t>
      </w:r>
      <w:r w:rsidR="007D2FF1" w:rsidRPr="00E810AA">
        <w:rPr>
          <w:rFonts w:ascii="Times New Roman" w:hAnsi="Times New Roman" w:cs="Times New Roman"/>
          <w:sz w:val="24"/>
          <w:szCs w:val="24"/>
          <w:shd w:val="clear" w:color="auto" w:fill="FFFFFF"/>
        </w:rPr>
        <w:t xml:space="preserve">to </w:t>
      </w:r>
      <w:r w:rsidR="007D2FF1" w:rsidRPr="00E810AA">
        <w:rPr>
          <w:rFonts w:ascii="Times New Roman" w:hAnsi="Times New Roman" w:cs="Times New Roman"/>
          <w:sz w:val="24"/>
          <w:szCs w:val="24"/>
        </w:rPr>
        <w:t>that of high-energy (10–20 MeV) GCR protons</w:t>
      </w:r>
      <w:r w:rsidR="007D2FF1" w:rsidRPr="00E810AA">
        <w:rPr>
          <w:rFonts w:ascii="Times New Roman" w:hAnsi="Times New Roman" w:cs="Times New Roman"/>
          <w:sz w:val="24"/>
          <w:szCs w:val="24"/>
          <w:shd w:val="clear" w:color="auto" w:fill="FFFFFF"/>
        </w:rPr>
        <w:t xml:space="preserve"> </w:t>
      </w:r>
      <w:r w:rsidR="00B959F6" w:rsidRPr="00E810AA">
        <w:rPr>
          <w:rFonts w:ascii="Times New Roman" w:hAnsi="Times New Roman" w:cs="Times New Roman"/>
          <w:sz w:val="24"/>
          <w:szCs w:val="24"/>
          <w:shd w:val="clear" w:color="auto" w:fill="FFFFFF"/>
        </w:rPr>
        <w:t>interacting with</w:t>
      </w:r>
      <w:r w:rsidR="007D2FF1" w:rsidRPr="00E810AA">
        <w:rPr>
          <w:rFonts w:ascii="Times New Roman" w:hAnsi="Times New Roman" w:cs="Times New Roman"/>
          <w:sz w:val="24"/>
          <w:szCs w:val="24"/>
          <w:shd w:val="clear" w:color="auto" w:fill="FFFFFF"/>
        </w:rPr>
        <w:t xml:space="preserve"> ices.</w:t>
      </w:r>
      <w:r w:rsidR="007D2FF1" w:rsidRPr="00E810AA">
        <w:rPr>
          <w:rFonts w:ascii="Times New Roman" w:hAnsi="Times New Roman" w:cs="Times New Roman"/>
          <w:sz w:val="24"/>
          <w:szCs w:val="24"/>
          <w:shd w:val="clear" w:color="auto" w:fill="FFFFFF"/>
        </w:rPr>
        <w:fldChar w:fldCharType="begin">
          <w:fldData xml:space="preserve">PEVuZE5vdGU+PENpdGU+PEF1dGhvcj5LYWlzZXI8L0F1dGhvcj48WWVhcj4xOTk3PC9ZZWFyPjxS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</w:fldData>
        </w:fldChar>
      </w:r>
      <w:r w:rsidR="00915519" w:rsidRPr="00E810AA">
        <w:rPr>
          <w:rFonts w:ascii="Times New Roman" w:hAnsi="Times New Roman" w:cs="Times New Roman"/>
          <w:sz w:val="24"/>
          <w:szCs w:val="24"/>
          <w:shd w:val="clear" w:color="auto" w:fill="FFFFFF"/>
        </w:rPr>
        <w:instrText xml:space="preserve"> ADDIN EN.CITE </w:instrText>
      </w:r>
      <w:r w:rsidR="00915519" w:rsidRPr="00E810AA">
        <w:rPr>
          <w:rFonts w:ascii="Times New Roman" w:hAnsi="Times New Roman" w:cs="Times New Roman"/>
          <w:sz w:val="24"/>
          <w:szCs w:val="24"/>
          <w:shd w:val="clear" w:color="auto" w:fill="FFFFFF"/>
        </w:rPr>
        <w:fldChar w:fldCharType="begin">
          <w:fldData xml:space="preserve">PEVuZE5vdGU+PENpdGU+PEF1dGhvcj5LYWlzZXI8L0F1dGhvcj48WWVhcj4xOTk3PC9ZZWFyPjxS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</w:fldData>
        </w:fldChar>
      </w:r>
      <w:r w:rsidR="00915519" w:rsidRPr="00E810AA">
        <w:rPr>
          <w:rFonts w:ascii="Times New Roman" w:hAnsi="Times New Roman" w:cs="Times New Roman"/>
          <w:sz w:val="24"/>
          <w:szCs w:val="24"/>
          <w:shd w:val="clear" w:color="auto" w:fill="FFFFFF"/>
        </w:rPr>
        <w:instrText xml:space="preserve"> ADDIN EN.CITE.DATA </w:instrText>
      </w:r>
      <w:r w:rsidR="00915519" w:rsidRPr="00E810AA">
        <w:rPr>
          <w:rFonts w:ascii="Times New Roman" w:hAnsi="Times New Roman" w:cs="Times New Roman"/>
          <w:sz w:val="24"/>
          <w:szCs w:val="24"/>
          <w:shd w:val="clear" w:color="auto" w:fill="FFFFFF"/>
        </w:rPr>
      </w:r>
      <w:r w:rsidR="00915519" w:rsidRPr="00E810AA">
        <w:rPr>
          <w:rFonts w:ascii="Times New Roman" w:hAnsi="Times New Roman" w:cs="Times New Roman"/>
          <w:sz w:val="24"/>
          <w:szCs w:val="24"/>
          <w:shd w:val="clear" w:color="auto" w:fill="FFFFFF"/>
        </w:rPr>
        <w:fldChar w:fldCharType="end"/>
      </w:r>
      <w:r w:rsidR="007D2FF1" w:rsidRPr="00E810AA">
        <w:rPr>
          <w:rFonts w:ascii="Times New Roman" w:hAnsi="Times New Roman" w:cs="Times New Roman"/>
          <w:sz w:val="24"/>
          <w:szCs w:val="24"/>
          <w:shd w:val="clear" w:color="auto" w:fill="FFFFFF"/>
        </w:rPr>
      </w:r>
      <w:r w:rsidR="007D2FF1" w:rsidRPr="00E810AA">
        <w:rPr>
          <w:rFonts w:ascii="Times New Roman" w:hAnsi="Times New Roman" w:cs="Times New Roman"/>
          <w:sz w:val="24"/>
          <w:szCs w:val="24"/>
          <w:shd w:val="clear" w:color="auto" w:fill="FFFFFF"/>
        </w:rPr>
        <w:fldChar w:fldCharType="separate"/>
      </w:r>
      <w:hyperlink w:anchor="_ENREF_60" w:tooltip="Kaiser, 1997 #1584" w:history="1">
        <w:r w:rsidR="00915519" w:rsidRPr="00E810AA">
          <w:rPr>
            <w:rFonts w:ascii="Times New Roman" w:hAnsi="Times New Roman" w:cs="Times New Roman"/>
            <w:noProof/>
            <w:sz w:val="24"/>
            <w:szCs w:val="24"/>
            <w:shd w:val="clear" w:color="auto" w:fill="FFFFFF"/>
            <w:vertAlign w:val="superscript"/>
          </w:rPr>
          <w:t>60</w:t>
        </w:r>
      </w:hyperlink>
      <w:r w:rsidR="00915519" w:rsidRPr="00E810AA">
        <w:rPr>
          <w:rFonts w:ascii="Times New Roman" w:hAnsi="Times New Roman" w:cs="Times New Roman"/>
          <w:noProof/>
          <w:sz w:val="24"/>
          <w:szCs w:val="24"/>
          <w:shd w:val="clear" w:color="auto" w:fill="FFFFFF"/>
          <w:vertAlign w:val="superscript"/>
        </w:rPr>
        <w:t>,</w:t>
      </w:r>
      <w:hyperlink w:anchor="_ENREF_61" w:tooltip="Ferrari, 2021 #3278" w:history="1">
        <w:r w:rsidR="00915519" w:rsidRPr="00E810AA">
          <w:rPr>
            <w:rFonts w:ascii="Times New Roman" w:hAnsi="Times New Roman" w:cs="Times New Roman"/>
            <w:noProof/>
            <w:sz w:val="24"/>
            <w:szCs w:val="24"/>
            <w:shd w:val="clear" w:color="auto" w:fill="FFFFFF"/>
            <w:vertAlign w:val="superscript"/>
          </w:rPr>
          <w:t>61</w:t>
        </w:r>
      </w:hyperlink>
      <w:r w:rsidR="007D2FF1" w:rsidRPr="00E810AA">
        <w:rPr>
          <w:rFonts w:ascii="Times New Roman" w:hAnsi="Times New Roman" w:cs="Times New Roman"/>
          <w:sz w:val="24"/>
          <w:szCs w:val="24"/>
          <w:shd w:val="clear" w:color="auto" w:fill="FFFFFF"/>
        </w:rPr>
        <w:fldChar w:fldCharType="end"/>
      </w:r>
      <w:r w:rsidR="007D2FF1" w:rsidRPr="00E810AA">
        <w:rPr>
          <w:rFonts w:ascii="Times New Roman" w:hAnsi="Times New Roman" w:cs="Times New Roman"/>
          <w:color w:val="0070C0"/>
          <w:sz w:val="24"/>
          <w:szCs w:val="24"/>
          <w:shd w:val="clear" w:color="auto" w:fill="FFFFFF"/>
        </w:rPr>
        <w:t xml:space="preserve"> </w:t>
      </w:r>
      <w:r w:rsidR="00CE016A" w:rsidRPr="00E810AA">
        <w:rPr>
          <w:rFonts w:ascii="Times New Roman" w:eastAsia="Times New Roman" w:hAnsi="Times New Roman" w:cs="Times New Roman"/>
          <w:sz w:val="24"/>
          <w:szCs w:val="24"/>
        </w:rPr>
        <w:t>Utilizing</w:t>
      </w:r>
      <w:r w:rsidR="0048143A" w:rsidRPr="00E810AA">
        <w:rPr>
          <w:rFonts w:ascii="Times New Roman" w:eastAsia="Times New Roman" w:hAnsi="Times New Roman" w:cs="Times New Roman"/>
          <w:kern w:val="0"/>
          <w:sz w:val="24"/>
          <w:szCs w:val="24"/>
          <w:lang w:eastAsia="en-US"/>
          <w14:ligatures w14:val="none"/>
        </w:rPr>
        <w:t xml:space="preserve"> VUV photoionization reflectron time-of-flight mass spectrometry (PI-ReT</w:t>
      </w:r>
      <w:r w:rsidR="00E8220D" w:rsidRPr="00E810AA">
        <w:rPr>
          <w:rFonts w:ascii="Times New Roman" w:eastAsia="Times New Roman" w:hAnsi="Times New Roman" w:cs="Times New Roman"/>
          <w:kern w:val="0"/>
          <w:sz w:val="24"/>
          <w:szCs w:val="24"/>
          <w:lang w:eastAsia="en-US"/>
          <w14:ligatures w14:val="none"/>
        </w:rPr>
        <w:t>o</w:t>
      </w:r>
      <w:r w:rsidR="0048143A" w:rsidRPr="00E810AA">
        <w:rPr>
          <w:rFonts w:ascii="Times New Roman" w:eastAsia="Times New Roman" w:hAnsi="Times New Roman" w:cs="Times New Roman"/>
          <w:kern w:val="0"/>
          <w:sz w:val="24"/>
          <w:szCs w:val="24"/>
          <w:lang w:eastAsia="en-US"/>
          <w14:ligatures w14:val="none"/>
        </w:rPr>
        <w:t>F-MS</w:t>
      </w:r>
      <w:r w:rsidR="00B7367E" w:rsidRPr="00E810AA">
        <w:rPr>
          <w:rFonts w:ascii="Times New Roman" w:eastAsia="Times New Roman" w:hAnsi="Times New Roman" w:cs="Times New Roman"/>
          <w:kern w:val="0"/>
          <w:sz w:val="24"/>
          <w:szCs w:val="24"/>
          <w:lang w:eastAsia="en-US"/>
          <w14:ligatures w14:val="none"/>
        </w:rPr>
        <w:t xml:space="preserve">) </w:t>
      </w:r>
      <w:r w:rsidR="00950528" w:rsidRPr="00E810AA">
        <w:rPr>
          <w:rFonts w:ascii="Times New Roman" w:eastAsia="Times New Roman" w:hAnsi="Times New Roman" w:cs="Times New Roman"/>
          <w:kern w:val="0"/>
          <w:sz w:val="24"/>
          <w:szCs w:val="24"/>
          <w:lang w:eastAsia="en-US"/>
          <w14:ligatures w14:val="none"/>
        </w:rPr>
        <w:t xml:space="preserve">and isotopic </w:t>
      </w:r>
      <w:r w:rsidR="00745576" w:rsidRPr="00E810AA">
        <w:rPr>
          <w:rFonts w:ascii="Times New Roman" w:eastAsia="Times New Roman" w:hAnsi="Times New Roman" w:cs="Times New Roman"/>
          <w:kern w:val="0"/>
          <w:sz w:val="24"/>
          <w:szCs w:val="24"/>
          <w:lang w:eastAsia="en-US"/>
          <w14:ligatures w14:val="none"/>
        </w:rPr>
        <w:t>labeling experiments</w:t>
      </w:r>
      <w:r w:rsidR="00EF606D" w:rsidRPr="00E810AA">
        <w:rPr>
          <w:rFonts w:ascii="Times New Roman" w:eastAsia="Times New Roman" w:hAnsi="Times New Roman" w:cs="Times New Roman"/>
          <w:kern w:val="0"/>
          <w:sz w:val="24"/>
          <w:szCs w:val="24"/>
          <w:lang w:eastAsia="en-US"/>
          <w14:ligatures w14:val="none"/>
        </w:rPr>
        <w:t xml:space="preserve">, </w:t>
      </w:r>
      <w:r w:rsidR="00EF606D" w:rsidRPr="00E810AA">
        <w:rPr>
          <w:rFonts w:ascii="Times New Roman" w:eastAsia="Times New Roman" w:hAnsi="Times New Roman" w:cs="Times New Roman"/>
          <w:b/>
          <w:bCs/>
          <w:kern w:val="0"/>
          <w:sz w:val="24"/>
          <w:szCs w:val="24"/>
          <w:lang w:eastAsia="en-US"/>
          <w14:ligatures w14:val="none"/>
        </w:rPr>
        <w:t>1</w:t>
      </w:r>
      <w:r w:rsidR="00EF606D" w:rsidRPr="00E810AA">
        <w:rPr>
          <w:rFonts w:ascii="Times New Roman" w:eastAsia="Times New Roman" w:hAnsi="Times New Roman" w:cs="Times New Roman"/>
          <w:kern w:val="0"/>
          <w:sz w:val="24"/>
          <w:szCs w:val="24"/>
          <w:lang w:eastAsia="en-US"/>
          <w14:ligatures w14:val="none"/>
        </w:rPr>
        <w:t xml:space="preserve"> </w:t>
      </w:r>
      <w:r w:rsidR="00CE173A" w:rsidRPr="00E810AA">
        <w:rPr>
          <w:rFonts w:ascii="Times New Roman" w:eastAsia="Times New Roman" w:hAnsi="Times New Roman" w:cs="Times New Roman"/>
          <w:kern w:val="0"/>
          <w:sz w:val="24"/>
          <w:szCs w:val="24"/>
          <w:lang w:eastAsia="en-US"/>
          <w14:ligatures w14:val="none"/>
        </w:rPr>
        <w:t xml:space="preserve">and its isomer </w:t>
      </w:r>
      <w:r w:rsidR="00701940" w:rsidRPr="00E810AA">
        <w:rPr>
          <w:rFonts w:ascii="Times New Roman" w:eastAsia="Times New Roman" w:hAnsi="Times New Roman" w:cs="Times New Roman"/>
          <w:kern w:val="0"/>
          <w:sz w:val="24"/>
          <w:szCs w:val="24"/>
          <w:lang w:eastAsia="en-US"/>
          <w14:ligatures w14:val="none"/>
        </w:rPr>
        <w:t>monoethyl carbonate</w:t>
      </w:r>
      <w:r w:rsidR="00491CDE" w:rsidRPr="00E810AA">
        <w:rPr>
          <w:rFonts w:ascii="Times New Roman" w:eastAsia="Times New Roman" w:hAnsi="Times New Roman" w:cs="Times New Roman"/>
          <w:kern w:val="0"/>
          <w:sz w:val="24"/>
          <w:szCs w:val="24"/>
          <w:lang w:eastAsia="en-US"/>
          <w14:ligatures w14:val="none"/>
        </w:rPr>
        <w:t xml:space="preserve"> </w:t>
      </w:r>
      <w:r w:rsidR="00CE173A" w:rsidRPr="00E810AA">
        <w:rPr>
          <w:rFonts w:ascii="Times New Roman" w:eastAsia="Times New Roman" w:hAnsi="Times New Roman" w:cs="Times New Roman"/>
          <w:kern w:val="0"/>
          <w:sz w:val="24"/>
          <w:szCs w:val="24"/>
          <w:lang w:eastAsia="en-US"/>
          <w14:ligatures w14:val="none"/>
        </w:rPr>
        <w:t>(</w:t>
      </w:r>
      <w:r w:rsidR="0053509A" w:rsidRPr="00E810AA">
        <w:rPr>
          <w:rFonts w:ascii="Times New Roman" w:eastAsia="Times New Roman" w:hAnsi="Times New Roman" w:cs="Times New Roman"/>
          <w:kern w:val="0"/>
          <w:sz w:val="24"/>
          <w:szCs w:val="24"/>
          <w:lang w:eastAsia="en-US"/>
          <w14:ligatures w14:val="none"/>
        </w:rPr>
        <w:t>CH</w:t>
      </w:r>
      <w:r w:rsidR="0053509A" w:rsidRPr="00E810AA">
        <w:rPr>
          <w:rFonts w:ascii="Times New Roman" w:eastAsia="Times New Roman" w:hAnsi="Times New Roman" w:cs="Times New Roman"/>
          <w:kern w:val="0"/>
          <w:sz w:val="24"/>
          <w:szCs w:val="24"/>
          <w:vertAlign w:val="subscript"/>
          <w:lang w:eastAsia="en-US"/>
          <w14:ligatures w14:val="none"/>
        </w:rPr>
        <w:t>3</w:t>
      </w:r>
      <w:r w:rsidR="0053509A" w:rsidRPr="00E810AA">
        <w:rPr>
          <w:rFonts w:ascii="Times New Roman" w:eastAsia="Times New Roman" w:hAnsi="Times New Roman" w:cs="Times New Roman"/>
          <w:kern w:val="0"/>
          <w:sz w:val="24"/>
          <w:szCs w:val="24"/>
          <w:lang w:eastAsia="en-US"/>
          <w14:ligatures w14:val="none"/>
        </w:rPr>
        <w:t>CH</w:t>
      </w:r>
      <w:r w:rsidR="0053509A" w:rsidRPr="00E810AA">
        <w:rPr>
          <w:rFonts w:ascii="Times New Roman" w:eastAsia="Times New Roman" w:hAnsi="Times New Roman" w:cs="Times New Roman"/>
          <w:kern w:val="0"/>
          <w:sz w:val="24"/>
          <w:szCs w:val="24"/>
          <w:vertAlign w:val="subscript"/>
          <w:lang w:eastAsia="en-US"/>
          <w14:ligatures w14:val="none"/>
        </w:rPr>
        <w:t>2</w:t>
      </w:r>
      <w:r w:rsidR="0053509A" w:rsidRPr="00E810AA">
        <w:rPr>
          <w:rFonts w:ascii="Times New Roman" w:eastAsia="Times New Roman" w:hAnsi="Times New Roman" w:cs="Times New Roman"/>
          <w:kern w:val="0"/>
          <w:sz w:val="24"/>
          <w:szCs w:val="24"/>
          <w:lang w:eastAsia="en-US"/>
          <w14:ligatures w14:val="none"/>
        </w:rPr>
        <w:t>OCOOH</w:t>
      </w:r>
      <w:r w:rsidR="00CE173A" w:rsidRPr="00E810AA">
        <w:rPr>
          <w:rFonts w:ascii="Times New Roman" w:eastAsia="Times New Roman" w:hAnsi="Times New Roman" w:cs="Times New Roman"/>
          <w:kern w:val="0"/>
          <w:sz w:val="24"/>
          <w:szCs w:val="24"/>
          <w:lang w:eastAsia="en-US"/>
          <w14:ligatures w14:val="none"/>
        </w:rPr>
        <w:t xml:space="preserve">, </w:t>
      </w:r>
      <w:r w:rsidR="00873E86" w:rsidRPr="00E810AA">
        <w:rPr>
          <w:rFonts w:ascii="Times New Roman" w:eastAsia="Times New Roman" w:hAnsi="Times New Roman" w:cs="Times New Roman"/>
          <w:b/>
          <w:bCs/>
          <w:kern w:val="0"/>
          <w:sz w:val="24"/>
          <w:szCs w:val="24"/>
          <w:lang w:eastAsia="en-US"/>
          <w14:ligatures w14:val="none"/>
        </w:rPr>
        <w:t>15</w:t>
      </w:r>
      <w:r w:rsidR="00CE173A" w:rsidRPr="00E810AA">
        <w:rPr>
          <w:rFonts w:ascii="Times New Roman" w:eastAsia="Times New Roman" w:hAnsi="Times New Roman" w:cs="Times New Roman"/>
          <w:kern w:val="0"/>
          <w:sz w:val="24"/>
          <w:szCs w:val="24"/>
          <w:lang w:eastAsia="en-US"/>
          <w14:ligatures w14:val="none"/>
        </w:rPr>
        <w:t>)</w:t>
      </w:r>
      <w:r w:rsidR="00016BE2" w:rsidRPr="00E810AA">
        <w:rPr>
          <w:rFonts w:ascii="Times New Roman" w:eastAsia="Times New Roman" w:hAnsi="Times New Roman" w:cs="Times New Roman"/>
          <w:kern w:val="0"/>
          <w:sz w:val="24"/>
          <w:szCs w:val="24"/>
          <w:lang w:eastAsia="en-US"/>
          <w14:ligatures w14:val="none"/>
        </w:rPr>
        <w:t xml:space="preserve"> were</w:t>
      </w:r>
      <w:r w:rsidR="00EF606D" w:rsidRPr="00E810AA">
        <w:rPr>
          <w:rFonts w:ascii="Times New Roman" w:eastAsia="Times New Roman" w:hAnsi="Times New Roman" w:cs="Times New Roman"/>
          <w:kern w:val="0"/>
          <w:sz w:val="24"/>
          <w:szCs w:val="24"/>
          <w:lang w:eastAsia="en-US"/>
          <w14:ligatures w14:val="none"/>
        </w:rPr>
        <w:t xml:space="preserve"> identified in the gas phase during temperature-programmed desorption (TPD)</w:t>
      </w:r>
      <w:r w:rsidR="00D42AE4" w:rsidRPr="00E810AA">
        <w:rPr>
          <w:rFonts w:ascii="Times New Roman" w:eastAsia="Times New Roman" w:hAnsi="Times New Roman" w:cs="Times New Roman"/>
          <w:kern w:val="0"/>
          <w:sz w:val="24"/>
          <w:szCs w:val="24"/>
          <w:lang w:eastAsia="en-US"/>
          <w14:ligatures w14:val="none"/>
        </w:rPr>
        <w:t xml:space="preserve"> </w:t>
      </w:r>
      <w:r w:rsidR="00EF606D" w:rsidRPr="00E810AA">
        <w:rPr>
          <w:rFonts w:ascii="Times New Roman" w:eastAsia="Times New Roman" w:hAnsi="Times New Roman" w:cs="Times New Roman"/>
          <w:kern w:val="0"/>
          <w:sz w:val="24"/>
          <w:szCs w:val="24"/>
          <w:lang w:eastAsia="en-US"/>
          <w14:ligatures w14:val="none"/>
        </w:rPr>
        <w:t xml:space="preserve">of </w:t>
      </w:r>
      <w:r w:rsidR="003176F1" w:rsidRPr="00E810AA">
        <w:rPr>
          <w:rFonts w:ascii="Times New Roman" w:eastAsia="Times New Roman" w:hAnsi="Times New Roman" w:cs="Times New Roman"/>
          <w:kern w:val="0"/>
          <w:sz w:val="24"/>
          <w:szCs w:val="24"/>
          <w:lang w:eastAsia="en-US"/>
          <w14:ligatures w14:val="none"/>
        </w:rPr>
        <w:t xml:space="preserve">the </w:t>
      </w:r>
      <w:r w:rsidR="00D95D78" w:rsidRPr="00E810AA">
        <w:rPr>
          <w:rFonts w:ascii="Times New Roman" w:eastAsia="Times New Roman" w:hAnsi="Times New Roman" w:cs="Times New Roman"/>
          <w:kern w:val="0"/>
          <w:sz w:val="24"/>
          <w:szCs w:val="24"/>
          <w:lang w:eastAsia="en-US"/>
          <w14:ligatures w14:val="none"/>
        </w:rPr>
        <w:t>processed </w:t>
      </w:r>
      <w:r w:rsidR="00EF606D" w:rsidRPr="00E810AA">
        <w:rPr>
          <w:rFonts w:ascii="Times New Roman" w:eastAsia="Times New Roman" w:hAnsi="Times New Roman" w:cs="Times New Roman"/>
          <w:kern w:val="0"/>
          <w:sz w:val="24"/>
          <w:szCs w:val="24"/>
          <w:lang w:eastAsia="en-US"/>
          <w14:ligatures w14:val="none"/>
        </w:rPr>
        <w:t xml:space="preserve">ices based on </w:t>
      </w:r>
      <w:r w:rsidR="00344AA3" w:rsidRPr="00E810AA">
        <w:rPr>
          <w:rFonts w:ascii="Times New Roman" w:eastAsia="Times New Roman" w:hAnsi="Times New Roman" w:cs="Times New Roman"/>
          <w:kern w:val="0"/>
          <w:sz w:val="24"/>
          <w:szCs w:val="24"/>
          <w:lang w:eastAsia="en-US"/>
          <w14:ligatures w14:val="none"/>
        </w:rPr>
        <w:t>the</w:t>
      </w:r>
      <w:r w:rsidR="001B49EE" w:rsidRPr="00E810AA">
        <w:rPr>
          <w:rFonts w:ascii="Times New Roman" w:eastAsia="Times New Roman" w:hAnsi="Times New Roman" w:cs="Times New Roman"/>
          <w:kern w:val="0"/>
          <w:sz w:val="24"/>
          <w:szCs w:val="24"/>
          <w:lang w:eastAsia="en-US"/>
          <w14:ligatures w14:val="none"/>
        </w:rPr>
        <w:t xml:space="preserve">ir </w:t>
      </w:r>
      <w:r w:rsidR="00581AD6" w:rsidRPr="00E810AA">
        <w:rPr>
          <w:rFonts w:ascii="Times New Roman" w:eastAsia="Times New Roman" w:hAnsi="Times New Roman" w:cs="Times New Roman"/>
          <w:kern w:val="0"/>
          <w:sz w:val="24"/>
          <w:szCs w:val="24"/>
          <w:lang w:eastAsia="en-US"/>
          <w14:ligatures w14:val="none"/>
        </w:rPr>
        <w:t xml:space="preserve">desorption </w:t>
      </w:r>
      <w:r w:rsidR="001B49EE" w:rsidRPr="00E810AA">
        <w:rPr>
          <w:rFonts w:ascii="Times New Roman" w:eastAsia="Times New Roman" w:hAnsi="Times New Roman" w:cs="Times New Roman"/>
          <w:kern w:val="0"/>
          <w:sz w:val="24"/>
          <w:szCs w:val="24"/>
          <w:lang w:eastAsia="en-US"/>
          <w14:ligatures w14:val="none"/>
        </w:rPr>
        <w:t>profiles and</w:t>
      </w:r>
      <w:r w:rsidR="00344AA3" w:rsidRPr="00E810AA">
        <w:rPr>
          <w:rFonts w:ascii="Times New Roman" w:eastAsia="Times New Roman" w:hAnsi="Times New Roman" w:cs="Times New Roman"/>
          <w:kern w:val="0"/>
          <w:sz w:val="24"/>
          <w:szCs w:val="24"/>
          <w:lang w:eastAsia="en-US"/>
          <w14:ligatures w14:val="none"/>
        </w:rPr>
        <w:t xml:space="preserve"> </w:t>
      </w:r>
      <w:r w:rsidR="00EF606D" w:rsidRPr="00E810AA">
        <w:rPr>
          <w:rFonts w:ascii="Times New Roman" w:eastAsia="Times New Roman" w:hAnsi="Times New Roman" w:cs="Times New Roman"/>
          <w:kern w:val="0"/>
          <w:sz w:val="24"/>
          <w:szCs w:val="24"/>
          <w:lang w:eastAsia="en-US"/>
          <w14:ligatures w14:val="none"/>
        </w:rPr>
        <w:t>computed adiabatic ionization energies (IEs)</w:t>
      </w:r>
      <w:r w:rsidR="007009CE" w:rsidRPr="00E810AA">
        <w:rPr>
          <w:rFonts w:ascii="Times New Roman" w:eastAsia="Times New Roman" w:hAnsi="Times New Roman" w:cs="Times New Roman"/>
          <w:kern w:val="0"/>
          <w:sz w:val="24"/>
          <w:szCs w:val="24"/>
          <w:lang w:eastAsia="en-US"/>
          <w14:ligatures w14:val="none"/>
        </w:rPr>
        <w:t xml:space="preserve"> along with their fragment ions</w:t>
      </w:r>
      <w:r w:rsidR="00EF606D" w:rsidRPr="00E810AA">
        <w:rPr>
          <w:rFonts w:ascii="Times New Roman" w:eastAsia="Times New Roman" w:hAnsi="Times New Roman" w:cs="Times New Roman"/>
          <w:kern w:val="0"/>
          <w:sz w:val="24"/>
          <w:szCs w:val="24"/>
          <w:lang w:eastAsia="en-US"/>
          <w14:ligatures w14:val="none"/>
        </w:rPr>
        <w:t>.</w:t>
      </w:r>
      <w:r w:rsidR="00DB2E4C" w:rsidRPr="00E810AA">
        <w:rPr>
          <w:rFonts w:ascii="Times New Roman" w:eastAsia="Times New Roman" w:hAnsi="Times New Roman" w:cs="Times New Roman"/>
          <w:kern w:val="0"/>
          <w:sz w:val="24"/>
          <w:szCs w:val="24"/>
          <w:lang w:eastAsia="en-US"/>
          <w14:ligatures w14:val="none"/>
        </w:rPr>
        <w:t xml:space="preserve"> </w:t>
      </w:r>
      <w:r w:rsidR="00EF606D" w:rsidRPr="00E810AA">
        <w:rPr>
          <w:rFonts w:ascii="Times New Roman" w:eastAsia="Times New Roman" w:hAnsi="Times New Roman" w:cs="Times New Roman"/>
          <w:kern w:val="0"/>
          <w:sz w:val="24"/>
          <w:szCs w:val="24"/>
          <w:lang w:eastAsia="en-US"/>
          <w14:ligatures w14:val="none"/>
        </w:rPr>
        <w:t>Th</w:t>
      </w:r>
      <w:r w:rsidR="00DD51BD" w:rsidRPr="00E810AA">
        <w:rPr>
          <w:rFonts w:ascii="Times New Roman" w:eastAsia="Times New Roman" w:hAnsi="Times New Roman" w:cs="Times New Roman"/>
          <w:kern w:val="0"/>
          <w:sz w:val="24"/>
          <w:szCs w:val="24"/>
          <w:lang w:eastAsia="en-US"/>
          <w14:ligatures w14:val="none"/>
        </w:rPr>
        <w:t xml:space="preserve">ese </w:t>
      </w:r>
      <w:r w:rsidR="00E84E36" w:rsidRPr="00E810AA">
        <w:rPr>
          <w:rFonts w:ascii="Times New Roman" w:eastAsia="Times New Roman" w:hAnsi="Times New Roman" w:cs="Times New Roman"/>
          <w:kern w:val="0"/>
          <w:sz w:val="24"/>
          <w:szCs w:val="24"/>
          <w:lang w:eastAsia="en-US"/>
          <w14:ligatures w14:val="none"/>
        </w:rPr>
        <w:t>results</w:t>
      </w:r>
      <w:r w:rsidR="00EF606D" w:rsidRPr="00E810AA">
        <w:rPr>
          <w:rFonts w:ascii="Times New Roman" w:eastAsia="Times New Roman" w:hAnsi="Times New Roman" w:cs="Times New Roman"/>
          <w:kern w:val="0"/>
          <w:sz w:val="24"/>
          <w:szCs w:val="24"/>
          <w:lang w:eastAsia="en-US"/>
          <w14:ligatures w14:val="none"/>
        </w:rPr>
        <w:t xml:space="preserve"> advance </w:t>
      </w:r>
      <w:r w:rsidR="00D10BBC" w:rsidRPr="00E810AA">
        <w:rPr>
          <w:rFonts w:ascii="Times New Roman" w:eastAsia="Times New Roman" w:hAnsi="Times New Roman" w:cs="Times New Roman"/>
          <w:kern w:val="0"/>
          <w:sz w:val="24"/>
          <w:szCs w:val="24"/>
          <w:lang w:eastAsia="en-US"/>
          <w14:ligatures w14:val="none"/>
        </w:rPr>
        <w:t>our</w:t>
      </w:r>
      <w:r w:rsidR="00EF606D" w:rsidRPr="00E810AA">
        <w:rPr>
          <w:rFonts w:ascii="Times New Roman" w:eastAsia="Times New Roman" w:hAnsi="Times New Roman" w:cs="Times New Roman"/>
          <w:kern w:val="0"/>
          <w:sz w:val="24"/>
          <w:szCs w:val="24"/>
          <w:lang w:eastAsia="en-US"/>
          <w14:ligatures w14:val="none"/>
        </w:rPr>
        <w:t xml:space="preserve"> </w:t>
      </w:r>
      <w:r w:rsidR="005831D0" w:rsidRPr="00E810AA">
        <w:rPr>
          <w:rFonts w:ascii="Times New Roman" w:eastAsia="Times New Roman" w:hAnsi="Times New Roman" w:cs="Times New Roman"/>
          <w:kern w:val="0"/>
          <w:sz w:val="24"/>
          <w:szCs w:val="24"/>
          <w:lang w:eastAsia="en-US"/>
          <w14:ligatures w14:val="none"/>
        </w:rPr>
        <w:t xml:space="preserve">fundamental </w:t>
      </w:r>
      <w:r w:rsidR="0056401D" w:rsidRPr="00E810AA">
        <w:rPr>
          <w:rFonts w:ascii="Times New Roman" w:eastAsia="Times New Roman" w:hAnsi="Times New Roman" w:cs="Times New Roman"/>
          <w:kern w:val="0"/>
          <w:sz w:val="24"/>
          <w:szCs w:val="24"/>
          <w:lang w:eastAsia="en-US"/>
          <w14:ligatures w14:val="none"/>
        </w:rPr>
        <w:t xml:space="preserve">understanding of </w:t>
      </w:r>
      <w:r w:rsidR="00EF606D" w:rsidRPr="00E810AA">
        <w:rPr>
          <w:rFonts w:ascii="Times New Roman" w:eastAsia="Times New Roman" w:hAnsi="Times New Roman" w:cs="Times New Roman"/>
          <w:kern w:val="0"/>
          <w:sz w:val="24"/>
          <w:szCs w:val="24"/>
          <w:lang w:eastAsia="en-US"/>
          <w14:ligatures w14:val="none"/>
        </w:rPr>
        <w:t xml:space="preserve">the </w:t>
      </w:r>
      <w:r w:rsidR="00E775CB" w:rsidRPr="00E810AA">
        <w:rPr>
          <w:rFonts w:ascii="Times New Roman" w:eastAsia="Times New Roman" w:hAnsi="Times New Roman" w:cs="Times New Roman"/>
          <w:kern w:val="0"/>
          <w:sz w:val="24"/>
          <w:szCs w:val="24"/>
          <w:lang w:eastAsia="en-US"/>
          <w14:ligatures w14:val="none"/>
        </w:rPr>
        <w:t>interstellar</w:t>
      </w:r>
      <w:r w:rsidR="00EF606D" w:rsidRPr="00E810AA">
        <w:rPr>
          <w:rFonts w:ascii="Times New Roman" w:eastAsia="Times New Roman" w:hAnsi="Times New Roman" w:cs="Times New Roman"/>
          <w:kern w:val="0"/>
          <w:sz w:val="24"/>
          <w:szCs w:val="24"/>
          <w:lang w:eastAsia="en-US"/>
          <w14:ligatures w14:val="none"/>
        </w:rPr>
        <w:t xml:space="preserve"> formation </w:t>
      </w:r>
      <w:r w:rsidR="004F2F74" w:rsidRPr="00E810AA">
        <w:rPr>
          <w:rFonts w:ascii="Times New Roman" w:eastAsia="Times New Roman" w:hAnsi="Times New Roman" w:cs="Times New Roman"/>
          <w:kern w:val="0"/>
          <w:sz w:val="24"/>
          <w:szCs w:val="24"/>
          <w:lang w:eastAsia="en-US"/>
          <w14:ligatures w14:val="none"/>
        </w:rPr>
        <w:t>mechanisms</w:t>
      </w:r>
      <w:r w:rsidR="00EF606D" w:rsidRPr="00E810AA">
        <w:rPr>
          <w:rFonts w:ascii="Times New Roman" w:eastAsia="Times New Roman" w:hAnsi="Times New Roman" w:cs="Times New Roman"/>
          <w:kern w:val="0"/>
          <w:sz w:val="24"/>
          <w:szCs w:val="24"/>
          <w:lang w:eastAsia="en-US"/>
          <w14:ligatures w14:val="none"/>
        </w:rPr>
        <w:t xml:space="preserve"> </w:t>
      </w:r>
      <w:r w:rsidR="00C769F8" w:rsidRPr="00E810AA">
        <w:rPr>
          <w:rFonts w:ascii="Times New Roman" w:eastAsia="Times New Roman" w:hAnsi="Times New Roman" w:cs="Times New Roman"/>
          <w:kern w:val="0"/>
          <w:sz w:val="24"/>
          <w:szCs w:val="24"/>
          <w:lang w:eastAsia="en-US"/>
          <w14:ligatures w14:val="none"/>
        </w:rPr>
        <w:t>of</w:t>
      </w:r>
      <w:r w:rsidR="00EF606D" w:rsidRPr="00E810AA">
        <w:rPr>
          <w:rFonts w:ascii="Times New Roman" w:eastAsia="Times New Roman" w:hAnsi="Times New Roman" w:cs="Times New Roman"/>
          <w:kern w:val="0"/>
          <w:sz w:val="24"/>
          <w:szCs w:val="24"/>
          <w:lang w:eastAsia="en-US"/>
          <w14:ligatures w14:val="none"/>
        </w:rPr>
        <w:t xml:space="preserve"> key biorelevant organics—</w:t>
      </w:r>
      <w:r w:rsidR="00D438BF" w:rsidRPr="00E810AA">
        <w:rPr>
          <w:rFonts w:ascii="Times New Roman" w:hAnsi="Times New Roman" w:cs="Times New Roman"/>
          <w:color w:val="000000" w:themeColor="text1"/>
          <w:sz w:val="24"/>
          <w:szCs w:val="24"/>
        </w:rPr>
        <w:t>hydroxycarboxylic acids</w:t>
      </w:r>
      <w:r w:rsidR="00EF606D" w:rsidRPr="00E810AA">
        <w:rPr>
          <w:rFonts w:ascii="Times New Roman" w:eastAsia="Times New Roman" w:hAnsi="Times New Roman" w:cs="Times New Roman"/>
          <w:kern w:val="0"/>
          <w:sz w:val="24"/>
          <w:szCs w:val="24"/>
          <w:lang w:eastAsia="en-US"/>
          <w14:ligatures w14:val="none"/>
        </w:rPr>
        <w:t>—</w:t>
      </w:r>
      <w:r w:rsidR="00522D29" w:rsidRPr="00E810AA">
        <w:rPr>
          <w:rFonts w:ascii="Times New Roman" w:eastAsia="Times New Roman" w:hAnsi="Times New Roman" w:cs="Times New Roman"/>
          <w:sz w:val="24"/>
          <w:szCs w:val="24"/>
        </w:rPr>
        <w:t xml:space="preserve">in </w:t>
      </w:r>
      <w:r w:rsidR="00522D29" w:rsidRPr="00E810AA">
        <w:rPr>
          <w:rFonts w:ascii="Times New Roman" w:hAnsi="Times New Roman" w:cs="Times New Roman"/>
          <w:sz w:val="24"/>
          <w:szCs w:val="24"/>
        </w:rPr>
        <w:t>the ISM</w:t>
      </w:r>
      <w:r w:rsidR="00E42436" w:rsidRPr="00E810AA">
        <w:rPr>
          <w:rFonts w:ascii="Times New Roman" w:hAnsi="Times New Roman" w:cs="Times New Roman"/>
          <w:sz w:val="24"/>
          <w:szCs w:val="24"/>
        </w:rPr>
        <w:t>.</w:t>
      </w:r>
      <w:r w:rsidR="005E098A" w:rsidRPr="00E810AA">
        <w:rPr>
          <w:rFonts w:ascii="Times New Roman" w:eastAsia="Times New Roman" w:hAnsi="Times New Roman" w:cs="Times New Roman"/>
          <w:kern w:val="0"/>
          <w:sz w:val="24"/>
          <w:szCs w:val="24"/>
          <w:lang w:eastAsia="en-US"/>
          <w14:ligatures w14:val="none"/>
        </w:rPr>
        <w:t xml:space="preserve"> </w:t>
      </w:r>
      <w:r w:rsidR="007D1F51" w:rsidRPr="00E810AA">
        <w:rPr>
          <w:rFonts w:ascii="Times New Roman" w:eastAsia="Times New Roman" w:hAnsi="Times New Roman" w:cs="Times New Roman"/>
          <w:kern w:val="0"/>
          <w:sz w:val="24"/>
          <w:szCs w:val="24"/>
          <w:lang w:eastAsia="en-US"/>
          <w14:ligatures w14:val="none"/>
        </w:rPr>
        <w:t xml:space="preserve">Both </w:t>
      </w:r>
      <w:r w:rsidR="00115EAA" w:rsidRPr="00E810AA">
        <w:rPr>
          <w:rFonts w:ascii="Times New Roman" w:eastAsia="Times New Roman" w:hAnsi="Times New Roman" w:cs="Times New Roman"/>
          <w:kern w:val="0"/>
          <w:sz w:val="24"/>
          <w:szCs w:val="24"/>
          <w:lang w:eastAsia="en-US"/>
          <w14:ligatures w14:val="none"/>
        </w:rPr>
        <w:t xml:space="preserve">carbon dioxide </w:t>
      </w:r>
      <w:r w:rsidR="00A63EA5" w:rsidRPr="00E810AA">
        <w:rPr>
          <w:rFonts w:ascii="Times New Roman" w:eastAsia="Times New Roman" w:hAnsi="Times New Roman" w:cs="Times New Roman"/>
          <w:kern w:val="0"/>
          <w:sz w:val="24"/>
          <w:szCs w:val="24"/>
          <w:lang w:eastAsia="en-US"/>
          <w14:ligatures w14:val="none"/>
        </w:rPr>
        <w:t xml:space="preserve">and </w:t>
      </w:r>
      <w:r w:rsidR="0059091E" w:rsidRPr="00E810AA">
        <w:rPr>
          <w:rFonts w:ascii="Times New Roman" w:eastAsia="Times New Roman" w:hAnsi="Times New Roman" w:cs="Times New Roman"/>
          <w:b/>
          <w:bCs/>
          <w:sz w:val="24"/>
          <w:szCs w:val="24"/>
        </w:rPr>
        <w:t>1</w:t>
      </w:r>
      <w:r w:rsidR="002B4EB6" w:rsidRPr="00E810AA">
        <w:rPr>
          <w:rFonts w:ascii="Times New Roman" w:eastAsia="Times New Roman" w:hAnsi="Times New Roman" w:cs="Times New Roman"/>
          <w:b/>
          <w:bCs/>
          <w:sz w:val="24"/>
          <w:szCs w:val="24"/>
        </w:rPr>
        <w:t>3</w:t>
      </w:r>
      <w:r w:rsidR="007D1F51" w:rsidRPr="00E810AA">
        <w:rPr>
          <w:rFonts w:ascii="Times New Roman" w:eastAsia="Times New Roman" w:hAnsi="Times New Roman" w:cs="Times New Roman"/>
          <w:sz w:val="24"/>
          <w:szCs w:val="24"/>
        </w:rPr>
        <w:t xml:space="preserve"> </w:t>
      </w:r>
      <w:r w:rsidR="005A49C9" w:rsidRPr="00E810AA">
        <w:rPr>
          <w:rFonts w:ascii="Times New Roman" w:eastAsia="Times New Roman" w:hAnsi="Times New Roman" w:cs="Times New Roman"/>
          <w:sz w:val="24"/>
          <w:szCs w:val="24"/>
        </w:rPr>
        <w:t>are</w:t>
      </w:r>
      <w:r w:rsidR="007D1F51" w:rsidRPr="00E810AA">
        <w:rPr>
          <w:rFonts w:ascii="Times New Roman" w:eastAsia="Times New Roman" w:hAnsi="Times New Roman" w:cs="Times New Roman"/>
          <w:sz w:val="24"/>
          <w:szCs w:val="24"/>
        </w:rPr>
        <w:t xml:space="preserve"> </w:t>
      </w:r>
      <w:r w:rsidR="00D96DC1" w:rsidRPr="00E810AA">
        <w:rPr>
          <w:rFonts w:ascii="Times New Roman" w:eastAsia="Times New Roman" w:hAnsi="Times New Roman" w:cs="Times New Roman"/>
          <w:kern w:val="0"/>
          <w:sz w:val="24"/>
          <w:szCs w:val="24"/>
          <w:lang w:eastAsia="en-US"/>
          <w14:ligatures w14:val="none"/>
        </w:rPr>
        <w:t xml:space="preserve">ubiquitous </w:t>
      </w:r>
      <w:r w:rsidR="005831D0" w:rsidRPr="00E810AA">
        <w:rPr>
          <w:rFonts w:ascii="Times New Roman" w:eastAsia="Times New Roman" w:hAnsi="Times New Roman" w:cs="Times New Roman"/>
          <w:sz w:val="24"/>
          <w:szCs w:val="24"/>
        </w:rPr>
        <w:t>in deep space</w:t>
      </w:r>
      <w:r w:rsidR="0036410B" w:rsidRPr="00E810AA">
        <w:rPr>
          <w:rFonts w:ascii="Times New Roman" w:hAnsi="Times New Roman" w:cs="Times New Roman"/>
          <w:sz w:val="24"/>
          <w:szCs w:val="24"/>
        </w:rPr>
        <w:t>.</w:t>
      </w:r>
      <w:r w:rsidR="00D01DBC" w:rsidRPr="00E810AA">
        <w:rPr>
          <w:rFonts w:ascii="Times New Roman" w:hAnsi="Times New Roman" w:cs="Times New Roman"/>
          <w:sz w:val="24"/>
          <w:szCs w:val="24"/>
        </w:rPr>
        <w:t xml:space="preserve"> </w:t>
      </w:r>
      <w:r w:rsidR="00A902C2" w:rsidRPr="00E810AA">
        <w:rPr>
          <w:rFonts w:ascii="Times New Roman" w:eastAsia="Times New Roman" w:hAnsi="Times New Roman" w:cs="Times New Roman"/>
          <w:kern w:val="0"/>
          <w:sz w:val="24"/>
          <w:szCs w:val="24"/>
          <w:lang w:eastAsia="en-US"/>
          <w14:ligatures w14:val="none"/>
        </w:rPr>
        <w:t>Our results suggest that</w:t>
      </w:r>
      <w:r w:rsidR="002A1808" w:rsidRPr="00E810AA">
        <w:rPr>
          <w:rFonts w:ascii="Times New Roman" w:eastAsia="Times New Roman" w:hAnsi="Times New Roman" w:cs="Times New Roman"/>
          <w:kern w:val="0"/>
          <w:sz w:val="24"/>
          <w:szCs w:val="24"/>
          <w:lang w:eastAsia="en-US"/>
          <w14:ligatures w14:val="none"/>
        </w:rPr>
        <w:t xml:space="preserve"> </w:t>
      </w:r>
      <w:r w:rsidR="002A1808" w:rsidRPr="00E810AA">
        <w:rPr>
          <w:rFonts w:ascii="Times New Roman" w:eastAsia="Times New Roman" w:hAnsi="Times New Roman" w:cs="Times New Roman"/>
          <w:b/>
          <w:bCs/>
          <w:kern w:val="0"/>
          <w:sz w:val="24"/>
          <w:szCs w:val="24"/>
          <w:lang w:eastAsia="en-US"/>
          <w14:ligatures w14:val="none"/>
        </w:rPr>
        <w:t>1</w:t>
      </w:r>
      <w:r w:rsidR="002A1808" w:rsidRPr="00E810AA">
        <w:rPr>
          <w:rFonts w:ascii="Times New Roman" w:eastAsia="Times New Roman" w:hAnsi="Times New Roman" w:cs="Times New Roman"/>
          <w:kern w:val="0"/>
          <w:sz w:val="24"/>
          <w:szCs w:val="24"/>
          <w:lang w:eastAsia="en-US"/>
          <w14:ligatures w14:val="none"/>
        </w:rPr>
        <w:t xml:space="preserve"> and </w:t>
      </w:r>
      <w:r w:rsidR="002A1808" w:rsidRPr="00E810AA">
        <w:rPr>
          <w:rFonts w:ascii="Times New Roman" w:eastAsia="Times New Roman" w:hAnsi="Times New Roman" w:cs="Times New Roman"/>
          <w:b/>
          <w:bCs/>
          <w:kern w:val="0"/>
          <w:sz w:val="24"/>
          <w:szCs w:val="24"/>
          <w:lang w:eastAsia="en-US"/>
          <w14:ligatures w14:val="none"/>
        </w:rPr>
        <w:t>15</w:t>
      </w:r>
      <w:r w:rsidR="002A1808" w:rsidRPr="00E810AA">
        <w:rPr>
          <w:rFonts w:ascii="Times New Roman" w:eastAsia="Times New Roman" w:hAnsi="Times New Roman" w:cs="Times New Roman"/>
          <w:kern w:val="0"/>
          <w:sz w:val="24"/>
          <w:szCs w:val="24"/>
          <w:lang w:eastAsia="en-US"/>
          <w14:ligatures w14:val="none"/>
        </w:rPr>
        <w:t xml:space="preserve"> </w:t>
      </w:r>
      <w:r w:rsidR="0028136B" w:rsidRPr="00E810AA">
        <w:rPr>
          <w:rFonts w:ascii="Times New Roman" w:eastAsia="Times New Roman" w:hAnsi="Times New Roman" w:cs="Times New Roman"/>
          <w:kern w:val="0"/>
          <w:sz w:val="24"/>
          <w:szCs w:val="24"/>
          <w:lang w:eastAsia="en-US"/>
          <w14:ligatures w14:val="none"/>
        </w:rPr>
        <w:t xml:space="preserve">are plausibly </w:t>
      </w:r>
      <w:r w:rsidR="002A1808" w:rsidRPr="00E810AA">
        <w:rPr>
          <w:rFonts w:ascii="Times New Roman" w:eastAsia="Times New Roman" w:hAnsi="Times New Roman" w:cs="Times New Roman"/>
          <w:kern w:val="0"/>
          <w:sz w:val="24"/>
          <w:szCs w:val="24"/>
          <w:lang w:eastAsia="en-US"/>
          <w14:ligatures w14:val="none"/>
        </w:rPr>
        <w:t>form</w:t>
      </w:r>
      <w:r w:rsidR="00703941" w:rsidRPr="00E810AA">
        <w:rPr>
          <w:rFonts w:ascii="Times New Roman" w:eastAsia="Times New Roman" w:hAnsi="Times New Roman" w:cs="Times New Roman"/>
          <w:kern w:val="0"/>
          <w:sz w:val="24"/>
          <w:szCs w:val="24"/>
          <w:lang w:eastAsia="en-US"/>
          <w14:ligatures w14:val="none"/>
        </w:rPr>
        <w:t>ed</w:t>
      </w:r>
      <w:r w:rsidR="002A1808" w:rsidRPr="00E810AA">
        <w:rPr>
          <w:rFonts w:ascii="Times New Roman" w:eastAsia="Times New Roman" w:hAnsi="Times New Roman" w:cs="Times New Roman"/>
          <w:kern w:val="0"/>
          <w:sz w:val="24"/>
          <w:szCs w:val="24"/>
          <w:lang w:eastAsia="en-US"/>
          <w14:ligatures w14:val="none"/>
        </w:rPr>
        <w:t xml:space="preserve"> in interstellar ices </w:t>
      </w:r>
      <w:r w:rsidR="003100F9" w:rsidRPr="00E810AA">
        <w:rPr>
          <w:rFonts w:ascii="Times New Roman" w:eastAsia="Times New Roman" w:hAnsi="Times New Roman" w:cs="Times New Roman"/>
          <w:kern w:val="0"/>
          <w:sz w:val="24"/>
          <w:szCs w:val="24"/>
          <w:lang w:eastAsia="en-US"/>
          <w14:ligatures w14:val="none"/>
        </w:rPr>
        <w:t xml:space="preserve">containing </w:t>
      </w:r>
      <w:r w:rsidR="002A1808" w:rsidRPr="00E810AA">
        <w:rPr>
          <w:rFonts w:ascii="Times New Roman" w:eastAsia="Times New Roman" w:hAnsi="Times New Roman" w:cs="Times New Roman"/>
          <w:kern w:val="0"/>
          <w:sz w:val="24"/>
          <w:szCs w:val="24"/>
          <w:lang w:eastAsia="en-US"/>
          <w14:ligatures w14:val="none"/>
        </w:rPr>
        <w:t xml:space="preserve">carbon dioxide and </w:t>
      </w:r>
      <w:r w:rsidR="002A1808" w:rsidRPr="00E810AA">
        <w:rPr>
          <w:rFonts w:ascii="Times New Roman" w:eastAsia="Times New Roman" w:hAnsi="Times New Roman" w:cs="Times New Roman"/>
          <w:b/>
          <w:bCs/>
          <w:sz w:val="24"/>
          <w:szCs w:val="24"/>
        </w:rPr>
        <w:t>1</w:t>
      </w:r>
      <w:r w:rsidR="00F72DF2" w:rsidRPr="00E810AA">
        <w:rPr>
          <w:rFonts w:ascii="Times New Roman" w:eastAsia="Times New Roman" w:hAnsi="Times New Roman" w:cs="Times New Roman"/>
          <w:b/>
          <w:bCs/>
          <w:sz w:val="24"/>
          <w:szCs w:val="24"/>
        </w:rPr>
        <w:t>3</w:t>
      </w:r>
      <w:r w:rsidR="002A1808" w:rsidRPr="00E810AA">
        <w:rPr>
          <w:rFonts w:ascii="Times New Roman" w:eastAsia="Times New Roman" w:hAnsi="Times New Roman" w:cs="Times New Roman"/>
          <w:kern w:val="0"/>
          <w:sz w:val="24"/>
          <w:szCs w:val="24"/>
          <w:lang w:eastAsia="en-US"/>
          <w14:ligatures w14:val="none"/>
        </w:rPr>
        <w:t xml:space="preserve"> in cold molecular clouds </w:t>
      </w:r>
      <w:r w:rsidR="00877795" w:rsidRPr="00E810AA">
        <w:rPr>
          <w:rFonts w:ascii="Times New Roman" w:eastAsia="Times New Roman" w:hAnsi="Times New Roman" w:cs="Times New Roman"/>
          <w:kern w:val="0"/>
          <w:sz w:val="24"/>
          <w:szCs w:val="24"/>
          <w:lang w:eastAsia="en-US"/>
          <w14:ligatures w14:val="none"/>
        </w:rPr>
        <w:t>via GCR-mediated non</w:t>
      </w:r>
      <w:r w:rsidR="003F1F13" w:rsidRPr="00E810AA">
        <w:rPr>
          <w:rFonts w:ascii="Times New Roman" w:eastAsia="Times New Roman" w:hAnsi="Times New Roman" w:cs="Times New Roman"/>
          <w:kern w:val="0"/>
          <w:sz w:val="24"/>
          <w:szCs w:val="24"/>
          <w:lang w:eastAsia="en-US"/>
          <w14:ligatures w14:val="none"/>
        </w:rPr>
        <w:t>-</w:t>
      </w:r>
      <w:r w:rsidR="00877795" w:rsidRPr="00E810AA">
        <w:rPr>
          <w:rFonts w:ascii="Times New Roman" w:eastAsia="Times New Roman" w:hAnsi="Times New Roman" w:cs="Times New Roman"/>
          <w:kern w:val="0"/>
          <w:sz w:val="24"/>
          <w:szCs w:val="24"/>
          <w:lang w:eastAsia="en-US"/>
          <w14:ligatures w14:val="none"/>
        </w:rPr>
        <w:t>equilibrium chemistries</w:t>
      </w:r>
      <w:r w:rsidR="002A1808" w:rsidRPr="00E810AA">
        <w:rPr>
          <w:rFonts w:ascii="Times New Roman" w:eastAsia="Times New Roman" w:hAnsi="Times New Roman" w:cs="Times New Roman"/>
          <w:kern w:val="0"/>
          <w:sz w:val="24"/>
          <w:szCs w:val="24"/>
          <w:lang w:eastAsia="en-US"/>
          <w14:ligatures w14:val="none"/>
        </w:rPr>
        <w:t xml:space="preserve">. </w:t>
      </w:r>
      <w:r w:rsidR="00B10EBC" w:rsidRPr="00E810AA">
        <w:rPr>
          <w:rFonts w:ascii="Times New Roman" w:eastAsia="Times New Roman" w:hAnsi="Times New Roman" w:cs="Times New Roman"/>
          <w:kern w:val="0"/>
          <w:sz w:val="24"/>
          <w:szCs w:val="24"/>
          <w:lang w:eastAsia="en-US"/>
          <w14:ligatures w14:val="none"/>
        </w:rPr>
        <w:t xml:space="preserve">During the transition of a molecular cloud toward star formation, </w:t>
      </w:r>
      <w:r w:rsidR="003F1F13" w:rsidRPr="00E810AA">
        <w:rPr>
          <w:rFonts w:ascii="Times New Roman" w:eastAsia="Times New Roman" w:hAnsi="Times New Roman" w:cs="Times New Roman"/>
          <w:kern w:val="0"/>
          <w:sz w:val="24"/>
          <w:szCs w:val="24"/>
          <w:lang w:eastAsia="en-US"/>
          <w14:ligatures w14:val="none"/>
        </w:rPr>
        <w:t>these organics s</w:t>
      </w:r>
      <w:r w:rsidR="001504B9" w:rsidRPr="00E810AA">
        <w:rPr>
          <w:rFonts w:ascii="Times New Roman" w:eastAsia="Times New Roman" w:hAnsi="Times New Roman" w:cs="Times New Roman"/>
          <w:kern w:val="0"/>
          <w:sz w:val="24"/>
          <w:szCs w:val="24"/>
          <w:lang w:eastAsia="en-US"/>
          <w14:ligatures w14:val="none"/>
        </w:rPr>
        <w:t xml:space="preserve">ublimate </w:t>
      </w:r>
      <w:r w:rsidR="002A1808" w:rsidRPr="00E810AA">
        <w:rPr>
          <w:rFonts w:ascii="Times New Roman" w:eastAsia="Times New Roman" w:hAnsi="Times New Roman" w:cs="Times New Roman"/>
          <w:kern w:val="0"/>
          <w:sz w:val="24"/>
          <w:szCs w:val="24"/>
          <w:lang w:eastAsia="en-US"/>
          <w14:ligatures w14:val="none"/>
        </w:rPr>
        <w:t>into the gas phase.</w:t>
      </w:r>
      <w:r w:rsidR="00443929" w:rsidRPr="00E810AA">
        <w:rPr>
          <w:rFonts w:ascii="Times New Roman" w:eastAsia="Times New Roman" w:hAnsi="Times New Roman" w:cs="Times New Roman"/>
          <w:kern w:val="0"/>
          <w:sz w:val="24"/>
          <w:szCs w:val="24"/>
          <w:lang w:eastAsia="en-US"/>
          <w14:ligatures w14:val="none"/>
        </w:rPr>
        <w:t xml:space="preserve"> </w:t>
      </w:r>
      <w:r w:rsidR="00370570" w:rsidRPr="00E810AA">
        <w:rPr>
          <w:rFonts w:ascii="Times New Roman" w:eastAsia="Times New Roman" w:hAnsi="Times New Roman" w:cs="Times New Roman"/>
          <w:kern w:val="0"/>
          <w:sz w:val="24"/>
          <w:szCs w:val="24"/>
          <w:lang w:eastAsia="en-US"/>
          <w14:ligatures w14:val="none"/>
        </w:rPr>
        <w:t>Once</w:t>
      </w:r>
      <w:r w:rsidR="006012D3" w:rsidRPr="00E810AA">
        <w:rPr>
          <w:rFonts w:ascii="Times New Roman" w:eastAsia="Times New Roman" w:hAnsi="Times New Roman" w:cs="Times New Roman"/>
          <w:kern w:val="0"/>
          <w:sz w:val="24"/>
          <w:szCs w:val="24"/>
          <w:lang w:eastAsia="en-US"/>
          <w14:ligatures w14:val="none"/>
        </w:rPr>
        <w:t xml:space="preserve"> </w:t>
      </w:r>
      <w:r w:rsidR="004C2F11" w:rsidRPr="00E810AA">
        <w:rPr>
          <w:rFonts w:ascii="Times New Roman" w:eastAsia="Times New Roman" w:hAnsi="Times New Roman" w:cs="Times New Roman"/>
          <w:kern w:val="0"/>
          <w:sz w:val="24"/>
          <w:szCs w:val="24"/>
          <w:lang w:eastAsia="en-US"/>
          <w14:ligatures w14:val="none"/>
        </w:rPr>
        <w:t xml:space="preserve">synthesized </w:t>
      </w:r>
      <w:r w:rsidR="006012D3" w:rsidRPr="00E810AA">
        <w:rPr>
          <w:rFonts w:ascii="Times New Roman" w:eastAsia="Times New Roman" w:hAnsi="Times New Roman" w:cs="Times New Roman"/>
          <w:kern w:val="0"/>
          <w:sz w:val="24"/>
          <w:szCs w:val="24"/>
          <w:lang w:eastAsia="en-US"/>
          <w14:ligatures w14:val="none"/>
        </w:rPr>
        <w:t>in interstellar ices</w:t>
      </w:r>
      <w:r w:rsidR="00DE014F" w:rsidRPr="00E810AA">
        <w:rPr>
          <w:rFonts w:ascii="Times New Roman" w:eastAsia="Times New Roman" w:hAnsi="Times New Roman" w:cs="Times New Roman"/>
          <w:kern w:val="0"/>
          <w:sz w:val="24"/>
          <w:szCs w:val="24"/>
          <w:lang w:eastAsia="en-US"/>
          <w14:ligatures w14:val="none"/>
        </w:rPr>
        <w:t xml:space="preserve">, </w:t>
      </w:r>
      <w:r w:rsidR="00DE014F" w:rsidRPr="00E810AA">
        <w:rPr>
          <w:rFonts w:ascii="Times New Roman" w:eastAsia="Times New Roman" w:hAnsi="Times New Roman" w:cs="Times New Roman"/>
          <w:b/>
          <w:bCs/>
          <w:kern w:val="0"/>
          <w:sz w:val="24"/>
          <w:szCs w:val="24"/>
          <w:lang w:eastAsia="en-US"/>
          <w14:ligatures w14:val="none"/>
        </w:rPr>
        <w:t>1</w:t>
      </w:r>
      <w:r w:rsidR="006012D3" w:rsidRPr="00E810AA">
        <w:rPr>
          <w:rFonts w:ascii="Times New Roman" w:eastAsia="Times New Roman" w:hAnsi="Times New Roman" w:cs="Times New Roman"/>
          <w:kern w:val="0"/>
          <w:sz w:val="24"/>
          <w:szCs w:val="24"/>
          <w:lang w:eastAsia="en-US"/>
          <w14:ligatures w14:val="none"/>
        </w:rPr>
        <w:t xml:space="preserve"> </w:t>
      </w:r>
      <w:r w:rsidR="00C13144" w:rsidRPr="00E810AA">
        <w:rPr>
          <w:rFonts w:ascii="Times New Roman" w:eastAsia="Times New Roman" w:hAnsi="Times New Roman" w:cs="Times New Roman"/>
          <w:kern w:val="0"/>
          <w:sz w:val="24"/>
          <w:szCs w:val="24"/>
          <w:lang w:eastAsia="en-US"/>
          <w14:ligatures w14:val="none"/>
        </w:rPr>
        <w:t>could</w:t>
      </w:r>
      <w:r w:rsidR="001503F5" w:rsidRPr="00E810AA">
        <w:rPr>
          <w:rFonts w:ascii="Times New Roman" w:eastAsia="Times New Roman" w:hAnsi="Times New Roman" w:cs="Times New Roman"/>
          <w:kern w:val="0"/>
          <w:sz w:val="24"/>
          <w:szCs w:val="24"/>
          <w:lang w:eastAsia="en-US"/>
          <w14:ligatures w14:val="none"/>
        </w:rPr>
        <w:t xml:space="preserve"> be</w:t>
      </w:r>
      <w:r w:rsidR="006012D3" w:rsidRPr="00E810AA">
        <w:rPr>
          <w:rFonts w:ascii="Times New Roman" w:eastAsia="Times New Roman" w:hAnsi="Times New Roman" w:cs="Times New Roman"/>
          <w:kern w:val="0"/>
          <w:sz w:val="24"/>
          <w:szCs w:val="24"/>
          <w:lang w:eastAsia="en-US"/>
          <w14:ligatures w14:val="none"/>
        </w:rPr>
        <w:t xml:space="preserve"> </w:t>
      </w:r>
      <w:r w:rsidR="003F1F13" w:rsidRPr="00E810AA">
        <w:rPr>
          <w:rFonts w:ascii="Times New Roman" w:eastAsia="Times New Roman" w:hAnsi="Times New Roman" w:cs="Times New Roman"/>
          <w:kern w:val="0"/>
          <w:sz w:val="24"/>
          <w:szCs w:val="24"/>
          <w:lang w:eastAsia="en-US"/>
          <w14:ligatures w14:val="none"/>
        </w:rPr>
        <w:t xml:space="preserve">also </w:t>
      </w:r>
      <w:r w:rsidR="004E4147" w:rsidRPr="00E810AA">
        <w:rPr>
          <w:rFonts w:ascii="Times New Roman" w:eastAsia="Times New Roman" w:hAnsi="Times New Roman" w:cs="Times New Roman"/>
          <w:kern w:val="0"/>
          <w:sz w:val="24"/>
          <w:szCs w:val="24"/>
          <w:lang w:eastAsia="en-US"/>
          <w14:ligatures w14:val="none"/>
        </w:rPr>
        <w:t xml:space="preserve">incorporated </w:t>
      </w:r>
      <w:r w:rsidR="006012D3" w:rsidRPr="00E810AA">
        <w:rPr>
          <w:rFonts w:ascii="Times New Roman" w:eastAsia="Times New Roman" w:hAnsi="Times New Roman" w:cs="Times New Roman"/>
          <w:kern w:val="0"/>
          <w:sz w:val="24"/>
          <w:szCs w:val="24"/>
          <w:lang w:eastAsia="en-US"/>
          <w14:ligatures w14:val="none"/>
        </w:rPr>
        <w:t xml:space="preserve">into </w:t>
      </w:r>
      <w:r w:rsidR="003F1F13" w:rsidRPr="00E810AA">
        <w:rPr>
          <w:rFonts w:ascii="Times New Roman" w:eastAsia="Times New Roman" w:hAnsi="Times New Roman" w:cs="Times New Roman"/>
          <w:kern w:val="0"/>
          <w:sz w:val="24"/>
          <w:szCs w:val="24"/>
          <w:lang w:eastAsia="en-US"/>
          <w14:ligatures w14:val="none"/>
        </w:rPr>
        <w:t xml:space="preserve">planetesimals of </w:t>
      </w:r>
      <w:r w:rsidR="006012D3" w:rsidRPr="00E810AA">
        <w:rPr>
          <w:rFonts w:ascii="Times New Roman" w:eastAsia="Times New Roman" w:hAnsi="Times New Roman" w:cs="Times New Roman"/>
          <w:kern w:val="0"/>
          <w:sz w:val="24"/>
          <w:szCs w:val="24"/>
          <w:lang w:eastAsia="en-US"/>
          <w14:ligatures w14:val="none"/>
        </w:rPr>
        <w:t>solar systems</w:t>
      </w:r>
      <w:r w:rsidR="00D00522" w:rsidRPr="00E810AA">
        <w:rPr>
          <w:rFonts w:ascii="Times New Roman" w:eastAsia="Times New Roman" w:hAnsi="Times New Roman" w:cs="Times New Roman"/>
          <w:kern w:val="0"/>
          <w:sz w:val="24"/>
          <w:szCs w:val="24"/>
          <w:lang w:eastAsia="en-US"/>
          <w14:ligatures w14:val="none"/>
        </w:rPr>
        <w:t xml:space="preserve"> and</w:t>
      </w:r>
      <w:r w:rsidR="006012D3" w:rsidRPr="00E810AA">
        <w:rPr>
          <w:rFonts w:ascii="Times New Roman" w:eastAsia="Times New Roman" w:hAnsi="Times New Roman" w:cs="Times New Roman"/>
          <w:kern w:val="0"/>
          <w:sz w:val="24"/>
          <w:szCs w:val="24"/>
          <w:lang w:eastAsia="en-US"/>
          <w14:ligatures w14:val="none"/>
        </w:rPr>
        <w:t xml:space="preserve"> delivered to planets </w:t>
      </w:r>
      <w:r w:rsidR="006E3C2C" w:rsidRPr="00E810AA">
        <w:rPr>
          <w:rFonts w:ascii="Times New Roman" w:eastAsia="Times New Roman" w:hAnsi="Times New Roman" w:cs="Times New Roman"/>
          <w:kern w:val="0"/>
          <w:sz w:val="24"/>
          <w:szCs w:val="24"/>
          <w:lang w:eastAsia="en-US"/>
          <w14:ligatures w14:val="none"/>
        </w:rPr>
        <w:t>like</w:t>
      </w:r>
      <w:r w:rsidR="006012D3" w:rsidRPr="00E810AA">
        <w:rPr>
          <w:rFonts w:ascii="Times New Roman" w:eastAsia="Times New Roman" w:hAnsi="Times New Roman" w:cs="Times New Roman"/>
          <w:kern w:val="0"/>
          <w:sz w:val="24"/>
          <w:szCs w:val="24"/>
          <w:lang w:eastAsia="en-US"/>
          <w14:ligatures w14:val="none"/>
        </w:rPr>
        <w:t xml:space="preserve"> early Earth</w:t>
      </w:r>
      <w:r w:rsidR="00AF5FFC" w:rsidRPr="00E810AA">
        <w:rPr>
          <w:rFonts w:ascii="Times New Roman" w:eastAsia="Times New Roman" w:hAnsi="Times New Roman" w:cs="Times New Roman"/>
          <w:kern w:val="0"/>
          <w:sz w:val="24"/>
          <w:szCs w:val="24"/>
          <w:lang w:eastAsia="en-US"/>
          <w14:ligatures w14:val="none"/>
        </w:rPr>
        <w:t>,</w:t>
      </w:r>
      <w:r w:rsidR="003F1F13" w:rsidRPr="00E810AA">
        <w:rPr>
          <w:rFonts w:ascii="Times New Roman" w:eastAsia="Times New Roman" w:hAnsi="Times New Roman" w:cs="Times New Roman"/>
          <w:kern w:val="0"/>
          <w:sz w:val="24"/>
          <w:szCs w:val="24"/>
          <w:lang w:eastAsia="en-US"/>
          <w14:ligatures w14:val="none"/>
        </w:rPr>
        <w:t xml:space="preserve"> thus </w:t>
      </w:r>
      <w:r w:rsidR="006012D3" w:rsidRPr="00E810AA">
        <w:rPr>
          <w:rFonts w:ascii="Times New Roman" w:eastAsia="Times New Roman" w:hAnsi="Times New Roman" w:cs="Times New Roman"/>
          <w:kern w:val="0"/>
          <w:sz w:val="24"/>
          <w:szCs w:val="24"/>
          <w:lang w:eastAsia="en-US"/>
          <w14:ligatures w14:val="none"/>
        </w:rPr>
        <w:t>providing a</w:t>
      </w:r>
      <w:r w:rsidR="0061256E" w:rsidRPr="00E810AA">
        <w:rPr>
          <w:rFonts w:ascii="Times New Roman" w:eastAsia="Times New Roman" w:hAnsi="Times New Roman" w:cs="Times New Roman"/>
          <w:kern w:val="0"/>
          <w:sz w:val="24"/>
          <w:szCs w:val="24"/>
          <w:lang w:eastAsia="en-US"/>
          <w14:ligatures w14:val="none"/>
        </w:rPr>
        <w:t>n</w:t>
      </w:r>
      <w:r w:rsidR="006012D3" w:rsidRPr="00E810AA">
        <w:rPr>
          <w:rFonts w:ascii="Times New Roman" w:eastAsia="Times New Roman" w:hAnsi="Times New Roman" w:cs="Times New Roman"/>
          <w:kern w:val="0"/>
          <w:sz w:val="24"/>
          <w:szCs w:val="24"/>
          <w:lang w:eastAsia="en-US"/>
          <w14:ligatures w14:val="none"/>
        </w:rPr>
        <w:t xml:space="preserve"> </w:t>
      </w:r>
      <w:r w:rsidR="00CF1731" w:rsidRPr="00E810AA">
        <w:rPr>
          <w:rFonts w:ascii="Times New Roman" w:eastAsia="Times New Roman" w:hAnsi="Times New Roman" w:cs="Times New Roman"/>
          <w:kern w:val="0"/>
          <w:sz w:val="24"/>
          <w:szCs w:val="24"/>
          <w:lang w:eastAsia="en-US"/>
          <w14:ligatures w14:val="none"/>
        </w:rPr>
        <w:t xml:space="preserve">exogenous source </w:t>
      </w:r>
      <w:r w:rsidR="006012D3" w:rsidRPr="00E810AA">
        <w:rPr>
          <w:rFonts w:ascii="Times New Roman" w:eastAsia="Times New Roman" w:hAnsi="Times New Roman" w:cs="Times New Roman"/>
          <w:kern w:val="0"/>
          <w:sz w:val="24"/>
          <w:szCs w:val="24"/>
          <w:lang w:eastAsia="en-US"/>
          <w14:ligatures w14:val="none"/>
        </w:rPr>
        <w:t>of prebiotic molecules</w:t>
      </w:r>
      <w:hyperlink w:anchor="_ENREF_62" w:tooltip="Chyba, 1992 #3020" w:history="1">
        <w:r w:rsidR="00915519" w:rsidRPr="00E810AA">
          <w:rPr>
            <w:rFonts w:ascii="Times New Roman" w:eastAsia="Times New Roman" w:hAnsi="Times New Roman" w:cs="Times New Roman"/>
            <w:kern w:val="0"/>
            <w:sz w:val="24"/>
            <w:szCs w:val="24"/>
            <w:lang w:eastAsia="en-US"/>
            <w14:ligatures w14:val="none"/>
          </w:rPr>
          <w:fldChar w:fldCharType="begin"/>
        </w:r>
        <w:r w:rsidR="00915519" w:rsidRPr="00E810AA">
          <w:rPr>
            <w:rFonts w:ascii="Times New Roman" w:eastAsia="Times New Roman" w:hAnsi="Times New Roman" w:cs="Times New Roman"/>
            <w:kern w:val="0"/>
            <w:sz w:val="24"/>
            <w:szCs w:val="24"/>
            <w:lang w:eastAsia="en-US"/>
            <w14:ligatures w14:val="none"/>
          </w:rPr>
          <w:instrText xml:space="preserve"> ADDIN EN.CITE &lt;EndNote&gt;&lt;Cite&gt;&lt;Author&gt;Chyba&lt;/Author&gt;&lt;Year&gt;1992&lt;/Year&gt;&lt;RecNum&gt;3020&lt;/RecNum&gt;&lt;DisplayText&gt;&lt;style face="superscript"&gt;62&lt;/style&gt;&lt;/DisplayText&gt;&lt;record&gt;&lt;rec-number&gt;3020&lt;/rec-number&gt;&lt;foreign-keys&gt;&lt;key app="EN" db-id="afef2wdxnra5fvedsstvdfs2w0dezf5fsr00"&gt;3020&lt;/key&gt;&lt;/foreign-keys&gt;&lt;ref-type name="Journal Article"&gt;17&lt;/ref-type&gt;&lt;contributors&gt;&lt;authors&gt;&lt;author&gt;Chyba, Christopher&lt;/author&gt;&lt;author&gt;Sagan, Carl&lt;/author&gt;&lt;/authors&gt;&lt;/contributors&gt;&lt;titles&gt;&lt;title&gt;Endogenous production, exogenous delivery and impact-shock synthesis of organic molecules: an inventory for the origins of life&lt;/title&gt;&lt;secondary-title&gt;Nature&lt;/secondary-title&gt;&lt;/titles&gt;&lt;periodical&gt;&lt;full-title&gt;Nature&lt;/full-title&gt;&lt;abbr-2&gt;Natur&lt;/abbr-2&gt;&lt;/periodical&gt;&lt;pages&gt;125-132&lt;/pages&gt;&lt;volume&gt;355&lt;/volume&gt;&lt;number&gt;6356&lt;/number&gt;&lt;dates&gt;&lt;year&gt;1992&lt;/year&gt;&lt;pub-dates&gt;&lt;date&gt;1992/01/01&lt;/date&gt;&lt;/pub-dates&gt;&lt;/dates&gt;&lt;isbn&gt;1476-4687&lt;/isbn&gt;&lt;urls&gt;&lt;related-urls&gt;&lt;url&gt;https://doi.org/10.1038/355125a0&lt;/url&gt;&lt;/related-urls&gt;&lt;/urls&gt;&lt;electronic-resource-num&gt;10.1038/355125a0&lt;/electronic-resource-num&gt;&lt;/record&gt;&lt;/Cite&gt;&lt;/EndNote&gt;</w:instrText>
        </w:r>
        <w:r w:rsidR="00915519" w:rsidRPr="00E810AA">
          <w:rPr>
            <w:rFonts w:ascii="Times New Roman" w:eastAsia="Times New Roman" w:hAnsi="Times New Roman" w:cs="Times New Roman"/>
            <w:kern w:val="0"/>
            <w:sz w:val="24"/>
            <w:szCs w:val="24"/>
            <w:lang w:eastAsia="en-US"/>
            <w14:ligatures w14:val="none"/>
          </w:rPr>
          <w:fldChar w:fldCharType="separate"/>
        </w:r>
        <w:r w:rsidR="00915519" w:rsidRPr="00E810AA">
          <w:rPr>
            <w:rFonts w:ascii="Times New Roman" w:eastAsia="Times New Roman" w:hAnsi="Times New Roman" w:cs="Times New Roman"/>
            <w:noProof/>
            <w:kern w:val="0"/>
            <w:sz w:val="24"/>
            <w:szCs w:val="24"/>
            <w:vertAlign w:val="superscript"/>
            <w:lang w:eastAsia="en-US"/>
            <w14:ligatures w14:val="none"/>
          </w:rPr>
          <w:t>62</w:t>
        </w:r>
        <w:r w:rsidR="00915519" w:rsidRPr="00E810AA">
          <w:rPr>
            <w:rFonts w:ascii="Times New Roman" w:eastAsia="Times New Roman" w:hAnsi="Times New Roman" w:cs="Times New Roman"/>
            <w:kern w:val="0"/>
            <w:sz w:val="24"/>
            <w:szCs w:val="24"/>
            <w:lang w:eastAsia="en-US"/>
            <w14:ligatures w14:val="none"/>
          </w:rPr>
          <w:fldChar w:fldCharType="end"/>
        </w:r>
      </w:hyperlink>
      <w:r w:rsidR="006012D3" w:rsidRPr="00E810AA">
        <w:rPr>
          <w:rFonts w:ascii="Times New Roman" w:eastAsia="Times New Roman" w:hAnsi="Times New Roman" w:cs="Times New Roman"/>
          <w:kern w:val="0"/>
          <w:sz w:val="24"/>
          <w:szCs w:val="24"/>
          <w:lang w:eastAsia="en-US"/>
          <w14:ligatures w14:val="none"/>
        </w:rPr>
        <w:t xml:space="preserve"> and </w:t>
      </w:r>
      <w:r w:rsidR="0097547B" w:rsidRPr="00E810AA">
        <w:rPr>
          <w:rFonts w:ascii="Times New Roman" w:eastAsia="Times New Roman" w:hAnsi="Times New Roman" w:cs="Times New Roman"/>
          <w:kern w:val="0"/>
          <w:sz w:val="24"/>
          <w:szCs w:val="24"/>
          <w:lang w:eastAsia="en-US"/>
          <w14:ligatures w14:val="none"/>
        </w:rPr>
        <w:t xml:space="preserve">serving as </w:t>
      </w:r>
      <w:r w:rsidR="009E3D51" w:rsidRPr="00E810AA">
        <w:rPr>
          <w:rFonts w:ascii="Times New Roman" w:eastAsia="Times New Roman" w:hAnsi="Times New Roman" w:cs="Times New Roman"/>
          <w:kern w:val="0"/>
          <w:sz w:val="24"/>
          <w:szCs w:val="24"/>
          <w:lang w:eastAsia="en-US"/>
          <w14:ligatures w14:val="none"/>
        </w:rPr>
        <w:t xml:space="preserve">a key </w:t>
      </w:r>
      <w:r w:rsidR="006012D3" w:rsidRPr="00E810AA">
        <w:rPr>
          <w:rFonts w:ascii="Times New Roman" w:eastAsia="Times New Roman" w:hAnsi="Times New Roman" w:cs="Times New Roman"/>
          <w:kern w:val="0"/>
          <w:sz w:val="24"/>
          <w:szCs w:val="24"/>
          <w:lang w:eastAsia="en-US"/>
          <w14:ligatures w14:val="none"/>
        </w:rPr>
        <w:t>molecular precursor to biomolecules</w:t>
      </w:r>
      <w:r w:rsidR="00E97824" w:rsidRPr="00E810AA">
        <w:rPr>
          <w:rFonts w:ascii="Times New Roman" w:eastAsia="Times New Roman" w:hAnsi="Times New Roman" w:cs="Times New Roman"/>
          <w:kern w:val="0"/>
          <w:sz w:val="24"/>
          <w:szCs w:val="24"/>
          <w:lang w:eastAsia="en-US"/>
          <w14:ligatures w14:val="none"/>
        </w:rPr>
        <w:t xml:space="preserve"> (</w:t>
      </w:r>
      <w:r w:rsidR="007A2A65" w:rsidRPr="00E810AA">
        <w:rPr>
          <w:rFonts w:ascii="Times New Roman" w:eastAsia="Times New Roman" w:hAnsi="Times New Roman" w:cs="Times New Roman"/>
          <w:kern w:val="0"/>
          <w:sz w:val="24"/>
          <w:szCs w:val="24"/>
          <w:lang w:eastAsia="en-US"/>
          <w14:ligatures w14:val="none"/>
        </w:rPr>
        <w:t>Figure</w:t>
      </w:r>
      <w:r w:rsidR="00E97824" w:rsidRPr="00E810AA">
        <w:rPr>
          <w:rFonts w:ascii="Times New Roman" w:eastAsia="Times New Roman" w:hAnsi="Times New Roman" w:cs="Times New Roman"/>
          <w:kern w:val="0"/>
          <w:sz w:val="24"/>
          <w:szCs w:val="24"/>
          <w:lang w:eastAsia="en-US"/>
          <w14:ligatures w14:val="none"/>
        </w:rPr>
        <w:t xml:space="preserve"> 1)</w:t>
      </w:r>
      <w:r w:rsidR="009B34F8" w:rsidRPr="00E810AA">
        <w:rPr>
          <w:rFonts w:ascii="Times New Roman" w:eastAsia="Times New Roman" w:hAnsi="Times New Roman" w:cs="Times New Roman"/>
          <w:kern w:val="0"/>
          <w:sz w:val="24"/>
          <w:szCs w:val="24"/>
          <w:lang w:eastAsia="en-US"/>
          <w14:ligatures w14:val="none"/>
        </w:rPr>
        <w:t xml:space="preserve"> </w:t>
      </w:r>
      <w:r w:rsidR="00FD3097" w:rsidRPr="00E810AA">
        <w:rPr>
          <w:rFonts w:ascii="Times New Roman" w:eastAsia="Times New Roman" w:hAnsi="Times New Roman" w:cs="Times New Roman"/>
          <w:kern w:val="0"/>
          <w:sz w:val="24"/>
          <w:szCs w:val="24"/>
          <w:lang w:eastAsia="en-US"/>
          <w14:ligatures w14:val="none"/>
        </w:rPr>
        <w:t xml:space="preserve">necessary </w:t>
      </w:r>
      <w:r w:rsidR="00DC3235" w:rsidRPr="00E810AA">
        <w:rPr>
          <w:rFonts w:ascii="Times New Roman" w:eastAsia="Times New Roman" w:hAnsi="Times New Roman" w:cs="Times New Roman"/>
          <w:kern w:val="0"/>
          <w:sz w:val="24"/>
          <w:szCs w:val="24"/>
          <w:lang w:eastAsia="en-US"/>
          <w14:ligatures w14:val="none"/>
        </w:rPr>
        <w:t>for</w:t>
      </w:r>
      <w:r w:rsidR="002138EF" w:rsidRPr="00E810AA">
        <w:rPr>
          <w:rFonts w:ascii="Times New Roman" w:eastAsia="Times New Roman" w:hAnsi="Times New Roman" w:cs="Times New Roman"/>
          <w:kern w:val="0"/>
          <w:sz w:val="24"/>
          <w:szCs w:val="24"/>
          <w:lang w:eastAsia="en-US"/>
          <w14:ligatures w14:val="none"/>
        </w:rPr>
        <w:t xml:space="preserve"> the biological processes </w:t>
      </w:r>
      <w:r w:rsidR="006C381B" w:rsidRPr="00E810AA">
        <w:rPr>
          <w:rFonts w:ascii="Times New Roman" w:eastAsia="Times New Roman" w:hAnsi="Times New Roman" w:cs="Times New Roman"/>
          <w:kern w:val="0"/>
          <w:sz w:val="24"/>
          <w:szCs w:val="24"/>
          <w:lang w:eastAsia="en-US"/>
          <w14:ligatures w14:val="none"/>
        </w:rPr>
        <w:t xml:space="preserve">of </w:t>
      </w:r>
      <w:r w:rsidR="001D6059" w:rsidRPr="00E810AA">
        <w:rPr>
          <w:rFonts w:ascii="Times New Roman" w:eastAsia="Times New Roman" w:hAnsi="Times New Roman" w:cs="Times New Roman"/>
          <w:kern w:val="0"/>
          <w:sz w:val="24"/>
          <w:szCs w:val="24"/>
          <w:lang w:eastAsia="en-US"/>
          <w14:ligatures w14:val="none"/>
        </w:rPr>
        <w:t xml:space="preserve">early </w:t>
      </w:r>
      <w:r w:rsidR="006C381B" w:rsidRPr="00E810AA">
        <w:rPr>
          <w:rFonts w:ascii="Times New Roman" w:eastAsia="Times New Roman" w:hAnsi="Times New Roman" w:cs="Times New Roman"/>
          <w:kern w:val="0"/>
          <w:sz w:val="24"/>
          <w:szCs w:val="24"/>
          <w:lang w:eastAsia="en-US"/>
          <w14:ligatures w14:val="none"/>
        </w:rPr>
        <w:t xml:space="preserve">life </w:t>
      </w:r>
      <w:r w:rsidR="002138EF" w:rsidRPr="00E810AA">
        <w:rPr>
          <w:rFonts w:ascii="Times New Roman" w:eastAsia="Times New Roman" w:hAnsi="Times New Roman" w:cs="Times New Roman"/>
          <w:kern w:val="0"/>
          <w:sz w:val="24"/>
          <w:szCs w:val="24"/>
          <w:lang w:eastAsia="en-US"/>
          <w14:ligatures w14:val="none"/>
        </w:rPr>
        <w:t xml:space="preserve">on </w:t>
      </w:r>
      <w:r w:rsidR="00E32733" w:rsidRPr="00E810AA">
        <w:rPr>
          <w:rFonts w:ascii="Times New Roman" w:eastAsia="Times New Roman" w:hAnsi="Times New Roman" w:cs="Times New Roman"/>
          <w:kern w:val="0"/>
          <w:sz w:val="24"/>
          <w:szCs w:val="24"/>
          <w:lang w:eastAsia="en-US"/>
          <w14:ligatures w14:val="none"/>
        </w:rPr>
        <w:t>prebiotic</w:t>
      </w:r>
      <w:r w:rsidR="00CA0C9C" w:rsidRPr="00E810AA">
        <w:rPr>
          <w:rFonts w:ascii="Times New Roman" w:eastAsia="Times New Roman" w:hAnsi="Times New Roman" w:cs="Times New Roman"/>
          <w:kern w:val="0"/>
          <w:sz w:val="24"/>
          <w:szCs w:val="24"/>
          <w:lang w:eastAsia="en-US"/>
          <w14:ligatures w14:val="none"/>
        </w:rPr>
        <w:t xml:space="preserve"> </w:t>
      </w:r>
      <w:r w:rsidR="002138EF" w:rsidRPr="00E810AA">
        <w:rPr>
          <w:rFonts w:ascii="Times New Roman" w:eastAsia="Times New Roman" w:hAnsi="Times New Roman" w:cs="Times New Roman"/>
          <w:kern w:val="0"/>
          <w:sz w:val="24"/>
          <w:szCs w:val="24"/>
          <w:lang w:eastAsia="en-US"/>
          <w14:ligatures w14:val="none"/>
        </w:rPr>
        <w:t>Earth</w:t>
      </w:r>
      <w:r w:rsidR="008419BD" w:rsidRPr="00E810AA">
        <w:rPr>
          <w:rFonts w:ascii="Times New Roman" w:eastAsia="Times New Roman" w:hAnsi="Times New Roman" w:cs="Times New Roman"/>
          <w:kern w:val="0"/>
          <w:sz w:val="24"/>
          <w:szCs w:val="24"/>
          <w:lang w:eastAsia="en-US"/>
          <w14:ligatures w14:val="none"/>
        </w:rPr>
        <w:t>.</w:t>
      </w:r>
    </w:p>
    <w:p w14:paraId="2BA2613B" w14:textId="77777777" w:rsidR="00DC71C3" w:rsidRPr="00E810AA" w:rsidRDefault="001E26E2" w:rsidP="00DC71C3">
      <w:pPr>
        <w:spacing w:after="240" w:line="360" w:lineRule="auto"/>
        <w:jc w:val="both"/>
        <w:rPr>
          <w:rFonts w:ascii="Times New Roman" w:eastAsia="Times New Roman" w:hAnsi="Times New Roman" w:cs="Times New Roman"/>
          <w:b/>
          <w:kern w:val="0"/>
          <w:sz w:val="24"/>
          <w:szCs w:val="24"/>
          <w:lang w:eastAsia="en-US"/>
          <w14:ligatures w14:val="none"/>
        </w:rPr>
      </w:pPr>
      <w:r w:rsidRPr="00E810AA">
        <w:rPr>
          <w:rFonts w:ascii="Times New Roman" w:eastAsia="Times New Roman" w:hAnsi="Times New Roman" w:cs="Times New Roman"/>
          <w:b/>
          <w:color w:val="222222"/>
          <w:kern w:val="0"/>
          <w:sz w:val="24"/>
          <w:szCs w:val="24"/>
          <w:lang w:eastAsia="en-US"/>
          <w14:ligatures w14:val="none"/>
        </w:rPr>
        <w:t>RESULTS</w:t>
      </w:r>
    </w:p>
    <w:p w14:paraId="74270F06" w14:textId="5C838105" w:rsidR="00CA0FAD" w:rsidRPr="00E810AA" w:rsidRDefault="001E26E2" w:rsidP="00CA0FAD">
      <w:pPr>
        <w:spacing w:before="100" w:beforeAutospacing="1" w:after="100" w:afterAutospacing="1" w:line="360" w:lineRule="auto"/>
        <w:jc w:val="both"/>
        <w:rPr>
          <w:rFonts w:ascii="Times New Roman" w:eastAsia="Times New Roman" w:hAnsi="Times New Roman" w:cs="Times New Roman"/>
          <w:bCs/>
          <w:kern w:val="32"/>
          <w:sz w:val="24"/>
          <w:szCs w:val="24"/>
        </w:rPr>
      </w:pPr>
      <w:r w:rsidRPr="00E810AA">
        <w:rPr>
          <w:rFonts w:ascii="Times New Roman" w:eastAsia="Times New Roman" w:hAnsi="Times New Roman" w:cs="Times New Roman"/>
          <w:b/>
          <w:bCs/>
          <w:kern w:val="0"/>
          <w:sz w:val="24"/>
          <w:szCs w:val="24"/>
          <w:lang w:eastAsia="en-US"/>
          <w14:ligatures w14:val="none"/>
        </w:rPr>
        <w:t>Infrared Spectroscopy</w:t>
      </w:r>
      <w:r w:rsidRPr="00E810AA">
        <w:rPr>
          <w:rFonts w:ascii="Times New Roman" w:eastAsia="Times New Roman" w:hAnsi="Times New Roman" w:cs="Times New Roman"/>
          <w:kern w:val="0"/>
          <w:sz w:val="24"/>
          <w:szCs w:val="24"/>
          <w:lang w:eastAsia="en-US"/>
          <w14:ligatures w14:val="none"/>
        </w:rPr>
        <w:t>.</w:t>
      </w:r>
      <w:r w:rsidR="00A932AC" w:rsidRPr="00E810AA">
        <w:rPr>
          <w:rFonts w:ascii="Times New Roman" w:hAnsi="Times New Roman" w:cs="Times New Roman"/>
          <w:sz w:val="24"/>
          <w:szCs w:val="24"/>
        </w:rPr>
        <w:t xml:space="preserve"> </w:t>
      </w:r>
      <w:r w:rsidR="0082741A" w:rsidRPr="00E810AA">
        <w:rPr>
          <w:rFonts w:ascii="Times New Roman" w:eastAsia="Times New Roman" w:hAnsi="Times New Roman" w:cs="Times New Roman"/>
          <w:kern w:val="0"/>
          <w:sz w:val="24"/>
          <w:szCs w:val="24"/>
          <w14:ligatures w14:val="none"/>
        </w:rPr>
        <w:t xml:space="preserve">Fourier-transform infrared (FTIR) spectroscopy was </w:t>
      </w:r>
      <w:r w:rsidR="005831D0" w:rsidRPr="00E810AA">
        <w:rPr>
          <w:rFonts w:ascii="Times New Roman" w:eastAsia="Times New Roman" w:hAnsi="Times New Roman" w:cs="Times New Roman"/>
          <w:kern w:val="0"/>
          <w:sz w:val="24"/>
          <w:szCs w:val="24"/>
          <w14:ligatures w14:val="none"/>
        </w:rPr>
        <w:t>exploited</w:t>
      </w:r>
      <w:r w:rsidR="0082741A" w:rsidRPr="00E810AA">
        <w:rPr>
          <w:rFonts w:ascii="Times New Roman" w:eastAsia="Times New Roman" w:hAnsi="Times New Roman" w:cs="Times New Roman"/>
          <w:kern w:val="0"/>
          <w:sz w:val="24"/>
          <w:szCs w:val="24"/>
          <w14:ligatures w14:val="none"/>
        </w:rPr>
        <w:t xml:space="preserve"> to monitor the chemical evolution of </w:t>
      </w:r>
      <w:r w:rsidR="00735CC3" w:rsidRPr="00E810AA">
        <w:rPr>
          <w:rFonts w:ascii="Times New Roman" w:eastAsia="Times New Roman" w:hAnsi="Times New Roman" w:cs="Times New Roman"/>
          <w:kern w:val="0"/>
          <w:sz w:val="24"/>
          <w:szCs w:val="24"/>
          <w14:ligatures w14:val="none"/>
        </w:rPr>
        <w:t xml:space="preserve">isotopically labeled </w:t>
      </w:r>
      <w:r w:rsidR="00E815C2" w:rsidRPr="00E810AA">
        <w:rPr>
          <w:rFonts w:ascii="Times New Roman" w:eastAsia="Times New Roman" w:hAnsi="Times New Roman" w:cs="Times New Roman"/>
          <w:kern w:val="0"/>
          <w:sz w:val="24"/>
          <w:szCs w:val="24"/>
          <w14:ligatures w14:val="none"/>
        </w:rPr>
        <w:t>carbon dioxide</w:t>
      </w:r>
      <w:r w:rsidR="0081447F" w:rsidRPr="00E810AA">
        <w:rPr>
          <w:rFonts w:ascii="Times New Roman" w:eastAsia="Times New Roman" w:hAnsi="Times New Roman" w:cs="Times New Roman"/>
          <w:kern w:val="0"/>
          <w:sz w:val="24"/>
          <w:szCs w:val="24"/>
          <w14:ligatures w14:val="none"/>
        </w:rPr>
        <w:t>−</w:t>
      </w:r>
      <w:r w:rsidR="0081447F" w:rsidRPr="00E810AA">
        <w:rPr>
          <w:rFonts w:ascii="Times New Roman" w:eastAsia="Times New Roman" w:hAnsi="Times New Roman" w:cs="Times New Roman"/>
          <w:sz w:val="24"/>
          <w:szCs w:val="24"/>
        </w:rPr>
        <w:t>ethanol</w:t>
      </w:r>
      <w:r w:rsidR="00271E7A" w:rsidRPr="00E810AA">
        <w:rPr>
          <w:rFonts w:ascii="Times New Roman" w:eastAsia="Times New Roman" w:hAnsi="Times New Roman" w:cs="Times New Roman"/>
          <w:sz w:val="24"/>
          <w:szCs w:val="24"/>
        </w:rPr>
        <w:t xml:space="preserve"> </w:t>
      </w:r>
      <w:r w:rsidR="00554753" w:rsidRPr="00E810AA">
        <w:rPr>
          <w:rFonts w:ascii="Times New Roman" w:eastAsia="Times New Roman" w:hAnsi="Times New Roman" w:cs="Times New Roman"/>
          <w:kern w:val="0"/>
          <w:sz w:val="24"/>
          <w:szCs w:val="24"/>
          <w14:ligatures w14:val="none"/>
        </w:rPr>
        <w:t xml:space="preserve">ices </w:t>
      </w:r>
      <w:r w:rsidR="00271E7A" w:rsidRPr="00E810AA">
        <w:rPr>
          <w:rFonts w:ascii="Times New Roman" w:eastAsia="Times New Roman" w:hAnsi="Times New Roman" w:cs="Times New Roman"/>
          <w:sz w:val="24"/>
          <w:szCs w:val="24"/>
        </w:rPr>
        <w:t>(</w:t>
      </w:r>
      <w:r w:rsidR="009F180B" w:rsidRPr="00E810AA">
        <w:rPr>
          <w:rFonts w:ascii="Times New Roman" w:hAnsi="Times New Roman" w:cs="Times New Roman"/>
          <w:sz w:val="24"/>
          <w:szCs w:val="24"/>
        </w:rPr>
        <w:t>CO</w:t>
      </w:r>
      <w:r w:rsidR="009F180B" w:rsidRPr="00E810AA">
        <w:rPr>
          <w:rFonts w:ascii="Times New Roman" w:hAnsi="Times New Roman" w:cs="Times New Roman"/>
          <w:sz w:val="24"/>
          <w:szCs w:val="24"/>
          <w:vertAlign w:val="subscript"/>
        </w:rPr>
        <w:t>2</w:t>
      </w:r>
      <w:r w:rsidR="009F180B" w:rsidRPr="00E810AA">
        <w:rPr>
          <w:rFonts w:ascii="Times New Roman" w:hAnsi="Times New Roman" w:cs="Times New Roman"/>
          <w:sz w:val="24"/>
          <w:szCs w:val="24"/>
        </w:rPr>
        <w:t>−CD</w:t>
      </w:r>
      <w:r w:rsidR="009F180B" w:rsidRPr="00E810AA">
        <w:rPr>
          <w:rFonts w:ascii="Times New Roman" w:hAnsi="Times New Roman" w:cs="Times New Roman"/>
          <w:sz w:val="24"/>
          <w:szCs w:val="24"/>
          <w:vertAlign w:val="subscript"/>
        </w:rPr>
        <w:t>3</w:t>
      </w:r>
      <w:r w:rsidR="009F180B" w:rsidRPr="00E810AA">
        <w:rPr>
          <w:rFonts w:ascii="Times New Roman" w:hAnsi="Times New Roman" w:cs="Times New Roman"/>
          <w:sz w:val="24"/>
          <w:szCs w:val="24"/>
        </w:rPr>
        <w:t>CD</w:t>
      </w:r>
      <w:r w:rsidR="009F180B" w:rsidRPr="00E810AA">
        <w:rPr>
          <w:rFonts w:ascii="Times New Roman" w:hAnsi="Times New Roman" w:cs="Times New Roman"/>
          <w:sz w:val="24"/>
          <w:szCs w:val="24"/>
          <w:vertAlign w:val="subscript"/>
        </w:rPr>
        <w:t>2</w:t>
      </w:r>
      <w:r w:rsidR="009F180B" w:rsidRPr="00E810AA">
        <w:rPr>
          <w:rFonts w:ascii="Times New Roman" w:hAnsi="Times New Roman" w:cs="Times New Roman"/>
          <w:sz w:val="24"/>
          <w:szCs w:val="24"/>
        </w:rPr>
        <w:t xml:space="preserve">OD, </w:t>
      </w:r>
      <w:r w:rsidR="00911365" w:rsidRPr="00E810AA">
        <w:rPr>
          <w:rFonts w:ascii="Times New Roman" w:hAnsi="Times New Roman" w:cs="Times New Roman"/>
          <w:sz w:val="24"/>
          <w:szCs w:val="24"/>
          <w:vertAlign w:val="superscript"/>
        </w:rPr>
        <w:t>13</w:t>
      </w:r>
      <w:r w:rsidR="00911365" w:rsidRPr="00E810AA">
        <w:rPr>
          <w:rFonts w:ascii="Times New Roman" w:hAnsi="Times New Roman" w:cs="Times New Roman"/>
          <w:sz w:val="24"/>
          <w:szCs w:val="24"/>
        </w:rPr>
        <w:t>CO</w:t>
      </w:r>
      <w:r w:rsidR="00911365" w:rsidRPr="00E810AA">
        <w:rPr>
          <w:rFonts w:ascii="Times New Roman" w:hAnsi="Times New Roman" w:cs="Times New Roman"/>
          <w:sz w:val="24"/>
          <w:szCs w:val="24"/>
          <w:vertAlign w:val="subscript"/>
        </w:rPr>
        <w:t>2</w:t>
      </w:r>
      <w:r w:rsidR="00911365" w:rsidRPr="00E810AA">
        <w:rPr>
          <w:rFonts w:ascii="Times New Roman" w:hAnsi="Times New Roman" w:cs="Times New Roman"/>
          <w:sz w:val="24"/>
          <w:szCs w:val="24"/>
        </w:rPr>
        <w:t>−</w:t>
      </w:r>
      <w:r w:rsidR="00911365" w:rsidRPr="00E810AA">
        <w:rPr>
          <w:rFonts w:ascii="Times New Roman" w:hAnsi="Times New Roman" w:cs="Times New Roman"/>
          <w:sz w:val="24"/>
          <w:szCs w:val="24"/>
          <w:vertAlign w:val="superscript"/>
        </w:rPr>
        <w:t>13</w:t>
      </w:r>
      <w:r w:rsidR="00911365" w:rsidRPr="00E810AA">
        <w:rPr>
          <w:rFonts w:ascii="Times New Roman" w:hAnsi="Times New Roman" w:cs="Times New Roman"/>
          <w:sz w:val="24"/>
          <w:szCs w:val="24"/>
        </w:rPr>
        <w:t>CH</w:t>
      </w:r>
      <w:r w:rsidR="00911365" w:rsidRPr="00E810AA">
        <w:rPr>
          <w:rFonts w:ascii="Times New Roman" w:hAnsi="Times New Roman" w:cs="Times New Roman"/>
          <w:sz w:val="24"/>
          <w:szCs w:val="24"/>
          <w:vertAlign w:val="subscript"/>
        </w:rPr>
        <w:t>3</w:t>
      </w:r>
      <w:r w:rsidR="00911365" w:rsidRPr="00E810AA">
        <w:rPr>
          <w:rFonts w:ascii="Times New Roman" w:hAnsi="Times New Roman" w:cs="Times New Roman"/>
          <w:sz w:val="24"/>
          <w:szCs w:val="24"/>
          <w:vertAlign w:val="superscript"/>
        </w:rPr>
        <w:t>13</w:t>
      </w:r>
      <w:r w:rsidR="00911365" w:rsidRPr="00E810AA">
        <w:rPr>
          <w:rFonts w:ascii="Times New Roman" w:hAnsi="Times New Roman" w:cs="Times New Roman"/>
          <w:sz w:val="24"/>
          <w:szCs w:val="24"/>
        </w:rPr>
        <w:t>CH</w:t>
      </w:r>
      <w:r w:rsidR="00911365" w:rsidRPr="00E810AA">
        <w:rPr>
          <w:rFonts w:ascii="Times New Roman" w:hAnsi="Times New Roman" w:cs="Times New Roman"/>
          <w:sz w:val="24"/>
          <w:szCs w:val="24"/>
          <w:vertAlign w:val="subscript"/>
        </w:rPr>
        <w:t>2</w:t>
      </w:r>
      <w:r w:rsidR="00911365" w:rsidRPr="00E810AA">
        <w:rPr>
          <w:rFonts w:ascii="Times New Roman" w:hAnsi="Times New Roman" w:cs="Times New Roman"/>
          <w:sz w:val="24"/>
          <w:szCs w:val="24"/>
        </w:rPr>
        <w:t xml:space="preserve">OH, </w:t>
      </w:r>
      <w:r w:rsidR="00465943" w:rsidRPr="00E810AA">
        <w:rPr>
          <w:rFonts w:ascii="Times New Roman" w:hAnsi="Times New Roman" w:cs="Times New Roman"/>
          <w:sz w:val="24"/>
          <w:szCs w:val="24"/>
        </w:rPr>
        <w:t>C</w:t>
      </w:r>
      <w:r w:rsidR="00465943" w:rsidRPr="00E810AA">
        <w:rPr>
          <w:rFonts w:ascii="Times New Roman" w:hAnsi="Times New Roman" w:cs="Times New Roman"/>
          <w:sz w:val="24"/>
          <w:szCs w:val="24"/>
          <w:vertAlign w:val="superscript"/>
        </w:rPr>
        <w:t>18</w:t>
      </w:r>
      <w:r w:rsidR="00465943" w:rsidRPr="00E810AA">
        <w:rPr>
          <w:rFonts w:ascii="Times New Roman" w:hAnsi="Times New Roman" w:cs="Times New Roman"/>
          <w:sz w:val="24"/>
          <w:szCs w:val="24"/>
        </w:rPr>
        <w:t>O</w:t>
      </w:r>
      <w:r w:rsidR="00465943" w:rsidRPr="00E810AA">
        <w:rPr>
          <w:rFonts w:ascii="Times New Roman" w:hAnsi="Times New Roman" w:cs="Times New Roman"/>
          <w:sz w:val="24"/>
          <w:szCs w:val="24"/>
          <w:vertAlign w:val="subscript"/>
        </w:rPr>
        <w:t>2</w:t>
      </w:r>
      <w:r w:rsidR="00465943" w:rsidRPr="00E810AA">
        <w:rPr>
          <w:rFonts w:ascii="Times New Roman" w:hAnsi="Times New Roman" w:cs="Times New Roman"/>
          <w:sz w:val="24"/>
          <w:szCs w:val="24"/>
        </w:rPr>
        <w:t>−CH</w:t>
      </w:r>
      <w:r w:rsidR="00465943" w:rsidRPr="00E810AA">
        <w:rPr>
          <w:rFonts w:ascii="Times New Roman" w:hAnsi="Times New Roman" w:cs="Times New Roman"/>
          <w:sz w:val="24"/>
          <w:szCs w:val="24"/>
          <w:vertAlign w:val="subscript"/>
        </w:rPr>
        <w:t>3</w:t>
      </w:r>
      <w:r w:rsidR="00465943" w:rsidRPr="00E810AA">
        <w:rPr>
          <w:rFonts w:ascii="Times New Roman" w:hAnsi="Times New Roman" w:cs="Times New Roman"/>
          <w:sz w:val="24"/>
          <w:szCs w:val="24"/>
        </w:rPr>
        <w:t>CD</w:t>
      </w:r>
      <w:r w:rsidR="00465943" w:rsidRPr="00E810AA">
        <w:rPr>
          <w:rFonts w:ascii="Times New Roman" w:hAnsi="Times New Roman" w:cs="Times New Roman"/>
          <w:sz w:val="24"/>
          <w:szCs w:val="24"/>
          <w:vertAlign w:val="subscript"/>
        </w:rPr>
        <w:t>2</w:t>
      </w:r>
      <w:r w:rsidR="00465943" w:rsidRPr="00E810AA">
        <w:rPr>
          <w:rFonts w:ascii="Times New Roman" w:hAnsi="Times New Roman" w:cs="Times New Roman"/>
          <w:sz w:val="24"/>
          <w:szCs w:val="24"/>
        </w:rPr>
        <w:t xml:space="preserve">OH, and </w:t>
      </w:r>
      <w:r w:rsidR="008742B5" w:rsidRPr="00E810AA">
        <w:rPr>
          <w:rFonts w:ascii="Times New Roman" w:hAnsi="Times New Roman" w:cs="Times New Roman"/>
          <w:sz w:val="24"/>
          <w:szCs w:val="24"/>
          <w:vertAlign w:val="superscript"/>
        </w:rPr>
        <w:t>13</w:t>
      </w:r>
      <w:r w:rsidR="008742B5" w:rsidRPr="00E810AA">
        <w:rPr>
          <w:rFonts w:ascii="Times New Roman" w:hAnsi="Times New Roman" w:cs="Times New Roman"/>
          <w:sz w:val="24"/>
          <w:szCs w:val="24"/>
        </w:rPr>
        <w:t>C</w:t>
      </w:r>
      <w:r w:rsidR="008742B5" w:rsidRPr="00E810AA">
        <w:rPr>
          <w:rFonts w:ascii="Times New Roman" w:hAnsi="Times New Roman" w:cs="Times New Roman"/>
          <w:sz w:val="24"/>
          <w:szCs w:val="24"/>
          <w:vertAlign w:val="superscript"/>
        </w:rPr>
        <w:t>18</w:t>
      </w:r>
      <w:r w:rsidR="008742B5" w:rsidRPr="00E810AA">
        <w:rPr>
          <w:rFonts w:ascii="Times New Roman" w:hAnsi="Times New Roman" w:cs="Times New Roman"/>
          <w:sz w:val="24"/>
          <w:szCs w:val="24"/>
        </w:rPr>
        <w:t>O</w:t>
      </w:r>
      <w:r w:rsidR="008742B5" w:rsidRPr="00E810AA">
        <w:rPr>
          <w:rFonts w:ascii="Times New Roman" w:hAnsi="Times New Roman" w:cs="Times New Roman"/>
          <w:sz w:val="24"/>
          <w:szCs w:val="24"/>
          <w:vertAlign w:val="subscript"/>
        </w:rPr>
        <w:t>2</w:t>
      </w:r>
      <w:r w:rsidR="008742B5" w:rsidRPr="00E810AA">
        <w:rPr>
          <w:rFonts w:ascii="Times New Roman" w:hAnsi="Times New Roman" w:cs="Times New Roman"/>
          <w:sz w:val="24"/>
          <w:szCs w:val="24"/>
        </w:rPr>
        <w:t>−CD</w:t>
      </w:r>
      <w:r w:rsidR="008742B5" w:rsidRPr="00E810AA">
        <w:rPr>
          <w:rFonts w:ascii="Times New Roman" w:hAnsi="Times New Roman" w:cs="Times New Roman"/>
          <w:sz w:val="24"/>
          <w:szCs w:val="24"/>
          <w:vertAlign w:val="subscript"/>
        </w:rPr>
        <w:t>3</w:t>
      </w:r>
      <w:r w:rsidR="008742B5" w:rsidRPr="00E810AA">
        <w:rPr>
          <w:rFonts w:ascii="Times New Roman" w:hAnsi="Times New Roman" w:cs="Times New Roman"/>
          <w:sz w:val="24"/>
          <w:szCs w:val="24"/>
        </w:rPr>
        <w:t>CH</w:t>
      </w:r>
      <w:r w:rsidR="008742B5" w:rsidRPr="00E810AA">
        <w:rPr>
          <w:rFonts w:ascii="Times New Roman" w:hAnsi="Times New Roman" w:cs="Times New Roman"/>
          <w:sz w:val="24"/>
          <w:szCs w:val="24"/>
          <w:vertAlign w:val="subscript"/>
        </w:rPr>
        <w:t>2</w:t>
      </w:r>
      <w:r w:rsidR="008742B5" w:rsidRPr="00E810AA">
        <w:rPr>
          <w:rFonts w:ascii="Times New Roman" w:hAnsi="Times New Roman" w:cs="Times New Roman"/>
          <w:sz w:val="24"/>
          <w:szCs w:val="24"/>
        </w:rPr>
        <w:t>OH</w:t>
      </w:r>
      <w:r w:rsidR="00271E7A" w:rsidRPr="00E810AA">
        <w:rPr>
          <w:rFonts w:ascii="Times New Roman" w:eastAsia="Times New Roman" w:hAnsi="Times New Roman" w:cs="Times New Roman"/>
          <w:sz w:val="24"/>
          <w:szCs w:val="24"/>
        </w:rPr>
        <w:t>)</w:t>
      </w:r>
      <w:r w:rsidR="00214289" w:rsidRPr="00E810AA">
        <w:rPr>
          <w:rFonts w:ascii="Times New Roman" w:eastAsia="Times New Roman" w:hAnsi="Times New Roman" w:cs="Times New Roman"/>
          <w:sz w:val="24"/>
          <w:szCs w:val="24"/>
        </w:rPr>
        <w:t xml:space="preserve"> </w:t>
      </w:r>
      <w:r w:rsidR="0082741A" w:rsidRPr="00E810AA">
        <w:rPr>
          <w:rFonts w:ascii="Times New Roman" w:eastAsia="Times New Roman" w:hAnsi="Times New Roman" w:cs="Times New Roman"/>
          <w:kern w:val="0"/>
          <w:sz w:val="24"/>
          <w:szCs w:val="24"/>
          <w14:ligatures w14:val="none"/>
        </w:rPr>
        <w:t>before</w:t>
      </w:r>
      <w:r w:rsidR="005831D0" w:rsidRPr="00E810AA">
        <w:rPr>
          <w:rFonts w:ascii="Times New Roman" w:eastAsia="Times New Roman" w:hAnsi="Times New Roman" w:cs="Times New Roman"/>
          <w:kern w:val="0"/>
          <w:sz w:val="24"/>
          <w:szCs w:val="24"/>
          <w14:ligatures w14:val="none"/>
        </w:rPr>
        <w:t xml:space="preserve">, during, </w:t>
      </w:r>
      <w:r w:rsidR="0082741A" w:rsidRPr="00E810AA">
        <w:rPr>
          <w:rFonts w:ascii="Times New Roman" w:eastAsia="Times New Roman" w:hAnsi="Times New Roman" w:cs="Times New Roman"/>
          <w:kern w:val="0"/>
          <w:sz w:val="24"/>
          <w:szCs w:val="24"/>
          <w14:ligatures w14:val="none"/>
        </w:rPr>
        <w:t xml:space="preserve">and after electron irradiation </w:t>
      </w:r>
      <w:r w:rsidR="003B7B42" w:rsidRPr="00E810AA">
        <w:rPr>
          <w:rFonts w:ascii="Times New Roman" w:eastAsia="Times New Roman" w:hAnsi="Times New Roman" w:cs="Times New Roman"/>
          <w:kern w:val="0"/>
          <w:sz w:val="24"/>
          <w:szCs w:val="24"/>
          <w14:ligatures w14:val="none"/>
        </w:rPr>
        <w:t xml:space="preserve">at 5 K </w:t>
      </w:r>
      <w:r w:rsidR="0082741A" w:rsidRPr="00E810AA">
        <w:rPr>
          <w:rFonts w:ascii="Times New Roman" w:eastAsia="Times New Roman" w:hAnsi="Times New Roman" w:cs="Times New Roman"/>
          <w:kern w:val="0"/>
          <w:sz w:val="24"/>
          <w:szCs w:val="24"/>
          <w14:ligatures w14:val="none"/>
        </w:rPr>
        <w:t xml:space="preserve">(Figures S1–S4). Detailed </w:t>
      </w:r>
      <w:r w:rsidR="00FB25FD" w:rsidRPr="00E810AA">
        <w:rPr>
          <w:rFonts w:ascii="Times New Roman" w:eastAsia="Times New Roman" w:hAnsi="Times New Roman" w:cs="Times New Roman"/>
          <w:kern w:val="0"/>
          <w:sz w:val="24"/>
          <w:szCs w:val="24"/>
          <w:lang w:eastAsia="en-US"/>
          <w14:ligatures w14:val="none"/>
        </w:rPr>
        <w:t xml:space="preserve">absorption </w:t>
      </w:r>
      <w:r w:rsidR="0082741A" w:rsidRPr="00E810AA">
        <w:rPr>
          <w:rFonts w:ascii="Times New Roman" w:eastAsia="Times New Roman" w:hAnsi="Times New Roman" w:cs="Times New Roman"/>
          <w:kern w:val="0"/>
          <w:sz w:val="24"/>
          <w:szCs w:val="24"/>
          <w14:ligatures w14:val="none"/>
        </w:rPr>
        <w:t>assignments</w:t>
      </w:r>
      <w:r w:rsidR="00AA5F2A" w:rsidRPr="00E810AA">
        <w:rPr>
          <w:rFonts w:ascii="Times New Roman" w:eastAsia="Times New Roman" w:hAnsi="Times New Roman" w:cs="Times New Roman"/>
          <w:kern w:val="0"/>
          <w:sz w:val="24"/>
          <w:szCs w:val="24"/>
          <w14:ligatures w14:val="none"/>
        </w:rPr>
        <w:t xml:space="preserve"> </w:t>
      </w:r>
      <w:r w:rsidR="0082741A" w:rsidRPr="00E810AA">
        <w:rPr>
          <w:rFonts w:ascii="Times New Roman" w:eastAsia="Times New Roman" w:hAnsi="Times New Roman" w:cs="Times New Roman"/>
          <w:kern w:val="0"/>
          <w:sz w:val="24"/>
          <w:szCs w:val="24"/>
          <w14:ligatures w14:val="none"/>
        </w:rPr>
        <w:t xml:space="preserve">are </w:t>
      </w:r>
      <w:r w:rsidR="00FB25FD" w:rsidRPr="00E810AA">
        <w:rPr>
          <w:rFonts w:ascii="Times New Roman" w:eastAsia="Times New Roman" w:hAnsi="Times New Roman" w:cs="Times New Roman"/>
          <w:kern w:val="0"/>
          <w:sz w:val="24"/>
          <w:szCs w:val="24"/>
          <w14:ligatures w14:val="none"/>
        </w:rPr>
        <w:t>provided</w:t>
      </w:r>
      <w:r w:rsidR="0082741A" w:rsidRPr="00E810AA">
        <w:rPr>
          <w:rFonts w:ascii="Times New Roman" w:eastAsia="Times New Roman" w:hAnsi="Times New Roman" w:cs="Times New Roman"/>
          <w:kern w:val="0"/>
          <w:sz w:val="24"/>
          <w:szCs w:val="24"/>
          <w14:ligatures w14:val="none"/>
        </w:rPr>
        <w:t xml:space="preserve"> in Tables S1–S4. </w:t>
      </w:r>
      <w:r w:rsidR="00C10AEC" w:rsidRPr="00E810AA">
        <w:rPr>
          <w:rFonts w:ascii="Times New Roman" w:eastAsia="Times New Roman" w:hAnsi="Times New Roman" w:cs="Times New Roman"/>
          <w:kern w:val="0"/>
          <w:sz w:val="24"/>
          <w:szCs w:val="24"/>
          <w14:ligatures w14:val="none"/>
        </w:rPr>
        <w:t>T</w:t>
      </w:r>
      <w:r w:rsidR="0082741A" w:rsidRPr="00E810AA">
        <w:rPr>
          <w:rFonts w:ascii="Times New Roman" w:eastAsia="Times New Roman" w:hAnsi="Times New Roman" w:cs="Times New Roman"/>
          <w:kern w:val="0"/>
          <w:sz w:val="24"/>
          <w:szCs w:val="24"/>
          <w14:ligatures w14:val="none"/>
        </w:rPr>
        <w:t>he absorption bands</w:t>
      </w:r>
      <w:r w:rsidR="00846F10" w:rsidRPr="00E810AA">
        <w:rPr>
          <w:rFonts w:ascii="Times New Roman" w:eastAsia="Times New Roman" w:hAnsi="Times New Roman" w:cs="Times New Roman"/>
          <w:kern w:val="0"/>
          <w:sz w:val="24"/>
          <w:szCs w:val="24"/>
          <w14:ligatures w14:val="none"/>
        </w:rPr>
        <w:t xml:space="preserve"> of </w:t>
      </w:r>
      <w:r w:rsidR="00AB378C" w:rsidRPr="00E810AA">
        <w:rPr>
          <w:rFonts w:ascii="Times New Roman" w:eastAsia="Times New Roman" w:hAnsi="Times New Roman" w:cs="Times New Roman"/>
          <w:kern w:val="0"/>
          <w:sz w:val="24"/>
          <w:szCs w:val="24"/>
          <w14:ligatures w14:val="none"/>
        </w:rPr>
        <w:t xml:space="preserve">the </w:t>
      </w:r>
      <w:r w:rsidR="00846F10" w:rsidRPr="00E810AA">
        <w:rPr>
          <w:rFonts w:ascii="Times New Roman" w:eastAsia="Times New Roman" w:hAnsi="Times New Roman" w:cs="Times New Roman"/>
          <w:kern w:val="0"/>
          <w:sz w:val="24"/>
          <w:szCs w:val="24"/>
          <w14:ligatures w14:val="none"/>
        </w:rPr>
        <w:t>deposited ices</w:t>
      </w:r>
      <w:r w:rsidR="0082741A" w:rsidRPr="00E810AA">
        <w:rPr>
          <w:rFonts w:ascii="Times New Roman" w:eastAsia="Times New Roman" w:hAnsi="Times New Roman" w:cs="Times New Roman"/>
          <w:kern w:val="0"/>
          <w:sz w:val="24"/>
          <w:szCs w:val="24"/>
          <w14:ligatures w14:val="none"/>
        </w:rPr>
        <w:t xml:space="preserve"> </w:t>
      </w:r>
      <w:r w:rsidR="007805B7" w:rsidRPr="00E810AA">
        <w:rPr>
          <w:rFonts w:ascii="Times New Roman" w:eastAsia="Times New Roman" w:hAnsi="Times New Roman" w:cs="Times New Roman"/>
          <w:kern w:val="0"/>
          <w:sz w:val="24"/>
          <w:szCs w:val="24"/>
          <w14:ligatures w14:val="none"/>
        </w:rPr>
        <w:t xml:space="preserve">correspond </w:t>
      </w:r>
      <w:r w:rsidR="0082741A" w:rsidRPr="00E810AA">
        <w:rPr>
          <w:rFonts w:ascii="Times New Roman" w:eastAsia="Times New Roman" w:hAnsi="Times New Roman" w:cs="Times New Roman"/>
          <w:kern w:val="0"/>
          <w:sz w:val="24"/>
          <w:szCs w:val="24"/>
          <w14:ligatures w14:val="none"/>
        </w:rPr>
        <w:t>to the</w:t>
      </w:r>
      <w:r w:rsidR="004C3167" w:rsidRPr="00E810AA">
        <w:rPr>
          <w:rFonts w:ascii="Times New Roman" w:eastAsia="Times New Roman" w:hAnsi="Times New Roman" w:cs="Times New Roman"/>
          <w:kern w:val="0"/>
          <w:sz w:val="24"/>
          <w:szCs w:val="24"/>
          <w14:ligatures w14:val="none"/>
        </w:rPr>
        <w:t xml:space="preserve"> </w:t>
      </w:r>
      <w:r w:rsidR="0082741A" w:rsidRPr="00E810AA">
        <w:rPr>
          <w:rFonts w:ascii="Times New Roman" w:eastAsia="Times New Roman" w:hAnsi="Times New Roman" w:cs="Times New Roman"/>
          <w:kern w:val="0"/>
          <w:sz w:val="24"/>
          <w:szCs w:val="24"/>
          <w14:ligatures w14:val="none"/>
        </w:rPr>
        <w:t xml:space="preserve">fundamental and combination </w:t>
      </w:r>
      <w:r w:rsidR="005D7D87" w:rsidRPr="00E810AA">
        <w:rPr>
          <w:rFonts w:ascii="Times New Roman" w:eastAsia="Times New Roman" w:hAnsi="Times New Roman" w:cs="Times New Roman"/>
          <w:kern w:val="0"/>
          <w:sz w:val="24"/>
          <w:szCs w:val="24"/>
          <w14:ligatures w14:val="none"/>
        </w:rPr>
        <w:t xml:space="preserve">vibrational </w:t>
      </w:r>
      <w:r w:rsidR="0082741A" w:rsidRPr="00E810AA">
        <w:rPr>
          <w:rFonts w:ascii="Times New Roman" w:eastAsia="Times New Roman" w:hAnsi="Times New Roman" w:cs="Times New Roman"/>
          <w:kern w:val="0"/>
          <w:sz w:val="24"/>
          <w:szCs w:val="24"/>
          <w14:ligatures w14:val="none"/>
        </w:rPr>
        <w:t>modes of carbon dioxide</w:t>
      </w:r>
      <w:r w:rsidR="0016305E" w:rsidRPr="00E810AA">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cHQiPjMwLDYzPC9zdHlsZT48L0Rpc3BsYXlUZXh0PjxyZWNvcmQ+PHJlYy1udW1iZXI+MTQzNzwv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</w:fldData>
        </w:fldChar>
      </w:r>
      <w:r w:rsidR="00915519" w:rsidRPr="00E810AA">
        <w:rPr>
          <w:rFonts w:ascii="Times New Roman" w:eastAsia="Times New Roman" w:hAnsi="Times New Roman" w:cs="Times New Roman"/>
          <w:color w:val="000000"/>
          <w:sz w:val="24"/>
          <w:szCs w:val="24"/>
        </w:rPr>
        <w:instrText xml:space="preserve"> ADDIN EN.CITE </w:instrText>
      </w:r>
      <w:r w:rsidR="00915519" w:rsidRPr="00E810AA">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cHQiPjMwLDYzPC9zdHlsZT48L0Rpc3BsYXlUZXh0PjxyZWNvcmQ+PHJlYy1udW1iZXI+MTQzNzwv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</w:fldData>
        </w:fldChar>
      </w:r>
      <w:r w:rsidR="00915519" w:rsidRPr="00E810AA">
        <w:rPr>
          <w:rFonts w:ascii="Times New Roman" w:eastAsia="Times New Roman" w:hAnsi="Times New Roman" w:cs="Times New Roman"/>
          <w:color w:val="000000"/>
          <w:sz w:val="24"/>
          <w:szCs w:val="24"/>
        </w:rPr>
        <w:instrText xml:space="preserve"> ADDIN EN.CITE.DATA </w:instrText>
      </w:r>
      <w:r w:rsidR="00915519" w:rsidRPr="00E810AA">
        <w:rPr>
          <w:rFonts w:ascii="Times New Roman" w:eastAsia="Times New Roman" w:hAnsi="Times New Roman" w:cs="Times New Roman"/>
          <w:color w:val="000000"/>
          <w:sz w:val="24"/>
          <w:szCs w:val="24"/>
        </w:rPr>
      </w:r>
      <w:r w:rsidR="00915519" w:rsidRPr="00E810AA">
        <w:rPr>
          <w:rFonts w:ascii="Times New Roman" w:eastAsia="Times New Roman" w:hAnsi="Times New Roman" w:cs="Times New Roman"/>
          <w:color w:val="000000"/>
          <w:sz w:val="24"/>
          <w:szCs w:val="24"/>
        </w:rPr>
        <w:fldChar w:fldCharType="end"/>
      </w:r>
      <w:r w:rsidR="0016305E" w:rsidRPr="00E810AA">
        <w:rPr>
          <w:rFonts w:ascii="Times New Roman" w:eastAsia="Times New Roman" w:hAnsi="Times New Roman" w:cs="Times New Roman"/>
          <w:color w:val="000000"/>
          <w:sz w:val="24"/>
          <w:szCs w:val="24"/>
        </w:rPr>
      </w:r>
      <w:r w:rsidR="0016305E" w:rsidRPr="00E810AA">
        <w:rPr>
          <w:rFonts w:ascii="Times New Roman" w:eastAsia="Times New Roman" w:hAnsi="Times New Roman" w:cs="Times New Roman"/>
          <w:color w:val="000000"/>
          <w:sz w:val="24"/>
          <w:szCs w:val="24"/>
        </w:rPr>
        <w:fldChar w:fldCharType="separate"/>
      </w:r>
      <w:hyperlink w:anchor="_ENREF_30" w:tooltip="Wang, 2024 #3316" w:history="1">
        <w:r w:rsidR="00915519" w:rsidRPr="00E810AA">
          <w:rPr>
            <w:rFonts w:ascii="Times New Roman" w:eastAsia="Times New Roman" w:hAnsi="Times New Roman" w:cs="Times New Roman"/>
            <w:noProof/>
            <w:color w:val="000000"/>
            <w:sz w:val="24"/>
            <w:szCs w:val="24"/>
            <w:vertAlign w:val="superscript"/>
          </w:rPr>
          <w:t>30</w:t>
        </w:r>
      </w:hyperlink>
      <w:r w:rsidR="00915519" w:rsidRPr="00E810AA">
        <w:rPr>
          <w:rFonts w:ascii="Times New Roman" w:eastAsia="Times New Roman" w:hAnsi="Times New Roman" w:cs="Times New Roman"/>
          <w:noProof/>
          <w:color w:val="000000"/>
          <w:sz w:val="24"/>
          <w:szCs w:val="24"/>
          <w:vertAlign w:val="superscript"/>
        </w:rPr>
        <w:t>,</w:t>
      </w:r>
      <w:hyperlink w:anchor="_ENREF_63" w:tooltip="Bouilloud, 2015 #1437" w:history="1">
        <w:r w:rsidR="00915519" w:rsidRPr="00E810AA">
          <w:rPr>
            <w:rFonts w:ascii="Times New Roman" w:eastAsia="Times New Roman" w:hAnsi="Times New Roman" w:cs="Times New Roman"/>
            <w:noProof/>
            <w:color w:val="000000"/>
            <w:sz w:val="24"/>
            <w:szCs w:val="24"/>
            <w:vertAlign w:val="superscript"/>
          </w:rPr>
          <w:t>63</w:t>
        </w:r>
      </w:hyperlink>
      <w:r w:rsidR="0016305E" w:rsidRPr="00E810AA">
        <w:rPr>
          <w:rFonts w:ascii="Times New Roman" w:eastAsia="Times New Roman" w:hAnsi="Times New Roman" w:cs="Times New Roman"/>
          <w:color w:val="000000"/>
          <w:sz w:val="24"/>
          <w:szCs w:val="24"/>
        </w:rPr>
        <w:fldChar w:fldCharType="end"/>
      </w:r>
      <w:hyperlink w:anchor="_ENREF_7" w:tooltip="Bouilloud, 2015 #1437" w:history="1"/>
      <w:r w:rsidR="0082741A" w:rsidRPr="00E810AA">
        <w:rPr>
          <w:rFonts w:ascii="Times New Roman" w:eastAsia="Times New Roman" w:hAnsi="Times New Roman" w:cs="Times New Roman"/>
          <w:kern w:val="0"/>
          <w:sz w:val="24"/>
          <w:szCs w:val="24"/>
          <w14:ligatures w14:val="none"/>
        </w:rPr>
        <w:t xml:space="preserve"> and </w:t>
      </w:r>
      <w:r w:rsidR="00FE6D66" w:rsidRPr="00E810AA">
        <w:rPr>
          <w:rFonts w:ascii="Times New Roman" w:eastAsia="Times New Roman" w:hAnsi="Times New Roman" w:cs="Times New Roman"/>
          <w:kern w:val="0"/>
          <w:sz w:val="24"/>
          <w:szCs w:val="24"/>
          <w14:ligatures w14:val="none"/>
        </w:rPr>
        <w:t>ethanol</w:t>
      </w:r>
      <w:r w:rsidR="0082741A" w:rsidRPr="00E810AA">
        <w:rPr>
          <w:rFonts w:ascii="Times New Roman" w:eastAsia="Times New Roman" w:hAnsi="Times New Roman" w:cs="Times New Roman"/>
          <w:kern w:val="0"/>
          <w:sz w:val="24"/>
          <w:szCs w:val="24"/>
          <w14:ligatures w14:val="none"/>
        </w:rPr>
        <w:t>.</w:t>
      </w:r>
      <w:r w:rsidR="0016305E" w:rsidRPr="00E810AA">
        <w:rPr>
          <w:rFonts w:ascii="Times New Roman" w:eastAsia="Times New Roman" w:hAnsi="Times New Roman" w:cs="Times New Roman"/>
          <w:color w:val="000000"/>
          <w:sz w:val="24"/>
          <w:szCs w:val="24"/>
        </w:rPr>
        <w:fldChar w:fldCharType="begin">
          <w:fldData xml:space="preserve">PEVuZE5vdGU+PENpdGU+PEF1dGhvcj5NaWthd2E8L0F1dGhvcj48WWVhcj4xOTcxPC9ZZWFyPjxS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</w:fldData>
        </w:fldChar>
      </w:r>
      <w:r w:rsidR="00915519" w:rsidRPr="00E810AA">
        <w:rPr>
          <w:rFonts w:ascii="Times New Roman" w:eastAsia="Times New Roman" w:hAnsi="Times New Roman" w:cs="Times New Roman"/>
          <w:color w:val="000000"/>
          <w:sz w:val="24"/>
          <w:szCs w:val="24"/>
        </w:rPr>
        <w:instrText xml:space="preserve"> ADDIN EN.CITE </w:instrText>
      </w:r>
      <w:r w:rsidR="00915519" w:rsidRPr="00E810AA">
        <w:rPr>
          <w:rFonts w:ascii="Times New Roman" w:eastAsia="Times New Roman" w:hAnsi="Times New Roman" w:cs="Times New Roman"/>
          <w:color w:val="000000"/>
          <w:sz w:val="24"/>
          <w:szCs w:val="24"/>
        </w:rPr>
        <w:fldChar w:fldCharType="begin">
          <w:fldData xml:space="preserve">PEVuZE5vdGU+PENpdGU+PEF1dGhvcj5NaWthd2E8L0F1dGhvcj48WWVhcj4xOTcxPC9ZZWFyPjxS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</w:fldData>
        </w:fldChar>
      </w:r>
      <w:r w:rsidR="00915519" w:rsidRPr="00E810AA">
        <w:rPr>
          <w:rFonts w:ascii="Times New Roman" w:eastAsia="Times New Roman" w:hAnsi="Times New Roman" w:cs="Times New Roman"/>
          <w:color w:val="000000"/>
          <w:sz w:val="24"/>
          <w:szCs w:val="24"/>
        </w:rPr>
        <w:instrText xml:space="preserve"> ADDIN EN.CITE.DATA </w:instrText>
      </w:r>
      <w:r w:rsidR="00915519" w:rsidRPr="00E810AA">
        <w:rPr>
          <w:rFonts w:ascii="Times New Roman" w:eastAsia="Times New Roman" w:hAnsi="Times New Roman" w:cs="Times New Roman"/>
          <w:color w:val="000000"/>
          <w:sz w:val="24"/>
          <w:szCs w:val="24"/>
        </w:rPr>
      </w:r>
      <w:r w:rsidR="00915519" w:rsidRPr="00E810AA">
        <w:rPr>
          <w:rFonts w:ascii="Times New Roman" w:eastAsia="Times New Roman" w:hAnsi="Times New Roman" w:cs="Times New Roman"/>
          <w:color w:val="000000"/>
          <w:sz w:val="24"/>
          <w:szCs w:val="24"/>
        </w:rPr>
        <w:fldChar w:fldCharType="end"/>
      </w:r>
      <w:r w:rsidR="0016305E" w:rsidRPr="00E810AA">
        <w:rPr>
          <w:rFonts w:ascii="Times New Roman" w:eastAsia="Times New Roman" w:hAnsi="Times New Roman" w:cs="Times New Roman"/>
          <w:color w:val="000000"/>
          <w:sz w:val="24"/>
          <w:szCs w:val="24"/>
        </w:rPr>
      </w:r>
      <w:r w:rsidR="0016305E" w:rsidRPr="00E810AA">
        <w:rPr>
          <w:rFonts w:ascii="Times New Roman" w:eastAsia="Times New Roman" w:hAnsi="Times New Roman" w:cs="Times New Roman"/>
          <w:color w:val="000000"/>
          <w:sz w:val="24"/>
          <w:szCs w:val="24"/>
        </w:rPr>
        <w:fldChar w:fldCharType="separate"/>
      </w:r>
      <w:hyperlink w:anchor="_ENREF_28" w:tooltip="Wang, 2024 #3405" w:history="1">
        <w:r w:rsidR="00915519" w:rsidRPr="00E810AA">
          <w:rPr>
            <w:rFonts w:ascii="Times New Roman" w:eastAsia="Times New Roman" w:hAnsi="Times New Roman" w:cs="Times New Roman"/>
            <w:noProof/>
            <w:color w:val="000000"/>
            <w:sz w:val="24"/>
            <w:szCs w:val="24"/>
            <w:vertAlign w:val="superscript"/>
          </w:rPr>
          <w:t>28</w:t>
        </w:r>
      </w:hyperlink>
      <w:r w:rsidR="00915519" w:rsidRPr="00E810AA">
        <w:rPr>
          <w:rFonts w:ascii="Times New Roman" w:eastAsia="Times New Roman" w:hAnsi="Times New Roman" w:cs="Times New Roman"/>
          <w:noProof/>
          <w:color w:val="000000"/>
          <w:sz w:val="24"/>
          <w:szCs w:val="24"/>
          <w:vertAlign w:val="superscript"/>
        </w:rPr>
        <w:t>,</w:t>
      </w:r>
      <w:hyperlink w:anchor="_ENREF_64" w:tooltip="Mikawa, 1971 #3111" w:history="1">
        <w:r w:rsidR="00915519" w:rsidRPr="00E810AA">
          <w:rPr>
            <w:rFonts w:ascii="Times New Roman" w:eastAsia="Times New Roman" w:hAnsi="Times New Roman" w:cs="Times New Roman"/>
            <w:noProof/>
            <w:color w:val="000000"/>
            <w:sz w:val="24"/>
            <w:szCs w:val="24"/>
            <w:vertAlign w:val="superscript"/>
          </w:rPr>
          <w:t>64</w:t>
        </w:r>
      </w:hyperlink>
      <w:r w:rsidR="00915519" w:rsidRPr="00E810AA">
        <w:rPr>
          <w:rFonts w:ascii="Times New Roman" w:eastAsia="Times New Roman" w:hAnsi="Times New Roman" w:cs="Times New Roman"/>
          <w:noProof/>
          <w:color w:val="000000"/>
          <w:sz w:val="24"/>
          <w:szCs w:val="24"/>
          <w:vertAlign w:val="superscript"/>
        </w:rPr>
        <w:t>,</w:t>
      </w:r>
      <w:hyperlink w:anchor="_ENREF_65" w:tooltip="Boudin, 1998 #3110" w:history="1">
        <w:r w:rsidR="00915519" w:rsidRPr="00E810AA">
          <w:rPr>
            <w:rFonts w:ascii="Times New Roman" w:eastAsia="Times New Roman" w:hAnsi="Times New Roman" w:cs="Times New Roman"/>
            <w:noProof/>
            <w:color w:val="000000"/>
            <w:sz w:val="24"/>
            <w:szCs w:val="24"/>
            <w:vertAlign w:val="superscript"/>
          </w:rPr>
          <w:t>65</w:t>
        </w:r>
      </w:hyperlink>
      <w:r w:rsidR="0016305E" w:rsidRPr="00E810AA">
        <w:rPr>
          <w:rFonts w:ascii="Times New Roman" w:eastAsia="Times New Roman" w:hAnsi="Times New Roman" w:cs="Times New Roman"/>
          <w:color w:val="000000"/>
          <w:sz w:val="24"/>
          <w:szCs w:val="24"/>
        </w:rPr>
        <w:fldChar w:fldCharType="end"/>
      </w:r>
      <w:r w:rsidR="0082741A" w:rsidRPr="00E810AA">
        <w:rPr>
          <w:rFonts w:ascii="Times New Roman" w:eastAsia="Times New Roman" w:hAnsi="Times New Roman" w:cs="Times New Roman"/>
          <w:kern w:val="0"/>
          <w:sz w:val="24"/>
          <w:szCs w:val="24"/>
          <w14:ligatures w14:val="none"/>
        </w:rPr>
        <w:t xml:space="preserve"> </w:t>
      </w:r>
      <w:r w:rsidR="00C10AEC" w:rsidRPr="00E810AA">
        <w:rPr>
          <w:rFonts w:ascii="Times New Roman" w:eastAsia="Times New Roman" w:hAnsi="Times New Roman" w:cs="Times New Roman"/>
          <w:kern w:val="0"/>
          <w:sz w:val="24"/>
          <w:szCs w:val="24"/>
          <w14:ligatures w14:val="none"/>
        </w:rPr>
        <w:t>After deposition, i</w:t>
      </w:r>
      <w:r w:rsidR="00D917F9" w:rsidRPr="00E810AA">
        <w:rPr>
          <w:rFonts w:ascii="Times New Roman" w:eastAsia="Times New Roman" w:hAnsi="Times New Roman" w:cs="Times New Roman"/>
          <w:kern w:val="0"/>
          <w:sz w:val="24"/>
          <w:szCs w:val="24"/>
          <w14:ligatures w14:val="none"/>
        </w:rPr>
        <w:t xml:space="preserve">ce </w:t>
      </w:r>
      <w:r w:rsidR="00D917F9" w:rsidRPr="00E810AA">
        <w:rPr>
          <w:rFonts w:ascii="Times New Roman" w:eastAsia="Times New Roman" w:hAnsi="Times New Roman" w:cs="Times New Roman"/>
          <w:kern w:val="0"/>
          <w:sz w:val="24"/>
          <w:szCs w:val="24"/>
          <w14:ligatures w14:val="none"/>
        </w:rPr>
        <w:lastRenderedPageBreak/>
        <w:t xml:space="preserve">mixtures were </w:t>
      </w:r>
      <w:r w:rsidR="001E5E46" w:rsidRPr="00E810AA">
        <w:rPr>
          <w:rFonts w:ascii="Times New Roman" w:eastAsia="Times New Roman" w:hAnsi="Times New Roman" w:cs="Times New Roman"/>
          <w:kern w:val="0"/>
          <w:sz w:val="24"/>
          <w:szCs w:val="24"/>
          <w14:ligatures w14:val="none"/>
        </w:rPr>
        <w:t>irradiated with</w:t>
      </w:r>
      <w:r w:rsidR="005F6932" w:rsidRPr="00E810AA">
        <w:rPr>
          <w:rFonts w:ascii="Times New Roman" w:eastAsia="Times New Roman" w:hAnsi="Times New Roman" w:cs="Times New Roman"/>
          <w:kern w:val="0"/>
          <w:sz w:val="24"/>
          <w:szCs w:val="24"/>
          <w14:ligatures w14:val="none"/>
        </w:rPr>
        <w:t xml:space="preserve"> </w:t>
      </w:r>
      <w:r w:rsidR="00241C3D" w:rsidRPr="00E810AA">
        <w:rPr>
          <w:rFonts w:ascii="Times New Roman" w:eastAsia="Times New Roman" w:hAnsi="Times New Roman" w:cs="Times New Roman"/>
          <w:kern w:val="0"/>
          <w:sz w:val="24"/>
          <w:szCs w:val="24"/>
          <w14:ligatures w14:val="none"/>
        </w:rPr>
        <w:t>electron</w:t>
      </w:r>
      <w:r w:rsidR="00B95375" w:rsidRPr="00E810AA">
        <w:rPr>
          <w:rFonts w:ascii="Times New Roman" w:eastAsia="Times New Roman" w:hAnsi="Times New Roman" w:cs="Times New Roman"/>
          <w:kern w:val="0"/>
          <w:sz w:val="24"/>
          <w:szCs w:val="24"/>
          <w14:ligatures w14:val="none"/>
        </w:rPr>
        <w:t>s</w:t>
      </w:r>
      <w:r w:rsidR="00166569" w:rsidRPr="00E810AA">
        <w:rPr>
          <w:rFonts w:ascii="Times New Roman" w:eastAsia="Times New Roman" w:hAnsi="Times New Roman" w:cs="Times New Roman"/>
          <w:kern w:val="0"/>
          <w:sz w:val="24"/>
          <w:szCs w:val="24"/>
          <w14:ligatures w14:val="none"/>
        </w:rPr>
        <w:t xml:space="preserve"> </w:t>
      </w:r>
      <w:r w:rsidR="001E5E46" w:rsidRPr="00E810AA">
        <w:rPr>
          <w:rFonts w:ascii="Times New Roman" w:eastAsia="Times New Roman" w:hAnsi="Times New Roman" w:cs="Times New Roman"/>
          <w:kern w:val="0"/>
          <w:sz w:val="24"/>
          <w:szCs w:val="24"/>
          <w14:ligatures w14:val="none"/>
        </w:rPr>
        <w:t>at</w:t>
      </w:r>
      <w:r w:rsidR="00D917F9" w:rsidRPr="00E810AA">
        <w:rPr>
          <w:rFonts w:ascii="Times New Roman" w:eastAsia="Times New Roman" w:hAnsi="Times New Roman" w:cs="Times New Roman"/>
          <w:kern w:val="0"/>
          <w:sz w:val="24"/>
          <w:szCs w:val="24"/>
          <w14:ligatures w14:val="none"/>
        </w:rPr>
        <w:t xml:space="preserve"> </w:t>
      </w:r>
      <w:r w:rsidR="00D940D5" w:rsidRPr="00E810AA">
        <w:rPr>
          <w:rFonts w:ascii="Times New Roman" w:eastAsia="Times New Roman" w:hAnsi="Times New Roman" w:cs="Times New Roman"/>
          <w:kern w:val="0"/>
          <w:sz w:val="24"/>
          <w:szCs w:val="24"/>
          <w14:ligatures w14:val="none"/>
        </w:rPr>
        <w:t xml:space="preserve">a </w:t>
      </w:r>
      <w:r w:rsidR="0067786A" w:rsidRPr="00E810AA">
        <w:rPr>
          <w:rFonts w:ascii="Times New Roman" w:eastAsia="Times New Roman" w:hAnsi="Times New Roman" w:cs="Times New Roman"/>
          <w:kern w:val="0"/>
          <w:sz w:val="24"/>
          <w:szCs w:val="24"/>
          <w14:ligatures w14:val="none"/>
        </w:rPr>
        <w:t xml:space="preserve">relatively </w:t>
      </w:r>
      <w:r w:rsidR="00D917F9" w:rsidRPr="00E810AA">
        <w:rPr>
          <w:rFonts w:ascii="Times New Roman" w:eastAsia="Times New Roman" w:hAnsi="Times New Roman" w:cs="Times New Roman"/>
          <w:kern w:val="0"/>
          <w:sz w:val="24"/>
          <w:szCs w:val="24"/>
          <w14:ligatures w14:val="none"/>
        </w:rPr>
        <w:t>low</w:t>
      </w:r>
      <w:r w:rsidR="00E571B3" w:rsidRPr="00E810AA">
        <w:rPr>
          <w:rFonts w:ascii="Times New Roman" w:eastAsia="Times New Roman" w:hAnsi="Times New Roman" w:cs="Times New Roman"/>
          <w:kern w:val="0"/>
          <w:sz w:val="24"/>
          <w:szCs w:val="24"/>
          <w14:ligatures w14:val="none"/>
        </w:rPr>
        <w:t xml:space="preserve"> </w:t>
      </w:r>
      <w:r w:rsidR="00D917F9" w:rsidRPr="00E810AA">
        <w:rPr>
          <w:rFonts w:ascii="Times New Roman" w:eastAsia="Times New Roman" w:hAnsi="Times New Roman" w:cs="Times New Roman"/>
          <w:kern w:val="0"/>
          <w:sz w:val="24"/>
          <w:szCs w:val="24"/>
          <w14:ligatures w14:val="none"/>
        </w:rPr>
        <w:t xml:space="preserve">dose </w:t>
      </w:r>
      <w:r w:rsidR="00C37CFB" w:rsidRPr="00E810AA">
        <w:rPr>
          <w:rFonts w:ascii="Times New Roman" w:eastAsia="Times New Roman" w:hAnsi="Times New Roman" w:cs="Times New Roman"/>
          <w:kern w:val="0"/>
          <w:sz w:val="24"/>
          <w:szCs w:val="24"/>
          <w14:ligatures w14:val="none"/>
        </w:rPr>
        <w:t>(</w:t>
      </w:r>
      <w:r w:rsidR="00067B37" w:rsidRPr="00E810AA">
        <w:rPr>
          <w:rFonts w:ascii="Times New Roman" w:eastAsia="Times New Roman" w:hAnsi="Times New Roman" w:cs="Times New Roman"/>
          <w:kern w:val="0"/>
          <w:sz w:val="24"/>
          <w:szCs w:val="24"/>
          <w14:ligatures w14:val="none"/>
        </w:rPr>
        <w:t>22 nA, 5 minutes</w:t>
      </w:r>
      <w:r w:rsidR="00C37CFB" w:rsidRPr="00E810AA">
        <w:rPr>
          <w:rFonts w:ascii="Times New Roman" w:eastAsia="Times New Roman" w:hAnsi="Times New Roman" w:cs="Times New Roman"/>
          <w:kern w:val="0"/>
          <w:sz w:val="24"/>
          <w:szCs w:val="24"/>
          <w14:ligatures w14:val="none"/>
        </w:rPr>
        <w:t>)</w:t>
      </w:r>
      <w:r w:rsidR="00946B3F" w:rsidRPr="00E810AA">
        <w:rPr>
          <w:rFonts w:ascii="Times New Roman" w:eastAsia="Times New Roman" w:hAnsi="Times New Roman" w:cs="Times New Roman"/>
          <w:kern w:val="0"/>
          <w:sz w:val="24"/>
          <w:szCs w:val="24"/>
          <w14:ligatures w14:val="none"/>
        </w:rPr>
        <w:t xml:space="preserve"> </w:t>
      </w:r>
      <w:r w:rsidR="00D917F9" w:rsidRPr="00E810AA">
        <w:rPr>
          <w:rFonts w:ascii="Times New Roman" w:eastAsia="Times New Roman" w:hAnsi="Times New Roman" w:cs="Times New Roman"/>
          <w:kern w:val="0"/>
          <w:sz w:val="24"/>
          <w:szCs w:val="24"/>
          <w14:ligatures w14:val="none"/>
        </w:rPr>
        <w:t>to minimize sequential reactions</w:t>
      </w:r>
      <w:r w:rsidR="00992923" w:rsidRPr="00E810AA">
        <w:rPr>
          <w:rFonts w:ascii="Times New Roman" w:eastAsia="Times New Roman" w:hAnsi="Times New Roman" w:cs="Times New Roman"/>
          <w:kern w:val="0"/>
          <w:sz w:val="24"/>
          <w:szCs w:val="24"/>
          <w14:ligatures w14:val="none"/>
        </w:rPr>
        <w:t xml:space="preserve"> and </w:t>
      </w:r>
      <w:r w:rsidR="00965DD3" w:rsidRPr="00E810AA">
        <w:rPr>
          <w:rFonts w:ascii="Times New Roman" w:eastAsia="Times New Roman" w:hAnsi="Times New Roman" w:cs="Times New Roman"/>
          <w:kern w:val="0"/>
          <w:sz w:val="24"/>
          <w:szCs w:val="24"/>
          <w14:ligatures w14:val="none"/>
        </w:rPr>
        <w:t>limit</w:t>
      </w:r>
      <w:r w:rsidR="00D917F9" w:rsidRPr="00E810AA">
        <w:rPr>
          <w:rFonts w:ascii="Times New Roman" w:eastAsia="Times New Roman" w:hAnsi="Times New Roman" w:cs="Times New Roman"/>
          <w:kern w:val="0"/>
          <w:sz w:val="24"/>
          <w:szCs w:val="24"/>
          <w14:ligatures w14:val="none"/>
        </w:rPr>
        <w:t xml:space="preserve"> the formation</w:t>
      </w:r>
      <w:r w:rsidR="00696C5F" w:rsidRPr="00E810AA">
        <w:rPr>
          <w:rFonts w:ascii="Times New Roman" w:eastAsia="Times New Roman" w:hAnsi="Times New Roman" w:cs="Times New Roman"/>
          <w:kern w:val="0"/>
          <w:sz w:val="24"/>
          <w:szCs w:val="24"/>
          <w14:ligatures w14:val="none"/>
        </w:rPr>
        <w:t xml:space="preserve"> </w:t>
      </w:r>
      <w:r w:rsidR="00D917F9" w:rsidRPr="00E810AA">
        <w:rPr>
          <w:rFonts w:ascii="Times New Roman" w:eastAsia="Times New Roman" w:hAnsi="Times New Roman" w:cs="Times New Roman"/>
          <w:kern w:val="0"/>
          <w:sz w:val="24"/>
          <w:szCs w:val="24"/>
          <w14:ligatures w14:val="none"/>
        </w:rPr>
        <w:t xml:space="preserve">pathways </w:t>
      </w:r>
      <w:r w:rsidR="005831D0" w:rsidRPr="00E810AA">
        <w:rPr>
          <w:rFonts w:ascii="Times New Roman" w:eastAsia="Times New Roman" w:hAnsi="Times New Roman" w:cs="Times New Roman"/>
          <w:kern w:val="0"/>
          <w:sz w:val="24"/>
          <w:szCs w:val="24"/>
          <w14:ligatures w14:val="none"/>
        </w:rPr>
        <w:t>to first generation products</w:t>
      </w:r>
      <w:r w:rsidR="00D917F9" w:rsidRPr="00E810AA">
        <w:rPr>
          <w:rFonts w:ascii="Times New Roman" w:eastAsia="Times New Roman" w:hAnsi="Times New Roman" w:cs="Times New Roman"/>
          <w:kern w:val="0"/>
          <w:sz w:val="24"/>
          <w:szCs w:val="24"/>
          <w14:ligatures w14:val="none"/>
        </w:rPr>
        <w:t>.</w:t>
      </w:r>
      <w:hyperlink w:anchor="_ENREF_28" w:tooltip="Wang, 2024 #3405" w:history="1">
        <w:r w:rsidR="00915519" w:rsidRPr="00E810AA">
          <w:rPr>
            <w:rFonts w:ascii="Times New Roman" w:eastAsia="Times New Roman" w:hAnsi="Times New Roman" w:cs="Times New Roman"/>
            <w:kern w:val="0"/>
            <w:sz w:val="24"/>
            <w:szCs w:val="24"/>
            <w14:ligatures w14:val="none"/>
          </w:rPr>
          <w:fldChar w:fldCharType="begin"/>
        </w:r>
        <w:r w:rsidR="00915519" w:rsidRPr="00E810AA">
          <w:rPr>
            <w:rFonts w:ascii="Times New Roman" w:eastAsia="Times New Roman" w:hAnsi="Times New Roman" w:cs="Times New Roman"/>
            <w:kern w:val="0"/>
            <w:sz w:val="24"/>
            <w:szCs w:val="24"/>
            <w14:ligatures w14:val="none"/>
          </w:rPr>
          <w:instrText xml:space="preserve"> ADDIN EN.CITE &lt;EndNote&gt;&lt;Cite&gt;&lt;Author&gt;Wang&lt;/Author&gt;&lt;Year&gt;2024&lt;/Year&gt;&lt;RecNum&gt;3405&lt;/RecNum&gt;&lt;DisplayText&gt;&lt;style face="superscript"&gt;28&lt;/style&gt;&lt;/DisplayText&gt;&lt;record&gt;&lt;rec-number&gt;3405&lt;/rec-number&gt;&lt;foreign-keys&gt;&lt;key app="EN" db-id="afef2wdxnra5fvedsstvdfs2w0dezf5fsr00"&gt;3405&lt;/key&gt;&lt;/foreign-keys&gt;&lt;ref-type name="Journal Article"&gt;17&lt;/ref-type&gt;&lt;contributors&gt;&lt;authors&gt;&lt;author&gt;Wang, Jia&lt;/author&gt;&lt;author&gt;Zhang, Chaojiang&lt;/author&gt;&lt;author&gt;Marks, Joshua H.&lt;/author&gt;&lt;author&gt;Evseev, Mikhail M.&lt;/author&gt;&lt;author&gt;Kuznetsov, Oleg V.&lt;/author&gt;&lt;author&gt;Antonov, Ivan O.&lt;/author&gt;&lt;author&gt;Kaiser, Ralf I.&lt;/author&gt;&lt;/authors&gt;&lt;/contributors&gt;&lt;titles&gt;&lt;title&gt;Interstellar formation of lactaldehyde, a key intermediate in the methylglyoxal pathway&lt;/title&gt;&lt;secondary-title&gt;Nature Communications&lt;/secondary-title&gt;&lt;/titles&gt;&lt;periodical&gt;&lt;full-title&gt;Nature Communications&lt;/full-title&gt;&lt;abbr-1&gt;Nat. Commun.&lt;/abbr-1&gt;&lt;abbr-2&gt;NatCo&lt;/abbr-2&gt;&lt;/periodical&gt;&lt;pages&gt;10189&lt;/pages&gt;&lt;volume&gt;15&lt;/volume&gt;&lt;number&gt;1&lt;/number&gt;&lt;dates&gt;&lt;year&gt;2024&lt;/year&gt;&lt;pub-dates&gt;&lt;date&gt;2024/11/24&lt;/date&gt;&lt;/pub-dates&gt;&lt;/dates&gt;&lt;isbn&gt;2041-1723&lt;/isbn&gt;&lt;urls&gt;&lt;related-urls&gt;&lt;url&gt;https://doi.org/10.1038/s41467-024-54562-x&lt;/url&gt;&lt;/related-urls&gt;&lt;/urls&gt;&lt;electronic-resource-num&gt;10.1038/s41467-024-54562-x&lt;/electronic-resource-num&gt;&lt;/record&gt;&lt;/Cite&gt;&lt;/EndNote&gt;</w:instrText>
        </w:r>
        <w:r w:rsidR="00915519" w:rsidRPr="00E810AA">
          <w:rPr>
            <w:rFonts w:ascii="Times New Roman" w:eastAsia="Times New Roman" w:hAnsi="Times New Roman" w:cs="Times New Roman"/>
            <w:kern w:val="0"/>
            <w:sz w:val="24"/>
            <w:szCs w:val="24"/>
            <w14:ligatures w14:val="none"/>
          </w:rPr>
          <w:fldChar w:fldCharType="separate"/>
        </w:r>
        <w:r w:rsidR="00915519" w:rsidRPr="00E810AA">
          <w:rPr>
            <w:rFonts w:ascii="Times New Roman" w:eastAsia="Times New Roman" w:hAnsi="Times New Roman" w:cs="Times New Roman"/>
            <w:noProof/>
            <w:kern w:val="0"/>
            <w:sz w:val="24"/>
            <w:szCs w:val="24"/>
            <w:vertAlign w:val="superscript"/>
            <w14:ligatures w14:val="none"/>
          </w:rPr>
          <w:t>28</w:t>
        </w:r>
        <w:r w:rsidR="00915519" w:rsidRPr="00E810AA">
          <w:rPr>
            <w:rFonts w:ascii="Times New Roman" w:eastAsia="Times New Roman" w:hAnsi="Times New Roman" w:cs="Times New Roman"/>
            <w:kern w:val="0"/>
            <w:sz w:val="24"/>
            <w:szCs w:val="24"/>
            <w14:ligatures w14:val="none"/>
          </w:rPr>
          <w:fldChar w:fldCharType="end"/>
        </w:r>
      </w:hyperlink>
      <w:r w:rsidR="00585BA3" w:rsidRPr="00E810AA">
        <w:rPr>
          <w:rFonts w:ascii="Times New Roman" w:eastAsia="Times New Roman" w:hAnsi="Times New Roman" w:cs="Times New Roman"/>
          <w:kern w:val="0"/>
          <w:sz w:val="24"/>
          <w:szCs w:val="24"/>
          <w14:ligatures w14:val="none"/>
        </w:rPr>
        <w:t xml:space="preserve"> </w:t>
      </w:r>
      <w:r w:rsidR="0082741A" w:rsidRPr="00E810AA">
        <w:rPr>
          <w:rFonts w:ascii="Times New Roman" w:eastAsia="Times New Roman" w:hAnsi="Times New Roman" w:cs="Times New Roman"/>
          <w:kern w:val="0"/>
          <w:sz w:val="24"/>
          <w:szCs w:val="24"/>
          <w14:ligatures w14:val="none"/>
        </w:rPr>
        <w:t xml:space="preserve">Upon irradiation, several new absorption features emerged. </w:t>
      </w:r>
      <w:r w:rsidR="0097658C" w:rsidRPr="00E810AA">
        <w:rPr>
          <w:rFonts w:ascii="Times New Roman" w:hAnsi="Times New Roman" w:cs="Times New Roman"/>
          <w:sz w:val="24"/>
          <w:szCs w:val="24"/>
        </w:rPr>
        <w:t>T</w:t>
      </w:r>
      <w:r w:rsidR="000C4ABA" w:rsidRPr="00E810AA">
        <w:rPr>
          <w:rFonts w:ascii="Times New Roman" w:hAnsi="Times New Roman" w:cs="Times New Roman"/>
          <w:sz w:val="24"/>
          <w:szCs w:val="24"/>
        </w:rPr>
        <w:t xml:space="preserve">he difference </w:t>
      </w:r>
      <w:r w:rsidR="00391301" w:rsidRPr="00E810AA">
        <w:rPr>
          <w:rFonts w:ascii="Times New Roman" w:eastAsia="Times New Roman" w:hAnsi="Times New Roman" w:cs="Times New Roman"/>
          <w:kern w:val="0"/>
          <w:sz w:val="24"/>
          <w:szCs w:val="24"/>
          <w14:ligatures w14:val="none"/>
        </w:rPr>
        <w:t xml:space="preserve">spectra </w:t>
      </w:r>
      <w:r w:rsidR="0097658C" w:rsidRPr="00E810AA">
        <w:rPr>
          <w:rFonts w:ascii="Times New Roman" w:eastAsia="Times New Roman" w:hAnsi="Times New Roman" w:cs="Times New Roman"/>
          <w:kern w:val="0"/>
          <w:sz w:val="24"/>
          <w:szCs w:val="24"/>
          <w14:ligatures w14:val="none"/>
        </w:rPr>
        <w:t>in the 1900</w:t>
      </w:r>
      <w:r w:rsidR="00F138FA" w:rsidRPr="00E810AA">
        <w:rPr>
          <w:rFonts w:ascii="Times New Roman" w:eastAsia="Times New Roman" w:hAnsi="Times New Roman" w:cs="Times New Roman"/>
          <w:kern w:val="0"/>
          <w:sz w:val="24"/>
          <w:szCs w:val="24"/>
          <w14:ligatures w14:val="none"/>
        </w:rPr>
        <w:t>−</w:t>
      </w:r>
      <w:r w:rsidR="00761E79" w:rsidRPr="00E810AA">
        <w:rPr>
          <w:rFonts w:ascii="Times New Roman" w:eastAsia="Times New Roman" w:hAnsi="Times New Roman" w:cs="Times New Roman"/>
          <w:kern w:val="0"/>
          <w:sz w:val="24"/>
          <w:szCs w:val="24"/>
          <w14:ligatures w14:val="none"/>
        </w:rPr>
        <w:t>1</w:t>
      </w:r>
      <w:r w:rsidR="0097658C" w:rsidRPr="00E810AA">
        <w:rPr>
          <w:rFonts w:ascii="Times New Roman" w:eastAsia="Times New Roman" w:hAnsi="Times New Roman" w:cs="Times New Roman"/>
          <w:kern w:val="0"/>
          <w:sz w:val="24"/>
          <w:szCs w:val="24"/>
          <w14:ligatures w14:val="none"/>
        </w:rPr>
        <w:t>500 cm</w:t>
      </w:r>
      <w:r w:rsidR="00F94AE0" w:rsidRPr="00E810AA">
        <w:rPr>
          <w:rFonts w:ascii="Times New Roman" w:eastAsia="Times New Roman" w:hAnsi="Times New Roman" w:cs="Times New Roman"/>
          <w:kern w:val="0"/>
          <w:sz w:val="24"/>
          <w:szCs w:val="24"/>
          <w:vertAlign w:val="superscript"/>
          <w14:ligatures w14:val="none"/>
        </w:rPr>
        <w:t>−1</w:t>
      </w:r>
      <w:r w:rsidR="0097658C" w:rsidRPr="00E810AA">
        <w:rPr>
          <w:rFonts w:ascii="Times New Roman" w:eastAsia="Times New Roman" w:hAnsi="Times New Roman" w:cs="Times New Roman"/>
          <w:kern w:val="0"/>
          <w:sz w:val="24"/>
          <w:szCs w:val="24"/>
          <w14:ligatures w14:val="none"/>
        </w:rPr>
        <w:t xml:space="preserve"> </w:t>
      </w:r>
      <w:r w:rsidR="00C765FE" w:rsidRPr="00E810AA">
        <w:rPr>
          <w:rFonts w:ascii="Times New Roman" w:eastAsia="Times New Roman" w:hAnsi="Times New Roman" w:cs="Times New Roman"/>
          <w:kern w:val="0"/>
          <w:sz w:val="24"/>
          <w:szCs w:val="24"/>
          <w14:ligatures w14:val="none"/>
        </w:rPr>
        <w:t xml:space="preserve">region </w:t>
      </w:r>
      <w:r w:rsidR="0097658C" w:rsidRPr="00E810AA">
        <w:rPr>
          <w:rFonts w:ascii="Times New Roman" w:eastAsia="Times New Roman" w:hAnsi="Times New Roman" w:cs="Times New Roman"/>
          <w:kern w:val="0"/>
          <w:sz w:val="24"/>
          <w:szCs w:val="24"/>
          <w14:ligatures w14:val="none"/>
        </w:rPr>
        <w:t>were</w:t>
      </w:r>
      <w:r w:rsidR="0082741A" w:rsidRPr="00E810AA">
        <w:rPr>
          <w:rFonts w:ascii="Times New Roman" w:eastAsia="Times New Roman" w:hAnsi="Times New Roman" w:cs="Times New Roman"/>
          <w:kern w:val="0"/>
          <w:sz w:val="24"/>
          <w:szCs w:val="24"/>
          <w14:ligatures w14:val="none"/>
        </w:rPr>
        <w:t xml:space="preserve"> deconvoluted into multiple Gaussian </w:t>
      </w:r>
      <w:r w:rsidR="003B7B42" w:rsidRPr="00E810AA">
        <w:rPr>
          <w:rFonts w:ascii="Times New Roman" w:eastAsia="Times New Roman" w:hAnsi="Times New Roman" w:cs="Times New Roman"/>
          <w:kern w:val="0"/>
          <w:sz w:val="24"/>
          <w:szCs w:val="24"/>
          <w14:ligatures w14:val="none"/>
        </w:rPr>
        <w:t>peaks</w:t>
      </w:r>
      <w:r w:rsidR="0082741A" w:rsidRPr="00E810AA">
        <w:rPr>
          <w:rFonts w:ascii="Times New Roman" w:eastAsia="Times New Roman" w:hAnsi="Times New Roman" w:cs="Times New Roman"/>
          <w:kern w:val="0"/>
          <w:sz w:val="24"/>
          <w:szCs w:val="24"/>
          <w14:ligatures w14:val="none"/>
        </w:rPr>
        <w:t>.</w:t>
      </w:r>
      <w:r w:rsidR="005C7318" w:rsidRPr="00E810AA">
        <w:rPr>
          <w:rFonts w:ascii="Times New Roman" w:eastAsia="Times New Roman" w:hAnsi="Times New Roman" w:cs="Times New Roman"/>
          <w:kern w:val="0"/>
          <w:sz w:val="24"/>
          <w:szCs w:val="24"/>
          <w14:ligatures w14:val="none"/>
        </w:rPr>
        <w:t xml:space="preserve"> </w:t>
      </w:r>
      <w:r w:rsidR="008F169F" w:rsidRPr="00E810AA">
        <w:rPr>
          <w:rFonts w:ascii="Times New Roman" w:eastAsia="Times New Roman" w:hAnsi="Times New Roman" w:cs="Times New Roman"/>
          <w:kern w:val="0"/>
          <w:sz w:val="24"/>
          <w:szCs w:val="24"/>
          <w14:ligatures w14:val="none"/>
        </w:rPr>
        <w:t>T</w:t>
      </w:r>
      <w:r w:rsidR="00400E4B" w:rsidRPr="00E810AA">
        <w:rPr>
          <w:rFonts w:ascii="Times New Roman" w:eastAsia="Times New Roman" w:hAnsi="Times New Roman" w:cs="Times New Roman"/>
          <w:kern w:val="0"/>
          <w:sz w:val="24"/>
          <w:szCs w:val="24"/>
          <w14:ligatures w14:val="none"/>
        </w:rPr>
        <w:t>he stretching vibration of carbon monoxide</w:t>
      </w:r>
      <w:r w:rsidR="00DB5B1E" w:rsidRPr="00E810AA">
        <w:rPr>
          <w:rFonts w:ascii="Times New Roman" w:eastAsia="Times New Roman" w:hAnsi="Times New Roman" w:cs="Times New Roman"/>
          <w:kern w:val="0"/>
          <w:sz w:val="24"/>
          <w:szCs w:val="24"/>
          <w14:ligatures w14:val="none"/>
        </w:rPr>
        <w:t xml:space="preserve"> (</w:t>
      </w:r>
      <w:r w:rsidR="00C3653D" w:rsidRPr="00E810AA">
        <w:rPr>
          <w:rFonts w:ascii="Times New Roman" w:eastAsia="Times New Roman" w:hAnsi="Times New Roman" w:cs="Times New Roman"/>
          <w:kern w:val="0"/>
          <w:sz w:val="24"/>
          <w:szCs w:val="24"/>
          <w14:ligatures w14:val="none"/>
        </w:rPr>
        <w:t>CO</w:t>
      </w:r>
      <w:r w:rsidR="00DB5B1E" w:rsidRPr="00E810AA">
        <w:rPr>
          <w:rFonts w:ascii="Times New Roman" w:eastAsia="Times New Roman" w:hAnsi="Times New Roman" w:cs="Times New Roman"/>
          <w:kern w:val="0"/>
          <w:sz w:val="24"/>
          <w:szCs w:val="24"/>
          <w14:ligatures w14:val="none"/>
        </w:rPr>
        <w:t>)</w:t>
      </w:r>
      <w:r w:rsidR="008F169F" w:rsidRPr="00E810AA">
        <w:rPr>
          <w:rFonts w:ascii="Times New Roman" w:eastAsia="Times New Roman" w:hAnsi="Times New Roman" w:cs="Times New Roman"/>
          <w:kern w:val="0"/>
          <w:sz w:val="24"/>
          <w:szCs w:val="24"/>
          <w14:ligatures w14:val="none"/>
        </w:rPr>
        <w:t xml:space="preserve"> </w:t>
      </w:r>
      <w:r w:rsidR="00C765FE" w:rsidRPr="00E810AA">
        <w:rPr>
          <w:rFonts w:ascii="Times New Roman" w:eastAsia="Times New Roman" w:hAnsi="Times New Roman" w:cs="Times New Roman"/>
          <w:kern w:val="0"/>
          <w:sz w:val="24"/>
          <w:szCs w:val="24"/>
          <w14:ligatures w14:val="none"/>
        </w:rPr>
        <w:t>was</w:t>
      </w:r>
      <w:r w:rsidR="008F169F" w:rsidRPr="00E810AA">
        <w:rPr>
          <w:rFonts w:ascii="Times New Roman" w:eastAsia="Times New Roman" w:hAnsi="Times New Roman" w:cs="Times New Roman"/>
          <w:kern w:val="0"/>
          <w:sz w:val="24"/>
          <w:szCs w:val="24"/>
          <w14:ligatures w14:val="none"/>
        </w:rPr>
        <w:t xml:space="preserve"> observed</w:t>
      </w:r>
      <w:r w:rsidR="009468D3" w:rsidRPr="00E810AA">
        <w:rPr>
          <w:rFonts w:ascii="Times New Roman" w:eastAsia="Times New Roman" w:hAnsi="Times New Roman" w:cs="Times New Roman"/>
          <w:kern w:val="0"/>
          <w:sz w:val="24"/>
          <w:szCs w:val="24"/>
          <w14:ligatures w14:val="none"/>
        </w:rPr>
        <w:t xml:space="preserve"> </w:t>
      </w:r>
      <w:r w:rsidR="007F3287" w:rsidRPr="00E810AA">
        <w:rPr>
          <w:rFonts w:ascii="Times New Roman" w:eastAsia="Times New Roman" w:hAnsi="Times New Roman" w:cs="Times New Roman"/>
          <w:kern w:val="0"/>
          <w:sz w:val="24"/>
          <w:szCs w:val="24"/>
          <w14:ligatures w14:val="none"/>
        </w:rPr>
        <w:t>at 2090</w:t>
      </w:r>
      <w:r w:rsidR="002F5CDE" w:rsidRPr="00E810AA">
        <w:rPr>
          <w:rFonts w:ascii="Times New Roman" w:eastAsia="Times New Roman" w:hAnsi="Times New Roman" w:cs="Times New Roman"/>
          <w:kern w:val="0"/>
          <w:sz w:val="24"/>
          <w:szCs w:val="24"/>
          <w14:ligatures w14:val="none"/>
        </w:rPr>
        <w:t xml:space="preserve"> </w:t>
      </w:r>
      <w:r w:rsidR="00F56109" w:rsidRPr="00E810AA">
        <w:rPr>
          <w:rFonts w:ascii="Times New Roman" w:eastAsia="Times New Roman" w:hAnsi="Times New Roman" w:cs="Times New Roman"/>
          <w:kern w:val="0"/>
          <w:sz w:val="24"/>
          <w:szCs w:val="24"/>
          <w14:ligatures w14:val="none"/>
        </w:rPr>
        <w:t>cm</w:t>
      </w:r>
      <w:r w:rsidR="00F56109" w:rsidRPr="00E810AA">
        <w:rPr>
          <w:rFonts w:ascii="Times New Roman" w:eastAsia="Times New Roman" w:hAnsi="Times New Roman" w:cs="Times New Roman"/>
          <w:kern w:val="0"/>
          <w:sz w:val="24"/>
          <w:szCs w:val="24"/>
          <w:vertAlign w:val="superscript"/>
          <w14:ligatures w14:val="none"/>
        </w:rPr>
        <w:t>−1</w:t>
      </w:r>
      <w:r w:rsidR="00F56109" w:rsidRPr="00E810AA">
        <w:rPr>
          <w:rFonts w:ascii="Times New Roman" w:eastAsia="Times New Roman" w:hAnsi="Times New Roman" w:cs="Times New Roman"/>
          <w:kern w:val="0"/>
          <w:sz w:val="24"/>
          <w:szCs w:val="24"/>
          <w14:ligatures w14:val="none"/>
        </w:rPr>
        <w:t xml:space="preserve"> </w:t>
      </w:r>
      <w:r w:rsidR="002F5CDE" w:rsidRPr="00E810AA">
        <w:rPr>
          <w:rFonts w:ascii="Times New Roman" w:eastAsia="Times New Roman" w:hAnsi="Times New Roman" w:cs="Times New Roman"/>
          <w:kern w:val="0"/>
          <w:sz w:val="24"/>
          <w:szCs w:val="24"/>
          <w14:ligatures w14:val="none"/>
        </w:rPr>
        <w:t>(</w:t>
      </w:r>
      <w:r w:rsidR="002F5CDE" w:rsidRPr="00E810AA">
        <w:rPr>
          <w:rFonts w:ascii="Times New Roman" w:eastAsia="Times New Roman" w:hAnsi="Times New Roman" w:cs="Times New Roman"/>
          <w:i/>
          <w:iCs/>
          <w:color w:val="000000"/>
          <w:sz w:val="24"/>
          <w:szCs w:val="24"/>
        </w:rPr>
        <w:t>ν</w:t>
      </w:r>
      <w:r w:rsidR="002F5CDE" w:rsidRPr="00E810AA">
        <w:rPr>
          <w:rFonts w:ascii="Times New Roman" w:eastAsia="Times New Roman" w:hAnsi="Times New Roman" w:cs="Times New Roman"/>
          <w:color w:val="000000"/>
          <w:sz w:val="24"/>
          <w:szCs w:val="24"/>
        </w:rPr>
        <w:t>(</w:t>
      </w:r>
      <w:r w:rsidR="002F5CDE" w:rsidRPr="00E810AA">
        <w:rPr>
          <w:rFonts w:ascii="Times New Roman" w:hAnsi="Times New Roman" w:cs="Times New Roman"/>
          <w:sz w:val="24"/>
          <w:szCs w:val="24"/>
          <w:vertAlign w:val="superscript"/>
        </w:rPr>
        <w:t>13</w:t>
      </w:r>
      <w:r w:rsidR="002F5CDE" w:rsidRPr="00E810AA">
        <w:rPr>
          <w:rFonts w:ascii="Times New Roman" w:eastAsia="Times New Roman" w:hAnsi="Times New Roman" w:cs="Times New Roman"/>
          <w:color w:val="000000"/>
          <w:sz w:val="24"/>
          <w:szCs w:val="24"/>
        </w:rPr>
        <w:t>CO)</w:t>
      </w:r>
      <w:r w:rsidR="002F5CDE" w:rsidRPr="00E810AA">
        <w:rPr>
          <w:rFonts w:ascii="Times New Roman" w:eastAsia="Times New Roman" w:hAnsi="Times New Roman" w:cs="Times New Roman"/>
          <w:kern w:val="0"/>
          <w:sz w:val="24"/>
          <w:szCs w:val="24"/>
          <w14:ligatures w14:val="none"/>
        </w:rPr>
        <w:t>)</w:t>
      </w:r>
      <w:r w:rsidR="007F3287" w:rsidRPr="00E810AA">
        <w:rPr>
          <w:rFonts w:ascii="Times New Roman" w:eastAsia="Times New Roman" w:hAnsi="Times New Roman" w:cs="Times New Roman"/>
          <w:kern w:val="0"/>
          <w:sz w:val="24"/>
          <w:szCs w:val="24"/>
          <w14:ligatures w14:val="none"/>
        </w:rPr>
        <w:t xml:space="preserve"> in irradiated </w:t>
      </w:r>
      <w:r w:rsidR="007F3287" w:rsidRPr="00E810AA">
        <w:rPr>
          <w:rFonts w:ascii="Times New Roman" w:hAnsi="Times New Roman" w:cs="Times New Roman"/>
          <w:sz w:val="24"/>
          <w:szCs w:val="24"/>
          <w:vertAlign w:val="superscript"/>
        </w:rPr>
        <w:t>13</w:t>
      </w:r>
      <w:r w:rsidR="007F3287" w:rsidRPr="00E810AA">
        <w:rPr>
          <w:rFonts w:ascii="Times New Roman" w:eastAsia="Times New Roman" w:hAnsi="Times New Roman" w:cs="Times New Roman"/>
          <w:bCs/>
          <w:kern w:val="32"/>
          <w:sz w:val="24"/>
          <w:szCs w:val="24"/>
        </w:rPr>
        <w:t>CO</w:t>
      </w:r>
      <w:r w:rsidR="007F3287" w:rsidRPr="00E810AA">
        <w:rPr>
          <w:rFonts w:ascii="Times New Roman" w:eastAsia="Times New Roman" w:hAnsi="Times New Roman" w:cs="Times New Roman"/>
          <w:bCs/>
          <w:kern w:val="32"/>
          <w:sz w:val="24"/>
          <w:szCs w:val="24"/>
          <w:vertAlign w:val="subscript"/>
        </w:rPr>
        <w:t>2</w:t>
      </w:r>
      <w:r w:rsidR="007F3287" w:rsidRPr="00E810AA">
        <w:rPr>
          <w:rFonts w:ascii="Times New Roman" w:eastAsia="Times New Roman" w:hAnsi="Times New Roman" w:cs="Times New Roman"/>
          <w:bCs/>
          <w:kern w:val="32"/>
          <w:sz w:val="24"/>
          <w:szCs w:val="24"/>
        </w:rPr>
        <w:t>−</w:t>
      </w:r>
      <w:r w:rsidR="007F3287" w:rsidRPr="00E810AA">
        <w:rPr>
          <w:rFonts w:ascii="Times New Roman" w:hAnsi="Times New Roman" w:cs="Times New Roman"/>
          <w:sz w:val="24"/>
          <w:szCs w:val="24"/>
          <w:vertAlign w:val="superscript"/>
        </w:rPr>
        <w:t>13</w:t>
      </w:r>
      <w:r w:rsidR="007F3287" w:rsidRPr="00E810AA">
        <w:rPr>
          <w:rFonts w:ascii="Times New Roman" w:eastAsia="Times New Roman" w:hAnsi="Times New Roman" w:cs="Times New Roman"/>
          <w:bCs/>
          <w:kern w:val="32"/>
          <w:sz w:val="24"/>
          <w:szCs w:val="24"/>
        </w:rPr>
        <w:t>CH</w:t>
      </w:r>
      <w:r w:rsidR="007F3287" w:rsidRPr="00E810AA">
        <w:rPr>
          <w:rFonts w:ascii="Times New Roman" w:eastAsia="Times New Roman" w:hAnsi="Times New Roman" w:cs="Times New Roman"/>
          <w:bCs/>
          <w:kern w:val="32"/>
          <w:sz w:val="24"/>
          <w:szCs w:val="24"/>
          <w:vertAlign w:val="subscript"/>
        </w:rPr>
        <w:t>3</w:t>
      </w:r>
      <w:r w:rsidR="007F3287" w:rsidRPr="00E810AA">
        <w:rPr>
          <w:rFonts w:ascii="Times New Roman" w:hAnsi="Times New Roman" w:cs="Times New Roman"/>
          <w:sz w:val="24"/>
          <w:szCs w:val="24"/>
          <w:vertAlign w:val="superscript"/>
        </w:rPr>
        <w:t>13</w:t>
      </w:r>
      <w:r w:rsidR="007F3287" w:rsidRPr="00E810AA">
        <w:rPr>
          <w:rFonts w:ascii="Times New Roman" w:eastAsia="Times New Roman" w:hAnsi="Times New Roman" w:cs="Times New Roman"/>
          <w:bCs/>
          <w:kern w:val="32"/>
          <w:sz w:val="24"/>
          <w:szCs w:val="24"/>
        </w:rPr>
        <w:t>CH</w:t>
      </w:r>
      <w:r w:rsidR="007F3287" w:rsidRPr="00E810AA">
        <w:rPr>
          <w:rFonts w:ascii="Times New Roman" w:eastAsia="Times New Roman" w:hAnsi="Times New Roman" w:cs="Times New Roman"/>
          <w:bCs/>
          <w:kern w:val="32"/>
          <w:sz w:val="24"/>
          <w:szCs w:val="24"/>
          <w:vertAlign w:val="subscript"/>
        </w:rPr>
        <w:t>2</w:t>
      </w:r>
      <w:r w:rsidR="007F3287" w:rsidRPr="00E810AA">
        <w:rPr>
          <w:rFonts w:ascii="Times New Roman" w:eastAsia="Times New Roman" w:hAnsi="Times New Roman" w:cs="Times New Roman"/>
          <w:bCs/>
          <w:kern w:val="32"/>
          <w:sz w:val="24"/>
          <w:szCs w:val="24"/>
        </w:rPr>
        <w:t xml:space="preserve">OH </w:t>
      </w:r>
      <w:r w:rsidR="007F3287" w:rsidRPr="00E810AA">
        <w:rPr>
          <w:rFonts w:ascii="Times New Roman" w:hAnsi="Times New Roman" w:cs="Times New Roman"/>
          <w:sz w:val="24"/>
          <w:szCs w:val="24"/>
        </w:rPr>
        <w:t xml:space="preserve">ice </w:t>
      </w:r>
      <w:r w:rsidR="007F3287" w:rsidRPr="00E810AA">
        <w:rPr>
          <w:rFonts w:ascii="Times New Roman" w:eastAsia="Times New Roman" w:hAnsi="Times New Roman" w:cs="Times New Roman"/>
          <w:kern w:val="0"/>
          <w:sz w:val="24"/>
          <w:szCs w:val="24"/>
          <w14:ligatures w14:val="none"/>
        </w:rPr>
        <w:t>and 2040 cm</w:t>
      </w:r>
      <w:r w:rsidR="007F3287" w:rsidRPr="00E810AA">
        <w:rPr>
          <w:rFonts w:ascii="Times New Roman" w:eastAsia="Times New Roman" w:hAnsi="Times New Roman" w:cs="Times New Roman"/>
          <w:kern w:val="0"/>
          <w:sz w:val="24"/>
          <w:szCs w:val="24"/>
          <w:vertAlign w:val="superscript"/>
          <w14:ligatures w14:val="none"/>
        </w:rPr>
        <w:t>−1</w:t>
      </w:r>
      <w:r w:rsidR="007F3287" w:rsidRPr="00E810AA">
        <w:rPr>
          <w:rFonts w:ascii="Times New Roman" w:eastAsia="Times New Roman" w:hAnsi="Times New Roman" w:cs="Times New Roman"/>
          <w:kern w:val="0"/>
          <w:sz w:val="24"/>
          <w:szCs w:val="24"/>
          <w14:ligatures w14:val="none"/>
        </w:rPr>
        <w:t xml:space="preserve"> </w:t>
      </w:r>
      <w:r w:rsidR="00D92556" w:rsidRPr="00E810AA">
        <w:rPr>
          <w:rFonts w:ascii="Times New Roman" w:eastAsia="Times New Roman" w:hAnsi="Times New Roman" w:cs="Times New Roman"/>
          <w:kern w:val="0"/>
          <w:sz w:val="24"/>
          <w:szCs w:val="24"/>
          <w14:ligatures w14:val="none"/>
        </w:rPr>
        <w:t>(</w:t>
      </w:r>
      <w:r w:rsidR="00D92556" w:rsidRPr="00E810AA">
        <w:rPr>
          <w:rFonts w:ascii="Times New Roman" w:eastAsia="Times New Roman" w:hAnsi="Times New Roman" w:cs="Times New Roman"/>
          <w:i/>
          <w:iCs/>
          <w:color w:val="000000"/>
          <w:sz w:val="24"/>
          <w:szCs w:val="24"/>
        </w:rPr>
        <w:t>ν</w:t>
      </w:r>
      <w:r w:rsidR="00D92556" w:rsidRPr="00E810AA">
        <w:rPr>
          <w:rFonts w:ascii="Times New Roman" w:eastAsia="Times New Roman" w:hAnsi="Times New Roman" w:cs="Times New Roman"/>
          <w:color w:val="000000"/>
          <w:sz w:val="24"/>
          <w:szCs w:val="24"/>
        </w:rPr>
        <w:t>(</w:t>
      </w:r>
      <w:r w:rsidR="00D92556" w:rsidRPr="00E810AA">
        <w:rPr>
          <w:rFonts w:ascii="Times New Roman" w:hAnsi="Times New Roman" w:cs="Times New Roman"/>
          <w:sz w:val="24"/>
          <w:szCs w:val="24"/>
          <w:vertAlign w:val="superscript"/>
        </w:rPr>
        <w:t>13</w:t>
      </w:r>
      <w:r w:rsidR="00D92556" w:rsidRPr="00E810AA">
        <w:rPr>
          <w:rFonts w:ascii="Times New Roman" w:eastAsia="Times New Roman" w:hAnsi="Times New Roman" w:cs="Times New Roman"/>
          <w:color w:val="000000"/>
          <w:sz w:val="24"/>
          <w:szCs w:val="24"/>
        </w:rPr>
        <w:t>C</w:t>
      </w:r>
      <w:r w:rsidR="00D92556" w:rsidRPr="00E810AA">
        <w:rPr>
          <w:rFonts w:ascii="Times New Roman" w:eastAsia="Times New Roman" w:hAnsi="Times New Roman" w:cs="Times New Roman"/>
          <w:color w:val="000000"/>
          <w:sz w:val="24"/>
          <w:szCs w:val="24"/>
          <w:vertAlign w:val="superscript"/>
        </w:rPr>
        <w:t>18</w:t>
      </w:r>
      <w:r w:rsidR="00D92556" w:rsidRPr="00E810AA">
        <w:rPr>
          <w:rFonts w:ascii="Times New Roman" w:eastAsia="Times New Roman" w:hAnsi="Times New Roman" w:cs="Times New Roman"/>
          <w:color w:val="000000"/>
          <w:sz w:val="24"/>
          <w:szCs w:val="24"/>
        </w:rPr>
        <w:t>O)</w:t>
      </w:r>
      <w:r w:rsidR="00D92556" w:rsidRPr="00E810AA">
        <w:rPr>
          <w:rFonts w:ascii="Times New Roman" w:eastAsia="Times New Roman" w:hAnsi="Times New Roman" w:cs="Times New Roman"/>
          <w:kern w:val="0"/>
          <w:sz w:val="24"/>
          <w:szCs w:val="24"/>
          <w14:ligatures w14:val="none"/>
        </w:rPr>
        <w:t>)</w:t>
      </w:r>
      <w:r w:rsidR="00B345CE" w:rsidRPr="00E810AA">
        <w:rPr>
          <w:rFonts w:ascii="Times New Roman" w:eastAsia="Times New Roman" w:hAnsi="Times New Roman" w:cs="Times New Roman"/>
          <w:kern w:val="0"/>
          <w:sz w:val="24"/>
          <w:szCs w:val="24"/>
          <w14:ligatures w14:val="none"/>
        </w:rPr>
        <w:t xml:space="preserve"> </w:t>
      </w:r>
      <w:r w:rsidR="007F3287" w:rsidRPr="00E810AA">
        <w:rPr>
          <w:rFonts w:ascii="Times New Roman" w:eastAsia="Times New Roman" w:hAnsi="Times New Roman" w:cs="Times New Roman"/>
          <w:kern w:val="0"/>
          <w:sz w:val="24"/>
          <w:szCs w:val="24"/>
          <w14:ligatures w14:val="none"/>
        </w:rPr>
        <w:t xml:space="preserve">in irradiated </w:t>
      </w:r>
      <w:r w:rsidR="007F3287" w:rsidRPr="00E810AA">
        <w:rPr>
          <w:rFonts w:ascii="Times New Roman" w:eastAsia="Times New Roman" w:hAnsi="Times New Roman" w:cs="Times New Roman"/>
          <w:bCs/>
          <w:kern w:val="32"/>
          <w:sz w:val="24"/>
          <w:szCs w:val="24"/>
          <w:vertAlign w:val="superscript"/>
        </w:rPr>
        <w:t>13</w:t>
      </w:r>
      <w:r w:rsidR="007F3287" w:rsidRPr="00E810AA">
        <w:rPr>
          <w:rFonts w:ascii="Times New Roman" w:eastAsia="Times New Roman" w:hAnsi="Times New Roman" w:cs="Times New Roman"/>
          <w:bCs/>
          <w:kern w:val="32"/>
          <w:sz w:val="24"/>
          <w:szCs w:val="24"/>
        </w:rPr>
        <w:t>C</w:t>
      </w:r>
      <w:r w:rsidR="007F3287" w:rsidRPr="00E810AA">
        <w:rPr>
          <w:rFonts w:ascii="Times New Roman" w:eastAsia="Times New Roman" w:hAnsi="Times New Roman" w:cs="Times New Roman"/>
          <w:bCs/>
          <w:kern w:val="32"/>
          <w:sz w:val="24"/>
          <w:szCs w:val="24"/>
          <w:vertAlign w:val="superscript"/>
        </w:rPr>
        <w:t>18</w:t>
      </w:r>
      <w:r w:rsidR="007F3287" w:rsidRPr="00E810AA">
        <w:rPr>
          <w:rFonts w:ascii="Times New Roman" w:eastAsia="Times New Roman" w:hAnsi="Times New Roman" w:cs="Times New Roman"/>
          <w:bCs/>
          <w:kern w:val="32"/>
          <w:sz w:val="24"/>
          <w:szCs w:val="24"/>
        </w:rPr>
        <w:t>O</w:t>
      </w:r>
      <w:r w:rsidR="007F3287" w:rsidRPr="00E810AA">
        <w:rPr>
          <w:rFonts w:ascii="Times New Roman" w:eastAsia="Times New Roman" w:hAnsi="Times New Roman" w:cs="Times New Roman"/>
          <w:bCs/>
          <w:kern w:val="32"/>
          <w:sz w:val="24"/>
          <w:szCs w:val="24"/>
          <w:vertAlign w:val="subscript"/>
        </w:rPr>
        <w:t>2</w:t>
      </w:r>
      <w:r w:rsidR="007F3287" w:rsidRPr="00E810AA">
        <w:rPr>
          <w:rFonts w:ascii="Times New Roman" w:eastAsia="Times New Roman" w:hAnsi="Times New Roman" w:cs="Times New Roman"/>
          <w:bCs/>
          <w:kern w:val="32"/>
          <w:sz w:val="24"/>
          <w:szCs w:val="24"/>
        </w:rPr>
        <w:t>−CD</w:t>
      </w:r>
      <w:r w:rsidR="007F3287" w:rsidRPr="00E810AA">
        <w:rPr>
          <w:rFonts w:ascii="Times New Roman" w:eastAsia="Times New Roman" w:hAnsi="Times New Roman" w:cs="Times New Roman"/>
          <w:bCs/>
          <w:kern w:val="32"/>
          <w:sz w:val="24"/>
          <w:szCs w:val="24"/>
          <w:vertAlign w:val="subscript"/>
        </w:rPr>
        <w:t>3</w:t>
      </w:r>
      <w:r w:rsidR="007F3287" w:rsidRPr="00E810AA">
        <w:rPr>
          <w:rFonts w:ascii="Times New Roman" w:eastAsia="Times New Roman" w:hAnsi="Times New Roman" w:cs="Times New Roman"/>
          <w:bCs/>
          <w:kern w:val="32"/>
          <w:sz w:val="24"/>
          <w:szCs w:val="24"/>
        </w:rPr>
        <w:t>CH</w:t>
      </w:r>
      <w:r w:rsidR="007F3287" w:rsidRPr="00E810AA">
        <w:rPr>
          <w:rFonts w:ascii="Times New Roman" w:eastAsia="Times New Roman" w:hAnsi="Times New Roman" w:cs="Times New Roman"/>
          <w:bCs/>
          <w:kern w:val="32"/>
          <w:sz w:val="24"/>
          <w:szCs w:val="24"/>
          <w:vertAlign w:val="subscript"/>
        </w:rPr>
        <w:t>2</w:t>
      </w:r>
      <w:r w:rsidR="007F3287" w:rsidRPr="00E810AA">
        <w:rPr>
          <w:rFonts w:ascii="Times New Roman" w:eastAsia="Times New Roman" w:hAnsi="Times New Roman" w:cs="Times New Roman"/>
          <w:bCs/>
          <w:kern w:val="32"/>
          <w:sz w:val="24"/>
          <w:szCs w:val="24"/>
        </w:rPr>
        <w:t xml:space="preserve">OH </w:t>
      </w:r>
      <w:r w:rsidR="007F3287" w:rsidRPr="00E810AA">
        <w:rPr>
          <w:rFonts w:ascii="Times New Roman" w:hAnsi="Times New Roman" w:cs="Times New Roman"/>
          <w:sz w:val="24"/>
          <w:szCs w:val="24"/>
        </w:rPr>
        <w:t>ice</w:t>
      </w:r>
      <w:r w:rsidR="0034397A" w:rsidRPr="00E810AA">
        <w:rPr>
          <w:rFonts w:ascii="Times New Roman" w:hAnsi="Times New Roman" w:cs="Times New Roman"/>
          <w:sz w:val="24"/>
          <w:szCs w:val="24"/>
        </w:rPr>
        <w:t xml:space="preserve"> (Figure</w:t>
      </w:r>
      <w:r w:rsidR="002D3DB3" w:rsidRPr="00E810AA">
        <w:rPr>
          <w:rFonts w:ascii="Times New Roman" w:hAnsi="Times New Roman" w:cs="Times New Roman"/>
          <w:sz w:val="24"/>
          <w:szCs w:val="24"/>
        </w:rPr>
        <w:t>s</w:t>
      </w:r>
      <w:r w:rsidR="0034397A" w:rsidRPr="00E810AA">
        <w:rPr>
          <w:rFonts w:ascii="Times New Roman" w:hAnsi="Times New Roman" w:cs="Times New Roman"/>
          <w:sz w:val="24"/>
          <w:szCs w:val="24"/>
        </w:rPr>
        <w:t xml:space="preserve"> S2 and S4)</w:t>
      </w:r>
      <w:r w:rsidR="00017134" w:rsidRPr="00E810AA">
        <w:rPr>
          <w:rFonts w:ascii="Times New Roman" w:hAnsi="Times New Roman" w:cs="Times New Roman"/>
          <w:sz w:val="24"/>
          <w:szCs w:val="24"/>
        </w:rPr>
        <w:t>.</w:t>
      </w:r>
      <w:r w:rsidR="00017134" w:rsidRPr="00E810AA">
        <w:rPr>
          <w:rFonts w:ascii="Times New Roman" w:hAnsi="Times New Roman" w:cs="Times New Roman"/>
          <w:sz w:val="24"/>
          <w:szCs w:val="24"/>
        </w:rPr>
        <w:fldChar w:fldCharType="begin">
          <w:fldData xml:space="preserve">PEVuZE5vdGU+PENpdGU+PEF1dGhvcj5CZW5uZXR0PC9BdXRob3I+PFllYXI+MjAwOTwvWWVhcj48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</w:fldData>
        </w:fldChar>
      </w:r>
      <w:r w:rsidR="00915519" w:rsidRPr="00E810AA">
        <w:rPr>
          <w:rFonts w:ascii="Times New Roman" w:hAnsi="Times New Roman" w:cs="Times New Roman"/>
          <w:sz w:val="24"/>
          <w:szCs w:val="24"/>
        </w:rPr>
        <w:instrText xml:space="preserve"> ADDIN EN.CITE </w:instrText>
      </w:r>
      <w:r w:rsidR="00915519" w:rsidRPr="00E810AA">
        <w:rPr>
          <w:rFonts w:ascii="Times New Roman" w:hAnsi="Times New Roman" w:cs="Times New Roman"/>
          <w:sz w:val="24"/>
          <w:szCs w:val="24"/>
        </w:rPr>
        <w:fldChar w:fldCharType="begin">
          <w:fldData xml:space="preserve">PEVuZE5vdGU+PENpdGU+PEF1dGhvcj5CZW5uZXR0PC9BdXRob3I+PFllYXI+MjAwOTwvWWVhcj48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</w:fldData>
        </w:fldChar>
      </w:r>
      <w:r w:rsidR="00915519" w:rsidRPr="00E810AA">
        <w:rPr>
          <w:rFonts w:ascii="Times New Roman" w:hAnsi="Times New Roman" w:cs="Times New Roman"/>
          <w:sz w:val="24"/>
          <w:szCs w:val="24"/>
        </w:rPr>
        <w:instrText xml:space="preserve"> ADDIN EN.CITE.DATA </w:instrText>
      </w:r>
      <w:r w:rsidR="00915519" w:rsidRPr="00E810AA">
        <w:rPr>
          <w:rFonts w:ascii="Times New Roman" w:hAnsi="Times New Roman" w:cs="Times New Roman"/>
          <w:sz w:val="24"/>
          <w:szCs w:val="24"/>
        </w:rPr>
      </w:r>
      <w:r w:rsidR="00915519" w:rsidRPr="00E810AA">
        <w:rPr>
          <w:rFonts w:ascii="Times New Roman" w:hAnsi="Times New Roman" w:cs="Times New Roman"/>
          <w:sz w:val="24"/>
          <w:szCs w:val="24"/>
        </w:rPr>
        <w:fldChar w:fldCharType="end"/>
      </w:r>
      <w:r w:rsidR="00017134" w:rsidRPr="00E810AA">
        <w:rPr>
          <w:rFonts w:ascii="Times New Roman" w:hAnsi="Times New Roman" w:cs="Times New Roman"/>
          <w:sz w:val="24"/>
          <w:szCs w:val="24"/>
        </w:rPr>
      </w:r>
      <w:r w:rsidR="00017134" w:rsidRPr="00E810AA">
        <w:rPr>
          <w:rFonts w:ascii="Times New Roman" w:hAnsi="Times New Roman" w:cs="Times New Roman"/>
          <w:sz w:val="24"/>
          <w:szCs w:val="24"/>
        </w:rPr>
        <w:fldChar w:fldCharType="separate"/>
      </w:r>
      <w:hyperlink w:anchor="_ENREF_66" w:tooltip="Bennett, 2009 #1359" w:history="1">
        <w:r w:rsidR="00915519" w:rsidRPr="00E810AA">
          <w:rPr>
            <w:rFonts w:ascii="Times New Roman" w:hAnsi="Times New Roman" w:cs="Times New Roman"/>
            <w:noProof/>
            <w:sz w:val="24"/>
            <w:szCs w:val="24"/>
            <w:vertAlign w:val="superscript"/>
          </w:rPr>
          <w:t>66</w:t>
        </w:r>
      </w:hyperlink>
      <w:r w:rsidR="00915519" w:rsidRPr="00E810AA">
        <w:rPr>
          <w:rFonts w:ascii="Times New Roman" w:hAnsi="Times New Roman" w:cs="Times New Roman"/>
          <w:noProof/>
          <w:sz w:val="24"/>
          <w:szCs w:val="24"/>
          <w:vertAlign w:val="superscript"/>
        </w:rPr>
        <w:t>,</w:t>
      </w:r>
      <w:hyperlink w:anchor="_ENREF_67" w:tooltip="Eckhardt, 2019 #24" w:history="1">
        <w:r w:rsidR="00915519" w:rsidRPr="00E810AA">
          <w:rPr>
            <w:rFonts w:ascii="Times New Roman" w:hAnsi="Times New Roman" w:cs="Times New Roman"/>
            <w:noProof/>
            <w:sz w:val="24"/>
            <w:szCs w:val="24"/>
            <w:vertAlign w:val="superscript"/>
          </w:rPr>
          <w:t>67</w:t>
        </w:r>
      </w:hyperlink>
      <w:r w:rsidR="00017134" w:rsidRPr="00E810AA">
        <w:rPr>
          <w:rFonts w:ascii="Times New Roman" w:hAnsi="Times New Roman" w:cs="Times New Roman"/>
          <w:sz w:val="24"/>
          <w:szCs w:val="24"/>
        </w:rPr>
        <w:fldChar w:fldCharType="end"/>
      </w:r>
      <w:r w:rsidR="00DB3BF0" w:rsidRPr="00E810AA">
        <w:rPr>
          <w:rFonts w:ascii="Times New Roman" w:hAnsi="Times New Roman" w:cs="Times New Roman"/>
          <w:sz w:val="24"/>
          <w:szCs w:val="24"/>
        </w:rPr>
        <w:t xml:space="preserve"> </w:t>
      </w:r>
      <w:r w:rsidR="00E4506C" w:rsidRPr="00E810AA">
        <w:rPr>
          <w:rFonts w:ascii="Times New Roman" w:eastAsia="Times New Roman" w:hAnsi="Times New Roman" w:cs="Times New Roman"/>
          <w:kern w:val="0"/>
          <w:sz w:val="24"/>
          <w:szCs w:val="24"/>
          <w14:ligatures w14:val="none"/>
        </w:rPr>
        <w:t>Absorption</w:t>
      </w:r>
      <w:r w:rsidR="00D16903" w:rsidRPr="00E810AA">
        <w:rPr>
          <w:rFonts w:ascii="Times New Roman" w:eastAsia="Times New Roman" w:hAnsi="Times New Roman" w:cs="Times New Roman"/>
          <w:kern w:val="0"/>
          <w:sz w:val="24"/>
          <w:szCs w:val="24"/>
          <w14:ligatures w14:val="none"/>
        </w:rPr>
        <w:t>s</w:t>
      </w:r>
      <w:r w:rsidR="003C42DB" w:rsidRPr="00E810AA">
        <w:rPr>
          <w:rFonts w:ascii="Times New Roman" w:eastAsia="Times New Roman" w:hAnsi="Times New Roman" w:cs="Times New Roman"/>
          <w:kern w:val="0"/>
          <w:sz w:val="24"/>
          <w:szCs w:val="24"/>
          <w14:ligatures w14:val="none"/>
        </w:rPr>
        <w:t xml:space="preserve"> at</w:t>
      </w:r>
      <w:r w:rsidR="00AB6702" w:rsidRPr="00E810AA">
        <w:rPr>
          <w:rFonts w:ascii="Times New Roman" w:eastAsia="Times New Roman" w:hAnsi="Times New Roman" w:cs="Times New Roman"/>
          <w:kern w:val="0"/>
          <w:sz w:val="24"/>
          <w:szCs w:val="24"/>
          <w14:ligatures w14:val="none"/>
        </w:rPr>
        <w:t xml:space="preserve"> </w:t>
      </w:r>
      <w:r w:rsidR="00F91AD4" w:rsidRPr="00E810AA">
        <w:rPr>
          <w:rFonts w:ascii="Times New Roman" w:eastAsia="Times New Roman" w:hAnsi="Times New Roman" w:cs="Times New Roman"/>
          <w:kern w:val="0"/>
          <w:sz w:val="24"/>
          <w:szCs w:val="24"/>
          <w14:ligatures w14:val="none"/>
        </w:rPr>
        <w:t>1684 cm</w:t>
      </w:r>
      <w:r w:rsidR="00F91AD4" w:rsidRPr="00E810AA">
        <w:rPr>
          <w:rFonts w:ascii="Times New Roman" w:eastAsia="Times New Roman" w:hAnsi="Times New Roman" w:cs="Times New Roman"/>
          <w:kern w:val="0"/>
          <w:sz w:val="24"/>
          <w:szCs w:val="24"/>
          <w:vertAlign w:val="superscript"/>
          <w14:ligatures w14:val="none"/>
        </w:rPr>
        <w:t>−1</w:t>
      </w:r>
      <w:r w:rsidR="00F91AD4" w:rsidRPr="00E810AA">
        <w:rPr>
          <w:rFonts w:ascii="Times New Roman" w:eastAsia="Times New Roman" w:hAnsi="Times New Roman" w:cs="Times New Roman"/>
          <w:kern w:val="0"/>
          <w:sz w:val="24"/>
          <w:szCs w:val="24"/>
          <w14:ligatures w14:val="none"/>
        </w:rPr>
        <w:t xml:space="preserve"> </w:t>
      </w:r>
      <w:r w:rsidR="009B5841" w:rsidRPr="00E810AA">
        <w:rPr>
          <w:rFonts w:ascii="Times New Roman" w:hAnsi="Times New Roman" w:cs="Times New Roman"/>
          <w:sz w:val="24"/>
          <w:szCs w:val="24"/>
        </w:rPr>
        <w:t xml:space="preserve">and </w:t>
      </w:r>
      <w:r w:rsidR="009B5841" w:rsidRPr="00E810AA">
        <w:rPr>
          <w:rFonts w:ascii="Times New Roman" w:eastAsia="Times New Roman" w:hAnsi="Times New Roman" w:cs="Times New Roman"/>
          <w:kern w:val="0"/>
          <w:sz w:val="24"/>
          <w:szCs w:val="24"/>
          <w14:ligatures w14:val="none"/>
        </w:rPr>
        <w:t>1680 cm</w:t>
      </w:r>
      <w:r w:rsidR="009B5841" w:rsidRPr="00E810AA">
        <w:rPr>
          <w:rFonts w:ascii="Times New Roman" w:eastAsia="Times New Roman" w:hAnsi="Times New Roman" w:cs="Times New Roman"/>
          <w:kern w:val="0"/>
          <w:sz w:val="24"/>
          <w:szCs w:val="24"/>
          <w:vertAlign w:val="superscript"/>
          <w14:ligatures w14:val="none"/>
        </w:rPr>
        <w:t>−1</w:t>
      </w:r>
      <w:r w:rsidR="009B5841" w:rsidRPr="00E810AA">
        <w:rPr>
          <w:rFonts w:ascii="Times New Roman" w:eastAsia="Times New Roman" w:hAnsi="Times New Roman" w:cs="Times New Roman"/>
          <w:kern w:val="0"/>
          <w:sz w:val="24"/>
          <w:szCs w:val="24"/>
          <w14:ligatures w14:val="none"/>
        </w:rPr>
        <w:t xml:space="preserve"> </w:t>
      </w:r>
      <w:r w:rsidR="00F91AD4" w:rsidRPr="00E810AA">
        <w:rPr>
          <w:rFonts w:ascii="Times New Roman" w:eastAsia="Times New Roman" w:hAnsi="Times New Roman" w:cs="Times New Roman"/>
          <w:kern w:val="0"/>
          <w:sz w:val="24"/>
          <w:szCs w:val="24"/>
          <w14:ligatures w14:val="none"/>
        </w:rPr>
        <w:t xml:space="preserve">in irradiated </w:t>
      </w:r>
      <w:r w:rsidR="00F91AD4" w:rsidRPr="00E810AA">
        <w:rPr>
          <w:rFonts w:ascii="Times New Roman" w:hAnsi="Times New Roman" w:cs="Times New Roman"/>
          <w:sz w:val="24"/>
          <w:szCs w:val="24"/>
        </w:rPr>
        <w:t>CO</w:t>
      </w:r>
      <w:r w:rsidR="00F91AD4" w:rsidRPr="00E810AA">
        <w:rPr>
          <w:rFonts w:ascii="Times New Roman" w:hAnsi="Times New Roman" w:cs="Times New Roman"/>
          <w:sz w:val="24"/>
          <w:szCs w:val="24"/>
          <w:vertAlign w:val="subscript"/>
        </w:rPr>
        <w:t>2</w:t>
      </w:r>
      <w:r w:rsidR="00F91AD4" w:rsidRPr="00E810AA">
        <w:rPr>
          <w:rFonts w:ascii="Times New Roman" w:hAnsi="Times New Roman" w:cs="Times New Roman"/>
          <w:sz w:val="24"/>
          <w:szCs w:val="24"/>
        </w:rPr>
        <w:t>−CD</w:t>
      </w:r>
      <w:r w:rsidR="00F91AD4" w:rsidRPr="00E810AA">
        <w:rPr>
          <w:rFonts w:ascii="Times New Roman" w:hAnsi="Times New Roman" w:cs="Times New Roman"/>
          <w:sz w:val="24"/>
          <w:szCs w:val="24"/>
          <w:vertAlign w:val="subscript"/>
        </w:rPr>
        <w:t>3</w:t>
      </w:r>
      <w:r w:rsidR="00F91AD4" w:rsidRPr="00E810AA">
        <w:rPr>
          <w:rFonts w:ascii="Times New Roman" w:hAnsi="Times New Roman" w:cs="Times New Roman"/>
          <w:sz w:val="24"/>
          <w:szCs w:val="24"/>
        </w:rPr>
        <w:t>CD</w:t>
      </w:r>
      <w:r w:rsidR="00F91AD4" w:rsidRPr="00E810AA">
        <w:rPr>
          <w:rFonts w:ascii="Times New Roman" w:hAnsi="Times New Roman" w:cs="Times New Roman"/>
          <w:sz w:val="24"/>
          <w:szCs w:val="24"/>
          <w:vertAlign w:val="subscript"/>
        </w:rPr>
        <w:t>2</w:t>
      </w:r>
      <w:r w:rsidR="00F91AD4" w:rsidRPr="00E810AA">
        <w:rPr>
          <w:rFonts w:ascii="Times New Roman" w:hAnsi="Times New Roman" w:cs="Times New Roman"/>
          <w:sz w:val="24"/>
          <w:szCs w:val="24"/>
        </w:rPr>
        <w:t xml:space="preserve">OD </w:t>
      </w:r>
      <w:r w:rsidR="009B5841" w:rsidRPr="00E810AA">
        <w:rPr>
          <w:rFonts w:ascii="Times New Roman" w:hAnsi="Times New Roman" w:cs="Times New Roman"/>
          <w:sz w:val="24"/>
          <w:szCs w:val="24"/>
        </w:rPr>
        <w:t>and</w:t>
      </w:r>
      <w:r w:rsidR="00D16903" w:rsidRPr="00E810AA">
        <w:rPr>
          <w:rFonts w:ascii="Times New Roman" w:eastAsia="Times New Roman" w:hAnsi="Times New Roman" w:cs="Times New Roman"/>
          <w:kern w:val="0"/>
          <w:sz w:val="24"/>
          <w:szCs w:val="24"/>
          <w14:ligatures w14:val="none"/>
        </w:rPr>
        <w:t xml:space="preserve"> </w:t>
      </w:r>
      <w:r w:rsidR="00841D53" w:rsidRPr="00E810AA">
        <w:rPr>
          <w:rFonts w:ascii="Times New Roman" w:eastAsia="Times New Roman" w:hAnsi="Times New Roman" w:cs="Times New Roman"/>
          <w:bCs/>
          <w:kern w:val="32"/>
          <w:sz w:val="24"/>
          <w:szCs w:val="24"/>
        </w:rPr>
        <w:t>C</w:t>
      </w:r>
      <w:r w:rsidR="00841D53" w:rsidRPr="00E810AA">
        <w:rPr>
          <w:rFonts w:ascii="Times New Roman" w:eastAsia="Times New Roman" w:hAnsi="Times New Roman" w:cs="Times New Roman"/>
          <w:bCs/>
          <w:kern w:val="32"/>
          <w:sz w:val="24"/>
          <w:szCs w:val="24"/>
          <w:vertAlign w:val="superscript"/>
        </w:rPr>
        <w:t>18</w:t>
      </w:r>
      <w:r w:rsidR="00841D53" w:rsidRPr="00E810AA">
        <w:rPr>
          <w:rFonts w:ascii="Times New Roman" w:eastAsia="Times New Roman" w:hAnsi="Times New Roman" w:cs="Times New Roman"/>
          <w:bCs/>
          <w:kern w:val="32"/>
          <w:sz w:val="24"/>
          <w:szCs w:val="24"/>
        </w:rPr>
        <w:t>O</w:t>
      </w:r>
      <w:r w:rsidR="00841D53" w:rsidRPr="00E810AA">
        <w:rPr>
          <w:rFonts w:ascii="Times New Roman" w:eastAsia="Times New Roman" w:hAnsi="Times New Roman" w:cs="Times New Roman"/>
          <w:bCs/>
          <w:kern w:val="32"/>
          <w:sz w:val="24"/>
          <w:szCs w:val="24"/>
          <w:vertAlign w:val="subscript"/>
        </w:rPr>
        <w:t>2</w:t>
      </w:r>
      <w:r w:rsidR="00841D53" w:rsidRPr="00E810AA">
        <w:rPr>
          <w:rFonts w:ascii="Times New Roman" w:eastAsia="Times New Roman" w:hAnsi="Times New Roman" w:cs="Times New Roman"/>
          <w:bCs/>
          <w:kern w:val="32"/>
          <w:sz w:val="24"/>
          <w:szCs w:val="24"/>
        </w:rPr>
        <w:t>−CH</w:t>
      </w:r>
      <w:r w:rsidR="00841D53" w:rsidRPr="00E810AA">
        <w:rPr>
          <w:rFonts w:ascii="Times New Roman" w:eastAsia="Times New Roman" w:hAnsi="Times New Roman" w:cs="Times New Roman"/>
          <w:bCs/>
          <w:kern w:val="32"/>
          <w:sz w:val="24"/>
          <w:szCs w:val="24"/>
          <w:vertAlign w:val="subscript"/>
        </w:rPr>
        <w:t>3</w:t>
      </w:r>
      <w:r w:rsidR="00841D53" w:rsidRPr="00E810AA">
        <w:rPr>
          <w:rFonts w:ascii="Times New Roman" w:eastAsia="Times New Roman" w:hAnsi="Times New Roman" w:cs="Times New Roman"/>
          <w:bCs/>
          <w:kern w:val="32"/>
          <w:sz w:val="24"/>
          <w:szCs w:val="24"/>
        </w:rPr>
        <w:t>CD</w:t>
      </w:r>
      <w:r w:rsidR="00841D53" w:rsidRPr="00E810AA">
        <w:rPr>
          <w:rFonts w:ascii="Times New Roman" w:eastAsia="Times New Roman" w:hAnsi="Times New Roman" w:cs="Times New Roman"/>
          <w:bCs/>
          <w:kern w:val="32"/>
          <w:sz w:val="24"/>
          <w:szCs w:val="24"/>
          <w:vertAlign w:val="subscript"/>
        </w:rPr>
        <w:t>2</w:t>
      </w:r>
      <w:r w:rsidR="00841D53" w:rsidRPr="00E810AA">
        <w:rPr>
          <w:rFonts w:ascii="Times New Roman" w:eastAsia="Times New Roman" w:hAnsi="Times New Roman" w:cs="Times New Roman"/>
          <w:bCs/>
          <w:kern w:val="32"/>
          <w:sz w:val="24"/>
          <w:szCs w:val="24"/>
        </w:rPr>
        <w:t xml:space="preserve">OH </w:t>
      </w:r>
      <w:r w:rsidR="00D16903" w:rsidRPr="00E810AA">
        <w:rPr>
          <w:rFonts w:ascii="Times New Roman" w:hAnsi="Times New Roman" w:cs="Times New Roman"/>
          <w:sz w:val="24"/>
          <w:szCs w:val="24"/>
        </w:rPr>
        <w:t>ice</w:t>
      </w:r>
      <w:r w:rsidR="00DE1CD2" w:rsidRPr="00E810AA">
        <w:rPr>
          <w:rFonts w:ascii="Times New Roman" w:hAnsi="Times New Roman" w:cs="Times New Roman"/>
          <w:sz w:val="24"/>
          <w:szCs w:val="24"/>
        </w:rPr>
        <w:t>s</w:t>
      </w:r>
      <w:r w:rsidR="00473B0D" w:rsidRPr="00E810AA">
        <w:rPr>
          <w:rFonts w:ascii="Times New Roman" w:hAnsi="Times New Roman" w:cs="Times New Roman"/>
          <w:sz w:val="24"/>
          <w:szCs w:val="24"/>
        </w:rPr>
        <w:t>, respectively,</w:t>
      </w:r>
      <w:r w:rsidR="00D16903" w:rsidRPr="00E810AA">
        <w:rPr>
          <w:rFonts w:ascii="Times New Roman" w:hAnsi="Times New Roman" w:cs="Times New Roman"/>
          <w:sz w:val="24"/>
          <w:szCs w:val="24"/>
        </w:rPr>
        <w:t xml:space="preserve"> </w:t>
      </w:r>
      <w:r w:rsidR="00075B26" w:rsidRPr="00E810AA">
        <w:rPr>
          <w:rFonts w:ascii="Times New Roman" w:eastAsia="Times New Roman" w:hAnsi="Times New Roman" w:cs="Times New Roman"/>
          <w:kern w:val="0"/>
          <w:sz w:val="24"/>
          <w:szCs w:val="24"/>
          <w14:ligatures w14:val="none"/>
        </w:rPr>
        <w:t xml:space="preserve">are </w:t>
      </w:r>
      <w:r w:rsidR="00132269" w:rsidRPr="00E810AA">
        <w:rPr>
          <w:rFonts w:ascii="Times New Roman" w:eastAsia="Times New Roman" w:hAnsi="Times New Roman" w:cs="Times New Roman"/>
          <w:kern w:val="0"/>
          <w:sz w:val="24"/>
          <w:szCs w:val="24"/>
          <w14:ligatures w14:val="none"/>
        </w:rPr>
        <w:t>linked</w:t>
      </w:r>
      <w:r w:rsidR="00F91AD4" w:rsidRPr="00E810AA">
        <w:rPr>
          <w:rFonts w:ascii="Times New Roman" w:eastAsia="Times New Roman" w:hAnsi="Times New Roman" w:cs="Times New Roman"/>
          <w:kern w:val="0"/>
          <w:sz w:val="24"/>
          <w:szCs w:val="24"/>
          <w14:ligatures w14:val="none"/>
        </w:rPr>
        <w:t xml:space="preserve"> to </w:t>
      </w:r>
      <w:r w:rsidR="00D62228" w:rsidRPr="00E810AA">
        <w:rPr>
          <w:rFonts w:ascii="Times New Roman" w:eastAsia="Times New Roman" w:hAnsi="Times New Roman" w:cs="Times New Roman"/>
          <w:kern w:val="0"/>
          <w:sz w:val="24"/>
          <w:szCs w:val="24"/>
          <w14:ligatures w14:val="none"/>
        </w:rPr>
        <w:t>C</w:t>
      </w:r>
      <w:r w:rsidR="00226688" w:rsidRPr="00E810AA">
        <w:rPr>
          <w:rFonts w:ascii="Times New Roman" w:eastAsia="Times New Roman" w:hAnsi="Times New Roman" w:cs="Times New Roman"/>
          <w:kern w:val="0"/>
          <w:sz w:val="24"/>
          <w:szCs w:val="24"/>
          <w14:ligatures w14:val="none"/>
        </w:rPr>
        <w:t>=</w:t>
      </w:r>
      <w:r w:rsidR="00D62228" w:rsidRPr="00E810AA">
        <w:rPr>
          <w:rFonts w:ascii="Times New Roman" w:eastAsia="Times New Roman" w:hAnsi="Times New Roman" w:cs="Times New Roman"/>
          <w:kern w:val="0"/>
          <w:sz w:val="24"/>
          <w:szCs w:val="24"/>
          <w14:ligatures w14:val="none"/>
        </w:rPr>
        <w:t>O stretching mode (</w:t>
      </w:r>
      <w:r w:rsidR="00E715D5" w:rsidRPr="00E810AA">
        <w:rPr>
          <w:rFonts w:ascii="Times New Roman" w:eastAsia="Times New Roman" w:hAnsi="Times New Roman" w:cs="Times New Roman"/>
          <w:i/>
          <w:iCs/>
          <w:kern w:val="0"/>
          <w:sz w:val="24"/>
          <w:szCs w:val="24"/>
          <w:lang w:eastAsia="en-US"/>
          <w14:ligatures w14:val="none"/>
        </w:rPr>
        <w:t>ν</w:t>
      </w:r>
      <w:r w:rsidR="00E715D5" w:rsidRPr="00E810AA">
        <w:rPr>
          <w:rFonts w:ascii="Times New Roman" w:eastAsia="Times New Roman" w:hAnsi="Times New Roman" w:cs="Times New Roman"/>
          <w:kern w:val="0"/>
          <w:sz w:val="24"/>
          <w:szCs w:val="24"/>
          <w:vertAlign w:val="subscript"/>
          <w:lang w:eastAsia="en-US"/>
          <w14:ligatures w14:val="none"/>
        </w:rPr>
        <w:t>2</w:t>
      </w:r>
      <w:r w:rsidR="00D62228" w:rsidRPr="00E810AA">
        <w:rPr>
          <w:rFonts w:ascii="Times New Roman" w:eastAsia="Times New Roman" w:hAnsi="Times New Roman" w:cs="Times New Roman"/>
          <w:kern w:val="0"/>
          <w:sz w:val="24"/>
          <w:szCs w:val="24"/>
          <w14:ligatures w14:val="none"/>
        </w:rPr>
        <w:t xml:space="preserve">) </w:t>
      </w:r>
      <w:r w:rsidR="003B735A" w:rsidRPr="00E810AA">
        <w:rPr>
          <w:rFonts w:ascii="Times New Roman" w:eastAsia="Times New Roman" w:hAnsi="Times New Roman" w:cs="Times New Roman"/>
          <w:kern w:val="0"/>
          <w:sz w:val="24"/>
          <w:szCs w:val="24"/>
          <w14:ligatures w14:val="none"/>
        </w:rPr>
        <w:t xml:space="preserve">of </w:t>
      </w:r>
      <w:r w:rsidR="00F91AD4" w:rsidRPr="00E810AA">
        <w:rPr>
          <w:rFonts w:ascii="Times New Roman" w:eastAsia="Times New Roman" w:hAnsi="Times New Roman" w:cs="Times New Roman"/>
          <w:kern w:val="0"/>
          <w:sz w:val="24"/>
          <w:szCs w:val="24"/>
          <w14:ligatures w14:val="none"/>
        </w:rPr>
        <w:t>formaldehyde</w:t>
      </w:r>
      <w:r w:rsidR="00A27315" w:rsidRPr="00E810AA">
        <w:rPr>
          <w:rFonts w:ascii="Times New Roman" w:eastAsia="Times New Roman" w:hAnsi="Times New Roman" w:cs="Times New Roman"/>
          <w:kern w:val="0"/>
          <w:sz w:val="24"/>
          <w:szCs w:val="24"/>
          <w14:ligatures w14:val="none"/>
        </w:rPr>
        <w:t>-d</w:t>
      </w:r>
      <w:r w:rsidR="00A27315" w:rsidRPr="00E810AA">
        <w:rPr>
          <w:rFonts w:ascii="Times New Roman" w:eastAsia="Times New Roman" w:hAnsi="Times New Roman" w:cs="Times New Roman"/>
          <w:kern w:val="0"/>
          <w:sz w:val="24"/>
          <w:szCs w:val="24"/>
          <w:vertAlign w:val="subscript"/>
          <w14:ligatures w14:val="none"/>
        </w:rPr>
        <w:t>2</w:t>
      </w:r>
      <w:r w:rsidR="00F91AD4" w:rsidRPr="00E810AA">
        <w:rPr>
          <w:rFonts w:ascii="Times New Roman" w:eastAsia="Times New Roman" w:hAnsi="Times New Roman" w:cs="Times New Roman"/>
          <w:kern w:val="0"/>
          <w:sz w:val="24"/>
          <w:szCs w:val="24"/>
          <w14:ligatures w14:val="none"/>
        </w:rPr>
        <w:t xml:space="preserve"> </w:t>
      </w:r>
      <w:r w:rsidR="00F91AD4" w:rsidRPr="00E810AA">
        <w:rPr>
          <w:rFonts w:ascii="Times New Roman" w:eastAsia="Times New Roman" w:hAnsi="Times New Roman" w:cs="Times New Roman"/>
          <w:kern w:val="0"/>
          <w:sz w:val="24"/>
          <w:szCs w:val="24"/>
          <w:lang w:eastAsia="en-US"/>
          <w14:ligatures w14:val="none"/>
        </w:rPr>
        <w:t>(D</w:t>
      </w:r>
      <w:r w:rsidR="00F91AD4" w:rsidRPr="00E810AA">
        <w:rPr>
          <w:rFonts w:ascii="Times New Roman" w:eastAsia="Times New Roman" w:hAnsi="Times New Roman" w:cs="Times New Roman"/>
          <w:kern w:val="0"/>
          <w:sz w:val="24"/>
          <w:szCs w:val="24"/>
          <w:vertAlign w:val="subscript"/>
          <w:lang w:eastAsia="en-US"/>
          <w14:ligatures w14:val="none"/>
        </w:rPr>
        <w:t>2</w:t>
      </w:r>
      <w:r w:rsidR="00F91AD4" w:rsidRPr="00E810AA">
        <w:rPr>
          <w:rFonts w:ascii="Times New Roman" w:eastAsia="Times New Roman" w:hAnsi="Times New Roman" w:cs="Times New Roman"/>
          <w:kern w:val="0"/>
          <w:sz w:val="24"/>
          <w:szCs w:val="24"/>
          <w:lang w:eastAsia="en-US"/>
          <w14:ligatures w14:val="none"/>
        </w:rPr>
        <w:t>CO)</w:t>
      </w:r>
      <w:r w:rsidR="001756FD" w:rsidRPr="00E810AA">
        <w:rPr>
          <w:rFonts w:ascii="Times New Roman" w:eastAsia="Times New Roman" w:hAnsi="Times New Roman" w:cs="Times New Roman"/>
          <w:kern w:val="0"/>
          <w:sz w:val="24"/>
          <w:szCs w:val="24"/>
          <w:lang w:eastAsia="en-US"/>
          <w14:ligatures w14:val="none"/>
        </w:rPr>
        <w:t>; this band shift</w:t>
      </w:r>
      <w:r w:rsidR="00B71AC9" w:rsidRPr="00E810AA">
        <w:rPr>
          <w:rFonts w:ascii="Times New Roman" w:eastAsia="Times New Roman" w:hAnsi="Times New Roman" w:cs="Times New Roman"/>
          <w:kern w:val="0"/>
          <w:sz w:val="24"/>
          <w:szCs w:val="24"/>
          <w:lang w:eastAsia="en-US"/>
          <w14:ligatures w14:val="none"/>
        </w:rPr>
        <w:t>s</w:t>
      </w:r>
      <w:r w:rsidR="001756FD" w:rsidRPr="00E810AA">
        <w:rPr>
          <w:rFonts w:ascii="Times New Roman" w:eastAsia="Times New Roman" w:hAnsi="Times New Roman" w:cs="Times New Roman"/>
          <w:kern w:val="0"/>
          <w:sz w:val="24"/>
          <w:szCs w:val="24"/>
          <w:lang w:eastAsia="en-US"/>
          <w14:ligatures w14:val="none"/>
        </w:rPr>
        <w:t xml:space="preserve"> to </w:t>
      </w:r>
      <w:r w:rsidR="00C42845" w:rsidRPr="00E810AA">
        <w:rPr>
          <w:rFonts w:ascii="Times New Roman" w:eastAsia="Times New Roman" w:hAnsi="Times New Roman" w:cs="Times New Roman"/>
          <w:kern w:val="0"/>
          <w:sz w:val="24"/>
          <w:szCs w:val="24"/>
          <w14:ligatures w14:val="none"/>
        </w:rPr>
        <w:t>1702</w:t>
      </w:r>
      <w:r w:rsidR="000C69E5" w:rsidRPr="00E810AA">
        <w:rPr>
          <w:rFonts w:ascii="Times New Roman" w:eastAsia="Times New Roman" w:hAnsi="Times New Roman" w:cs="Times New Roman"/>
          <w:kern w:val="0"/>
          <w:sz w:val="24"/>
          <w:szCs w:val="24"/>
          <w14:ligatures w14:val="none"/>
        </w:rPr>
        <w:t xml:space="preserve"> cm</w:t>
      </w:r>
      <w:r w:rsidR="000C69E5" w:rsidRPr="00E810AA">
        <w:rPr>
          <w:rFonts w:ascii="Times New Roman" w:eastAsia="Times New Roman" w:hAnsi="Times New Roman" w:cs="Times New Roman"/>
          <w:kern w:val="0"/>
          <w:sz w:val="24"/>
          <w:szCs w:val="24"/>
          <w:vertAlign w:val="superscript"/>
          <w14:ligatures w14:val="none"/>
        </w:rPr>
        <w:t>−1</w:t>
      </w:r>
      <w:r w:rsidR="000A205B" w:rsidRPr="00E810AA">
        <w:rPr>
          <w:rFonts w:ascii="Times New Roman" w:eastAsia="Times New Roman" w:hAnsi="Times New Roman" w:cs="Times New Roman"/>
          <w:kern w:val="0"/>
          <w:sz w:val="24"/>
          <w:szCs w:val="24"/>
          <w14:ligatures w14:val="none"/>
        </w:rPr>
        <w:t xml:space="preserve"> </w:t>
      </w:r>
      <w:r w:rsidR="00476A9F" w:rsidRPr="00E810AA">
        <w:rPr>
          <w:rFonts w:ascii="Times New Roman" w:eastAsia="Times New Roman" w:hAnsi="Times New Roman" w:cs="Times New Roman"/>
          <w:kern w:val="0"/>
          <w:sz w:val="24"/>
          <w:szCs w:val="24"/>
          <w14:ligatures w14:val="none"/>
        </w:rPr>
        <w:t>(</w:t>
      </w:r>
      <w:r w:rsidR="003D3A8C" w:rsidRPr="00E810AA">
        <w:rPr>
          <w:rFonts w:ascii="Times New Roman" w:eastAsia="Times New Roman" w:hAnsi="Times New Roman" w:cs="Times New Roman"/>
          <w:color w:val="000000"/>
          <w:sz w:val="24"/>
          <w:szCs w:val="24"/>
        </w:rPr>
        <w:t>H</w:t>
      </w:r>
      <w:r w:rsidR="003D3A8C" w:rsidRPr="00E810AA">
        <w:rPr>
          <w:rFonts w:ascii="Times New Roman" w:eastAsia="Times New Roman" w:hAnsi="Times New Roman" w:cs="Times New Roman"/>
          <w:color w:val="000000"/>
          <w:sz w:val="24"/>
          <w:szCs w:val="24"/>
          <w:vertAlign w:val="subscript"/>
        </w:rPr>
        <w:t>2</w:t>
      </w:r>
      <w:r w:rsidR="003D3A8C" w:rsidRPr="00E810AA">
        <w:rPr>
          <w:rFonts w:ascii="Times New Roman" w:hAnsi="Times New Roman" w:cs="Times New Roman"/>
          <w:sz w:val="24"/>
          <w:szCs w:val="24"/>
          <w:vertAlign w:val="superscript"/>
        </w:rPr>
        <w:t>13</w:t>
      </w:r>
      <w:r w:rsidR="003D3A8C" w:rsidRPr="00E810AA">
        <w:rPr>
          <w:rFonts w:ascii="Times New Roman" w:eastAsia="Times New Roman" w:hAnsi="Times New Roman" w:cs="Times New Roman"/>
          <w:color w:val="000000"/>
          <w:sz w:val="24"/>
          <w:szCs w:val="24"/>
        </w:rPr>
        <w:t>CO</w:t>
      </w:r>
      <w:r w:rsidR="00BC4F88" w:rsidRPr="00E810AA">
        <w:rPr>
          <w:rFonts w:ascii="Times New Roman" w:eastAsia="Times New Roman" w:hAnsi="Times New Roman" w:cs="Times New Roman"/>
          <w:color w:val="000000"/>
          <w:sz w:val="24"/>
          <w:szCs w:val="24"/>
        </w:rPr>
        <w:t xml:space="preserve">, </w:t>
      </w:r>
      <w:r w:rsidR="00BC4F88" w:rsidRPr="00E810AA">
        <w:rPr>
          <w:rFonts w:ascii="Times New Roman" w:eastAsia="Times New Roman" w:hAnsi="Times New Roman" w:cs="Times New Roman"/>
          <w:i/>
          <w:iCs/>
          <w:color w:val="000000"/>
          <w:sz w:val="24"/>
          <w:szCs w:val="24"/>
        </w:rPr>
        <w:t>ν</w:t>
      </w:r>
      <w:r w:rsidR="00BC4F88" w:rsidRPr="00E810AA">
        <w:rPr>
          <w:rFonts w:ascii="Times New Roman" w:eastAsia="Times New Roman" w:hAnsi="Times New Roman" w:cs="Times New Roman"/>
          <w:color w:val="000000"/>
          <w:sz w:val="24"/>
          <w:szCs w:val="24"/>
          <w:vertAlign w:val="subscript"/>
        </w:rPr>
        <w:t>2</w:t>
      </w:r>
      <w:r w:rsidR="00476A9F" w:rsidRPr="00E810AA">
        <w:rPr>
          <w:rFonts w:ascii="Times New Roman" w:eastAsia="Times New Roman" w:hAnsi="Times New Roman" w:cs="Times New Roman"/>
          <w:color w:val="000000"/>
          <w:sz w:val="24"/>
          <w:szCs w:val="24"/>
        </w:rPr>
        <w:t>)</w:t>
      </w:r>
      <w:r w:rsidR="00503B42" w:rsidRPr="00E810AA">
        <w:rPr>
          <w:rFonts w:ascii="Times New Roman" w:eastAsia="Times New Roman" w:hAnsi="Times New Roman" w:cs="Times New Roman"/>
          <w:kern w:val="0"/>
          <w:sz w:val="24"/>
          <w:szCs w:val="24"/>
          <w:lang w:eastAsia="en-US"/>
          <w14:ligatures w14:val="none"/>
        </w:rPr>
        <w:t xml:space="preserve"> </w:t>
      </w:r>
      <w:r w:rsidR="00476A9F" w:rsidRPr="00E810AA">
        <w:rPr>
          <w:rFonts w:ascii="Times New Roman" w:eastAsia="Times New Roman" w:hAnsi="Times New Roman" w:cs="Times New Roman"/>
          <w:color w:val="000000"/>
          <w:sz w:val="24"/>
          <w:szCs w:val="24"/>
        </w:rPr>
        <w:t>in</w:t>
      </w:r>
      <w:bookmarkStart w:id="1" w:name="_Hlk195088753"/>
      <w:r w:rsidR="00D66C45" w:rsidRPr="00E810AA">
        <w:rPr>
          <w:rFonts w:ascii="Times New Roman" w:eastAsia="Times New Roman" w:hAnsi="Times New Roman" w:cs="Times New Roman"/>
          <w:color w:val="000000"/>
          <w:sz w:val="24"/>
          <w:szCs w:val="24"/>
        </w:rPr>
        <w:t xml:space="preserve"> </w:t>
      </w:r>
      <w:r w:rsidR="00E6043D" w:rsidRPr="00E810AA">
        <w:rPr>
          <w:rFonts w:ascii="Times New Roman" w:eastAsia="Times New Roman" w:hAnsi="Times New Roman" w:cs="Times New Roman"/>
          <w:kern w:val="0"/>
          <w:sz w:val="24"/>
          <w:szCs w:val="24"/>
          <w14:ligatures w14:val="none"/>
        </w:rPr>
        <w:t xml:space="preserve">irradiated </w:t>
      </w:r>
      <w:r w:rsidR="00D66C45" w:rsidRPr="00E810AA">
        <w:rPr>
          <w:rFonts w:ascii="Times New Roman" w:hAnsi="Times New Roman" w:cs="Times New Roman"/>
          <w:sz w:val="24"/>
          <w:szCs w:val="24"/>
          <w:vertAlign w:val="superscript"/>
        </w:rPr>
        <w:t>13</w:t>
      </w:r>
      <w:r w:rsidR="00D66C45" w:rsidRPr="00E810AA">
        <w:rPr>
          <w:rFonts w:ascii="Times New Roman" w:eastAsia="Times New Roman" w:hAnsi="Times New Roman" w:cs="Times New Roman"/>
          <w:bCs/>
          <w:kern w:val="32"/>
          <w:sz w:val="24"/>
          <w:szCs w:val="24"/>
        </w:rPr>
        <w:t>CO</w:t>
      </w:r>
      <w:r w:rsidR="00D66C45" w:rsidRPr="00E810AA">
        <w:rPr>
          <w:rFonts w:ascii="Times New Roman" w:eastAsia="Times New Roman" w:hAnsi="Times New Roman" w:cs="Times New Roman"/>
          <w:bCs/>
          <w:kern w:val="32"/>
          <w:sz w:val="24"/>
          <w:szCs w:val="24"/>
          <w:vertAlign w:val="subscript"/>
        </w:rPr>
        <w:t>2</w:t>
      </w:r>
      <w:r w:rsidR="00D66C45" w:rsidRPr="00E810AA">
        <w:rPr>
          <w:rFonts w:ascii="Times New Roman" w:eastAsia="Times New Roman" w:hAnsi="Times New Roman" w:cs="Times New Roman"/>
          <w:bCs/>
          <w:kern w:val="32"/>
          <w:sz w:val="24"/>
          <w:szCs w:val="24"/>
        </w:rPr>
        <w:t>−</w:t>
      </w:r>
      <w:r w:rsidR="00D66C45" w:rsidRPr="00E810AA">
        <w:rPr>
          <w:rFonts w:ascii="Times New Roman" w:hAnsi="Times New Roman" w:cs="Times New Roman"/>
          <w:sz w:val="24"/>
          <w:szCs w:val="24"/>
          <w:vertAlign w:val="superscript"/>
        </w:rPr>
        <w:t>13</w:t>
      </w:r>
      <w:r w:rsidR="00D66C45" w:rsidRPr="00E810AA">
        <w:rPr>
          <w:rFonts w:ascii="Times New Roman" w:eastAsia="Times New Roman" w:hAnsi="Times New Roman" w:cs="Times New Roman"/>
          <w:bCs/>
          <w:kern w:val="32"/>
          <w:sz w:val="24"/>
          <w:szCs w:val="24"/>
        </w:rPr>
        <w:t>CH</w:t>
      </w:r>
      <w:r w:rsidR="00D66C45" w:rsidRPr="00E810AA">
        <w:rPr>
          <w:rFonts w:ascii="Times New Roman" w:eastAsia="Times New Roman" w:hAnsi="Times New Roman" w:cs="Times New Roman"/>
          <w:bCs/>
          <w:kern w:val="32"/>
          <w:sz w:val="24"/>
          <w:szCs w:val="24"/>
          <w:vertAlign w:val="subscript"/>
        </w:rPr>
        <w:t>3</w:t>
      </w:r>
      <w:r w:rsidR="00D66C45" w:rsidRPr="00E810AA">
        <w:rPr>
          <w:rFonts w:ascii="Times New Roman" w:hAnsi="Times New Roman" w:cs="Times New Roman"/>
          <w:sz w:val="24"/>
          <w:szCs w:val="24"/>
          <w:vertAlign w:val="superscript"/>
        </w:rPr>
        <w:t>13</w:t>
      </w:r>
      <w:r w:rsidR="00D66C45" w:rsidRPr="00E810AA">
        <w:rPr>
          <w:rFonts w:ascii="Times New Roman" w:eastAsia="Times New Roman" w:hAnsi="Times New Roman" w:cs="Times New Roman"/>
          <w:bCs/>
          <w:kern w:val="32"/>
          <w:sz w:val="24"/>
          <w:szCs w:val="24"/>
        </w:rPr>
        <w:t>CH</w:t>
      </w:r>
      <w:r w:rsidR="00D66C45" w:rsidRPr="00E810AA">
        <w:rPr>
          <w:rFonts w:ascii="Times New Roman" w:eastAsia="Times New Roman" w:hAnsi="Times New Roman" w:cs="Times New Roman"/>
          <w:bCs/>
          <w:kern w:val="32"/>
          <w:sz w:val="24"/>
          <w:szCs w:val="24"/>
          <w:vertAlign w:val="subscript"/>
        </w:rPr>
        <w:t>2</w:t>
      </w:r>
      <w:r w:rsidR="00D66C45" w:rsidRPr="00E810AA">
        <w:rPr>
          <w:rFonts w:ascii="Times New Roman" w:eastAsia="Times New Roman" w:hAnsi="Times New Roman" w:cs="Times New Roman"/>
          <w:bCs/>
          <w:kern w:val="32"/>
          <w:sz w:val="24"/>
          <w:szCs w:val="24"/>
        </w:rPr>
        <w:t>OH ice</w:t>
      </w:r>
      <w:bookmarkEnd w:id="1"/>
      <w:r w:rsidR="00790218" w:rsidRPr="00E810AA">
        <w:rPr>
          <w:rFonts w:ascii="Times New Roman" w:eastAsia="Times New Roman" w:hAnsi="Times New Roman" w:cs="Times New Roman"/>
          <w:bCs/>
          <w:kern w:val="32"/>
          <w:sz w:val="24"/>
          <w:szCs w:val="24"/>
        </w:rPr>
        <w:t xml:space="preserve"> (Figure</w:t>
      </w:r>
      <w:r w:rsidR="00852246" w:rsidRPr="00E810AA">
        <w:rPr>
          <w:rFonts w:ascii="Times New Roman" w:eastAsia="Times New Roman" w:hAnsi="Times New Roman" w:cs="Times New Roman"/>
          <w:bCs/>
          <w:kern w:val="32"/>
          <w:sz w:val="24"/>
          <w:szCs w:val="24"/>
        </w:rPr>
        <w:t>s</w:t>
      </w:r>
      <w:r w:rsidR="009C68B6" w:rsidRPr="00E810AA">
        <w:rPr>
          <w:rFonts w:ascii="Times New Roman" w:eastAsia="Times New Roman" w:hAnsi="Times New Roman" w:cs="Times New Roman"/>
          <w:bCs/>
          <w:kern w:val="32"/>
          <w:sz w:val="24"/>
          <w:szCs w:val="24"/>
        </w:rPr>
        <w:t xml:space="preserve"> S</w:t>
      </w:r>
      <w:r w:rsidR="00852246" w:rsidRPr="00E810AA">
        <w:rPr>
          <w:rFonts w:ascii="Times New Roman" w:eastAsia="Times New Roman" w:hAnsi="Times New Roman" w:cs="Times New Roman"/>
          <w:bCs/>
          <w:kern w:val="32"/>
          <w:sz w:val="24"/>
          <w:szCs w:val="24"/>
        </w:rPr>
        <w:t>1−S3</w:t>
      </w:r>
      <w:r w:rsidR="00790218" w:rsidRPr="00E810AA">
        <w:rPr>
          <w:rFonts w:ascii="Times New Roman" w:eastAsia="Times New Roman" w:hAnsi="Times New Roman" w:cs="Times New Roman"/>
          <w:bCs/>
          <w:kern w:val="32"/>
          <w:sz w:val="24"/>
          <w:szCs w:val="24"/>
        </w:rPr>
        <w:t>)</w:t>
      </w:r>
      <w:r w:rsidR="00017134" w:rsidRPr="00E810AA">
        <w:rPr>
          <w:rFonts w:ascii="Times New Roman" w:eastAsia="Times New Roman" w:hAnsi="Times New Roman" w:cs="Times New Roman"/>
          <w:bCs/>
          <w:kern w:val="32"/>
          <w:sz w:val="24"/>
          <w:szCs w:val="24"/>
        </w:rPr>
        <w:t>.</w:t>
      </w:r>
      <w:hyperlink w:anchor="_ENREF_67" w:tooltip="Eckhardt, 2019 #24" w:history="1">
        <w:r w:rsidR="00915519" w:rsidRPr="00E810AA">
          <w:rPr>
            <w:rFonts w:ascii="Times New Roman" w:eastAsia="Times New Roman" w:hAnsi="Times New Roman" w:cs="Times New Roman"/>
            <w:kern w:val="0"/>
            <w:sz w:val="24"/>
            <w:szCs w:val="24"/>
            <w:lang w:eastAsia="en-US"/>
            <w14:ligatures w14:val="none"/>
          </w:rPr>
          <w:fldChar w:fldCharType="begin">
            <w:fldData xml:space="preserve">PEVuZE5vdGU+PENpdGU+PEF1dGhvcj5NaWxsaWdhbjwvQXV0aG9yPjxZZWFyPjE5NzE8L1llYXI+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</w:fldData>
          </w:fldChar>
        </w:r>
        <w:r w:rsidR="00915519" w:rsidRPr="00E810AA">
          <w:rPr>
            <w:rFonts w:ascii="Times New Roman" w:eastAsia="Times New Roman" w:hAnsi="Times New Roman" w:cs="Times New Roman"/>
            <w:kern w:val="0"/>
            <w:sz w:val="24"/>
            <w:szCs w:val="24"/>
            <w:lang w:eastAsia="en-US"/>
            <w14:ligatures w14:val="none"/>
          </w:rPr>
          <w:instrText xml:space="preserve"> ADDIN EN.CITE </w:instrText>
        </w:r>
        <w:r w:rsidR="00915519" w:rsidRPr="00E810AA">
          <w:rPr>
            <w:rFonts w:ascii="Times New Roman" w:eastAsia="Times New Roman" w:hAnsi="Times New Roman" w:cs="Times New Roman"/>
            <w:kern w:val="0"/>
            <w:sz w:val="24"/>
            <w:szCs w:val="24"/>
            <w:lang w:eastAsia="en-US"/>
            <w14:ligatures w14:val="none"/>
          </w:rPr>
          <w:fldChar w:fldCharType="begin">
            <w:fldData xml:space="preserve">PEVuZE5vdGU+PENpdGU+PEF1dGhvcj5NaWxsaWdhbjwvQXV0aG9yPjxZZWFyPjE5NzE8L1llYXI+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</w:fldData>
          </w:fldChar>
        </w:r>
        <w:r w:rsidR="00915519" w:rsidRPr="00E810AA">
          <w:rPr>
            <w:rFonts w:ascii="Times New Roman" w:eastAsia="Times New Roman" w:hAnsi="Times New Roman" w:cs="Times New Roman"/>
            <w:kern w:val="0"/>
            <w:sz w:val="24"/>
            <w:szCs w:val="24"/>
            <w:lang w:eastAsia="en-US"/>
            <w14:ligatures w14:val="none"/>
          </w:rPr>
          <w:instrText xml:space="preserve"> ADDIN EN.CITE.DATA </w:instrText>
        </w:r>
        <w:r w:rsidR="00915519" w:rsidRPr="00E810AA">
          <w:rPr>
            <w:rFonts w:ascii="Times New Roman" w:eastAsia="Times New Roman" w:hAnsi="Times New Roman" w:cs="Times New Roman"/>
            <w:kern w:val="0"/>
            <w:sz w:val="24"/>
            <w:szCs w:val="24"/>
            <w:lang w:eastAsia="en-US"/>
            <w14:ligatures w14:val="none"/>
          </w:rPr>
        </w:r>
        <w:r w:rsidR="00915519" w:rsidRPr="00E810AA">
          <w:rPr>
            <w:rFonts w:ascii="Times New Roman" w:eastAsia="Times New Roman" w:hAnsi="Times New Roman" w:cs="Times New Roman"/>
            <w:kern w:val="0"/>
            <w:sz w:val="24"/>
            <w:szCs w:val="24"/>
            <w:lang w:eastAsia="en-US"/>
            <w14:ligatures w14:val="none"/>
          </w:rPr>
          <w:fldChar w:fldCharType="end"/>
        </w:r>
        <w:r w:rsidR="00915519" w:rsidRPr="00E810AA">
          <w:rPr>
            <w:rFonts w:ascii="Times New Roman" w:eastAsia="Times New Roman" w:hAnsi="Times New Roman" w:cs="Times New Roman"/>
            <w:kern w:val="0"/>
            <w:sz w:val="24"/>
            <w:szCs w:val="24"/>
            <w:lang w:eastAsia="en-US"/>
            <w14:ligatures w14:val="none"/>
          </w:rPr>
        </w:r>
        <w:r w:rsidR="00915519" w:rsidRPr="00E810AA">
          <w:rPr>
            <w:rFonts w:ascii="Times New Roman" w:eastAsia="Times New Roman" w:hAnsi="Times New Roman" w:cs="Times New Roman"/>
            <w:kern w:val="0"/>
            <w:sz w:val="24"/>
            <w:szCs w:val="24"/>
            <w:lang w:eastAsia="en-US"/>
            <w14:ligatures w14:val="none"/>
          </w:rPr>
          <w:fldChar w:fldCharType="separate"/>
        </w:r>
        <w:r w:rsidR="00915519" w:rsidRPr="00E810AA">
          <w:rPr>
            <w:rFonts w:ascii="Times New Roman" w:eastAsia="Times New Roman" w:hAnsi="Times New Roman" w:cs="Times New Roman"/>
            <w:noProof/>
            <w:kern w:val="0"/>
            <w:sz w:val="24"/>
            <w:szCs w:val="24"/>
            <w:vertAlign w:val="superscript"/>
            <w:lang w:eastAsia="en-US"/>
            <w14:ligatures w14:val="none"/>
          </w:rPr>
          <w:t>67-69</w:t>
        </w:r>
        <w:r w:rsidR="00915519" w:rsidRPr="00E810AA">
          <w:rPr>
            <w:rFonts w:ascii="Times New Roman" w:eastAsia="Times New Roman" w:hAnsi="Times New Roman" w:cs="Times New Roman"/>
            <w:kern w:val="0"/>
            <w:sz w:val="24"/>
            <w:szCs w:val="24"/>
            <w:lang w:eastAsia="en-US"/>
            <w14:ligatures w14:val="none"/>
          </w:rPr>
          <w:fldChar w:fldCharType="end"/>
        </w:r>
      </w:hyperlink>
      <w:r w:rsidR="00E14ACF" w:rsidRPr="00E810AA">
        <w:rPr>
          <w:rFonts w:ascii="Times New Roman" w:eastAsia="Times New Roman" w:hAnsi="Times New Roman" w:cs="Times New Roman"/>
          <w:bCs/>
          <w:kern w:val="32"/>
          <w:sz w:val="24"/>
          <w:szCs w:val="24"/>
        </w:rPr>
        <w:t xml:space="preserve"> </w:t>
      </w:r>
      <w:r w:rsidR="003E1CFF" w:rsidRPr="00E810AA">
        <w:rPr>
          <w:rFonts w:ascii="Times New Roman" w:eastAsia="Times New Roman" w:hAnsi="Times New Roman" w:cs="Times New Roman"/>
          <w:kern w:val="0"/>
          <w:sz w:val="24"/>
          <w:szCs w:val="24"/>
          <w14:ligatures w14:val="none"/>
        </w:rPr>
        <w:t>The</w:t>
      </w:r>
      <w:r w:rsidR="007A468B" w:rsidRPr="00E810AA">
        <w:rPr>
          <w:rFonts w:ascii="Times New Roman" w:eastAsia="Times New Roman" w:hAnsi="Times New Roman" w:cs="Times New Roman"/>
          <w:kern w:val="0"/>
          <w:sz w:val="24"/>
          <w:szCs w:val="24"/>
          <w14:ligatures w14:val="none"/>
        </w:rPr>
        <w:t xml:space="preserve"> a</w:t>
      </w:r>
      <w:r w:rsidR="00A454CD" w:rsidRPr="00E810AA">
        <w:rPr>
          <w:rFonts w:ascii="Times New Roman" w:eastAsia="Times New Roman" w:hAnsi="Times New Roman" w:cs="Times New Roman"/>
          <w:kern w:val="0"/>
          <w:sz w:val="24"/>
          <w:szCs w:val="24"/>
          <w14:ligatures w14:val="none"/>
        </w:rPr>
        <w:t>bsorption</w:t>
      </w:r>
      <w:r w:rsidR="00FF0731" w:rsidRPr="00E810AA">
        <w:rPr>
          <w:rFonts w:ascii="Times New Roman" w:eastAsia="Times New Roman" w:hAnsi="Times New Roman" w:cs="Times New Roman"/>
          <w:kern w:val="0"/>
          <w:sz w:val="24"/>
          <w:szCs w:val="24"/>
          <w14:ligatures w14:val="none"/>
        </w:rPr>
        <w:t xml:space="preserve"> at 1673 </w:t>
      </w:r>
      <w:r w:rsidR="003C1F77" w:rsidRPr="00E810AA">
        <w:rPr>
          <w:rFonts w:ascii="Times New Roman" w:eastAsia="Times New Roman" w:hAnsi="Times New Roman" w:cs="Times New Roman"/>
          <w:kern w:val="0"/>
          <w:sz w:val="24"/>
          <w:szCs w:val="24"/>
          <w14:ligatures w14:val="none"/>
        </w:rPr>
        <w:t>cm</w:t>
      </w:r>
      <w:r w:rsidR="003C1F77" w:rsidRPr="00E810AA">
        <w:rPr>
          <w:rFonts w:ascii="Times New Roman" w:eastAsia="Times New Roman" w:hAnsi="Times New Roman" w:cs="Times New Roman"/>
          <w:kern w:val="0"/>
          <w:sz w:val="24"/>
          <w:szCs w:val="24"/>
          <w:vertAlign w:val="superscript"/>
          <w14:ligatures w14:val="none"/>
        </w:rPr>
        <w:t xml:space="preserve">−1 </w:t>
      </w:r>
      <w:r w:rsidR="00A942D6" w:rsidRPr="00E810AA">
        <w:rPr>
          <w:rFonts w:ascii="Times New Roman" w:eastAsia="Times New Roman" w:hAnsi="Times New Roman" w:cs="Times New Roman"/>
          <w:kern w:val="0"/>
          <w:sz w:val="24"/>
          <w:szCs w:val="24"/>
          <w14:ligatures w14:val="none"/>
        </w:rPr>
        <w:t xml:space="preserve">in </w:t>
      </w:r>
      <w:r w:rsidR="00570707" w:rsidRPr="00E810AA">
        <w:rPr>
          <w:rFonts w:ascii="Times New Roman" w:eastAsia="Times New Roman" w:hAnsi="Times New Roman" w:cs="Times New Roman"/>
          <w:kern w:val="0"/>
          <w:sz w:val="24"/>
          <w:szCs w:val="24"/>
          <w14:ligatures w14:val="none"/>
        </w:rPr>
        <w:t xml:space="preserve">irradiated </w:t>
      </w:r>
      <w:r w:rsidR="00570707" w:rsidRPr="00E810AA">
        <w:rPr>
          <w:rFonts w:ascii="Times New Roman" w:hAnsi="Times New Roman" w:cs="Times New Roman"/>
          <w:sz w:val="24"/>
          <w:szCs w:val="24"/>
          <w:vertAlign w:val="superscript"/>
        </w:rPr>
        <w:t>13</w:t>
      </w:r>
      <w:r w:rsidR="00570707" w:rsidRPr="00E810AA">
        <w:rPr>
          <w:rFonts w:ascii="Times New Roman" w:eastAsia="Times New Roman" w:hAnsi="Times New Roman" w:cs="Times New Roman"/>
          <w:bCs/>
          <w:kern w:val="32"/>
          <w:sz w:val="24"/>
          <w:szCs w:val="24"/>
        </w:rPr>
        <w:t>CO</w:t>
      </w:r>
      <w:r w:rsidR="00570707" w:rsidRPr="00E810AA">
        <w:rPr>
          <w:rFonts w:ascii="Times New Roman" w:eastAsia="Times New Roman" w:hAnsi="Times New Roman" w:cs="Times New Roman"/>
          <w:bCs/>
          <w:kern w:val="32"/>
          <w:sz w:val="24"/>
          <w:szCs w:val="24"/>
          <w:vertAlign w:val="subscript"/>
        </w:rPr>
        <w:t>2</w:t>
      </w:r>
      <w:r w:rsidR="00570707" w:rsidRPr="00E810AA">
        <w:rPr>
          <w:rFonts w:ascii="Times New Roman" w:eastAsia="Times New Roman" w:hAnsi="Times New Roman" w:cs="Times New Roman"/>
          <w:bCs/>
          <w:kern w:val="32"/>
          <w:sz w:val="24"/>
          <w:szCs w:val="24"/>
        </w:rPr>
        <w:t>−</w:t>
      </w:r>
      <w:r w:rsidR="00570707" w:rsidRPr="00E810AA">
        <w:rPr>
          <w:rFonts w:ascii="Times New Roman" w:hAnsi="Times New Roman" w:cs="Times New Roman"/>
          <w:sz w:val="24"/>
          <w:szCs w:val="24"/>
          <w:vertAlign w:val="superscript"/>
        </w:rPr>
        <w:t>13</w:t>
      </w:r>
      <w:r w:rsidR="00570707" w:rsidRPr="00E810AA">
        <w:rPr>
          <w:rFonts w:ascii="Times New Roman" w:eastAsia="Times New Roman" w:hAnsi="Times New Roman" w:cs="Times New Roman"/>
          <w:bCs/>
          <w:kern w:val="32"/>
          <w:sz w:val="24"/>
          <w:szCs w:val="24"/>
        </w:rPr>
        <w:t>CH</w:t>
      </w:r>
      <w:r w:rsidR="00570707" w:rsidRPr="00E810AA">
        <w:rPr>
          <w:rFonts w:ascii="Times New Roman" w:eastAsia="Times New Roman" w:hAnsi="Times New Roman" w:cs="Times New Roman"/>
          <w:bCs/>
          <w:kern w:val="32"/>
          <w:sz w:val="24"/>
          <w:szCs w:val="24"/>
          <w:vertAlign w:val="subscript"/>
        </w:rPr>
        <w:t>3</w:t>
      </w:r>
      <w:r w:rsidR="00570707" w:rsidRPr="00E810AA">
        <w:rPr>
          <w:rFonts w:ascii="Times New Roman" w:hAnsi="Times New Roman" w:cs="Times New Roman"/>
          <w:sz w:val="24"/>
          <w:szCs w:val="24"/>
          <w:vertAlign w:val="superscript"/>
        </w:rPr>
        <w:t>13</w:t>
      </w:r>
      <w:r w:rsidR="00570707" w:rsidRPr="00E810AA">
        <w:rPr>
          <w:rFonts w:ascii="Times New Roman" w:eastAsia="Times New Roman" w:hAnsi="Times New Roman" w:cs="Times New Roman"/>
          <w:bCs/>
          <w:kern w:val="32"/>
          <w:sz w:val="24"/>
          <w:szCs w:val="24"/>
        </w:rPr>
        <w:t>CH</w:t>
      </w:r>
      <w:r w:rsidR="00570707" w:rsidRPr="00E810AA">
        <w:rPr>
          <w:rFonts w:ascii="Times New Roman" w:eastAsia="Times New Roman" w:hAnsi="Times New Roman" w:cs="Times New Roman"/>
          <w:bCs/>
          <w:kern w:val="32"/>
          <w:sz w:val="24"/>
          <w:szCs w:val="24"/>
          <w:vertAlign w:val="subscript"/>
        </w:rPr>
        <w:t>2</w:t>
      </w:r>
      <w:r w:rsidR="00570707" w:rsidRPr="00E810AA">
        <w:rPr>
          <w:rFonts w:ascii="Times New Roman" w:eastAsia="Times New Roman" w:hAnsi="Times New Roman" w:cs="Times New Roman"/>
          <w:bCs/>
          <w:kern w:val="32"/>
          <w:sz w:val="24"/>
          <w:szCs w:val="24"/>
        </w:rPr>
        <w:t xml:space="preserve">OH </w:t>
      </w:r>
      <w:r w:rsidR="00570707" w:rsidRPr="00E810AA">
        <w:rPr>
          <w:rFonts w:ascii="Times New Roman" w:hAnsi="Times New Roman" w:cs="Times New Roman"/>
          <w:sz w:val="24"/>
          <w:szCs w:val="24"/>
        </w:rPr>
        <w:t xml:space="preserve">ice </w:t>
      </w:r>
      <w:r w:rsidR="00517256" w:rsidRPr="00E810AA">
        <w:rPr>
          <w:rFonts w:ascii="Times New Roman" w:hAnsi="Times New Roman" w:cs="Times New Roman"/>
          <w:sz w:val="24"/>
          <w:szCs w:val="24"/>
        </w:rPr>
        <w:t xml:space="preserve">is attributed </w:t>
      </w:r>
      <w:r w:rsidR="00EB0A1C" w:rsidRPr="00E810AA">
        <w:rPr>
          <w:rFonts w:ascii="Times New Roman" w:hAnsi="Times New Roman" w:cs="Times New Roman"/>
          <w:sz w:val="24"/>
          <w:szCs w:val="24"/>
        </w:rPr>
        <w:t xml:space="preserve">to </w:t>
      </w:r>
      <w:r w:rsidR="00267AAA" w:rsidRPr="00E810AA">
        <w:rPr>
          <w:rFonts w:ascii="Times New Roman" w:hAnsi="Times New Roman" w:cs="Times New Roman"/>
          <w:sz w:val="24"/>
          <w:szCs w:val="24"/>
        </w:rPr>
        <w:t>acetaldehyde</w:t>
      </w:r>
      <w:r w:rsidR="00EC3B87" w:rsidRPr="00E810AA">
        <w:rPr>
          <w:rFonts w:ascii="Times New Roman" w:hAnsi="Times New Roman" w:cs="Times New Roman"/>
          <w:sz w:val="24"/>
          <w:szCs w:val="24"/>
        </w:rPr>
        <w:t>-</w:t>
      </w:r>
      <w:r w:rsidR="00267AAA" w:rsidRPr="00E810AA">
        <w:rPr>
          <w:rFonts w:ascii="Times New Roman" w:hAnsi="Times New Roman" w:cs="Times New Roman"/>
          <w:sz w:val="24"/>
          <w:szCs w:val="24"/>
          <w:vertAlign w:val="superscript"/>
        </w:rPr>
        <w:t>13</w:t>
      </w:r>
      <w:r w:rsidR="00267AAA" w:rsidRPr="00E810AA">
        <w:rPr>
          <w:rFonts w:ascii="Times New Roman" w:hAnsi="Times New Roman" w:cs="Times New Roman"/>
          <w:sz w:val="24"/>
          <w:szCs w:val="24"/>
        </w:rPr>
        <w:t>C</w:t>
      </w:r>
      <w:r w:rsidR="00267AAA" w:rsidRPr="00E810AA">
        <w:rPr>
          <w:rFonts w:ascii="Times New Roman" w:hAnsi="Times New Roman" w:cs="Times New Roman"/>
          <w:sz w:val="24"/>
          <w:szCs w:val="24"/>
          <w:vertAlign w:val="subscript"/>
        </w:rPr>
        <w:t>2</w:t>
      </w:r>
      <w:r w:rsidR="00267AAA" w:rsidRPr="00E810AA">
        <w:rPr>
          <w:rFonts w:ascii="Times New Roman" w:hAnsi="Times New Roman" w:cs="Times New Roman"/>
          <w:sz w:val="24"/>
          <w:szCs w:val="24"/>
        </w:rPr>
        <w:t xml:space="preserve"> </w:t>
      </w:r>
      <w:r w:rsidR="009F5625" w:rsidRPr="00E810AA">
        <w:rPr>
          <w:rFonts w:ascii="Times New Roman" w:eastAsia="Times New Roman" w:hAnsi="Times New Roman" w:cs="Times New Roman"/>
          <w:color w:val="000000"/>
          <w:sz w:val="24"/>
          <w:szCs w:val="24"/>
        </w:rPr>
        <w:t>(</w:t>
      </w:r>
      <w:r w:rsidR="009F5625" w:rsidRPr="00E810AA">
        <w:rPr>
          <w:rFonts w:ascii="Times New Roman" w:hAnsi="Times New Roman" w:cs="Times New Roman"/>
          <w:sz w:val="24"/>
          <w:szCs w:val="24"/>
          <w:vertAlign w:val="superscript"/>
        </w:rPr>
        <w:t>13</w:t>
      </w:r>
      <w:r w:rsidR="009F5625" w:rsidRPr="00E810AA">
        <w:rPr>
          <w:rFonts w:ascii="Times New Roman" w:eastAsia="Times New Roman" w:hAnsi="Times New Roman" w:cs="Times New Roman"/>
          <w:color w:val="000000"/>
          <w:sz w:val="24"/>
          <w:szCs w:val="24"/>
        </w:rPr>
        <w:t>CH</w:t>
      </w:r>
      <w:r w:rsidR="009F5625" w:rsidRPr="00E810AA">
        <w:rPr>
          <w:rFonts w:ascii="Times New Roman" w:eastAsia="Times New Roman" w:hAnsi="Times New Roman" w:cs="Times New Roman"/>
          <w:color w:val="000000"/>
          <w:sz w:val="24"/>
          <w:szCs w:val="24"/>
          <w:vertAlign w:val="subscript"/>
        </w:rPr>
        <w:t>3</w:t>
      </w:r>
      <w:r w:rsidR="009F5625" w:rsidRPr="00E810AA">
        <w:rPr>
          <w:rFonts w:ascii="Times New Roman" w:hAnsi="Times New Roman" w:cs="Times New Roman"/>
          <w:sz w:val="24"/>
          <w:szCs w:val="24"/>
          <w:vertAlign w:val="superscript"/>
        </w:rPr>
        <w:t>13</w:t>
      </w:r>
      <w:r w:rsidR="009F5625" w:rsidRPr="00E810AA">
        <w:rPr>
          <w:rFonts w:ascii="Times New Roman" w:eastAsia="Times New Roman" w:hAnsi="Times New Roman" w:cs="Times New Roman"/>
          <w:color w:val="000000"/>
          <w:sz w:val="24"/>
          <w:szCs w:val="24"/>
        </w:rPr>
        <w:t>CHO</w:t>
      </w:r>
      <w:r w:rsidR="000E1922" w:rsidRPr="00E810AA">
        <w:rPr>
          <w:rFonts w:ascii="Times New Roman" w:eastAsia="Times New Roman" w:hAnsi="Times New Roman" w:cs="Times New Roman"/>
          <w:color w:val="000000"/>
          <w:sz w:val="24"/>
          <w:szCs w:val="24"/>
        </w:rPr>
        <w:t xml:space="preserve">, </w:t>
      </w:r>
      <w:r w:rsidR="000E1922" w:rsidRPr="00E810AA">
        <w:rPr>
          <w:rFonts w:ascii="Times New Roman" w:eastAsia="Times New Roman" w:hAnsi="Times New Roman" w:cs="Times New Roman"/>
          <w:i/>
          <w:iCs/>
          <w:color w:val="000000"/>
          <w:sz w:val="24"/>
          <w:szCs w:val="24"/>
        </w:rPr>
        <w:t>ν</w:t>
      </w:r>
      <w:r w:rsidR="000E1922" w:rsidRPr="00E810AA">
        <w:rPr>
          <w:rFonts w:ascii="Times New Roman" w:eastAsia="Times New Roman" w:hAnsi="Times New Roman" w:cs="Times New Roman"/>
          <w:color w:val="000000"/>
          <w:sz w:val="24"/>
          <w:szCs w:val="24"/>
          <w:vertAlign w:val="subscript"/>
        </w:rPr>
        <w:t>4</w:t>
      </w:r>
      <w:r w:rsidR="009F5625" w:rsidRPr="00E810AA">
        <w:rPr>
          <w:rFonts w:ascii="Times New Roman" w:eastAsia="Times New Roman" w:hAnsi="Times New Roman" w:cs="Times New Roman"/>
          <w:color w:val="000000"/>
          <w:sz w:val="24"/>
          <w:szCs w:val="24"/>
        </w:rPr>
        <w:t>)</w:t>
      </w:r>
      <w:r w:rsidR="00C65EBD" w:rsidRPr="00E810AA">
        <w:rPr>
          <w:rFonts w:ascii="Times New Roman" w:eastAsia="Times New Roman" w:hAnsi="Times New Roman" w:cs="Times New Roman"/>
          <w:kern w:val="0"/>
          <w:sz w:val="24"/>
          <w:szCs w:val="24"/>
          <w14:ligatures w14:val="none"/>
        </w:rPr>
        <w:t>; this is confirmed from the observation</w:t>
      </w:r>
      <w:r w:rsidR="00C74838" w:rsidRPr="00E810AA">
        <w:rPr>
          <w:rFonts w:ascii="Times New Roman" w:eastAsia="Times New Roman" w:hAnsi="Times New Roman" w:cs="Times New Roman"/>
          <w:kern w:val="0"/>
          <w:sz w:val="24"/>
          <w:szCs w:val="24"/>
          <w14:ligatures w14:val="none"/>
        </w:rPr>
        <w:t>s</w:t>
      </w:r>
      <w:r w:rsidR="00C65EBD" w:rsidRPr="00E810AA">
        <w:rPr>
          <w:rFonts w:ascii="Times New Roman" w:eastAsia="Times New Roman" w:hAnsi="Times New Roman" w:cs="Times New Roman"/>
          <w:kern w:val="0"/>
          <w:sz w:val="24"/>
          <w:szCs w:val="24"/>
          <w14:ligatures w14:val="none"/>
        </w:rPr>
        <w:t xml:space="preserve"> of </w:t>
      </w:r>
      <w:r w:rsidR="00850C4F" w:rsidRPr="00E810AA">
        <w:rPr>
          <w:rFonts w:ascii="Times New Roman" w:hAnsi="Times New Roman" w:cs="Times New Roman"/>
          <w:sz w:val="24"/>
          <w:szCs w:val="24"/>
        </w:rPr>
        <w:t>acetaldehyde</w:t>
      </w:r>
      <w:r w:rsidR="00850C4F" w:rsidRPr="00E810AA">
        <w:rPr>
          <w:rFonts w:ascii="Times New Roman" w:eastAsia="Times New Roman" w:hAnsi="Times New Roman" w:cs="Times New Roman"/>
          <w:color w:val="000000"/>
          <w:sz w:val="24"/>
          <w:szCs w:val="24"/>
        </w:rPr>
        <w:t xml:space="preserve"> (</w:t>
      </w:r>
      <w:r w:rsidR="00F91868" w:rsidRPr="00E810AA">
        <w:rPr>
          <w:rFonts w:ascii="Times New Roman" w:eastAsia="Times New Roman" w:hAnsi="Times New Roman" w:cs="Times New Roman"/>
          <w:color w:val="000000"/>
          <w:sz w:val="24"/>
          <w:szCs w:val="24"/>
        </w:rPr>
        <w:t>CH</w:t>
      </w:r>
      <w:r w:rsidR="00F91868" w:rsidRPr="00E810AA">
        <w:rPr>
          <w:rFonts w:ascii="Times New Roman" w:eastAsia="Times New Roman" w:hAnsi="Times New Roman" w:cs="Times New Roman"/>
          <w:color w:val="000000"/>
          <w:sz w:val="24"/>
          <w:szCs w:val="24"/>
          <w:vertAlign w:val="subscript"/>
        </w:rPr>
        <w:t>3</w:t>
      </w:r>
      <w:r w:rsidR="00F91868" w:rsidRPr="00E810AA">
        <w:rPr>
          <w:rFonts w:ascii="Times New Roman" w:eastAsia="Times New Roman" w:hAnsi="Times New Roman" w:cs="Times New Roman"/>
          <w:color w:val="000000"/>
          <w:sz w:val="24"/>
          <w:szCs w:val="24"/>
        </w:rPr>
        <w:t>CHO</w:t>
      </w:r>
      <w:r w:rsidR="00850C4F" w:rsidRPr="00E810AA">
        <w:rPr>
          <w:rFonts w:ascii="Times New Roman" w:eastAsia="Times New Roman" w:hAnsi="Times New Roman" w:cs="Times New Roman"/>
          <w:color w:val="000000"/>
          <w:sz w:val="24"/>
          <w:szCs w:val="24"/>
        </w:rPr>
        <w:t>,</w:t>
      </w:r>
      <w:r w:rsidR="00F91868" w:rsidRPr="00E810AA">
        <w:rPr>
          <w:rFonts w:ascii="Times New Roman" w:eastAsia="Times New Roman" w:hAnsi="Times New Roman" w:cs="Times New Roman"/>
          <w:kern w:val="0"/>
          <w:sz w:val="24"/>
          <w:szCs w:val="24"/>
          <w14:ligatures w14:val="none"/>
        </w:rPr>
        <w:t xml:space="preserve"> </w:t>
      </w:r>
      <w:r w:rsidR="00D91FC6" w:rsidRPr="00E810AA">
        <w:rPr>
          <w:rFonts w:ascii="Times New Roman" w:eastAsia="Times New Roman" w:hAnsi="Times New Roman" w:cs="Times New Roman"/>
          <w:i/>
          <w:iCs/>
          <w:kern w:val="0"/>
          <w:sz w:val="24"/>
          <w:szCs w:val="24"/>
          <w14:ligatures w14:val="none"/>
        </w:rPr>
        <w:t>ν</w:t>
      </w:r>
      <w:r w:rsidR="00D91FC6" w:rsidRPr="00E810AA">
        <w:rPr>
          <w:rFonts w:ascii="Times New Roman" w:eastAsia="Times New Roman" w:hAnsi="Times New Roman" w:cs="Times New Roman"/>
          <w:kern w:val="0"/>
          <w:sz w:val="24"/>
          <w:szCs w:val="24"/>
          <w:vertAlign w:val="subscript"/>
          <w14:ligatures w14:val="none"/>
        </w:rPr>
        <w:t>4</w:t>
      </w:r>
      <w:r w:rsidR="00A93EC2" w:rsidRPr="00E810AA">
        <w:rPr>
          <w:rFonts w:ascii="Times New Roman" w:eastAsia="Times New Roman" w:hAnsi="Times New Roman" w:cs="Times New Roman"/>
          <w:kern w:val="0"/>
          <w:sz w:val="24"/>
          <w:szCs w:val="24"/>
          <w14:ligatures w14:val="none"/>
        </w:rPr>
        <w:t xml:space="preserve">) </w:t>
      </w:r>
      <w:r w:rsidR="00C65EBD" w:rsidRPr="00E810AA">
        <w:rPr>
          <w:rFonts w:ascii="Times New Roman" w:eastAsia="Times New Roman" w:hAnsi="Times New Roman" w:cs="Times New Roman"/>
          <w:kern w:val="0"/>
          <w:sz w:val="24"/>
          <w:szCs w:val="24"/>
          <w14:ligatures w14:val="none"/>
        </w:rPr>
        <w:t xml:space="preserve">at </w:t>
      </w:r>
      <w:r w:rsidR="003D1FC0" w:rsidRPr="00E810AA">
        <w:rPr>
          <w:rFonts w:ascii="Times New Roman" w:eastAsia="Times New Roman" w:hAnsi="Times New Roman" w:cs="Times New Roman"/>
          <w:kern w:val="0"/>
          <w:sz w:val="24"/>
          <w:szCs w:val="24"/>
          <w14:ligatures w14:val="none"/>
        </w:rPr>
        <w:t>1715</w:t>
      </w:r>
      <w:r w:rsidR="00C65EBD" w:rsidRPr="00E810AA">
        <w:rPr>
          <w:rFonts w:ascii="Times New Roman" w:eastAsia="Times New Roman" w:hAnsi="Times New Roman" w:cs="Times New Roman"/>
          <w:kern w:val="0"/>
          <w:sz w:val="24"/>
          <w:szCs w:val="24"/>
          <w14:ligatures w14:val="none"/>
        </w:rPr>
        <w:t xml:space="preserve"> </w:t>
      </w:r>
      <w:r w:rsidR="0042066F" w:rsidRPr="00E810AA">
        <w:rPr>
          <w:rFonts w:ascii="Times New Roman" w:eastAsia="Times New Roman" w:hAnsi="Times New Roman" w:cs="Times New Roman"/>
          <w:kern w:val="0"/>
          <w:sz w:val="24"/>
          <w:szCs w:val="24"/>
          <w14:ligatures w14:val="none"/>
        </w:rPr>
        <w:t>cm</w:t>
      </w:r>
      <w:r w:rsidR="0042066F" w:rsidRPr="00E810AA">
        <w:rPr>
          <w:rFonts w:ascii="Times New Roman" w:eastAsia="Times New Roman" w:hAnsi="Times New Roman" w:cs="Times New Roman"/>
          <w:kern w:val="0"/>
          <w:sz w:val="24"/>
          <w:szCs w:val="24"/>
          <w:vertAlign w:val="superscript"/>
          <w14:ligatures w14:val="none"/>
        </w:rPr>
        <w:t xml:space="preserve">−1 </w:t>
      </w:r>
      <w:bookmarkStart w:id="2" w:name="_Hlk195089172"/>
      <w:r w:rsidR="005C4539" w:rsidRPr="00E810AA">
        <w:rPr>
          <w:rFonts w:ascii="Times New Roman" w:eastAsia="Times New Roman" w:hAnsi="Times New Roman" w:cs="Times New Roman"/>
          <w:kern w:val="0"/>
          <w:sz w:val="24"/>
          <w:szCs w:val="24"/>
          <w14:ligatures w14:val="none"/>
        </w:rPr>
        <w:t xml:space="preserve">in </w:t>
      </w:r>
      <w:r w:rsidR="005C4539" w:rsidRPr="00E810AA">
        <w:rPr>
          <w:rFonts w:ascii="Times New Roman" w:eastAsia="Times New Roman" w:hAnsi="Times New Roman" w:cs="Times New Roman"/>
          <w:bCs/>
          <w:kern w:val="32"/>
          <w:sz w:val="24"/>
          <w:szCs w:val="24"/>
        </w:rPr>
        <w:t>C</w:t>
      </w:r>
      <w:r w:rsidR="005C4539" w:rsidRPr="00E810AA">
        <w:rPr>
          <w:rFonts w:ascii="Times New Roman" w:eastAsia="Times New Roman" w:hAnsi="Times New Roman" w:cs="Times New Roman"/>
          <w:bCs/>
          <w:kern w:val="32"/>
          <w:sz w:val="24"/>
          <w:szCs w:val="24"/>
          <w:vertAlign w:val="superscript"/>
        </w:rPr>
        <w:t>18</w:t>
      </w:r>
      <w:r w:rsidR="005C4539" w:rsidRPr="00E810AA">
        <w:rPr>
          <w:rFonts w:ascii="Times New Roman" w:eastAsia="Times New Roman" w:hAnsi="Times New Roman" w:cs="Times New Roman"/>
          <w:bCs/>
          <w:kern w:val="32"/>
          <w:sz w:val="24"/>
          <w:szCs w:val="24"/>
        </w:rPr>
        <w:t>O</w:t>
      </w:r>
      <w:r w:rsidR="005C4539" w:rsidRPr="00E810AA">
        <w:rPr>
          <w:rFonts w:ascii="Times New Roman" w:eastAsia="Times New Roman" w:hAnsi="Times New Roman" w:cs="Times New Roman"/>
          <w:bCs/>
          <w:kern w:val="32"/>
          <w:sz w:val="24"/>
          <w:szCs w:val="24"/>
          <w:vertAlign w:val="subscript"/>
        </w:rPr>
        <w:t>2</w:t>
      </w:r>
      <w:r w:rsidR="005C4539" w:rsidRPr="00E810AA">
        <w:rPr>
          <w:rFonts w:ascii="Times New Roman" w:eastAsia="Times New Roman" w:hAnsi="Times New Roman" w:cs="Times New Roman"/>
          <w:bCs/>
          <w:kern w:val="32"/>
          <w:sz w:val="24"/>
          <w:szCs w:val="24"/>
        </w:rPr>
        <w:t>−CH</w:t>
      </w:r>
      <w:r w:rsidR="005C4539" w:rsidRPr="00E810AA">
        <w:rPr>
          <w:rFonts w:ascii="Times New Roman" w:eastAsia="Times New Roman" w:hAnsi="Times New Roman" w:cs="Times New Roman"/>
          <w:bCs/>
          <w:kern w:val="32"/>
          <w:sz w:val="24"/>
          <w:szCs w:val="24"/>
          <w:vertAlign w:val="subscript"/>
        </w:rPr>
        <w:t>3</w:t>
      </w:r>
      <w:r w:rsidR="005C4539" w:rsidRPr="00E810AA">
        <w:rPr>
          <w:rFonts w:ascii="Times New Roman" w:eastAsia="Times New Roman" w:hAnsi="Times New Roman" w:cs="Times New Roman"/>
          <w:bCs/>
          <w:kern w:val="32"/>
          <w:sz w:val="24"/>
          <w:szCs w:val="24"/>
        </w:rPr>
        <w:t>CD</w:t>
      </w:r>
      <w:r w:rsidR="005C4539" w:rsidRPr="00E810AA">
        <w:rPr>
          <w:rFonts w:ascii="Times New Roman" w:eastAsia="Times New Roman" w:hAnsi="Times New Roman" w:cs="Times New Roman"/>
          <w:bCs/>
          <w:kern w:val="32"/>
          <w:sz w:val="24"/>
          <w:szCs w:val="24"/>
          <w:vertAlign w:val="subscript"/>
        </w:rPr>
        <w:t>2</w:t>
      </w:r>
      <w:r w:rsidR="005C4539" w:rsidRPr="00E810AA">
        <w:rPr>
          <w:rFonts w:ascii="Times New Roman" w:eastAsia="Times New Roman" w:hAnsi="Times New Roman" w:cs="Times New Roman"/>
          <w:bCs/>
          <w:kern w:val="32"/>
          <w:sz w:val="24"/>
          <w:szCs w:val="24"/>
        </w:rPr>
        <w:t xml:space="preserve">OH </w:t>
      </w:r>
      <w:bookmarkEnd w:id="2"/>
      <w:r w:rsidR="005C4539" w:rsidRPr="00E810AA">
        <w:rPr>
          <w:rFonts w:ascii="Times New Roman" w:eastAsia="Times New Roman" w:hAnsi="Times New Roman" w:cs="Times New Roman"/>
          <w:bCs/>
          <w:kern w:val="32"/>
          <w:sz w:val="24"/>
          <w:szCs w:val="24"/>
        </w:rPr>
        <w:t>ice</w:t>
      </w:r>
      <w:r w:rsidR="00AC7092" w:rsidRPr="00E810AA">
        <w:rPr>
          <w:rFonts w:ascii="Times New Roman" w:eastAsia="Times New Roman" w:hAnsi="Times New Roman" w:cs="Times New Roman"/>
          <w:bCs/>
          <w:kern w:val="32"/>
          <w:sz w:val="24"/>
          <w:szCs w:val="24"/>
        </w:rPr>
        <w:t xml:space="preserve"> and </w:t>
      </w:r>
      <w:r w:rsidR="00850C4F" w:rsidRPr="00E810AA">
        <w:rPr>
          <w:rFonts w:ascii="Times New Roman" w:hAnsi="Times New Roman" w:cs="Times New Roman"/>
          <w:sz w:val="24"/>
          <w:szCs w:val="24"/>
        </w:rPr>
        <w:t>acetaldehyde-d</w:t>
      </w:r>
      <w:r w:rsidR="00850C4F" w:rsidRPr="00E810AA">
        <w:rPr>
          <w:rFonts w:ascii="Times New Roman" w:hAnsi="Times New Roman" w:cs="Times New Roman"/>
          <w:sz w:val="24"/>
          <w:szCs w:val="24"/>
          <w:vertAlign w:val="subscript"/>
        </w:rPr>
        <w:t>3</w:t>
      </w:r>
      <w:r w:rsidR="00850C4F" w:rsidRPr="00E810AA">
        <w:rPr>
          <w:rFonts w:ascii="Times New Roman" w:hAnsi="Times New Roman" w:cs="Times New Roman"/>
          <w:sz w:val="24"/>
          <w:szCs w:val="24"/>
        </w:rPr>
        <w:t xml:space="preserve"> </w:t>
      </w:r>
      <w:r w:rsidR="00721797" w:rsidRPr="00E810AA">
        <w:rPr>
          <w:rFonts w:ascii="Times New Roman" w:hAnsi="Times New Roman" w:cs="Times New Roman"/>
          <w:sz w:val="24"/>
          <w:szCs w:val="24"/>
        </w:rPr>
        <w:t>(</w:t>
      </w:r>
      <w:r w:rsidR="00494BEB" w:rsidRPr="00E810AA">
        <w:rPr>
          <w:rFonts w:ascii="Times New Roman" w:eastAsia="Times New Roman" w:hAnsi="Times New Roman" w:cs="Times New Roman"/>
          <w:color w:val="000000"/>
          <w:sz w:val="24"/>
          <w:szCs w:val="24"/>
        </w:rPr>
        <w:t>CD</w:t>
      </w:r>
      <w:r w:rsidR="00494BEB" w:rsidRPr="00E810AA">
        <w:rPr>
          <w:rFonts w:ascii="Times New Roman" w:eastAsia="Times New Roman" w:hAnsi="Times New Roman" w:cs="Times New Roman"/>
          <w:color w:val="000000"/>
          <w:sz w:val="24"/>
          <w:szCs w:val="24"/>
          <w:vertAlign w:val="subscript"/>
        </w:rPr>
        <w:t>3</w:t>
      </w:r>
      <w:r w:rsidR="00494BEB" w:rsidRPr="00E810AA">
        <w:rPr>
          <w:rFonts w:ascii="Times New Roman" w:eastAsia="Times New Roman" w:hAnsi="Times New Roman" w:cs="Times New Roman"/>
          <w:color w:val="000000"/>
          <w:sz w:val="24"/>
          <w:szCs w:val="24"/>
        </w:rPr>
        <w:t>CHO</w:t>
      </w:r>
      <w:r w:rsidR="00721797" w:rsidRPr="00E810AA">
        <w:rPr>
          <w:rFonts w:ascii="Times New Roman" w:eastAsia="Times New Roman" w:hAnsi="Times New Roman" w:cs="Times New Roman"/>
          <w:color w:val="000000"/>
          <w:sz w:val="24"/>
          <w:szCs w:val="24"/>
        </w:rPr>
        <w:t>,</w:t>
      </w:r>
      <w:r w:rsidR="005C4539" w:rsidRPr="00E810AA">
        <w:rPr>
          <w:rFonts w:ascii="Times New Roman" w:eastAsia="Times New Roman" w:hAnsi="Times New Roman" w:cs="Times New Roman"/>
          <w:bCs/>
          <w:kern w:val="32"/>
          <w:sz w:val="24"/>
          <w:szCs w:val="24"/>
        </w:rPr>
        <w:t xml:space="preserve"> </w:t>
      </w:r>
      <w:r w:rsidR="00494BEB" w:rsidRPr="00E810AA">
        <w:rPr>
          <w:rFonts w:ascii="Times New Roman" w:eastAsia="Times New Roman" w:hAnsi="Times New Roman" w:cs="Times New Roman"/>
          <w:i/>
          <w:iCs/>
          <w:kern w:val="0"/>
          <w:sz w:val="24"/>
          <w:szCs w:val="24"/>
          <w14:ligatures w14:val="none"/>
        </w:rPr>
        <w:t>ν</w:t>
      </w:r>
      <w:r w:rsidR="00494BEB" w:rsidRPr="00E810AA">
        <w:rPr>
          <w:rFonts w:ascii="Times New Roman" w:eastAsia="Times New Roman" w:hAnsi="Times New Roman" w:cs="Times New Roman"/>
          <w:kern w:val="0"/>
          <w:sz w:val="24"/>
          <w:szCs w:val="24"/>
          <w:vertAlign w:val="subscript"/>
          <w14:ligatures w14:val="none"/>
        </w:rPr>
        <w:t>4</w:t>
      </w:r>
      <w:r w:rsidR="00494BEB" w:rsidRPr="00E810AA">
        <w:rPr>
          <w:rFonts w:ascii="Times New Roman" w:eastAsia="Times New Roman" w:hAnsi="Times New Roman" w:cs="Times New Roman"/>
          <w:kern w:val="0"/>
          <w:sz w:val="24"/>
          <w:szCs w:val="24"/>
          <w14:ligatures w14:val="none"/>
        </w:rPr>
        <w:t xml:space="preserve">) at </w:t>
      </w:r>
      <w:r w:rsidR="00CA457E" w:rsidRPr="00E810AA">
        <w:rPr>
          <w:rFonts w:ascii="Times New Roman" w:eastAsia="Times New Roman" w:hAnsi="Times New Roman" w:cs="Times New Roman"/>
          <w:kern w:val="0"/>
          <w:sz w:val="24"/>
          <w:szCs w:val="24"/>
          <w:lang w:eastAsia="en-US"/>
          <w14:ligatures w14:val="none"/>
        </w:rPr>
        <w:t xml:space="preserve">1706 </w:t>
      </w:r>
      <w:r w:rsidR="00494BEB" w:rsidRPr="00E810AA">
        <w:rPr>
          <w:rFonts w:ascii="Times New Roman" w:eastAsia="Times New Roman" w:hAnsi="Times New Roman" w:cs="Times New Roman"/>
          <w:kern w:val="0"/>
          <w:sz w:val="24"/>
          <w:szCs w:val="24"/>
          <w14:ligatures w14:val="none"/>
        </w:rPr>
        <w:t>cm</w:t>
      </w:r>
      <w:r w:rsidR="00494BEB" w:rsidRPr="00E810AA">
        <w:rPr>
          <w:rFonts w:ascii="Times New Roman" w:eastAsia="Times New Roman" w:hAnsi="Times New Roman" w:cs="Times New Roman"/>
          <w:kern w:val="0"/>
          <w:sz w:val="24"/>
          <w:szCs w:val="24"/>
          <w:vertAlign w:val="superscript"/>
          <w14:ligatures w14:val="none"/>
        </w:rPr>
        <w:t xml:space="preserve">−1 </w:t>
      </w:r>
      <w:r w:rsidR="00494BEB" w:rsidRPr="00E810AA">
        <w:rPr>
          <w:rFonts w:ascii="Times New Roman" w:eastAsia="Times New Roman" w:hAnsi="Times New Roman" w:cs="Times New Roman"/>
          <w:kern w:val="0"/>
          <w:sz w:val="24"/>
          <w:szCs w:val="24"/>
          <w14:ligatures w14:val="none"/>
        </w:rPr>
        <w:t xml:space="preserve">in </w:t>
      </w:r>
      <w:bookmarkStart w:id="3" w:name="_Hlk195088718"/>
      <w:r w:rsidR="00CA0FAD" w:rsidRPr="00E810AA">
        <w:rPr>
          <w:rFonts w:ascii="Times New Roman" w:eastAsia="Times New Roman" w:hAnsi="Times New Roman" w:cs="Times New Roman"/>
          <w:bCs/>
          <w:kern w:val="32"/>
          <w:sz w:val="24"/>
          <w:szCs w:val="24"/>
          <w:vertAlign w:val="superscript"/>
          <w:lang w:eastAsia="en-US"/>
          <w14:ligatures w14:val="none"/>
        </w:rPr>
        <w:t>13</w:t>
      </w:r>
      <w:r w:rsidR="00CA0FAD" w:rsidRPr="00E810AA">
        <w:rPr>
          <w:rFonts w:ascii="Times New Roman" w:eastAsia="Times New Roman" w:hAnsi="Times New Roman" w:cs="Times New Roman"/>
          <w:bCs/>
          <w:kern w:val="32"/>
          <w:sz w:val="24"/>
          <w:szCs w:val="24"/>
          <w:lang w:eastAsia="en-US"/>
          <w14:ligatures w14:val="none"/>
        </w:rPr>
        <w:t>C</w:t>
      </w:r>
      <w:r w:rsidR="00CA0FAD" w:rsidRPr="00E810AA">
        <w:rPr>
          <w:rFonts w:ascii="Times New Roman" w:eastAsia="Times New Roman" w:hAnsi="Times New Roman" w:cs="Times New Roman"/>
          <w:bCs/>
          <w:kern w:val="32"/>
          <w:sz w:val="24"/>
          <w:szCs w:val="24"/>
          <w:vertAlign w:val="superscript"/>
          <w:lang w:eastAsia="en-US"/>
          <w14:ligatures w14:val="none"/>
        </w:rPr>
        <w:t>18</w:t>
      </w:r>
      <w:r w:rsidR="00CA0FAD" w:rsidRPr="00E810AA">
        <w:rPr>
          <w:rFonts w:ascii="Times New Roman" w:eastAsia="Times New Roman" w:hAnsi="Times New Roman" w:cs="Times New Roman"/>
          <w:bCs/>
          <w:kern w:val="32"/>
          <w:sz w:val="24"/>
          <w:szCs w:val="24"/>
          <w:lang w:eastAsia="en-US"/>
          <w14:ligatures w14:val="none"/>
        </w:rPr>
        <w:t>O</w:t>
      </w:r>
      <w:r w:rsidR="00CA0FAD" w:rsidRPr="00E810AA">
        <w:rPr>
          <w:rFonts w:ascii="Times New Roman" w:eastAsia="Times New Roman" w:hAnsi="Times New Roman" w:cs="Times New Roman"/>
          <w:bCs/>
          <w:kern w:val="32"/>
          <w:sz w:val="24"/>
          <w:szCs w:val="24"/>
          <w:vertAlign w:val="subscript"/>
          <w:lang w:eastAsia="en-US"/>
          <w14:ligatures w14:val="none"/>
        </w:rPr>
        <w:t>2</w:t>
      </w:r>
      <w:r w:rsidR="00CA0FAD" w:rsidRPr="00E810AA">
        <w:rPr>
          <w:rFonts w:ascii="Times New Roman" w:eastAsia="Times New Roman" w:hAnsi="Times New Roman" w:cs="Times New Roman"/>
          <w:bCs/>
          <w:kern w:val="32"/>
          <w:sz w:val="24"/>
          <w:szCs w:val="24"/>
          <w:lang w:eastAsia="en-US"/>
          <w14:ligatures w14:val="none"/>
        </w:rPr>
        <w:t>−CD</w:t>
      </w:r>
      <w:r w:rsidR="00CA0FAD" w:rsidRPr="00E810AA">
        <w:rPr>
          <w:rFonts w:ascii="Times New Roman" w:eastAsia="Times New Roman" w:hAnsi="Times New Roman" w:cs="Times New Roman"/>
          <w:bCs/>
          <w:kern w:val="32"/>
          <w:sz w:val="24"/>
          <w:szCs w:val="24"/>
          <w:vertAlign w:val="subscript"/>
          <w:lang w:eastAsia="en-US"/>
          <w14:ligatures w14:val="none"/>
        </w:rPr>
        <w:t>3</w:t>
      </w:r>
      <w:r w:rsidR="00CA0FAD" w:rsidRPr="00E810AA">
        <w:rPr>
          <w:rFonts w:ascii="Times New Roman" w:eastAsia="Times New Roman" w:hAnsi="Times New Roman" w:cs="Times New Roman"/>
          <w:bCs/>
          <w:kern w:val="32"/>
          <w:sz w:val="24"/>
          <w:szCs w:val="24"/>
          <w:lang w:eastAsia="en-US"/>
          <w14:ligatures w14:val="none"/>
        </w:rPr>
        <w:t>CH</w:t>
      </w:r>
      <w:r w:rsidR="00CA0FAD" w:rsidRPr="00E810AA">
        <w:rPr>
          <w:rFonts w:ascii="Times New Roman" w:eastAsia="Times New Roman" w:hAnsi="Times New Roman" w:cs="Times New Roman"/>
          <w:bCs/>
          <w:kern w:val="32"/>
          <w:sz w:val="24"/>
          <w:szCs w:val="24"/>
          <w:vertAlign w:val="subscript"/>
          <w:lang w:eastAsia="en-US"/>
          <w14:ligatures w14:val="none"/>
        </w:rPr>
        <w:t>2</w:t>
      </w:r>
      <w:r w:rsidR="00CA0FAD" w:rsidRPr="00E810AA">
        <w:rPr>
          <w:rFonts w:ascii="Times New Roman" w:eastAsia="Times New Roman" w:hAnsi="Times New Roman" w:cs="Times New Roman"/>
          <w:bCs/>
          <w:kern w:val="32"/>
          <w:sz w:val="24"/>
          <w:szCs w:val="24"/>
          <w:lang w:eastAsia="en-US"/>
          <w14:ligatures w14:val="none"/>
        </w:rPr>
        <w:t xml:space="preserve">OH </w:t>
      </w:r>
      <w:r w:rsidR="00CA0FAD" w:rsidRPr="00E810AA">
        <w:rPr>
          <w:rFonts w:ascii="Times New Roman" w:eastAsia="Times New Roman" w:hAnsi="Times New Roman" w:cs="Times New Roman"/>
          <w:bCs/>
          <w:kern w:val="32"/>
          <w:sz w:val="24"/>
          <w:szCs w:val="24"/>
        </w:rPr>
        <w:t>ice (Figures S2−S4).</w:t>
      </w:r>
      <w:r w:rsidR="00CA0FAD" w:rsidRPr="00E810AA">
        <w:rPr>
          <w:rFonts w:ascii="Times New Roman" w:eastAsia="Times New Roman" w:hAnsi="Times New Roman" w:cs="Times New Roman"/>
          <w:bCs/>
          <w:kern w:val="32"/>
          <w:sz w:val="24"/>
          <w:szCs w:val="24"/>
        </w:rPr>
        <w:fldChar w:fldCharType="begin">
          <w:fldData xml:space="preserve">PEVuZE5vdGU+PENpdGU+PEF1dGhvcj5XYW5nPC9BdXRob3I+PFllYXI+MjAyMzwvWWVhcj48UmVj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</w:fldData>
        </w:fldChar>
      </w:r>
      <w:r w:rsidR="00915519" w:rsidRPr="00E810AA">
        <w:rPr>
          <w:rFonts w:ascii="Times New Roman" w:eastAsia="Times New Roman" w:hAnsi="Times New Roman" w:cs="Times New Roman"/>
          <w:bCs/>
          <w:kern w:val="32"/>
          <w:sz w:val="24"/>
          <w:szCs w:val="24"/>
        </w:rPr>
        <w:instrText xml:space="preserve"> ADDIN EN.CITE </w:instrText>
      </w:r>
      <w:r w:rsidR="00915519" w:rsidRPr="00E810AA">
        <w:rPr>
          <w:rFonts w:ascii="Times New Roman" w:eastAsia="Times New Roman" w:hAnsi="Times New Roman" w:cs="Times New Roman"/>
          <w:bCs/>
          <w:kern w:val="32"/>
          <w:sz w:val="24"/>
          <w:szCs w:val="24"/>
        </w:rPr>
        <w:fldChar w:fldCharType="begin">
          <w:fldData xml:space="preserve">PEVuZE5vdGU+PENpdGU+PEF1dGhvcj5XYW5nPC9BdXRob3I+PFllYXI+MjAyMzwvWWVhcj48UmVj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</w:fldData>
        </w:fldChar>
      </w:r>
      <w:r w:rsidR="00915519" w:rsidRPr="00E810AA">
        <w:rPr>
          <w:rFonts w:ascii="Times New Roman" w:eastAsia="Times New Roman" w:hAnsi="Times New Roman" w:cs="Times New Roman"/>
          <w:bCs/>
          <w:kern w:val="32"/>
          <w:sz w:val="24"/>
          <w:szCs w:val="24"/>
        </w:rPr>
        <w:instrText xml:space="preserve"> ADDIN EN.CITE.DATA </w:instrText>
      </w:r>
      <w:r w:rsidR="00915519" w:rsidRPr="00E810AA">
        <w:rPr>
          <w:rFonts w:ascii="Times New Roman" w:eastAsia="Times New Roman" w:hAnsi="Times New Roman" w:cs="Times New Roman"/>
          <w:bCs/>
          <w:kern w:val="32"/>
          <w:sz w:val="24"/>
          <w:szCs w:val="24"/>
        </w:rPr>
      </w:r>
      <w:r w:rsidR="00915519" w:rsidRPr="00E810AA">
        <w:rPr>
          <w:rFonts w:ascii="Times New Roman" w:eastAsia="Times New Roman" w:hAnsi="Times New Roman" w:cs="Times New Roman"/>
          <w:bCs/>
          <w:kern w:val="32"/>
          <w:sz w:val="24"/>
          <w:szCs w:val="24"/>
        </w:rPr>
        <w:fldChar w:fldCharType="end"/>
      </w:r>
      <w:r w:rsidR="00CA0FAD" w:rsidRPr="00E810AA">
        <w:rPr>
          <w:rFonts w:ascii="Times New Roman" w:eastAsia="Times New Roman" w:hAnsi="Times New Roman" w:cs="Times New Roman"/>
          <w:bCs/>
          <w:kern w:val="32"/>
          <w:sz w:val="24"/>
          <w:szCs w:val="24"/>
        </w:rPr>
      </w:r>
      <w:r w:rsidR="00CA0FAD" w:rsidRPr="00E810AA">
        <w:rPr>
          <w:rFonts w:ascii="Times New Roman" w:eastAsia="Times New Roman" w:hAnsi="Times New Roman" w:cs="Times New Roman"/>
          <w:bCs/>
          <w:kern w:val="32"/>
          <w:sz w:val="24"/>
          <w:szCs w:val="24"/>
        </w:rPr>
        <w:fldChar w:fldCharType="separate"/>
      </w:r>
      <w:hyperlink w:anchor="_ENREF_70" w:tooltip="Wang, 2023 #2791" w:history="1">
        <w:r w:rsidR="00915519" w:rsidRPr="00E810AA">
          <w:rPr>
            <w:rFonts w:ascii="Times New Roman" w:eastAsia="Times New Roman" w:hAnsi="Times New Roman" w:cs="Times New Roman"/>
            <w:bCs/>
            <w:noProof/>
            <w:kern w:val="32"/>
            <w:sz w:val="24"/>
            <w:szCs w:val="24"/>
            <w:vertAlign w:val="superscript"/>
          </w:rPr>
          <w:t>70</w:t>
        </w:r>
      </w:hyperlink>
      <w:r w:rsidR="00915519" w:rsidRPr="00E810AA">
        <w:rPr>
          <w:rFonts w:ascii="Times New Roman" w:eastAsia="Times New Roman" w:hAnsi="Times New Roman" w:cs="Times New Roman"/>
          <w:bCs/>
          <w:noProof/>
          <w:kern w:val="32"/>
          <w:sz w:val="24"/>
          <w:szCs w:val="24"/>
          <w:vertAlign w:val="superscript"/>
        </w:rPr>
        <w:t>,</w:t>
      </w:r>
      <w:hyperlink w:anchor="_ENREF_71" w:tooltip="Wang, 2023 #3114" w:history="1">
        <w:r w:rsidR="00915519" w:rsidRPr="00E810AA">
          <w:rPr>
            <w:rFonts w:ascii="Times New Roman" w:eastAsia="Times New Roman" w:hAnsi="Times New Roman" w:cs="Times New Roman"/>
            <w:bCs/>
            <w:noProof/>
            <w:kern w:val="32"/>
            <w:sz w:val="24"/>
            <w:szCs w:val="24"/>
            <w:vertAlign w:val="superscript"/>
          </w:rPr>
          <w:t>71</w:t>
        </w:r>
      </w:hyperlink>
      <w:r w:rsidR="00CA0FAD" w:rsidRPr="00E810AA">
        <w:rPr>
          <w:rFonts w:ascii="Times New Roman" w:eastAsia="Times New Roman" w:hAnsi="Times New Roman" w:cs="Times New Roman"/>
          <w:bCs/>
          <w:kern w:val="32"/>
          <w:sz w:val="24"/>
          <w:szCs w:val="24"/>
        </w:rPr>
        <w:fldChar w:fldCharType="end"/>
      </w:r>
      <w:r w:rsidR="00CA0FAD" w:rsidRPr="00E810AA">
        <w:rPr>
          <w:rFonts w:ascii="Times New Roman" w:eastAsia="Times New Roman" w:hAnsi="Times New Roman" w:cs="Times New Roman"/>
          <w:kern w:val="0"/>
          <w:sz w:val="24"/>
          <w:szCs w:val="24"/>
          <w14:ligatures w14:val="none"/>
        </w:rPr>
        <w:t xml:space="preserve"> It is important to note that the absorption at 1764 in irradiated </w:t>
      </w:r>
      <w:r w:rsidR="00CA0FAD" w:rsidRPr="00E810AA">
        <w:rPr>
          <w:rFonts w:ascii="Times New Roman" w:hAnsi="Times New Roman" w:cs="Times New Roman"/>
          <w:sz w:val="24"/>
          <w:szCs w:val="24"/>
        </w:rPr>
        <w:t>CO</w:t>
      </w:r>
      <w:r w:rsidR="00CA0FAD" w:rsidRPr="00E810AA">
        <w:rPr>
          <w:rFonts w:ascii="Times New Roman" w:hAnsi="Times New Roman" w:cs="Times New Roman"/>
          <w:sz w:val="24"/>
          <w:szCs w:val="24"/>
          <w:vertAlign w:val="subscript"/>
        </w:rPr>
        <w:t>2</w:t>
      </w:r>
      <w:r w:rsidR="00CA0FAD" w:rsidRPr="00E810AA">
        <w:rPr>
          <w:rFonts w:ascii="Times New Roman" w:hAnsi="Times New Roman" w:cs="Times New Roman"/>
          <w:sz w:val="24"/>
          <w:szCs w:val="24"/>
        </w:rPr>
        <w:t>−CD</w:t>
      </w:r>
      <w:r w:rsidR="00CA0FAD" w:rsidRPr="00E810AA">
        <w:rPr>
          <w:rFonts w:ascii="Times New Roman" w:hAnsi="Times New Roman" w:cs="Times New Roman"/>
          <w:sz w:val="24"/>
          <w:szCs w:val="24"/>
          <w:vertAlign w:val="subscript"/>
        </w:rPr>
        <w:t>3</w:t>
      </w:r>
      <w:r w:rsidR="00CA0FAD" w:rsidRPr="00E810AA">
        <w:rPr>
          <w:rFonts w:ascii="Times New Roman" w:hAnsi="Times New Roman" w:cs="Times New Roman"/>
          <w:sz w:val="24"/>
          <w:szCs w:val="24"/>
        </w:rPr>
        <w:t>CD</w:t>
      </w:r>
      <w:r w:rsidR="00CA0FAD" w:rsidRPr="00E810AA">
        <w:rPr>
          <w:rFonts w:ascii="Times New Roman" w:hAnsi="Times New Roman" w:cs="Times New Roman"/>
          <w:sz w:val="24"/>
          <w:szCs w:val="24"/>
          <w:vertAlign w:val="subscript"/>
        </w:rPr>
        <w:t>2</w:t>
      </w:r>
      <w:r w:rsidR="00CA0FAD" w:rsidRPr="00E810AA">
        <w:rPr>
          <w:rFonts w:ascii="Times New Roman" w:hAnsi="Times New Roman" w:cs="Times New Roman"/>
          <w:sz w:val="24"/>
          <w:szCs w:val="24"/>
        </w:rPr>
        <w:t xml:space="preserve">OD ice </w:t>
      </w:r>
      <w:r w:rsidR="00CA0FAD" w:rsidRPr="00E810AA">
        <w:rPr>
          <w:rFonts w:ascii="Times New Roman" w:eastAsia="Times New Roman" w:hAnsi="Times New Roman" w:cs="Times New Roman"/>
          <w:kern w:val="0"/>
          <w:sz w:val="24"/>
          <w:szCs w:val="24"/>
          <w14:ligatures w14:val="none"/>
        </w:rPr>
        <w:t xml:space="preserve">can be assigned to the </w:t>
      </w:r>
      <w:r w:rsidR="00CA0FAD" w:rsidRPr="00E810AA">
        <w:rPr>
          <w:rFonts w:ascii="Times New Roman" w:eastAsia="Times New Roman" w:hAnsi="Times New Roman" w:cs="Times New Roman"/>
          <w:b/>
          <w:bCs/>
          <w:kern w:val="0"/>
          <w:sz w:val="24"/>
          <w:szCs w:val="24"/>
          <w14:ligatures w14:val="none"/>
        </w:rPr>
        <w:t>5</w:t>
      </w:r>
      <w:r w:rsidR="00CA0FAD" w:rsidRPr="00E810AA">
        <w:rPr>
          <w:rFonts w:ascii="Times New Roman" w:eastAsia="Times New Roman" w:hAnsi="Times New Roman" w:cs="Times New Roman"/>
          <w:kern w:val="0"/>
          <w:sz w:val="24"/>
          <w:szCs w:val="24"/>
          <w14:ligatures w14:val="none"/>
        </w:rPr>
        <w:t>-d</w:t>
      </w:r>
      <w:r w:rsidR="00CA0FAD" w:rsidRPr="00E810AA">
        <w:rPr>
          <w:rFonts w:ascii="Times New Roman" w:eastAsia="Times New Roman" w:hAnsi="Times New Roman" w:cs="Times New Roman"/>
          <w:kern w:val="0"/>
          <w:sz w:val="24"/>
          <w:szCs w:val="24"/>
          <w:vertAlign w:val="subscript"/>
          <w14:ligatures w14:val="none"/>
        </w:rPr>
        <w:t>1</w:t>
      </w:r>
      <w:r w:rsidR="00CA0FAD" w:rsidRPr="00E810AA">
        <w:rPr>
          <w:rFonts w:ascii="Times New Roman" w:eastAsia="Times New Roman" w:hAnsi="Times New Roman" w:cs="Times New Roman"/>
          <w:kern w:val="0"/>
          <w:sz w:val="24"/>
          <w:szCs w:val="24"/>
          <w14:ligatures w14:val="none"/>
        </w:rPr>
        <w:t xml:space="preserve"> (DOĊO, </w:t>
      </w:r>
      <w:r w:rsidR="00CA0FAD" w:rsidRPr="00E810AA">
        <w:rPr>
          <w:rFonts w:ascii="Times New Roman" w:eastAsia="Times New Roman" w:hAnsi="Times New Roman" w:cs="Times New Roman"/>
          <w:i/>
          <w:iCs/>
          <w:kern w:val="0"/>
          <w:sz w:val="24"/>
          <w:szCs w:val="24"/>
          <w14:ligatures w14:val="none"/>
        </w:rPr>
        <w:t>ν</w:t>
      </w:r>
      <w:r w:rsidR="00CA0FAD" w:rsidRPr="00E810AA">
        <w:rPr>
          <w:rFonts w:ascii="Times New Roman" w:eastAsia="Times New Roman" w:hAnsi="Times New Roman" w:cs="Times New Roman"/>
          <w:kern w:val="0"/>
          <w:sz w:val="24"/>
          <w:szCs w:val="24"/>
          <w:vertAlign w:val="subscript"/>
          <w14:ligatures w14:val="none"/>
        </w:rPr>
        <w:t>2</w:t>
      </w:r>
      <w:r w:rsidR="00CA0FAD" w:rsidRPr="00E810AA">
        <w:rPr>
          <w:rFonts w:ascii="Times New Roman" w:eastAsia="Times New Roman" w:hAnsi="Times New Roman" w:cs="Times New Roman"/>
          <w:kern w:val="0"/>
          <w:sz w:val="24"/>
          <w:szCs w:val="24"/>
          <w14:ligatures w14:val="none"/>
        </w:rPr>
        <w:t>) radical.</w:t>
      </w:r>
      <w:hyperlink w:anchor="_ENREF_67" w:tooltip="Eckhardt, 2019 #24" w:history="1">
        <w:r w:rsidR="00915519" w:rsidRPr="00E810AA">
          <w:rPr>
            <w:rFonts w:ascii="Times New Roman" w:eastAsia="Times New Roman" w:hAnsi="Times New Roman" w:cs="Times New Roman"/>
            <w:kern w:val="0"/>
            <w:sz w:val="24"/>
            <w:szCs w:val="24"/>
            <w14:ligatures w14:val="none"/>
          </w:rPr>
          <w:fldChar w:fldCharType="begin"/>
        </w:r>
        <w:r w:rsidR="00915519" w:rsidRPr="00E810AA">
          <w:rPr>
            <w:rFonts w:ascii="Times New Roman" w:eastAsia="Times New Roman" w:hAnsi="Times New Roman" w:cs="Times New Roman"/>
            <w:kern w:val="0"/>
            <w:sz w:val="24"/>
            <w:szCs w:val="24"/>
            <w14:ligatures w14:val="none"/>
          </w:rPr>
          <w:instrText xml:space="preserve"> ADDIN EN.CITE &lt;EndNote&gt;&lt;Cite&gt;&lt;Author&gt;Eckhardt&lt;/Author&gt;&lt;Year&gt;2019&lt;/Year&gt;&lt;RecNum&gt;24&lt;/RecNum&gt;&lt;DisplayText&gt;&lt;style face="superscript"&gt;67&lt;/style&gt;&lt;/DisplayText&gt;&lt;record&gt;&lt;rec-number&gt;24&lt;/rec-number&gt;&lt;foreign-keys&gt;&lt;key app="EN" db-id="afef2wdxnra5fvedsstvdfs2w0dezf5fsr00"&gt;24&lt;/key&gt;&lt;/foreign-keys&gt;&lt;ref-type name="Journal Article"&gt;17&lt;/ref-type&gt;&lt;contributors&gt;&lt;authors&gt;&lt;author&gt;Eckhardt, André K.&lt;/author&gt;&lt;author&gt;Bergantini, Alexandre&lt;/author&gt;&lt;author&gt;Singh, Santosh K.&lt;/author&gt;&lt;author&gt;Schreiner, Peter R.&lt;/author&gt;&lt;author&gt;Kaiser, Ralf I.&lt;/author&gt;&lt;/authors&gt;&lt;/contributors&gt;&lt;titles&gt;&lt;title&gt;Formation of glyoxylic acid in interstellar ices: A key entry point for prebiotic chemistry&lt;/title&gt;&lt;secondary-title&gt;Angewandte Chemie International Edition&lt;/secondary-title&gt;&lt;/titles&gt;&lt;periodical&gt;&lt;full-title&gt;Angewandte Chemie International Edition&lt;/full-title&gt;&lt;abbr-1&gt;Angew. Chem. Int. Ed.&lt;/abbr-1&gt;&lt;abbr-2&gt;AngCh&lt;/abbr-2&gt;&lt;/periodical&gt;&lt;pages&gt;5663-5667&lt;/pages&gt;&lt;volume&gt;58&lt;/volume&gt;&lt;number&gt;17&lt;/number&gt;&lt;dates&gt;&lt;year&gt;2019&lt;/year&gt;&lt;/dates&gt;&lt;isbn&gt;1433-7851&lt;/isbn&gt;&lt;urls&gt;&lt;related-urls&gt;&lt;url&gt;https://onlinelibrary.wiley.com/doi/abs/10.1002/anie.201901059&lt;/url&gt;&lt;/related-urls&gt;&lt;/urls&gt;&lt;electronic-resource-num&gt;https://doi.org/10.1002/anie.201901059&lt;/electronic-resource-num&gt;&lt;/record&gt;&lt;/Cite&gt;&lt;/EndNote&gt;</w:instrText>
        </w:r>
        <w:r w:rsidR="00915519" w:rsidRPr="00E810AA">
          <w:rPr>
            <w:rFonts w:ascii="Times New Roman" w:eastAsia="Times New Roman" w:hAnsi="Times New Roman" w:cs="Times New Roman"/>
            <w:kern w:val="0"/>
            <w:sz w:val="24"/>
            <w:szCs w:val="24"/>
            <w14:ligatures w14:val="none"/>
          </w:rPr>
          <w:fldChar w:fldCharType="separate"/>
        </w:r>
        <w:r w:rsidR="00915519" w:rsidRPr="00E810AA">
          <w:rPr>
            <w:rFonts w:ascii="Times New Roman" w:eastAsia="Times New Roman" w:hAnsi="Times New Roman" w:cs="Times New Roman"/>
            <w:noProof/>
            <w:kern w:val="0"/>
            <w:sz w:val="24"/>
            <w:szCs w:val="24"/>
            <w:vertAlign w:val="superscript"/>
            <w14:ligatures w14:val="none"/>
          </w:rPr>
          <w:t>67</w:t>
        </w:r>
        <w:r w:rsidR="00915519" w:rsidRPr="00E810AA">
          <w:rPr>
            <w:rFonts w:ascii="Times New Roman" w:eastAsia="Times New Roman" w:hAnsi="Times New Roman" w:cs="Times New Roman"/>
            <w:kern w:val="0"/>
            <w:sz w:val="24"/>
            <w:szCs w:val="24"/>
            <w14:ligatures w14:val="none"/>
          </w:rPr>
          <w:fldChar w:fldCharType="end"/>
        </w:r>
      </w:hyperlink>
      <w:r w:rsidR="00CA0FAD" w:rsidRPr="00E810AA">
        <w:rPr>
          <w:rFonts w:ascii="Times New Roman" w:eastAsia="Times New Roman" w:hAnsi="Times New Roman" w:cs="Times New Roman"/>
          <w:kern w:val="0"/>
          <w:sz w:val="24"/>
          <w:szCs w:val="24"/>
          <w14:ligatures w14:val="none"/>
        </w:rPr>
        <w:t xml:space="preserve"> Additionally, absorptions at 1642, </w:t>
      </w:r>
      <w:r w:rsidR="00CA0FAD" w:rsidRPr="00E810AA">
        <w:rPr>
          <w:rFonts w:ascii="Times New Roman" w:hAnsi="Times New Roman" w:cs="Times New Roman"/>
          <w:sz w:val="24"/>
          <w:szCs w:val="24"/>
        </w:rPr>
        <w:t xml:space="preserve">1605, 1622, and 1578 </w:t>
      </w:r>
      <w:r w:rsidR="00CA0FAD" w:rsidRPr="00E810AA">
        <w:rPr>
          <w:rFonts w:ascii="Times New Roman" w:eastAsia="Times New Roman" w:hAnsi="Times New Roman" w:cs="Times New Roman"/>
          <w:kern w:val="0"/>
          <w:sz w:val="24"/>
          <w:szCs w:val="24"/>
          <w14:ligatures w14:val="none"/>
        </w:rPr>
        <w:t>cm</w:t>
      </w:r>
      <w:r w:rsidR="00CA0FAD" w:rsidRPr="00E810AA">
        <w:rPr>
          <w:rFonts w:ascii="Times New Roman" w:eastAsia="Times New Roman" w:hAnsi="Times New Roman" w:cs="Times New Roman"/>
          <w:kern w:val="0"/>
          <w:sz w:val="24"/>
          <w:szCs w:val="24"/>
          <w:vertAlign w:val="superscript"/>
          <w14:ligatures w14:val="none"/>
        </w:rPr>
        <w:t xml:space="preserve">−1 </w:t>
      </w:r>
      <w:r w:rsidR="00CA0FAD" w:rsidRPr="00E810AA">
        <w:rPr>
          <w:rFonts w:ascii="Times New Roman" w:eastAsia="Times New Roman" w:hAnsi="Times New Roman" w:cs="Times New Roman"/>
          <w:kern w:val="0"/>
          <w:sz w:val="24"/>
          <w:szCs w:val="24"/>
          <w14:ligatures w14:val="none"/>
        </w:rPr>
        <w:t xml:space="preserve">in irradiated </w:t>
      </w:r>
      <w:r w:rsidR="00CA0FAD" w:rsidRPr="00E810AA">
        <w:rPr>
          <w:rFonts w:ascii="Times New Roman" w:hAnsi="Times New Roman" w:cs="Times New Roman"/>
          <w:sz w:val="24"/>
          <w:szCs w:val="24"/>
        </w:rPr>
        <w:t>CO</w:t>
      </w:r>
      <w:r w:rsidR="00CA0FAD" w:rsidRPr="00E810AA">
        <w:rPr>
          <w:rFonts w:ascii="Times New Roman" w:hAnsi="Times New Roman" w:cs="Times New Roman"/>
          <w:sz w:val="24"/>
          <w:szCs w:val="24"/>
          <w:vertAlign w:val="subscript"/>
        </w:rPr>
        <w:t>2</w:t>
      </w:r>
      <w:r w:rsidR="00CA0FAD" w:rsidRPr="00E810AA">
        <w:rPr>
          <w:rFonts w:ascii="Times New Roman" w:hAnsi="Times New Roman" w:cs="Times New Roman"/>
          <w:sz w:val="24"/>
          <w:szCs w:val="24"/>
        </w:rPr>
        <w:t>−CD</w:t>
      </w:r>
      <w:r w:rsidR="00CA0FAD" w:rsidRPr="00E810AA">
        <w:rPr>
          <w:rFonts w:ascii="Times New Roman" w:hAnsi="Times New Roman" w:cs="Times New Roman"/>
          <w:sz w:val="24"/>
          <w:szCs w:val="24"/>
          <w:vertAlign w:val="subscript"/>
        </w:rPr>
        <w:t>3</w:t>
      </w:r>
      <w:r w:rsidR="00CA0FAD" w:rsidRPr="00E810AA">
        <w:rPr>
          <w:rFonts w:ascii="Times New Roman" w:hAnsi="Times New Roman" w:cs="Times New Roman"/>
          <w:sz w:val="24"/>
          <w:szCs w:val="24"/>
        </w:rPr>
        <w:t>CD</w:t>
      </w:r>
      <w:r w:rsidR="00CA0FAD" w:rsidRPr="00E810AA">
        <w:rPr>
          <w:rFonts w:ascii="Times New Roman" w:hAnsi="Times New Roman" w:cs="Times New Roman"/>
          <w:sz w:val="24"/>
          <w:szCs w:val="24"/>
          <w:vertAlign w:val="subscript"/>
        </w:rPr>
        <w:t>2</w:t>
      </w:r>
      <w:r w:rsidR="00CA0FAD" w:rsidRPr="00E810AA">
        <w:rPr>
          <w:rFonts w:ascii="Times New Roman" w:hAnsi="Times New Roman" w:cs="Times New Roman"/>
          <w:sz w:val="24"/>
          <w:szCs w:val="24"/>
        </w:rPr>
        <w:t xml:space="preserve">OD, </w:t>
      </w:r>
      <w:r w:rsidR="00CA0FAD" w:rsidRPr="00E810AA">
        <w:rPr>
          <w:rFonts w:ascii="Times New Roman" w:hAnsi="Times New Roman" w:cs="Times New Roman"/>
          <w:sz w:val="24"/>
          <w:szCs w:val="24"/>
          <w:vertAlign w:val="superscript"/>
        </w:rPr>
        <w:t>13</w:t>
      </w:r>
      <w:r w:rsidR="00CA0FAD" w:rsidRPr="00E810AA">
        <w:rPr>
          <w:rFonts w:ascii="Times New Roman" w:hAnsi="Times New Roman" w:cs="Times New Roman"/>
          <w:sz w:val="24"/>
          <w:szCs w:val="24"/>
        </w:rPr>
        <w:t>CO</w:t>
      </w:r>
      <w:r w:rsidR="00CA0FAD" w:rsidRPr="00E810AA">
        <w:rPr>
          <w:rFonts w:ascii="Times New Roman" w:hAnsi="Times New Roman" w:cs="Times New Roman"/>
          <w:sz w:val="24"/>
          <w:szCs w:val="24"/>
          <w:vertAlign w:val="subscript"/>
        </w:rPr>
        <w:t>2</w:t>
      </w:r>
      <w:r w:rsidR="00CA0FAD" w:rsidRPr="00E810AA">
        <w:rPr>
          <w:rFonts w:ascii="Times New Roman" w:hAnsi="Times New Roman" w:cs="Times New Roman"/>
          <w:sz w:val="24"/>
          <w:szCs w:val="24"/>
        </w:rPr>
        <w:t>−</w:t>
      </w:r>
      <w:r w:rsidR="00CA0FAD" w:rsidRPr="00E810AA">
        <w:rPr>
          <w:rFonts w:ascii="Times New Roman" w:hAnsi="Times New Roman" w:cs="Times New Roman"/>
          <w:sz w:val="24"/>
          <w:szCs w:val="24"/>
          <w:vertAlign w:val="superscript"/>
        </w:rPr>
        <w:t>13</w:t>
      </w:r>
      <w:r w:rsidR="00CA0FAD" w:rsidRPr="00E810AA">
        <w:rPr>
          <w:rFonts w:ascii="Times New Roman" w:hAnsi="Times New Roman" w:cs="Times New Roman"/>
          <w:sz w:val="24"/>
          <w:szCs w:val="24"/>
        </w:rPr>
        <w:t>CH</w:t>
      </w:r>
      <w:r w:rsidR="00CA0FAD" w:rsidRPr="00E810AA">
        <w:rPr>
          <w:rFonts w:ascii="Times New Roman" w:hAnsi="Times New Roman" w:cs="Times New Roman"/>
          <w:sz w:val="24"/>
          <w:szCs w:val="24"/>
          <w:vertAlign w:val="subscript"/>
        </w:rPr>
        <w:t>3</w:t>
      </w:r>
      <w:r w:rsidR="00CA0FAD" w:rsidRPr="00E810AA">
        <w:rPr>
          <w:rFonts w:ascii="Times New Roman" w:hAnsi="Times New Roman" w:cs="Times New Roman"/>
          <w:sz w:val="24"/>
          <w:szCs w:val="24"/>
          <w:vertAlign w:val="superscript"/>
        </w:rPr>
        <w:t>13</w:t>
      </w:r>
      <w:r w:rsidR="00CA0FAD" w:rsidRPr="00E810AA">
        <w:rPr>
          <w:rFonts w:ascii="Times New Roman" w:hAnsi="Times New Roman" w:cs="Times New Roman"/>
          <w:sz w:val="24"/>
          <w:szCs w:val="24"/>
        </w:rPr>
        <w:t>CH</w:t>
      </w:r>
      <w:r w:rsidR="00CA0FAD" w:rsidRPr="00E810AA">
        <w:rPr>
          <w:rFonts w:ascii="Times New Roman" w:hAnsi="Times New Roman" w:cs="Times New Roman"/>
          <w:sz w:val="24"/>
          <w:szCs w:val="24"/>
          <w:vertAlign w:val="subscript"/>
        </w:rPr>
        <w:t>2</w:t>
      </w:r>
      <w:r w:rsidR="00CA0FAD" w:rsidRPr="00E810AA">
        <w:rPr>
          <w:rFonts w:ascii="Times New Roman" w:hAnsi="Times New Roman" w:cs="Times New Roman"/>
          <w:sz w:val="24"/>
          <w:szCs w:val="24"/>
        </w:rPr>
        <w:t>OH, C</w:t>
      </w:r>
      <w:r w:rsidR="00CA0FAD" w:rsidRPr="00E810AA">
        <w:rPr>
          <w:rFonts w:ascii="Times New Roman" w:hAnsi="Times New Roman" w:cs="Times New Roman"/>
          <w:sz w:val="24"/>
          <w:szCs w:val="24"/>
          <w:vertAlign w:val="superscript"/>
        </w:rPr>
        <w:t>18</w:t>
      </w:r>
      <w:r w:rsidR="00CA0FAD" w:rsidRPr="00E810AA">
        <w:rPr>
          <w:rFonts w:ascii="Times New Roman" w:hAnsi="Times New Roman" w:cs="Times New Roman"/>
          <w:sz w:val="24"/>
          <w:szCs w:val="24"/>
        </w:rPr>
        <w:t>O</w:t>
      </w:r>
      <w:r w:rsidR="00CA0FAD" w:rsidRPr="00E810AA">
        <w:rPr>
          <w:rFonts w:ascii="Times New Roman" w:hAnsi="Times New Roman" w:cs="Times New Roman"/>
          <w:sz w:val="24"/>
          <w:szCs w:val="24"/>
          <w:vertAlign w:val="subscript"/>
        </w:rPr>
        <w:t>2</w:t>
      </w:r>
      <w:r w:rsidR="00CA0FAD" w:rsidRPr="00E810AA">
        <w:rPr>
          <w:rFonts w:ascii="Times New Roman" w:hAnsi="Times New Roman" w:cs="Times New Roman"/>
          <w:sz w:val="24"/>
          <w:szCs w:val="24"/>
        </w:rPr>
        <w:t>−CH</w:t>
      </w:r>
      <w:r w:rsidR="00CA0FAD" w:rsidRPr="00E810AA">
        <w:rPr>
          <w:rFonts w:ascii="Times New Roman" w:hAnsi="Times New Roman" w:cs="Times New Roman"/>
          <w:sz w:val="24"/>
          <w:szCs w:val="24"/>
          <w:vertAlign w:val="subscript"/>
        </w:rPr>
        <w:t>3</w:t>
      </w:r>
      <w:r w:rsidR="00CA0FAD" w:rsidRPr="00E810AA">
        <w:rPr>
          <w:rFonts w:ascii="Times New Roman" w:hAnsi="Times New Roman" w:cs="Times New Roman"/>
          <w:sz w:val="24"/>
          <w:szCs w:val="24"/>
        </w:rPr>
        <w:t>CD</w:t>
      </w:r>
      <w:r w:rsidR="00CA0FAD" w:rsidRPr="00E810AA">
        <w:rPr>
          <w:rFonts w:ascii="Times New Roman" w:hAnsi="Times New Roman" w:cs="Times New Roman"/>
          <w:sz w:val="24"/>
          <w:szCs w:val="24"/>
          <w:vertAlign w:val="subscript"/>
        </w:rPr>
        <w:t>2</w:t>
      </w:r>
      <w:r w:rsidR="00CA0FAD" w:rsidRPr="00E810AA">
        <w:rPr>
          <w:rFonts w:ascii="Times New Roman" w:hAnsi="Times New Roman" w:cs="Times New Roman"/>
          <w:sz w:val="24"/>
          <w:szCs w:val="24"/>
        </w:rPr>
        <w:t xml:space="preserve">OH, </w:t>
      </w:r>
      <w:r w:rsidR="00CA0FAD" w:rsidRPr="00E810AA">
        <w:rPr>
          <w:rFonts w:ascii="Times New Roman" w:hAnsi="Times New Roman" w:cs="Times New Roman"/>
          <w:sz w:val="24"/>
          <w:szCs w:val="24"/>
          <w:vertAlign w:val="superscript"/>
        </w:rPr>
        <w:t>13</w:t>
      </w:r>
      <w:r w:rsidR="00CA0FAD" w:rsidRPr="00E810AA">
        <w:rPr>
          <w:rFonts w:ascii="Times New Roman" w:hAnsi="Times New Roman" w:cs="Times New Roman"/>
          <w:sz w:val="24"/>
          <w:szCs w:val="24"/>
        </w:rPr>
        <w:t>C</w:t>
      </w:r>
      <w:r w:rsidR="00CA0FAD" w:rsidRPr="00E810AA">
        <w:rPr>
          <w:rFonts w:ascii="Times New Roman" w:hAnsi="Times New Roman" w:cs="Times New Roman"/>
          <w:sz w:val="24"/>
          <w:szCs w:val="24"/>
          <w:vertAlign w:val="superscript"/>
        </w:rPr>
        <w:t>18</w:t>
      </w:r>
      <w:r w:rsidR="00CA0FAD" w:rsidRPr="00E810AA">
        <w:rPr>
          <w:rFonts w:ascii="Times New Roman" w:hAnsi="Times New Roman" w:cs="Times New Roman"/>
          <w:sz w:val="24"/>
          <w:szCs w:val="24"/>
        </w:rPr>
        <w:t>O</w:t>
      </w:r>
      <w:r w:rsidR="00CA0FAD" w:rsidRPr="00E810AA">
        <w:rPr>
          <w:rFonts w:ascii="Times New Roman" w:hAnsi="Times New Roman" w:cs="Times New Roman"/>
          <w:sz w:val="24"/>
          <w:szCs w:val="24"/>
          <w:vertAlign w:val="subscript"/>
        </w:rPr>
        <w:t>2</w:t>
      </w:r>
      <w:r w:rsidR="00CA0FAD" w:rsidRPr="00E810AA">
        <w:rPr>
          <w:rFonts w:ascii="Times New Roman" w:hAnsi="Times New Roman" w:cs="Times New Roman"/>
          <w:sz w:val="24"/>
          <w:szCs w:val="24"/>
        </w:rPr>
        <w:t>−CD</w:t>
      </w:r>
      <w:r w:rsidR="00CA0FAD" w:rsidRPr="00E810AA">
        <w:rPr>
          <w:rFonts w:ascii="Times New Roman" w:hAnsi="Times New Roman" w:cs="Times New Roman"/>
          <w:sz w:val="24"/>
          <w:szCs w:val="24"/>
          <w:vertAlign w:val="subscript"/>
        </w:rPr>
        <w:t>3</w:t>
      </w:r>
      <w:r w:rsidR="00CA0FAD" w:rsidRPr="00E810AA">
        <w:rPr>
          <w:rFonts w:ascii="Times New Roman" w:hAnsi="Times New Roman" w:cs="Times New Roman"/>
          <w:sz w:val="24"/>
          <w:szCs w:val="24"/>
        </w:rPr>
        <w:t>CH</w:t>
      </w:r>
      <w:r w:rsidR="00CA0FAD" w:rsidRPr="00E810AA">
        <w:rPr>
          <w:rFonts w:ascii="Times New Roman" w:hAnsi="Times New Roman" w:cs="Times New Roman"/>
          <w:sz w:val="24"/>
          <w:szCs w:val="24"/>
          <w:vertAlign w:val="subscript"/>
        </w:rPr>
        <w:t>2</w:t>
      </w:r>
      <w:r w:rsidR="00CA0FAD" w:rsidRPr="00E810AA">
        <w:rPr>
          <w:rFonts w:ascii="Times New Roman" w:hAnsi="Times New Roman" w:cs="Times New Roman"/>
          <w:sz w:val="24"/>
          <w:szCs w:val="24"/>
        </w:rPr>
        <w:t>OH</w:t>
      </w:r>
      <w:r w:rsidR="00CA0FAD" w:rsidRPr="00E810AA">
        <w:rPr>
          <w:rFonts w:ascii="Times New Roman" w:eastAsia="Times New Roman" w:hAnsi="Times New Roman" w:cs="Times New Roman"/>
          <w:sz w:val="24"/>
          <w:szCs w:val="24"/>
        </w:rPr>
        <w:t xml:space="preserve"> </w:t>
      </w:r>
      <w:r w:rsidR="00CA0FAD" w:rsidRPr="00E810AA">
        <w:rPr>
          <w:rFonts w:ascii="Times New Roman" w:eastAsia="Times New Roman" w:hAnsi="Times New Roman" w:cs="Times New Roman"/>
          <w:kern w:val="0"/>
          <w:sz w:val="24"/>
          <w:szCs w:val="24"/>
          <w14:ligatures w14:val="none"/>
        </w:rPr>
        <w:t>ices, respectively, can be linked to one of more carbonyl-containing (C=O) products.</w:t>
      </w:r>
      <w:hyperlink w:anchor="_ENREF_72" w:tooltip="Socrates, 2004 #666" w:history="1">
        <w:r w:rsidR="00915519" w:rsidRPr="00E810AA">
          <w:rPr>
            <w:rFonts w:ascii="Times New Roman" w:eastAsia="Times New Roman" w:hAnsi="Times New Roman" w:cs="Times New Roman"/>
            <w:kern w:val="0"/>
            <w:sz w:val="24"/>
            <w:szCs w:val="24"/>
            <w14:ligatures w14:val="none"/>
          </w:rPr>
          <w:fldChar w:fldCharType="begin"/>
        </w:r>
        <w:r w:rsidR="00915519" w:rsidRPr="00E810AA">
          <w:rPr>
            <w:rFonts w:ascii="Times New Roman" w:eastAsia="Times New Roman" w:hAnsi="Times New Roman" w:cs="Times New Roman"/>
            <w:kern w:val="0"/>
            <w:sz w:val="24"/>
            <w:szCs w:val="24"/>
            <w14:ligatures w14:val="none"/>
          </w:rPr>
          <w:instrText xml:space="preserve"> ADDIN EN.CITE &lt;EndNote&gt;&lt;Cite&gt;&lt;Author&gt;Socrates&lt;/Author&gt;&lt;Year&gt;2004&lt;/Year&gt;&lt;RecNum&gt;666&lt;/RecNum&gt;&lt;DisplayText&gt;&lt;style face="superscript"&gt;72&lt;/style&gt;&lt;/DisplayText&gt;&lt;record&gt;&lt;rec-number&gt;666&lt;/rec-number&gt;&lt;foreign-keys&gt;&lt;key app="EN" db-id="afef2wdxnra5fvedsstvdfs2w0dezf5fsr00"&gt;666&lt;/key&gt;&lt;/foreign-keys&gt;&lt;ref-type name="Book"&gt;6&lt;/ref-type&gt;&lt;contributors&gt;&lt;authors&gt;&lt;author&gt;Socrates, G. &lt;/author&gt;&lt;/authors&gt;&lt;/contributors&gt;&lt;titles&gt;&lt;title&gt;Infrared and raman characteristic group frequencies: Tables and charts&lt;/title&gt;&lt;/titles&gt;&lt;edition&gt;3rd&lt;/edition&gt;&lt;dates&gt;&lt;year&gt;2004&lt;/year&gt;&lt;/dates&gt;&lt;pub-location&gt; New York&lt;/pub-location&gt;&lt;publisher&gt; John Wiley &amp;amp; Sons, Ltd.&lt;/publisher&gt;&lt;urls&gt;&lt;/urls&gt;&lt;/record&gt;&lt;/Cite&gt;&lt;/EndNote&gt;</w:instrText>
        </w:r>
        <w:r w:rsidR="00915519" w:rsidRPr="00E810AA">
          <w:rPr>
            <w:rFonts w:ascii="Times New Roman" w:eastAsia="Times New Roman" w:hAnsi="Times New Roman" w:cs="Times New Roman"/>
            <w:kern w:val="0"/>
            <w:sz w:val="24"/>
            <w:szCs w:val="24"/>
            <w14:ligatures w14:val="none"/>
          </w:rPr>
          <w:fldChar w:fldCharType="separate"/>
        </w:r>
        <w:r w:rsidR="00915519" w:rsidRPr="00E810AA">
          <w:rPr>
            <w:rFonts w:ascii="Times New Roman" w:eastAsia="Times New Roman" w:hAnsi="Times New Roman" w:cs="Times New Roman"/>
            <w:noProof/>
            <w:kern w:val="0"/>
            <w:sz w:val="24"/>
            <w:szCs w:val="24"/>
            <w:vertAlign w:val="superscript"/>
            <w14:ligatures w14:val="none"/>
          </w:rPr>
          <w:t>72</w:t>
        </w:r>
        <w:r w:rsidR="00915519" w:rsidRPr="00E810AA">
          <w:rPr>
            <w:rFonts w:ascii="Times New Roman" w:eastAsia="Times New Roman" w:hAnsi="Times New Roman" w:cs="Times New Roman"/>
            <w:kern w:val="0"/>
            <w:sz w:val="24"/>
            <w:szCs w:val="24"/>
            <w14:ligatures w14:val="none"/>
          </w:rPr>
          <w:fldChar w:fldCharType="end"/>
        </w:r>
      </w:hyperlink>
      <w:r w:rsidR="00CA0FAD" w:rsidRPr="00E810AA">
        <w:rPr>
          <w:rFonts w:ascii="Times New Roman" w:eastAsia="Times New Roman" w:hAnsi="Times New Roman" w:cs="Times New Roman"/>
          <w:kern w:val="0"/>
          <w:sz w:val="24"/>
          <w:szCs w:val="24"/>
          <w14:ligatures w14:val="none"/>
        </w:rPr>
        <w:t xml:space="preserve"> Notably, lactic acid (CH</w:t>
      </w:r>
      <w:r w:rsidR="00CA0FAD" w:rsidRPr="00E810AA">
        <w:rPr>
          <w:rFonts w:ascii="Times New Roman" w:eastAsia="Times New Roman" w:hAnsi="Times New Roman" w:cs="Times New Roman"/>
          <w:kern w:val="0"/>
          <w:sz w:val="24"/>
          <w:szCs w:val="24"/>
          <w:vertAlign w:val="subscript"/>
          <w14:ligatures w14:val="none"/>
        </w:rPr>
        <w:t>3</w:t>
      </w:r>
      <w:r w:rsidR="00CA0FAD" w:rsidRPr="00E810AA">
        <w:rPr>
          <w:rFonts w:ascii="Times New Roman" w:eastAsia="Times New Roman" w:hAnsi="Times New Roman" w:cs="Times New Roman"/>
          <w:kern w:val="0"/>
          <w:sz w:val="24"/>
          <w:szCs w:val="24"/>
          <w14:ligatures w14:val="none"/>
        </w:rPr>
        <w:t xml:space="preserve">CH(OH)COOH, </w:t>
      </w:r>
      <w:r w:rsidR="00CA0FAD" w:rsidRPr="00E810AA">
        <w:rPr>
          <w:rFonts w:ascii="Times New Roman" w:eastAsia="Times New Roman" w:hAnsi="Times New Roman" w:cs="Times New Roman"/>
          <w:b/>
          <w:bCs/>
          <w:kern w:val="0"/>
          <w:sz w:val="24"/>
          <w:szCs w:val="24"/>
          <w14:ligatures w14:val="none"/>
        </w:rPr>
        <w:t>1</w:t>
      </w:r>
      <w:r w:rsidR="00CA0FAD" w:rsidRPr="00E810AA">
        <w:rPr>
          <w:rFonts w:ascii="Times New Roman" w:eastAsia="Times New Roman" w:hAnsi="Times New Roman" w:cs="Times New Roman"/>
          <w:kern w:val="0"/>
          <w:sz w:val="24"/>
          <w:szCs w:val="24"/>
          <w14:ligatures w14:val="none"/>
        </w:rPr>
        <w:t>) exhibits strong absorption bands at 3380 cm</w:t>
      </w:r>
      <w:r w:rsidR="00CA0FAD" w:rsidRPr="00E810AA">
        <w:rPr>
          <w:rFonts w:ascii="Times New Roman" w:eastAsia="Times New Roman" w:hAnsi="Times New Roman" w:cs="Times New Roman"/>
          <w:kern w:val="0"/>
          <w:sz w:val="24"/>
          <w:szCs w:val="24"/>
          <w:vertAlign w:val="superscript"/>
          <w14:ligatures w14:val="none"/>
        </w:rPr>
        <w:t>−1</w:t>
      </w:r>
      <w:r w:rsidR="00CA0FAD" w:rsidRPr="00E810AA">
        <w:rPr>
          <w:rFonts w:ascii="Times New Roman" w:eastAsia="Times New Roman" w:hAnsi="Times New Roman" w:cs="Times New Roman"/>
          <w:kern w:val="0"/>
          <w:sz w:val="24"/>
          <w:szCs w:val="24"/>
          <w14:ligatures w14:val="none"/>
        </w:rPr>
        <w:t xml:space="preserve"> and 1720 cm</w:t>
      </w:r>
      <w:r w:rsidR="00CA0FAD" w:rsidRPr="00E810AA">
        <w:rPr>
          <w:rFonts w:ascii="Times New Roman" w:eastAsia="Times New Roman" w:hAnsi="Times New Roman" w:cs="Times New Roman"/>
          <w:kern w:val="0"/>
          <w:sz w:val="24"/>
          <w:szCs w:val="24"/>
          <w:vertAlign w:val="superscript"/>
          <w14:ligatures w14:val="none"/>
        </w:rPr>
        <w:t>−1</w:t>
      </w:r>
      <w:r w:rsidR="00CA0FAD" w:rsidRPr="00E810AA">
        <w:rPr>
          <w:rFonts w:ascii="Times New Roman" w:eastAsia="Times New Roman" w:hAnsi="Times New Roman" w:cs="Times New Roman"/>
          <w:kern w:val="0"/>
          <w:sz w:val="24"/>
          <w:szCs w:val="24"/>
          <w14:ligatures w14:val="none"/>
        </w:rPr>
        <w:t>, corresponding to the O</w:t>
      </w:r>
      <w:r w:rsidR="00CA0FAD" w:rsidRPr="00E810AA">
        <w:rPr>
          <w:rFonts w:ascii="Times New Roman" w:hAnsi="Times New Roman" w:cs="Times New Roman"/>
          <w:sz w:val="24"/>
          <w:szCs w:val="24"/>
        </w:rPr>
        <w:t>−</w:t>
      </w:r>
      <w:r w:rsidR="00CA0FAD" w:rsidRPr="00E810AA">
        <w:rPr>
          <w:rFonts w:ascii="Times New Roman" w:eastAsia="Times New Roman" w:hAnsi="Times New Roman" w:cs="Times New Roman"/>
          <w:kern w:val="0"/>
          <w:sz w:val="24"/>
          <w:szCs w:val="24"/>
          <w14:ligatures w14:val="none"/>
        </w:rPr>
        <w:t>H and C=O stretching vibrations, respectively.</w:t>
      </w:r>
      <w:hyperlink w:anchor="_ENREF_73" w:tooltip="Chakraborty, 2025 #3487" w:history="1">
        <w:r w:rsidR="00915519" w:rsidRPr="00E810AA">
          <w:rPr>
            <w:rFonts w:ascii="Times New Roman" w:eastAsia="Times New Roman" w:hAnsi="Times New Roman" w:cs="Times New Roman"/>
            <w:kern w:val="0"/>
            <w:sz w:val="24"/>
            <w:szCs w:val="24"/>
            <w14:ligatures w14:val="none"/>
          </w:rPr>
          <w:fldChar w:fldCharType="begin"/>
        </w:r>
        <w:r w:rsidR="00915519" w:rsidRPr="00E810AA">
          <w:rPr>
            <w:rFonts w:ascii="Times New Roman" w:eastAsia="Times New Roman" w:hAnsi="Times New Roman" w:cs="Times New Roman"/>
            <w:kern w:val="0"/>
            <w:sz w:val="24"/>
            <w:szCs w:val="24"/>
            <w14:ligatures w14:val="none"/>
          </w:rPr>
          <w:instrText xml:space="preserve"> ADDIN EN.CITE &lt;EndNote&gt;&lt;Cite&gt;&lt;Author&gt;Chakraborty&lt;/Author&gt;&lt;Year&gt;2025&lt;/Year&gt;&lt;RecNum&gt;3487&lt;/RecNum&gt;&lt;DisplayText&gt;&lt;style face="superscript"&gt;73&lt;/style&gt;&lt;/DisplayText&gt;&lt;record&gt;&lt;rec-number&gt;3487&lt;/rec-number&gt;&lt;foreign-keys&gt;&lt;key app="EN" db-id="afef2wdxnra5fvedsstvdfs2w0dezf5fsr00"&gt;3487&lt;/key&gt;&lt;/foreign-keys&gt;&lt;ref-type name="Journal Article"&gt;17&lt;/ref-type&gt;&lt;contributors&gt;&lt;authors&gt;&lt;author&gt;Chakraborty, Ankit&lt;/author&gt;&lt;author&gt;Ghalsasi, Pradnya&lt;/author&gt;&lt;author&gt;Radha, P.&lt;/author&gt;&lt;/authors&gt;&lt;/contributors&gt;&lt;titles&gt;&lt;title&gt;Green engineering: Poly (lactic acid) composite materials fortified with surface-modified nanocellulose from borassus flabellifer leaves&lt;/title&gt;&lt;secondary-title&gt;Biomass Conversion and Biorefinery&lt;/secondary-title&gt;&lt;/titles&gt;&lt;periodical&gt;&lt;full-title&gt;Biomass Conversion and Biorefinery&lt;/full-title&gt;&lt;abbr-1&gt;Biomass Convers. Biorefin.&lt;/abbr-1&gt;&lt;/periodical&gt;&lt;pages&gt;6871-6888&lt;/pages&gt;&lt;volume&gt;15&lt;/volume&gt;&lt;number&gt;5&lt;/number&gt;&lt;dates&gt;&lt;year&gt;2025&lt;/year&gt;&lt;pub-dates&gt;&lt;date&gt;2025/03/01&lt;/date&gt;&lt;/pub-dates&gt;&lt;/dates&gt;&lt;isbn&gt;2190-6823&lt;/isbn&gt;&lt;urls&gt;&lt;related-urls&gt;&lt;url&gt;https://doi.org/10.1007/s13399-024-05670-7&lt;/url&gt;&lt;/related-urls&gt;&lt;/urls&gt;&lt;electronic-resource-num&gt;10.1007/s13399-024-05670-7&lt;/electronic-resource-num&gt;&lt;/record&gt;&lt;/Cite&gt;&lt;/EndNote&gt;</w:instrText>
        </w:r>
        <w:r w:rsidR="00915519" w:rsidRPr="00E810AA">
          <w:rPr>
            <w:rFonts w:ascii="Times New Roman" w:eastAsia="Times New Roman" w:hAnsi="Times New Roman" w:cs="Times New Roman"/>
            <w:kern w:val="0"/>
            <w:sz w:val="24"/>
            <w:szCs w:val="24"/>
            <w14:ligatures w14:val="none"/>
          </w:rPr>
          <w:fldChar w:fldCharType="separate"/>
        </w:r>
        <w:r w:rsidR="00915519" w:rsidRPr="00E810AA">
          <w:rPr>
            <w:rFonts w:ascii="Times New Roman" w:eastAsia="Times New Roman" w:hAnsi="Times New Roman" w:cs="Times New Roman"/>
            <w:noProof/>
            <w:kern w:val="0"/>
            <w:sz w:val="24"/>
            <w:szCs w:val="24"/>
            <w:vertAlign w:val="superscript"/>
            <w14:ligatures w14:val="none"/>
          </w:rPr>
          <w:t>73</w:t>
        </w:r>
        <w:r w:rsidR="00915519" w:rsidRPr="00E810AA">
          <w:rPr>
            <w:rFonts w:ascii="Times New Roman" w:eastAsia="Times New Roman" w:hAnsi="Times New Roman" w:cs="Times New Roman"/>
            <w:kern w:val="0"/>
            <w:sz w:val="24"/>
            <w:szCs w:val="24"/>
            <w14:ligatures w14:val="none"/>
          </w:rPr>
          <w:fldChar w:fldCharType="end"/>
        </w:r>
      </w:hyperlink>
      <w:r w:rsidR="00CA0FAD" w:rsidRPr="00E810AA">
        <w:rPr>
          <w:rFonts w:ascii="Times New Roman" w:eastAsia="Times New Roman" w:hAnsi="Times New Roman" w:cs="Times New Roman"/>
          <w:sz w:val="24"/>
          <w:szCs w:val="24"/>
        </w:rPr>
        <w:t xml:space="preserve"> </w:t>
      </w:r>
      <w:r w:rsidR="00CA0FAD" w:rsidRPr="00E810AA">
        <w:rPr>
          <w:rFonts w:ascii="Times New Roman" w:eastAsia="Times New Roman" w:hAnsi="Times New Roman" w:cs="Times New Roman"/>
          <w:bCs/>
          <w:kern w:val="32"/>
          <w:sz w:val="24"/>
          <w:szCs w:val="24"/>
        </w:rPr>
        <w:t xml:space="preserve">However, these vibrational modes overlap with absorption bands with ethanol. Therefore, an alternative, more sensitive analytical technique is required to identify individual </w:t>
      </w:r>
      <w:r w:rsidR="00CA0FAD" w:rsidRPr="00E810AA">
        <w:rPr>
          <w:rFonts w:ascii="Times New Roman" w:eastAsia="Times New Roman" w:hAnsi="Times New Roman" w:cs="Times New Roman"/>
          <w:kern w:val="0"/>
          <w:sz w:val="24"/>
          <w:szCs w:val="24"/>
          <w:lang w:eastAsia="en-US"/>
          <w14:ligatures w14:val="none"/>
        </w:rPr>
        <w:t>reaction products</w:t>
      </w:r>
      <w:r w:rsidR="00CA0FAD" w:rsidRPr="00E810AA">
        <w:rPr>
          <w:rFonts w:ascii="Times New Roman" w:eastAsia="Times New Roman" w:hAnsi="Times New Roman" w:cs="Times New Roman"/>
          <w:bCs/>
          <w:kern w:val="32"/>
          <w:sz w:val="24"/>
          <w:szCs w:val="24"/>
        </w:rPr>
        <w:t>.</w:t>
      </w:r>
    </w:p>
    <w:p w14:paraId="2FD36EE7" w14:textId="2B5E2434" w:rsidR="00480300" w:rsidRPr="00E810AA" w:rsidRDefault="00D97CD4" w:rsidP="00482BFD">
      <w:pPr>
        <w:spacing w:before="100" w:beforeAutospacing="1" w:after="100" w:afterAutospacing="1" w:line="360" w:lineRule="auto"/>
        <w:jc w:val="both"/>
        <w:rPr>
          <w:rFonts w:ascii="Times New Roman" w:eastAsia="Times New Roman" w:hAnsi="Times New Roman" w:cs="Times New Roman"/>
          <w:kern w:val="0"/>
          <w:sz w:val="24"/>
          <w:szCs w:val="24"/>
          <w14:ligatures w14:val="none"/>
        </w:rPr>
      </w:pPr>
      <w:r w:rsidRPr="00E810AA">
        <w:rPr>
          <w:rFonts w:ascii="Times New Roman" w:eastAsia="Times New Roman" w:hAnsi="Times New Roman" w:cs="Times New Roman"/>
          <w:b/>
          <w:bCs/>
          <w:kern w:val="0"/>
          <w:sz w:val="24"/>
          <w:szCs w:val="24"/>
          <w:lang w:eastAsia="en-US"/>
          <w14:ligatures w14:val="none"/>
        </w:rPr>
        <w:t>PI-ReToF-MS</w:t>
      </w:r>
      <w:r w:rsidRPr="00E810AA">
        <w:rPr>
          <w:rFonts w:ascii="Times New Roman" w:eastAsia="Times New Roman" w:hAnsi="Times New Roman" w:cs="Times New Roman"/>
          <w:kern w:val="0"/>
          <w:sz w:val="24"/>
          <w:szCs w:val="24"/>
          <w:lang w:eastAsia="en-US"/>
          <w14:ligatures w14:val="none"/>
        </w:rPr>
        <w:t>. PI-ReToF-MS was employed to identify individual C</w:t>
      </w:r>
      <w:r w:rsidRPr="00E810AA">
        <w:rPr>
          <w:rFonts w:ascii="Times New Roman" w:eastAsia="Times New Roman" w:hAnsi="Times New Roman" w:cs="Times New Roman"/>
          <w:kern w:val="0"/>
          <w:sz w:val="24"/>
          <w:szCs w:val="24"/>
          <w:vertAlign w:val="subscript"/>
          <w:lang w:eastAsia="en-US"/>
          <w14:ligatures w14:val="none"/>
        </w:rPr>
        <w:t>3</w:t>
      </w:r>
      <w:r w:rsidRPr="00E810AA">
        <w:rPr>
          <w:rFonts w:ascii="Times New Roman" w:eastAsia="Times New Roman" w:hAnsi="Times New Roman" w:cs="Times New Roman"/>
          <w:kern w:val="0"/>
          <w:sz w:val="24"/>
          <w:szCs w:val="24"/>
          <w:lang w:eastAsia="en-US"/>
          <w14:ligatures w14:val="none"/>
        </w:rPr>
        <w:t>H</w:t>
      </w:r>
      <w:r w:rsidRPr="00E810AA">
        <w:rPr>
          <w:rFonts w:ascii="Times New Roman" w:eastAsia="Times New Roman" w:hAnsi="Times New Roman" w:cs="Times New Roman"/>
          <w:kern w:val="0"/>
          <w:sz w:val="24"/>
          <w:szCs w:val="24"/>
          <w:vertAlign w:val="subscript"/>
          <w:lang w:eastAsia="en-US"/>
          <w14:ligatures w14:val="none"/>
        </w:rPr>
        <w:t>6</w:t>
      </w:r>
      <w:r w:rsidRPr="00E810AA">
        <w:rPr>
          <w:rFonts w:ascii="Times New Roman" w:eastAsia="Times New Roman" w:hAnsi="Times New Roman" w:cs="Times New Roman"/>
          <w:kern w:val="0"/>
          <w:sz w:val="24"/>
          <w:szCs w:val="24"/>
          <w:lang w:eastAsia="en-US"/>
          <w14:ligatures w14:val="none"/>
        </w:rPr>
        <w:t>O</w:t>
      </w:r>
      <w:r w:rsidRPr="00E810AA">
        <w:rPr>
          <w:rFonts w:ascii="Times New Roman" w:eastAsia="Times New Roman" w:hAnsi="Times New Roman" w:cs="Times New Roman"/>
          <w:kern w:val="0"/>
          <w:sz w:val="24"/>
          <w:szCs w:val="24"/>
          <w:vertAlign w:val="subscript"/>
          <w:lang w:eastAsia="en-US"/>
          <w14:ligatures w14:val="none"/>
        </w:rPr>
        <w:t>3</w:t>
      </w:r>
      <w:r w:rsidRPr="00E810AA">
        <w:rPr>
          <w:rFonts w:ascii="Times New Roman" w:eastAsia="Times New Roman" w:hAnsi="Times New Roman" w:cs="Times New Roman"/>
          <w:kern w:val="0"/>
          <w:sz w:val="24"/>
          <w:szCs w:val="24"/>
          <w:lang w:eastAsia="en-US"/>
          <w14:ligatures w14:val="none"/>
        </w:rPr>
        <w:t xml:space="preserve"> isomers during the temperature-programmed desorption of electron-irradiated </w:t>
      </w:r>
      <w:r w:rsidRPr="00E810AA">
        <w:rPr>
          <w:rFonts w:ascii="Times New Roman" w:eastAsia="Times New Roman" w:hAnsi="Times New Roman" w:cs="Times New Roman"/>
          <w:kern w:val="0"/>
          <w:sz w:val="24"/>
          <w:szCs w:val="24"/>
          <w14:ligatures w14:val="none"/>
        </w:rPr>
        <w:t>carbon dioxide−</w:t>
      </w:r>
      <w:r w:rsidRPr="00E810AA">
        <w:rPr>
          <w:rFonts w:ascii="Times New Roman" w:eastAsia="Times New Roman" w:hAnsi="Times New Roman" w:cs="Times New Roman"/>
          <w:sz w:val="24"/>
          <w:szCs w:val="24"/>
        </w:rPr>
        <w:t>ethanol</w:t>
      </w:r>
      <w:r w:rsidRPr="00E810AA">
        <w:rPr>
          <w:rFonts w:ascii="Times New Roman" w:eastAsia="Times New Roman" w:hAnsi="Times New Roman" w:cs="Times New Roman"/>
          <w:kern w:val="0"/>
          <w:sz w:val="24"/>
          <w:szCs w:val="24"/>
          <w:lang w:eastAsia="en-US"/>
          <w14:ligatures w14:val="none"/>
        </w:rPr>
        <w:t xml:space="preserve"> ices. In combination with isotopic labeling experiments, PI-ReToF-MS enables the identification of </w:t>
      </w:r>
      <w:r w:rsidRPr="00E810AA">
        <w:rPr>
          <w:rFonts w:ascii="Times New Roman" w:eastAsia="Times New Roman" w:hAnsi="Times New Roman" w:cs="Times New Roman"/>
          <w:bCs/>
          <w:kern w:val="32"/>
          <w:sz w:val="24"/>
          <w:szCs w:val="24"/>
        </w:rPr>
        <w:t xml:space="preserve">specific </w:t>
      </w:r>
      <w:r w:rsidRPr="00E810AA">
        <w:rPr>
          <w:rFonts w:ascii="Times New Roman" w:eastAsia="Times New Roman" w:hAnsi="Times New Roman" w:cs="Times New Roman"/>
          <w:kern w:val="0"/>
          <w:sz w:val="24"/>
          <w:szCs w:val="24"/>
          <w:lang w:eastAsia="en-US"/>
          <w14:ligatures w14:val="none"/>
        </w:rPr>
        <w:t>structural isomers in the gas phase based on their adiabatic ionization energies and desorption temperatures.</w:t>
      </w:r>
      <w:r w:rsidRPr="00E810AA">
        <w:rPr>
          <w:rFonts w:ascii="Times New Roman" w:eastAsia="Times New Roman" w:hAnsi="Times New Roman" w:cs="Times New Roman"/>
          <w:kern w:val="0"/>
          <w:sz w:val="24"/>
          <w:szCs w:val="24"/>
          <w:lang w:eastAsia="en-US"/>
          <w14:ligatures w14:val="none"/>
        </w:rPr>
        <w:fldChar w:fldCharType="begin">
          <w:fldData xml:space="preserve">PEVuZE5vdGU+PENpdGU+PEF1dGhvcj5UdXJuZXI8L0F1dGhvcj48WWVhcj4yMDIwPC9ZZWFyPjxS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</w:fldData>
        </w:fldChar>
      </w:r>
      <w:r w:rsidR="00915519" w:rsidRPr="00E810AA">
        <w:rPr>
          <w:rFonts w:ascii="Times New Roman" w:eastAsia="Times New Roman" w:hAnsi="Times New Roman" w:cs="Times New Roman"/>
          <w:kern w:val="0"/>
          <w:sz w:val="24"/>
          <w:szCs w:val="24"/>
          <w:lang w:eastAsia="en-US"/>
          <w14:ligatures w14:val="none"/>
        </w:rPr>
        <w:instrText xml:space="preserve"> ADDIN EN.CITE </w:instrText>
      </w:r>
      <w:r w:rsidR="00915519" w:rsidRPr="00E810AA">
        <w:rPr>
          <w:rFonts w:ascii="Times New Roman" w:eastAsia="Times New Roman" w:hAnsi="Times New Roman" w:cs="Times New Roman"/>
          <w:kern w:val="0"/>
          <w:sz w:val="24"/>
          <w:szCs w:val="24"/>
          <w:lang w:eastAsia="en-US"/>
          <w14:ligatures w14:val="none"/>
        </w:rPr>
        <w:fldChar w:fldCharType="begin">
          <w:fldData xml:space="preserve">PEVuZE5vdGU+PENpdGU+PEF1dGhvcj5UdXJuZXI8L0F1dGhvcj48WWVhcj4yMDIwPC9ZZWFyPjxS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</w:fldData>
        </w:fldChar>
      </w:r>
      <w:r w:rsidR="00915519" w:rsidRPr="00E810AA">
        <w:rPr>
          <w:rFonts w:ascii="Times New Roman" w:eastAsia="Times New Roman" w:hAnsi="Times New Roman" w:cs="Times New Roman"/>
          <w:kern w:val="0"/>
          <w:sz w:val="24"/>
          <w:szCs w:val="24"/>
          <w:lang w:eastAsia="en-US"/>
          <w14:ligatures w14:val="none"/>
        </w:rPr>
        <w:instrText xml:space="preserve"> ADDIN EN.CITE.DATA </w:instrText>
      </w:r>
      <w:r w:rsidR="00915519" w:rsidRPr="00E810AA">
        <w:rPr>
          <w:rFonts w:ascii="Times New Roman" w:eastAsia="Times New Roman" w:hAnsi="Times New Roman" w:cs="Times New Roman"/>
          <w:kern w:val="0"/>
          <w:sz w:val="24"/>
          <w:szCs w:val="24"/>
          <w:lang w:eastAsia="en-US"/>
          <w14:ligatures w14:val="none"/>
        </w:rPr>
      </w:r>
      <w:r w:rsidR="00915519" w:rsidRPr="00E810AA">
        <w:rPr>
          <w:rFonts w:ascii="Times New Roman" w:eastAsia="Times New Roman" w:hAnsi="Times New Roman" w:cs="Times New Roman"/>
          <w:kern w:val="0"/>
          <w:sz w:val="24"/>
          <w:szCs w:val="24"/>
          <w:lang w:eastAsia="en-US"/>
          <w14:ligatures w14:val="none"/>
        </w:rPr>
        <w:fldChar w:fldCharType="end"/>
      </w:r>
      <w:r w:rsidRPr="00E810AA">
        <w:rPr>
          <w:rFonts w:ascii="Times New Roman" w:eastAsia="Times New Roman" w:hAnsi="Times New Roman" w:cs="Times New Roman"/>
          <w:kern w:val="0"/>
          <w:sz w:val="24"/>
          <w:szCs w:val="24"/>
          <w:lang w:eastAsia="en-US"/>
          <w14:ligatures w14:val="none"/>
        </w:rPr>
      </w:r>
      <w:r w:rsidRPr="00E810AA">
        <w:rPr>
          <w:rFonts w:ascii="Times New Roman" w:eastAsia="Times New Roman" w:hAnsi="Times New Roman" w:cs="Times New Roman"/>
          <w:kern w:val="0"/>
          <w:sz w:val="24"/>
          <w:szCs w:val="24"/>
          <w:lang w:eastAsia="en-US"/>
          <w14:ligatures w14:val="none"/>
        </w:rPr>
        <w:fldChar w:fldCharType="separate"/>
      </w:r>
      <w:hyperlink w:anchor="_ENREF_56" w:tooltip="Turner, 2020 #141" w:history="1">
        <w:r w:rsidR="00915519" w:rsidRPr="00E810AA">
          <w:rPr>
            <w:rFonts w:ascii="Times New Roman" w:eastAsia="Times New Roman" w:hAnsi="Times New Roman" w:cs="Times New Roman"/>
            <w:noProof/>
            <w:kern w:val="0"/>
            <w:sz w:val="24"/>
            <w:szCs w:val="24"/>
            <w:vertAlign w:val="superscript"/>
            <w:lang w:eastAsia="en-US"/>
            <w14:ligatures w14:val="none"/>
          </w:rPr>
          <w:t>56</w:t>
        </w:r>
      </w:hyperlink>
      <w:r w:rsidR="00915519" w:rsidRPr="00E810AA">
        <w:rPr>
          <w:rFonts w:ascii="Times New Roman" w:eastAsia="Times New Roman" w:hAnsi="Times New Roman" w:cs="Times New Roman"/>
          <w:noProof/>
          <w:kern w:val="0"/>
          <w:sz w:val="24"/>
          <w:szCs w:val="24"/>
          <w:vertAlign w:val="superscript"/>
          <w:lang w:eastAsia="en-US"/>
          <w14:ligatures w14:val="none"/>
        </w:rPr>
        <w:t>,</w:t>
      </w:r>
      <w:hyperlink w:anchor="_ENREF_70" w:tooltip="Wang, 2023 #2791" w:history="1">
        <w:r w:rsidR="00915519" w:rsidRPr="00E810AA">
          <w:rPr>
            <w:rFonts w:ascii="Times New Roman" w:eastAsia="Times New Roman" w:hAnsi="Times New Roman" w:cs="Times New Roman"/>
            <w:noProof/>
            <w:kern w:val="0"/>
            <w:sz w:val="24"/>
            <w:szCs w:val="24"/>
            <w:vertAlign w:val="superscript"/>
            <w:lang w:eastAsia="en-US"/>
            <w14:ligatures w14:val="none"/>
          </w:rPr>
          <w:t>70</w:t>
        </w:r>
      </w:hyperlink>
      <w:r w:rsidRPr="00E810AA">
        <w:rPr>
          <w:rFonts w:ascii="Times New Roman" w:eastAsia="Times New Roman" w:hAnsi="Times New Roman" w:cs="Times New Roman"/>
          <w:kern w:val="0"/>
          <w:sz w:val="24"/>
          <w:szCs w:val="24"/>
          <w:lang w:eastAsia="en-US"/>
          <w14:ligatures w14:val="none"/>
        </w:rPr>
        <w:fldChar w:fldCharType="end"/>
      </w:r>
      <w:hyperlink w:anchor="_ENREF_49" w:tooltip="Turner, 2020 #141" w:history="1"/>
      <w:r w:rsidRPr="00E810AA">
        <w:rPr>
          <w:rFonts w:ascii="Times New Roman" w:eastAsia="Times New Roman" w:hAnsi="Times New Roman" w:cs="Times New Roman"/>
          <w:kern w:val="0"/>
          <w:sz w:val="24"/>
          <w:szCs w:val="24"/>
          <w:lang w:eastAsia="en-US"/>
          <w14:ligatures w14:val="none"/>
        </w:rPr>
        <w:t xml:space="preserve"> Separate experiments were conducted at VUV photon energies of 11.10, 10.54, and 9.34 eV to ionize and hence distinguish the first-generation products </w:t>
      </w:r>
      <w:r w:rsidRPr="00E810AA">
        <w:rPr>
          <w:rFonts w:ascii="Times New Roman" w:eastAsia="Times New Roman" w:hAnsi="Times New Roman" w:cs="Times New Roman"/>
          <w:b/>
          <w:bCs/>
          <w:kern w:val="0"/>
          <w:sz w:val="24"/>
          <w:szCs w:val="24"/>
          <w:lang w:eastAsia="en-US"/>
          <w14:ligatures w14:val="none"/>
        </w:rPr>
        <w:t>1</w:t>
      </w:r>
      <w:r w:rsidRPr="00E810AA">
        <w:rPr>
          <w:rFonts w:ascii="Times New Roman" w:eastAsia="Times New Roman" w:hAnsi="Times New Roman" w:cs="Times New Roman"/>
          <w:kern w:val="0"/>
          <w:sz w:val="24"/>
          <w:szCs w:val="24"/>
          <w:lang w:eastAsia="en-US"/>
          <w14:ligatures w14:val="none"/>
        </w:rPr>
        <w:t xml:space="preserve">, </w:t>
      </w:r>
      <w:r w:rsidRPr="00E810AA">
        <w:rPr>
          <w:rFonts w:ascii="Times New Roman" w:eastAsia="Times New Roman" w:hAnsi="Times New Roman" w:cs="Times New Roman"/>
          <w:b/>
          <w:bCs/>
          <w:kern w:val="0"/>
          <w:sz w:val="24"/>
          <w:szCs w:val="24"/>
          <w:lang w:eastAsia="en-US"/>
          <w14:ligatures w14:val="none"/>
        </w:rPr>
        <w:t>15</w:t>
      </w:r>
      <w:r w:rsidRPr="00E810AA">
        <w:rPr>
          <w:rFonts w:ascii="Times New Roman" w:eastAsia="Times New Roman" w:hAnsi="Times New Roman" w:cs="Times New Roman"/>
          <w:kern w:val="0"/>
          <w:sz w:val="24"/>
          <w:szCs w:val="24"/>
          <w:lang w:eastAsia="en-US"/>
          <w14:ligatures w14:val="none"/>
        </w:rPr>
        <w:t>, and 3-hydroxypropanoic acid (HOCH</w:t>
      </w:r>
      <w:r w:rsidRPr="00E810AA">
        <w:rPr>
          <w:rFonts w:ascii="Times New Roman" w:eastAsia="Times New Roman" w:hAnsi="Times New Roman" w:cs="Times New Roman"/>
          <w:kern w:val="0"/>
          <w:sz w:val="24"/>
          <w:szCs w:val="24"/>
          <w:vertAlign w:val="subscript"/>
          <w:lang w:eastAsia="en-US"/>
          <w14:ligatures w14:val="none"/>
        </w:rPr>
        <w:t>2</w:t>
      </w:r>
      <w:r w:rsidRPr="00E810AA">
        <w:rPr>
          <w:rFonts w:ascii="Times New Roman" w:eastAsia="Times New Roman" w:hAnsi="Times New Roman" w:cs="Times New Roman"/>
          <w:kern w:val="0"/>
          <w:sz w:val="24"/>
          <w:szCs w:val="24"/>
          <w:lang w:eastAsia="en-US"/>
          <w14:ligatures w14:val="none"/>
        </w:rPr>
        <w:t>CH</w:t>
      </w:r>
      <w:r w:rsidRPr="00E810AA">
        <w:rPr>
          <w:rFonts w:ascii="Times New Roman" w:eastAsia="Times New Roman" w:hAnsi="Times New Roman" w:cs="Times New Roman"/>
          <w:kern w:val="0"/>
          <w:sz w:val="24"/>
          <w:szCs w:val="24"/>
          <w:vertAlign w:val="subscript"/>
          <w:lang w:eastAsia="en-US"/>
          <w14:ligatures w14:val="none"/>
        </w:rPr>
        <w:t>2</w:t>
      </w:r>
      <w:r w:rsidRPr="00E810AA">
        <w:rPr>
          <w:rFonts w:ascii="Times New Roman" w:eastAsia="Times New Roman" w:hAnsi="Times New Roman" w:cs="Times New Roman"/>
          <w:kern w:val="0"/>
          <w:sz w:val="24"/>
          <w:szCs w:val="24"/>
          <w:lang w:eastAsia="en-US"/>
          <w14:ligatures w14:val="none"/>
        </w:rPr>
        <w:t xml:space="preserve">COOH, </w:t>
      </w:r>
      <w:r w:rsidRPr="00E810AA">
        <w:rPr>
          <w:rFonts w:ascii="Times New Roman" w:eastAsia="Times New Roman" w:hAnsi="Times New Roman" w:cs="Times New Roman"/>
          <w:b/>
          <w:bCs/>
          <w:kern w:val="0"/>
          <w:sz w:val="24"/>
          <w:szCs w:val="24"/>
          <w:lang w:eastAsia="en-US"/>
          <w14:ligatures w14:val="none"/>
        </w:rPr>
        <w:t>16</w:t>
      </w:r>
      <w:r w:rsidRPr="00E810AA">
        <w:rPr>
          <w:rFonts w:ascii="Times New Roman" w:eastAsia="Times New Roman" w:hAnsi="Times New Roman" w:cs="Times New Roman"/>
          <w:kern w:val="0"/>
          <w:sz w:val="24"/>
          <w:szCs w:val="24"/>
          <w:lang w:eastAsia="en-US"/>
          <w14:ligatures w14:val="none"/>
        </w:rPr>
        <w:t>) formed via radical–radical recombination after low-dose irradiation (Figure 2). Photons at 11.10 eV can ionize all three isomers if formed (Tables S5</w:t>
      </w:r>
      <w:r w:rsidRPr="00E810AA">
        <w:rPr>
          <w:rFonts w:ascii="Times New Roman" w:eastAsia="Times New Roman" w:hAnsi="Times New Roman" w:cs="Times New Roman"/>
          <w:kern w:val="0"/>
          <w:sz w:val="24"/>
          <w:szCs w:val="24"/>
          <w14:ligatures w14:val="none"/>
        </w:rPr>
        <w:t>–</w:t>
      </w:r>
      <w:r w:rsidRPr="00E810AA">
        <w:rPr>
          <w:rFonts w:ascii="Times New Roman" w:eastAsia="Times New Roman" w:hAnsi="Times New Roman" w:cs="Times New Roman"/>
          <w:kern w:val="0"/>
          <w:sz w:val="24"/>
          <w:szCs w:val="24"/>
          <w:lang w:eastAsia="en-US"/>
          <w14:ligatures w14:val="none"/>
        </w:rPr>
        <w:t xml:space="preserve">S7), while photons at 9.34 eV can only ionize </w:t>
      </w:r>
      <w:r w:rsidRPr="00E810AA">
        <w:rPr>
          <w:rFonts w:ascii="Times New Roman" w:eastAsia="Times New Roman" w:hAnsi="Times New Roman" w:cs="Times New Roman"/>
          <w:b/>
          <w:bCs/>
          <w:kern w:val="0"/>
          <w:sz w:val="24"/>
          <w:szCs w:val="24"/>
          <w:lang w:eastAsia="en-US"/>
          <w14:ligatures w14:val="none"/>
        </w:rPr>
        <w:t>16a</w:t>
      </w:r>
      <w:r w:rsidRPr="00E810AA">
        <w:rPr>
          <w:rFonts w:ascii="Times New Roman" w:hAnsi="Times New Roman" w:cs="Times New Roman"/>
          <w:sz w:val="24"/>
          <w:szCs w:val="24"/>
        </w:rPr>
        <w:t>–</w:t>
      </w:r>
      <w:r w:rsidRPr="00E810AA">
        <w:rPr>
          <w:rFonts w:ascii="Times New Roman" w:eastAsia="Times New Roman" w:hAnsi="Times New Roman" w:cs="Times New Roman"/>
          <w:b/>
          <w:bCs/>
          <w:kern w:val="0"/>
          <w:sz w:val="24"/>
          <w:szCs w:val="24"/>
          <w:lang w:eastAsia="en-US"/>
          <w14:ligatures w14:val="none"/>
        </w:rPr>
        <w:t xml:space="preserve">16e </w:t>
      </w:r>
      <w:r w:rsidRPr="00E810AA">
        <w:rPr>
          <w:rFonts w:ascii="Times New Roman" w:eastAsia="Times New Roman" w:hAnsi="Times New Roman" w:cs="Times New Roman"/>
          <w:kern w:val="0"/>
          <w:sz w:val="24"/>
          <w:szCs w:val="24"/>
          <w:lang w:eastAsia="en-US"/>
          <w14:ligatures w14:val="none"/>
        </w:rPr>
        <w:t>(IE = 9.11</w:t>
      </w:r>
      <w:r w:rsidRPr="00E810AA">
        <w:rPr>
          <w:rFonts w:ascii="Times New Roman" w:hAnsi="Times New Roman" w:cs="Times New Roman"/>
          <w:sz w:val="24"/>
          <w:szCs w:val="24"/>
        </w:rPr>
        <w:t>–</w:t>
      </w:r>
      <w:r w:rsidRPr="00E810AA">
        <w:rPr>
          <w:rFonts w:ascii="Times New Roman" w:eastAsia="Times New Roman" w:hAnsi="Times New Roman" w:cs="Times New Roman"/>
          <w:kern w:val="0"/>
          <w:sz w:val="24"/>
          <w:szCs w:val="24"/>
          <w:lang w:eastAsia="en-US"/>
          <w14:ligatures w14:val="none"/>
        </w:rPr>
        <w:t xml:space="preserve">9.29 eV); at 10.54 </w:t>
      </w:r>
      <w:r w:rsidRPr="00E810AA">
        <w:rPr>
          <w:rFonts w:ascii="Times New Roman" w:eastAsia="Times New Roman" w:hAnsi="Times New Roman" w:cs="Times New Roman"/>
          <w:kern w:val="0"/>
          <w:sz w:val="24"/>
          <w:szCs w:val="24"/>
          <w:lang w:eastAsia="en-US"/>
          <w14:ligatures w14:val="none"/>
        </w:rPr>
        <w:lastRenderedPageBreak/>
        <w:t xml:space="preserve">eV, all isomers can be ionized except for </w:t>
      </w:r>
      <w:r w:rsidRPr="00E810AA">
        <w:rPr>
          <w:rFonts w:ascii="Times New Roman" w:eastAsia="Times New Roman" w:hAnsi="Times New Roman" w:cs="Times New Roman"/>
          <w:b/>
          <w:bCs/>
          <w:kern w:val="0"/>
          <w:sz w:val="24"/>
          <w:szCs w:val="24"/>
          <w:lang w:eastAsia="en-US"/>
          <w14:ligatures w14:val="none"/>
        </w:rPr>
        <w:t>15b</w:t>
      </w:r>
      <w:r w:rsidRPr="00E810AA">
        <w:rPr>
          <w:rFonts w:ascii="Times New Roman" w:hAnsi="Times New Roman" w:cs="Times New Roman"/>
          <w:sz w:val="24"/>
          <w:szCs w:val="24"/>
        </w:rPr>
        <w:t>–</w:t>
      </w:r>
      <w:r w:rsidRPr="00E810AA">
        <w:rPr>
          <w:rFonts w:ascii="Times New Roman" w:eastAsia="Times New Roman" w:hAnsi="Times New Roman" w:cs="Times New Roman"/>
          <w:b/>
          <w:bCs/>
          <w:kern w:val="0"/>
          <w:sz w:val="24"/>
          <w:szCs w:val="24"/>
          <w:lang w:eastAsia="en-US"/>
          <w14:ligatures w14:val="none"/>
        </w:rPr>
        <w:t xml:space="preserve">15c </w:t>
      </w:r>
      <w:r w:rsidRPr="00E810AA">
        <w:rPr>
          <w:rFonts w:ascii="Times New Roman" w:eastAsia="Times New Roman" w:hAnsi="Times New Roman" w:cs="Times New Roman"/>
          <w:kern w:val="0"/>
          <w:sz w:val="24"/>
          <w:szCs w:val="24"/>
          <w:lang w:eastAsia="en-US"/>
          <w14:ligatures w14:val="none"/>
        </w:rPr>
        <w:t>(IE = 10.62</w:t>
      </w:r>
      <w:r w:rsidRPr="00E810AA">
        <w:rPr>
          <w:rFonts w:ascii="Times New Roman" w:hAnsi="Times New Roman" w:cs="Times New Roman"/>
          <w:sz w:val="24"/>
          <w:szCs w:val="24"/>
        </w:rPr>
        <w:t>–</w:t>
      </w:r>
      <w:r w:rsidRPr="00E810AA">
        <w:rPr>
          <w:rFonts w:ascii="Times New Roman" w:eastAsia="Times New Roman" w:hAnsi="Times New Roman" w:cs="Times New Roman"/>
          <w:kern w:val="0"/>
          <w:sz w:val="24"/>
          <w:szCs w:val="24"/>
          <w:lang w:eastAsia="en-US"/>
          <w14:ligatures w14:val="none"/>
        </w:rPr>
        <w:t xml:space="preserve">10.78 eV). The PI-ReToF-MS data collected during TPD of the irradiated </w:t>
      </w:r>
      <w:r w:rsidRPr="00E810AA">
        <w:rPr>
          <w:rFonts w:ascii="Times New Roman" w:eastAsia="Times New Roman" w:hAnsi="Times New Roman" w:cs="Times New Roman"/>
          <w:kern w:val="0"/>
          <w:sz w:val="24"/>
          <w:szCs w:val="24"/>
          <w14:ligatures w14:val="none"/>
        </w:rPr>
        <w:t>carbon dioxide−</w:t>
      </w:r>
      <w:r w:rsidRPr="00E810AA">
        <w:rPr>
          <w:rFonts w:ascii="Times New Roman" w:eastAsia="Times New Roman" w:hAnsi="Times New Roman" w:cs="Times New Roman"/>
          <w:sz w:val="24"/>
          <w:szCs w:val="24"/>
        </w:rPr>
        <w:t xml:space="preserve">ethanol ices </w:t>
      </w:r>
      <w:r w:rsidRPr="00E810AA">
        <w:rPr>
          <w:rFonts w:ascii="Times New Roman" w:eastAsia="Times New Roman" w:hAnsi="Times New Roman" w:cs="Times New Roman"/>
          <w:kern w:val="0"/>
          <w:sz w:val="24"/>
          <w:szCs w:val="24"/>
          <w:lang w:eastAsia="en-US"/>
          <w14:ligatures w14:val="none"/>
        </w:rPr>
        <w:t>are compiled in Figure 3a.</w:t>
      </w:r>
    </w:p>
    <w:p w14:paraId="7C8ADDD3" w14:textId="77777777" w:rsidR="00480300" w:rsidRPr="00E810AA" w:rsidRDefault="00480300" w:rsidP="00480300">
      <w:pPr>
        <w:jc w:val="center"/>
        <w:rPr>
          <w:rFonts w:ascii="Times New Roman" w:eastAsia="Times New Roman" w:hAnsi="Times New Roman" w:cs="Times New Roman"/>
          <w:kern w:val="0"/>
          <w:sz w:val="24"/>
          <w:szCs w:val="24"/>
          <w:lang w:eastAsia="en-US"/>
          <w14:ligatures w14:val="none"/>
        </w:rPr>
      </w:pPr>
      <w:r w:rsidRPr="00E810AA">
        <w:rPr>
          <w:rFonts w:ascii="Times New Roman" w:eastAsia="Times New Roman" w:hAnsi="Times New Roman" w:cs="Times New Roman"/>
          <w:noProof/>
          <w:kern w:val="0"/>
          <w:sz w:val="24"/>
          <w:szCs w:val="24"/>
          <w:lang w:eastAsia="en-US"/>
          <w14:ligatures w14:val="none"/>
        </w:rPr>
        <w:drawing>
          <wp:inline distT="0" distB="0" distL="0" distR="0" wp14:anchorId="49752069" wp14:editId="11137B29">
            <wp:extent cx="4620127" cy="5486400"/>
            <wp:effectExtent l="0" t="0" r="9525" b="0"/>
            <wp:docPr id="11142682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26828" name="Picture 1" descr="A screenshot of a computer&#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20127" cy="5486400"/>
                    </a:xfrm>
                    <a:prstGeom prst="rect">
                      <a:avLst/>
                    </a:prstGeom>
                    <a:noFill/>
                    <a:ln>
                      <a:noFill/>
                    </a:ln>
                  </pic:spPr>
                </pic:pic>
              </a:graphicData>
            </a:graphic>
          </wp:inline>
        </w:drawing>
      </w:r>
    </w:p>
    <w:p w14:paraId="3BB45AE5" w14:textId="770CDBF6" w:rsidR="00480300" w:rsidRPr="00E810AA" w:rsidRDefault="00480300" w:rsidP="00DC017B">
      <w:pPr>
        <w:spacing w:line="360" w:lineRule="auto"/>
        <w:jc w:val="both"/>
        <w:rPr>
          <w:rFonts w:ascii="Times New Roman" w:eastAsia="Times New Roman" w:hAnsi="Times New Roman" w:cs="Times New Roman"/>
          <w:kern w:val="0"/>
          <w:sz w:val="24"/>
          <w:szCs w:val="24"/>
          <w14:ligatures w14:val="none"/>
        </w:rPr>
      </w:pPr>
      <w:r w:rsidRPr="00E810AA">
        <w:rPr>
          <w:rFonts w:ascii="Times New Roman" w:eastAsia="Times New Roman" w:hAnsi="Times New Roman" w:cs="Times New Roman"/>
          <w:b/>
          <w:kern w:val="0"/>
          <w:sz w:val="24"/>
          <w:szCs w:val="24"/>
          <w:lang w:eastAsia="en-US"/>
          <w14:ligatures w14:val="none"/>
        </w:rPr>
        <w:t>Figure 2.</w:t>
      </w:r>
      <w:r w:rsidRPr="00E810AA">
        <w:rPr>
          <w:rFonts w:ascii="Times New Roman" w:eastAsia="Times New Roman" w:hAnsi="Times New Roman" w:cs="Times New Roman"/>
          <w:kern w:val="0"/>
          <w:sz w:val="24"/>
          <w:szCs w:val="24"/>
          <w:lang w:eastAsia="en-US"/>
          <w14:ligatures w14:val="none"/>
        </w:rPr>
        <w:t xml:space="preserve"> Proposed formation pathways of isomers </w:t>
      </w:r>
      <w:r w:rsidRPr="00E810AA">
        <w:rPr>
          <w:rFonts w:ascii="Times New Roman" w:eastAsia="Times New Roman" w:hAnsi="Times New Roman" w:cs="Times New Roman"/>
          <w:b/>
          <w:bCs/>
          <w:kern w:val="0"/>
          <w:sz w:val="24"/>
          <w:szCs w:val="24"/>
          <w:lang w:eastAsia="en-US"/>
          <w14:ligatures w14:val="none"/>
        </w:rPr>
        <w:t>1</w:t>
      </w:r>
      <w:r w:rsidRPr="00E810AA">
        <w:rPr>
          <w:rFonts w:ascii="Times New Roman" w:eastAsia="Times New Roman" w:hAnsi="Times New Roman" w:cs="Times New Roman"/>
          <w:kern w:val="0"/>
          <w:sz w:val="24"/>
          <w:szCs w:val="24"/>
          <w:lang w:eastAsia="en-US"/>
          <w14:ligatures w14:val="none"/>
        </w:rPr>
        <w:t xml:space="preserve">, </w:t>
      </w:r>
      <w:r w:rsidRPr="00E810AA">
        <w:rPr>
          <w:rFonts w:ascii="Times New Roman" w:eastAsia="Times New Roman" w:hAnsi="Times New Roman" w:cs="Times New Roman"/>
          <w:b/>
          <w:bCs/>
          <w:kern w:val="0"/>
          <w:sz w:val="24"/>
          <w:szCs w:val="24"/>
          <w:lang w:eastAsia="en-US"/>
          <w14:ligatures w14:val="none"/>
        </w:rPr>
        <w:t>15</w:t>
      </w:r>
      <w:r w:rsidRPr="00E810AA">
        <w:rPr>
          <w:rFonts w:ascii="Times New Roman" w:eastAsia="Times New Roman" w:hAnsi="Times New Roman" w:cs="Times New Roman"/>
          <w:kern w:val="0"/>
          <w:sz w:val="24"/>
          <w:szCs w:val="24"/>
          <w:lang w:eastAsia="en-US"/>
          <w14:ligatures w14:val="none"/>
        </w:rPr>
        <w:t xml:space="preserve">, and </w:t>
      </w:r>
      <w:r w:rsidRPr="00E810AA">
        <w:rPr>
          <w:rFonts w:ascii="Times New Roman" w:eastAsia="Times New Roman" w:hAnsi="Times New Roman" w:cs="Times New Roman"/>
          <w:b/>
          <w:bCs/>
          <w:kern w:val="0"/>
          <w:sz w:val="24"/>
          <w:szCs w:val="24"/>
          <w:lang w:eastAsia="en-US"/>
          <w14:ligatures w14:val="none"/>
        </w:rPr>
        <w:t>16</w:t>
      </w:r>
      <w:r w:rsidRPr="00E810AA">
        <w:rPr>
          <w:rFonts w:ascii="Times New Roman" w:eastAsia="Times New Roman" w:hAnsi="Times New Roman" w:cs="Times New Roman"/>
          <w:kern w:val="0"/>
          <w:sz w:val="24"/>
          <w:szCs w:val="24"/>
          <w:lang w:eastAsia="en-US"/>
          <w14:ligatures w14:val="none"/>
        </w:rPr>
        <w:t xml:space="preserve"> in irradiated carbon dioxide</w:t>
      </w:r>
      <w:r w:rsidRPr="00E810AA">
        <w:rPr>
          <w:rFonts w:ascii="Times New Roman" w:eastAsia="Times New Roman" w:hAnsi="Times New Roman" w:cs="Times New Roman"/>
          <w:kern w:val="0"/>
          <w:sz w:val="24"/>
          <w:szCs w:val="24"/>
          <w:lang w:val="en-GB" w:eastAsia="en-US"/>
          <w14:ligatures w14:val="none"/>
        </w:rPr>
        <w:t>–</w:t>
      </w:r>
      <w:r w:rsidRPr="00E810AA">
        <w:rPr>
          <w:rFonts w:ascii="Times New Roman" w:eastAsia="Times New Roman" w:hAnsi="Times New Roman" w:cs="Times New Roman"/>
          <w:kern w:val="0"/>
          <w:sz w:val="24"/>
          <w:szCs w:val="24"/>
          <w:lang w:eastAsia="en-US"/>
          <w14:ligatures w14:val="none"/>
        </w:rPr>
        <w:t xml:space="preserve">ethanol </w:t>
      </w:r>
      <w:r w:rsidRPr="00E810AA">
        <w:rPr>
          <w:rFonts w:ascii="Times New Roman" w:eastAsia="Times New Roman" w:hAnsi="Times New Roman" w:cs="Times New Roman"/>
          <w:kern w:val="0"/>
          <w:sz w:val="24"/>
          <w:szCs w:val="24"/>
          <w:lang w:val="en-GB" w:eastAsia="en-US"/>
          <w14:ligatures w14:val="none"/>
        </w:rPr>
        <w:t>ices</w:t>
      </w:r>
      <w:r w:rsidRPr="00E810AA">
        <w:rPr>
          <w:rFonts w:ascii="Times New Roman" w:eastAsia="Times New Roman" w:hAnsi="Times New Roman" w:cs="Times New Roman"/>
          <w:kern w:val="0"/>
          <w:sz w:val="24"/>
          <w:szCs w:val="24"/>
          <w:lang w:eastAsia="en-US"/>
          <w14:ligatures w14:val="none"/>
        </w:rPr>
        <w:t>. (a) Barrierless radical</w:t>
      </w:r>
      <w:r w:rsidRPr="00E810AA">
        <w:rPr>
          <w:rFonts w:ascii="Times New Roman" w:hAnsi="Times New Roman" w:cs="Times New Roman"/>
          <w:sz w:val="24"/>
          <w:szCs w:val="24"/>
        </w:rPr>
        <w:t>-</w:t>
      </w:r>
      <w:r w:rsidRPr="00E810AA">
        <w:rPr>
          <w:rFonts w:ascii="Times New Roman" w:eastAsia="Times New Roman" w:hAnsi="Times New Roman" w:cs="Times New Roman"/>
          <w:kern w:val="0"/>
          <w:sz w:val="24"/>
          <w:szCs w:val="24"/>
          <w:lang w:eastAsia="en-US"/>
          <w14:ligatures w14:val="none"/>
        </w:rPr>
        <w:t xml:space="preserve">radical recombination of </w:t>
      </w:r>
      <w:r w:rsidRPr="00E810AA">
        <w:rPr>
          <w:rFonts w:ascii="Times New Roman" w:eastAsia="Times New Roman" w:hAnsi="Times New Roman" w:cs="Times New Roman"/>
          <w:b/>
          <w:bCs/>
          <w:kern w:val="0"/>
          <w:sz w:val="24"/>
          <w:szCs w:val="24"/>
          <w:lang w:eastAsia="en-US"/>
          <w14:ligatures w14:val="none"/>
        </w:rPr>
        <w:t>5</w:t>
      </w:r>
      <w:r w:rsidRPr="00E810AA">
        <w:rPr>
          <w:rFonts w:ascii="Times New Roman" w:eastAsia="Times New Roman" w:hAnsi="Times New Roman" w:cs="Times New Roman"/>
          <w:kern w:val="0"/>
          <w:sz w:val="24"/>
          <w:szCs w:val="24"/>
          <w:lang w:eastAsia="en-US"/>
          <w14:ligatures w14:val="none"/>
        </w:rPr>
        <w:t xml:space="preserve"> with </w:t>
      </w:r>
      <w:r w:rsidRPr="00E810AA">
        <w:rPr>
          <w:rFonts w:ascii="Times New Roman" w:eastAsia="Times New Roman" w:hAnsi="Times New Roman" w:cs="Times New Roman"/>
          <w:b/>
          <w:bCs/>
          <w:kern w:val="0"/>
          <w:sz w:val="24"/>
          <w:szCs w:val="24"/>
          <w:lang w:eastAsia="en-US"/>
          <w14:ligatures w14:val="none"/>
        </w:rPr>
        <w:t>14</w:t>
      </w:r>
      <w:r w:rsidRPr="00E810AA">
        <w:rPr>
          <w:rFonts w:ascii="Times New Roman" w:eastAsia="Times New Roman" w:hAnsi="Times New Roman" w:cs="Times New Roman"/>
          <w:kern w:val="0"/>
          <w:sz w:val="24"/>
          <w:szCs w:val="24"/>
          <w:lang w:eastAsia="en-US"/>
          <w14:ligatures w14:val="none"/>
        </w:rPr>
        <w:t>,</w:t>
      </w:r>
      <w:r w:rsidRPr="00E810AA">
        <w:rPr>
          <w:rFonts w:ascii="Times New Roman" w:eastAsia="Times New Roman" w:hAnsi="Times New Roman" w:cs="Times New Roman"/>
          <w:b/>
          <w:bCs/>
          <w:kern w:val="0"/>
          <w:sz w:val="24"/>
          <w:szCs w:val="24"/>
          <w:lang w:eastAsia="en-US"/>
          <w14:ligatures w14:val="none"/>
        </w:rPr>
        <w:t xml:space="preserve"> 17</w:t>
      </w:r>
      <w:r w:rsidRPr="00E810AA">
        <w:rPr>
          <w:rFonts w:ascii="Times New Roman" w:eastAsia="Times New Roman" w:hAnsi="Times New Roman" w:cs="Times New Roman"/>
          <w:kern w:val="0"/>
          <w:sz w:val="24"/>
          <w:szCs w:val="24"/>
          <w:lang w:eastAsia="en-US"/>
          <w14:ligatures w14:val="none"/>
        </w:rPr>
        <w:t>,</w:t>
      </w:r>
      <w:r w:rsidRPr="00E810AA">
        <w:rPr>
          <w:rFonts w:ascii="Times New Roman" w:eastAsia="Times New Roman" w:hAnsi="Times New Roman" w:cs="Times New Roman"/>
          <w:b/>
          <w:bCs/>
          <w:kern w:val="0"/>
          <w:sz w:val="24"/>
          <w:szCs w:val="24"/>
          <w:lang w:eastAsia="en-US"/>
          <w14:ligatures w14:val="none"/>
        </w:rPr>
        <w:t xml:space="preserve"> </w:t>
      </w:r>
      <w:r w:rsidRPr="00E810AA">
        <w:rPr>
          <w:rFonts w:ascii="Times New Roman" w:eastAsia="Times New Roman" w:hAnsi="Times New Roman" w:cs="Times New Roman"/>
          <w:kern w:val="0"/>
          <w:sz w:val="24"/>
          <w:szCs w:val="24"/>
          <w:lang w:eastAsia="en-US"/>
          <w14:ligatures w14:val="none"/>
        </w:rPr>
        <w:t>and</w:t>
      </w:r>
      <w:r w:rsidRPr="00E810AA">
        <w:rPr>
          <w:rFonts w:ascii="Times New Roman" w:eastAsia="Times New Roman" w:hAnsi="Times New Roman" w:cs="Times New Roman"/>
          <w:b/>
          <w:bCs/>
          <w:kern w:val="0"/>
          <w:sz w:val="24"/>
          <w:szCs w:val="24"/>
          <w:lang w:eastAsia="en-US"/>
          <w14:ligatures w14:val="none"/>
        </w:rPr>
        <w:t xml:space="preserve"> 18</w:t>
      </w:r>
      <w:r w:rsidRPr="00E810AA">
        <w:rPr>
          <w:rFonts w:ascii="Times New Roman" w:eastAsia="Times New Roman" w:hAnsi="Times New Roman" w:cs="Times New Roman"/>
          <w:kern w:val="0"/>
          <w:sz w:val="24"/>
          <w:szCs w:val="24"/>
          <w:lang w:eastAsia="en-US"/>
          <w14:ligatures w14:val="none"/>
        </w:rPr>
        <w:t xml:space="preserve"> form isomers </w:t>
      </w:r>
      <w:r w:rsidRPr="00E810AA">
        <w:rPr>
          <w:rFonts w:ascii="Times New Roman" w:eastAsia="Times New Roman" w:hAnsi="Times New Roman" w:cs="Times New Roman"/>
          <w:b/>
          <w:bCs/>
          <w:kern w:val="0"/>
          <w:sz w:val="24"/>
          <w:szCs w:val="24"/>
          <w:lang w:eastAsia="en-US"/>
          <w14:ligatures w14:val="none"/>
        </w:rPr>
        <w:t>1</w:t>
      </w:r>
      <w:r w:rsidRPr="00E810AA">
        <w:rPr>
          <w:rFonts w:ascii="Times New Roman" w:eastAsia="Times New Roman" w:hAnsi="Times New Roman" w:cs="Times New Roman"/>
          <w:kern w:val="0"/>
          <w:sz w:val="24"/>
          <w:szCs w:val="24"/>
          <w:lang w:eastAsia="en-US"/>
          <w14:ligatures w14:val="none"/>
        </w:rPr>
        <w:t xml:space="preserve">, </w:t>
      </w:r>
      <w:r w:rsidRPr="00E810AA">
        <w:rPr>
          <w:rFonts w:ascii="Times New Roman" w:eastAsia="Times New Roman" w:hAnsi="Times New Roman" w:cs="Times New Roman"/>
          <w:b/>
          <w:bCs/>
          <w:kern w:val="0"/>
          <w:sz w:val="24"/>
          <w:szCs w:val="24"/>
          <w:lang w:eastAsia="en-US"/>
          <w14:ligatures w14:val="none"/>
        </w:rPr>
        <w:t>15</w:t>
      </w:r>
      <w:r w:rsidRPr="00E810AA">
        <w:rPr>
          <w:rFonts w:ascii="Times New Roman" w:eastAsia="Times New Roman" w:hAnsi="Times New Roman" w:cs="Times New Roman"/>
          <w:kern w:val="0"/>
          <w:sz w:val="24"/>
          <w:szCs w:val="24"/>
          <w:lang w:eastAsia="en-US"/>
          <w14:ligatures w14:val="none"/>
        </w:rPr>
        <w:t>,</w:t>
      </w:r>
      <w:r w:rsidRPr="00E810AA">
        <w:rPr>
          <w:rFonts w:ascii="Times New Roman" w:eastAsia="Times New Roman" w:hAnsi="Times New Roman" w:cs="Times New Roman"/>
          <w:b/>
          <w:bCs/>
          <w:kern w:val="0"/>
          <w:sz w:val="24"/>
          <w:szCs w:val="24"/>
          <w:lang w:eastAsia="en-US"/>
          <w14:ligatures w14:val="none"/>
        </w:rPr>
        <w:t xml:space="preserve"> </w:t>
      </w:r>
      <w:r w:rsidRPr="00E810AA">
        <w:rPr>
          <w:rFonts w:ascii="Times New Roman" w:eastAsia="Times New Roman" w:hAnsi="Times New Roman" w:cs="Times New Roman"/>
          <w:kern w:val="0"/>
          <w:sz w:val="24"/>
          <w:szCs w:val="24"/>
          <w:lang w:eastAsia="en-US"/>
          <w14:ligatures w14:val="none"/>
        </w:rPr>
        <w:t>and</w:t>
      </w:r>
      <w:r w:rsidRPr="00E810AA">
        <w:rPr>
          <w:rFonts w:ascii="Times New Roman" w:eastAsia="Times New Roman" w:hAnsi="Times New Roman" w:cs="Times New Roman"/>
          <w:b/>
          <w:bCs/>
          <w:kern w:val="0"/>
          <w:sz w:val="24"/>
          <w:szCs w:val="24"/>
          <w:lang w:eastAsia="en-US"/>
          <w14:ligatures w14:val="none"/>
        </w:rPr>
        <w:t xml:space="preserve"> 16</w:t>
      </w:r>
      <w:r w:rsidRPr="00E810AA">
        <w:rPr>
          <w:rFonts w:ascii="Times New Roman" w:eastAsia="Times New Roman" w:hAnsi="Times New Roman" w:cs="Times New Roman"/>
          <w:kern w:val="0"/>
          <w:sz w:val="24"/>
          <w:szCs w:val="24"/>
          <w:lang w:eastAsia="en-US"/>
          <w14:ligatures w14:val="none"/>
        </w:rPr>
        <w:t xml:space="preserve">, respectively. (b) The </w:t>
      </w:r>
      <w:r w:rsidRPr="00E810AA">
        <w:rPr>
          <w:rFonts w:ascii="Times New Roman" w:eastAsia="Times New Roman" w:hAnsi="Times New Roman" w:cs="Times New Roman"/>
          <w:kern w:val="0"/>
          <w:sz w:val="24"/>
          <w:szCs w:val="24"/>
          <w:lang w:val="en-GB" w:eastAsia="en-US"/>
          <w14:ligatures w14:val="none"/>
        </w:rPr>
        <w:t xml:space="preserve">computed adiabatic ionization energies (IEs; black solid line) and the IE ranges (grey area) of isomers </w:t>
      </w:r>
      <w:r w:rsidRPr="00E810AA">
        <w:rPr>
          <w:rFonts w:ascii="Times New Roman" w:eastAsia="Times New Roman" w:hAnsi="Times New Roman" w:cs="Times New Roman"/>
          <w:b/>
          <w:bCs/>
          <w:kern w:val="0"/>
          <w:sz w:val="24"/>
          <w:szCs w:val="24"/>
          <w:lang w:eastAsia="en-US"/>
          <w14:ligatures w14:val="none"/>
        </w:rPr>
        <w:t>1</w:t>
      </w:r>
      <w:r w:rsidRPr="00E810AA">
        <w:rPr>
          <w:rFonts w:ascii="Times New Roman" w:eastAsia="Times New Roman" w:hAnsi="Times New Roman" w:cs="Times New Roman"/>
          <w:kern w:val="0"/>
          <w:sz w:val="24"/>
          <w:szCs w:val="24"/>
          <w:lang w:eastAsia="en-US"/>
          <w14:ligatures w14:val="none"/>
        </w:rPr>
        <w:t xml:space="preserve">, </w:t>
      </w:r>
      <w:r w:rsidRPr="00E810AA">
        <w:rPr>
          <w:rFonts w:ascii="Times New Roman" w:eastAsia="Times New Roman" w:hAnsi="Times New Roman" w:cs="Times New Roman"/>
          <w:b/>
          <w:bCs/>
          <w:kern w:val="0"/>
          <w:sz w:val="24"/>
          <w:szCs w:val="24"/>
          <w:lang w:eastAsia="en-US"/>
          <w14:ligatures w14:val="none"/>
        </w:rPr>
        <w:t>15</w:t>
      </w:r>
      <w:r w:rsidRPr="00E810AA">
        <w:rPr>
          <w:rFonts w:ascii="Times New Roman" w:eastAsia="Times New Roman" w:hAnsi="Times New Roman" w:cs="Times New Roman"/>
          <w:kern w:val="0"/>
          <w:sz w:val="24"/>
          <w:szCs w:val="24"/>
          <w:lang w:eastAsia="en-US"/>
          <w14:ligatures w14:val="none"/>
        </w:rPr>
        <w:t>,</w:t>
      </w:r>
      <w:r w:rsidRPr="00E810AA">
        <w:rPr>
          <w:rFonts w:ascii="Times New Roman" w:eastAsia="Times New Roman" w:hAnsi="Times New Roman" w:cs="Times New Roman"/>
          <w:b/>
          <w:bCs/>
          <w:kern w:val="0"/>
          <w:sz w:val="24"/>
          <w:szCs w:val="24"/>
          <w:lang w:eastAsia="en-US"/>
          <w14:ligatures w14:val="none"/>
        </w:rPr>
        <w:t xml:space="preserve"> </w:t>
      </w:r>
      <w:r w:rsidRPr="00E810AA">
        <w:rPr>
          <w:rFonts w:ascii="Times New Roman" w:eastAsia="Times New Roman" w:hAnsi="Times New Roman" w:cs="Times New Roman"/>
          <w:kern w:val="0"/>
          <w:sz w:val="24"/>
          <w:szCs w:val="24"/>
          <w:lang w:eastAsia="en-US"/>
          <w14:ligatures w14:val="none"/>
        </w:rPr>
        <w:t>and</w:t>
      </w:r>
      <w:r w:rsidRPr="00E810AA">
        <w:rPr>
          <w:rFonts w:ascii="Times New Roman" w:eastAsia="Times New Roman" w:hAnsi="Times New Roman" w:cs="Times New Roman"/>
          <w:b/>
          <w:bCs/>
          <w:kern w:val="0"/>
          <w:sz w:val="24"/>
          <w:szCs w:val="24"/>
          <w:lang w:eastAsia="en-US"/>
          <w14:ligatures w14:val="none"/>
        </w:rPr>
        <w:t xml:space="preserve"> 16</w:t>
      </w:r>
      <w:r w:rsidRPr="00E810AA">
        <w:rPr>
          <w:rFonts w:ascii="Times New Roman" w:eastAsia="Times New Roman" w:hAnsi="Times New Roman" w:cs="Times New Roman"/>
          <w:kern w:val="0"/>
          <w:sz w:val="24"/>
          <w:szCs w:val="24"/>
          <w:lang w:val="en-GB" w:eastAsia="en-US"/>
          <w14:ligatures w14:val="none"/>
        </w:rPr>
        <w:t xml:space="preserve"> are </w:t>
      </w:r>
      <w:r w:rsidRPr="00E810AA">
        <w:rPr>
          <w:rFonts w:ascii="Times New Roman" w:eastAsia="Times New Roman" w:hAnsi="Times New Roman" w:cs="Times New Roman"/>
          <w:kern w:val="0"/>
          <w:sz w:val="24"/>
          <w:szCs w:val="24"/>
          <w:lang w:eastAsia="en-US"/>
          <w14:ligatures w14:val="none"/>
        </w:rPr>
        <w:t xml:space="preserve">compiled </w:t>
      </w:r>
      <w:r w:rsidRPr="00E810AA">
        <w:rPr>
          <w:rFonts w:ascii="Times New Roman" w:eastAsia="Times New Roman" w:hAnsi="Times New Roman" w:cs="Times New Roman"/>
          <w:kern w:val="0"/>
          <w:sz w:val="24"/>
          <w:szCs w:val="24"/>
          <w:lang w:val="en-GB" w:eastAsia="en-US"/>
          <w14:ligatures w14:val="none"/>
        </w:rPr>
        <w:t>after error analysis. VUV photon energies at 11.10 eV, 10.54 eV, and 9.34 eV were used to photoionize sublimed molecules during TPD of irradiated ices. Atoms are color-coded in light green for deuterium, gray for carbon, and red for oxygen.</w:t>
      </w:r>
      <w:r w:rsidRPr="00E810AA">
        <w:rPr>
          <w:rFonts w:ascii="Times New Roman" w:eastAsia="Times New Roman" w:hAnsi="Times New Roman" w:cs="Times New Roman"/>
          <w:kern w:val="0"/>
          <w:sz w:val="24"/>
          <w:szCs w:val="24"/>
          <w14:ligatures w14:val="none"/>
        </w:rPr>
        <w:br w:type="page"/>
      </w:r>
    </w:p>
    <w:bookmarkEnd w:id="3"/>
    <w:p w14:paraId="586E876F" w14:textId="0CBEB441" w:rsidR="008F175A" w:rsidRPr="00E810AA" w:rsidRDefault="00D27A3A" w:rsidP="008F175A">
      <w:pPr>
        <w:spacing w:line="360" w:lineRule="auto"/>
        <w:jc w:val="both"/>
        <w:rPr>
          <w:rFonts w:ascii="Times New Roman" w:eastAsia="Times New Roman" w:hAnsi="Times New Roman" w:cs="Times New Roman"/>
          <w:color w:val="000000"/>
          <w:sz w:val="24"/>
          <w:szCs w:val="24"/>
        </w:rPr>
      </w:pPr>
      <w:r w:rsidRPr="00E810AA">
        <w:rPr>
          <w:rFonts w:ascii="Times New Roman" w:eastAsia="Times New Roman" w:hAnsi="Times New Roman" w:cs="Times New Roman"/>
          <w:kern w:val="0"/>
          <w:sz w:val="24"/>
          <w:szCs w:val="24"/>
          <w:lang w:eastAsia="en-US"/>
          <w14:ligatures w14:val="none"/>
        </w:rPr>
        <w:lastRenderedPageBreak/>
        <w:t xml:space="preserve">As </w:t>
      </w:r>
      <w:r w:rsidRPr="00E810AA">
        <w:rPr>
          <w:rFonts w:ascii="Times New Roman" w:hAnsi="Times New Roman" w:cs="Times New Roman"/>
          <w:sz w:val="24"/>
          <w:szCs w:val="24"/>
        </w:rPr>
        <w:t>ethanol (IE = 10.38–10.52 eV)</w:t>
      </w:r>
      <w:hyperlink w:anchor="_ENREF_74" w:tooltip="P. J. Linstrom, 2013 #1251" w:history="1">
        <w:r w:rsidR="00915519" w:rsidRPr="00E810AA">
          <w:rPr>
            <w:rFonts w:ascii="Times New Roman" w:hAnsi="Times New Roman" w:cs="Times New Roman"/>
            <w:sz w:val="24"/>
            <w:szCs w:val="24"/>
          </w:rPr>
          <w:fldChar w:fldCharType="begin"/>
        </w:r>
        <w:r w:rsidR="00915519" w:rsidRPr="00E810AA">
          <w:rPr>
            <w:rFonts w:ascii="Times New Roman" w:hAnsi="Times New Roman" w:cs="Times New Roman"/>
            <w:sz w:val="24"/>
            <w:szCs w:val="24"/>
          </w:rPr>
          <w:instrText xml:space="preserve"> ADDIN EN.CITE &lt;EndNote&gt;&lt;Cite&gt;&lt;Author&gt;P. J. Linstrom&lt;/Author&gt;&lt;Year&gt;2013&lt;/Year&gt;&lt;RecNum&gt;1251&lt;/RecNum&gt;&lt;DisplayText&gt;&lt;style face="superscript"&gt;74&lt;/style&gt;&lt;/DisplayText&gt;&lt;record&gt;&lt;rec-number&gt;1251&lt;/rec-number&gt;&lt;foreign-keys&gt;&lt;key app="EN" db-id="afef2wdxnra5fvedsstvdfs2w0dezf5fsr00"&gt;1251&lt;/key&gt;&lt;/foreign-keys&gt;&lt;ref-type name="Journal Article"&gt;17&lt;/ref-type&gt;&lt;contributors&gt;&lt;authors&gt;&lt;author&gt;P. J. Linstrom,&lt;/author&gt;&lt;author&gt;W. G. Mallard&lt;/author&gt;&lt;/authors&gt;&lt;/contributors&gt;&lt;titles&gt;&lt;title&gt;NIST chemistry webBook, NIST standard reference database, NIST standard reference database number 69&lt;/title&gt;&lt;secondary-title&gt;NIST Chemistry webBook, NIST Standard Reference&amp;#xD;Database Number 69&lt;/secondary-title&gt;&lt;/titles&gt;&lt;dates&gt;&lt;year&gt;2013&lt;/year&gt;&lt;/dates&gt;&lt;urls&gt;&lt;/urls&gt;&lt;electronic-resource-num&gt; http://webbook.nist.gov/&lt;/electronic-resource-num&gt;&lt;/record&gt;&lt;/Cite&gt;&lt;/EndNote&gt;</w:instrText>
        </w:r>
        <w:r w:rsidR="00915519" w:rsidRPr="00E810AA">
          <w:rPr>
            <w:rFonts w:ascii="Times New Roman" w:hAnsi="Times New Roman" w:cs="Times New Roman"/>
            <w:sz w:val="24"/>
            <w:szCs w:val="24"/>
          </w:rPr>
          <w:fldChar w:fldCharType="separate"/>
        </w:r>
        <w:r w:rsidR="00915519" w:rsidRPr="00E810AA">
          <w:rPr>
            <w:rFonts w:ascii="Times New Roman" w:hAnsi="Times New Roman" w:cs="Times New Roman"/>
            <w:noProof/>
            <w:sz w:val="24"/>
            <w:szCs w:val="24"/>
            <w:vertAlign w:val="superscript"/>
          </w:rPr>
          <w:t>74</w:t>
        </w:r>
        <w:r w:rsidR="00915519" w:rsidRPr="00E810AA">
          <w:rPr>
            <w:rFonts w:ascii="Times New Roman" w:hAnsi="Times New Roman" w:cs="Times New Roman"/>
            <w:sz w:val="24"/>
            <w:szCs w:val="24"/>
          </w:rPr>
          <w:fldChar w:fldCharType="end"/>
        </w:r>
      </w:hyperlink>
      <w:r w:rsidRPr="00E810AA">
        <w:rPr>
          <w:rFonts w:ascii="Times New Roman" w:hAnsi="Times New Roman" w:cs="Times New Roman"/>
          <w:sz w:val="24"/>
          <w:szCs w:val="24"/>
        </w:rPr>
        <w:t xml:space="preserve"> can be photoionized at 11.10 eV and 10.49 eV, </w:t>
      </w:r>
      <w:r w:rsidRPr="00E810AA">
        <w:rPr>
          <w:rFonts w:ascii="Times New Roman" w:eastAsia="Times New Roman" w:hAnsi="Times New Roman" w:cs="Times New Roman"/>
          <w:kern w:val="0"/>
          <w:sz w:val="24"/>
          <w:szCs w:val="24"/>
          <w:lang w:eastAsia="en-US"/>
          <w14:ligatures w14:val="none"/>
        </w:rPr>
        <w:t xml:space="preserve">its sublimation event centered at around 152 K and dominated the ion signals during the TPD. </w:t>
      </w:r>
      <w:r w:rsidR="005655E4" w:rsidRPr="00E810AA">
        <w:rPr>
          <w:rFonts w:ascii="Times New Roman" w:eastAsia="Times New Roman" w:hAnsi="Times New Roman" w:cs="Times New Roman"/>
          <w:kern w:val="0"/>
          <w:sz w:val="24"/>
          <w:szCs w:val="24"/>
          <w:lang w:eastAsia="en-US"/>
          <w14:ligatures w14:val="none"/>
        </w:rPr>
        <w:t xml:space="preserve">It </w:t>
      </w:r>
      <w:r w:rsidR="00A503BC" w:rsidRPr="00E810AA">
        <w:rPr>
          <w:rFonts w:ascii="Times New Roman" w:eastAsia="Times New Roman" w:hAnsi="Times New Roman" w:cs="Times New Roman"/>
          <w:kern w:val="0"/>
          <w:sz w:val="24"/>
          <w:szCs w:val="24"/>
          <w:lang w:eastAsia="en-US"/>
          <w14:ligatures w14:val="none"/>
        </w:rPr>
        <w:t xml:space="preserve">is </w:t>
      </w:r>
      <w:r w:rsidR="005655E4" w:rsidRPr="00E810AA">
        <w:rPr>
          <w:rFonts w:ascii="Times New Roman" w:eastAsia="Times New Roman" w:hAnsi="Times New Roman" w:cs="Times New Roman"/>
          <w:kern w:val="0"/>
          <w:sz w:val="24"/>
          <w:szCs w:val="24"/>
          <w:lang w:eastAsia="en-US"/>
          <w14:ligatures w14:val="none"/>
        </w:rPr>
        <w:t xml:space="preserve">worth noting that </w:t>
      </w:r>
      <w:r w:rsidR="000E1A52" w:rsidRPr="00E810AA">
        <w:rPr>
          <w:rFonts w:ascii="Times New Roman" w:eastAsia="Times New Roman" w:hAnsi="Times New Roman" w:cs="Times New Roman"/>
          <w:kern w:val="0"/>
          <w:sz w:val="24"/>
          <w:szCs w:val="24"/>
          <w:lang w:eastAsia="en-US"/>
          <w14:ligatures w14:val="none"/>
        </w:rPr>
        <w:t>C</w:t>
      </w:r>
      <w:r w:rsidR="000E1A52" w:rsidRPr="00E810AA">
        <w:rPr>
          <w:rFonts w:ascii="Times New Roman" w:eastAsia="Times New Roman" w:hAnsi="Times New Roman" w:cs="Times New Roman"/>
          <w:kern w:val="0"/>
          <w:sz w:val="24"/>
          <w:szCs w:val="24"/>
          <w:vertAlign w:val="subscript"/>
          <w:lang w:eastAsia="en-US"/>
          <w14:ligatures w14:val="none"/>
        </w:rPr>
        <w:t>2</w:t>
      </w:r>
      <w:r w:rsidR="000E1A52" w:rsidRPr="00E810AA">
        <w:rPr>
          <w:rFonts w:ascii="Times New Roman" w:eastAsia="Times New Roman" w:hAnsi="Times New Roman" w:cs="Times New Roman"/>
          <w:kern w:val="0"/>
          <w:sz w:val="24"/>
          <w:szCs w:val="24"/>
          <w:lang w:eastAsia="en-US"/>
          <w14:ligatures w14:val="none"/>
        </w:rPr>
        <w:t>H</w:t>
      </w:r>
      <w:r w:rsidR="000E1A52" w:rsidRPr="00E810AA">
        <w:rPr>
          <w:rFonts w:ascii="Times New Roman" w:eastAsia="Times New Roman" w:hAnsi="Times New Roman" w:cs="Times New Roman"/>
          <w:kern w:val="0"/>
          <w:sz w:val="24"/>
          <w:szCs w:val="24"/>
          <w:vertAlign w:val="subscript"/>
          <w:lang w:eastAsia="en-US"/>
          <w14:ligatures w14:val="none"/>
        </w:rPr>
        <w:t>2</w:t>
      </w:r>
      <w:r w:rsidR="000E1A52" w:rsidRPr="00E810AA">
        <w:rPr>
          <w:rFonts w:ascii="Times New Roman" w:eastAsia="Times New Roman" w:hAnsi="Times New Roman" w:cs="Times New Roman"/>
          <w:kern w:val="0"/>
          <w:sz w:val="24"/>
          <w:szCs w:val="24"/>
          <w:lang w:eastAsia="en-US"/>
          <w14:ligatures w14:val="none"/>
        </w:rPr>
        <w:t>O</w:t>
      </w:r>
      <w:r w:rsidR="000E1A52" w:rsidRPr="00E810AA">
        <w:rPr>
          <w:rFonts w:ascii="Times New Roman" w:eastAsia="Times New Roman" w:hAnsi="Times New Roman" w:cs="Times New Roman"/>
          <w:kern w:val="0"/>
          <w:sz w:val="24"/>
          <w:szCs w:val="24"/>
          <w:vertAlign w:val="subscript"/>
          <w:lang w:eastAsia="en-US"/>
          <w14:ligatures w14:val="none"/>
        </w:rPr>
        <w:t>4</w:t>
      </w:r>
      <w:r w:rsidR="000E1A52" w:rsidRPr="00E810AA">
        <w:rPr>
          <w:rFonts w:ascii="Times New Roman" w:eastAsia="Times New Roman" w:hAnsi="Times New Roman" w:cs="Times New Roman"/>
          <w:kern w:val="0"/>
          <w:sz w:val="24"/>
          <w:szCs w:val="24"/>
          <w:lang w:eastAsia="en-US"/>
          <w14:ligatures w14:val="none"/>
        </w:rPr>
        <w:t xml:space="preserve"> </w:t>
      </w:r>
      <w:r w:rsidR="00FD5FD2" w:rsidRPr="00E810AA">
        <w:rPr>
          <w:rFonts w:ascii="Times New Roman" w:eastAsia="Times New Roman" w:hAnsi="Times New Roman" w:cs="Times New Roman"/>
          <w:kern w:val="0"/>
          <w:sz w:val="24"/>
          <w:szCs w:val="24"/>
          <w:lang w:eastAsia="en-US"/>
          <w14:ligatures w14:val="none"/>
        </w:rPr>
        <w:t xml:space="preserve">isomers </w:t>
      </w:r>
      <w:r w:rsidR="000E1A52" w:rsidRPr="00E810AA">
        <w:rPr>
          <w:rFonts w:ascii="Times New Roman" w:eastAsia="Times New Roman" w:hAnsi="Times New Roman" w:cs="Times New Roman"/>
          <w:kern w:val="0"/>
          <w:sz w:val="24"/>
          <w:szCs w:val="24"/>
          <w:lang w:eastAsia="en-US"/>
          <w14:ligatures w14:val="none"/>
        </w:rPr>
        <w:t>(</w:t>
      </w:r>
      <w:r w:rsidR="00781B84" w:rsidRPr="00E810AA">
        <w:rPr>
          <w:rFonts w:ascii="Times New Roman" w:eastAsia="Times New Roman" w:hAnsi="Times New Roman" w:cs="Times New Roman"/>
          <w:i/>
          <w:iCs/>
          <w:kern w:val="0"/>
          <w:sz w:val="24"/>
          <w:szCs w:val="24"/>
          <w:lang w:eastAsia="en-US"/>
          <w14:ligatures w14:val="none"/>
        </w:rPr>
        <w:t>m/z</w:t>
      </w:r>
      <w:r w:rsidR="00781B84" w:rsidRPr="00E810AA">
        <w:rPr>
          <w:rFonts w:ascii="Times New Roman" w:eastAsia="Times New Roman" w:hAnsi="Times New Roman" w:cs="Times New Roman"/>
          <w:kern w:val="0"/>
          <w:sz w:val="24"/>
          <w:szCs w:val="24"/>
          <w:lang w:eastAsia="en-US"/>
          <w14:ligatures w14:val="none"/>
        </w:rPr>
        <w:t xml:space="preserve"> = </w:t>
      </w:r>
      <w:r w:rsidR="000E1A52" w:rsidRPr="00E810AA">
        <w:rPr>
          <w:rFonts w:ascii="Times New Roman" w:eastAsia="Times New Roman" w:hAnsi="Times New Roman" w:cs="Times New Roman"/>
          <w:kern w:val="0"/>
          <w:sz w:val="24"/>
          <w:szCs w:val="24"/>
          <w:lang w:eastAsia="en-US"/>
          <w14:ligatures w14:val="none"/>
        </w:rPr>
        <w:t>90)</w:t>
      </w:r>
      <w:r w:rsidR="002856F3" w:rsidRPr="00E810AA">
        <w:rPr>
          <w:rFonts w:ascii="Times New Roman" w:eastAsia="Times New Roman" w:hAnsi="Times New Roman" w:cs="Times New Roman"/>
          <w:kern w:val="0"/>
          <w:sz w:val="24"/>
          <w:szCs w:val="24"/>
          <w:lang w:eastAsia="en-US"/>
          <w14:ligatures w14:val="none"/>
        </w:rPr>
        <w:t xml:space="preserve"> may form </w:t>
      </w:r>
      <w:r w:rsidR="0085798E" w:rsidRPr="00E810AA">
        <w:rPr>
          <w:rFonts w:ascii="Times New Roman" w:eastAsia="Times New Roman" w:hAnsi="Times New Roman" w:cs="Times New Roman"/>
          <w:kern w:val="0"/>
          <w:sz w:val="24"/>
          <w:szCs w:val="24"/>
          <w:lang w:eastAsia="en-US"/>
          <w14:ligatures w14:val="none"/>
        </w:rPr>
        <w:t>via</w:t>
      </w:r>
      <w:r w:rsidR="002856F3" w:rsidRPr="00E810AA">
        <w:rPr>
          <w:rFonts w:ascii="Times New Roman" w:eastAsia="Times New Roman" w:hAnsi="Times New Roman" w:cs="Times New Roman"/>
          <w:kern w:val="0"/>
          <w:sz w:val="24"/>
          <w:szCs w:val="24"/>
          <w:lang w:eastAsia="en-US"/>
          <w14:ligatures w14:val="none"/>
        </w:rPr>
        <w:t xml:space="preserve"> recombination of </w:t>
      </w:r>
      <w:r w:rsidR="00073722" w:rsidRPr="00E810AA">
        <w:rPr>
          <w:rFonts w:ascii="Times New Roman" w:eastAsia="Times New Roman" w:hAnsi="Times New Roman" w:cs="Times New Roman"/>
          <w:kern w:val="0"/>
          <w:sz w:val="24"/>
          <w:szCs w:val="24"/>
          <w:lang w:eastAsia="en-US"/>
          <w14:ligatures w14:val="none"/>
        </w:rPr>
        <w:t xml:space="preserve">two </w:t>
      </w:r>
      <w:r w:rsidR="001657F8" w:rsidRPr="00E810AA">
        <w:rPr>
          <w:rFonts w:ascii="Times New Roman" w:eastAsia="Times New Roman" w:hAnsi="Times New Roman" w:cs="Times New Roman"/>
          <w:sz w:val="24"/>
          <w:szCs w:val="24"/>
        </w:rPr>
        <w:t>hydroxycarbonyl (</w:t>
      </w:r>
      <w:bookmarkStart w:id="4" w:name="_Hlk195108087"/>
      <w:r w:rsidR="001657F8" w:rsidRPr="00E810AA">
        <w:rPr>
          <w:rFonts w:ascii="Times New Roman" w:eastAsia="Times New Roman" w:hAnsi="Times New Roman" w:cs="Times New Roman"/>
          <w:sz w:val="24"/>
          <w:szCs w:val="24"/>
        </w:rPr>
        <w:t>HOĊO</w:t>
      </w:r>
      <w:bookmarkEnd w:id="4"/>
      <w:r w:rsidR="001657F8" w:rsidRPr="00E810AA">
        <w:rPr>
          <w:rFonts w:ascii="Times New Roman" w:eastAsia="Times New Roman" w:hAnsi="Times New Roman" w:cs="Times New Roman"/>
          <w:sz w:val="24"/>
          <w:szCs w:val="24"/>
        </w:rPr>
        <w:t xml:space="preserve">, </w:t>
      </w:r>
      <w:r w:rsidR="001657F8" w:rsidRPr="00E810AA">
        <w:rPr>
          <w:rFonts w:ascii="Times New Roman" w:eastAsia="Times New Roman" w:hAnsi="Times New Roman" w:cs="Times New Roman"/>
          <w:b/>
          <w:bCs/>
          <w:sz w:val="24"/>
          <w:szCs w:val="24"/>
        </w:rPr>
        <w:t>5</w:t>
      </w:r>
      <w:r w:rsidR="001657F8" w:rsidRPr="00E810AA">
        <w:rPr>
          <w:rFonts w:ascii="Times New Roman" w:eastAsia="Times New Roman" w:hAnsi="Times New Roman" w:cs="Times New Roman"/>
          <w:sz w:val="24"/>
          <w:szCs w:val="24"/>
        </w:rPr>
        <w:t xml:space="preserve">) </w:t>
      </w:r>
      <w:r w:rsidR="002856F3" w:rsidRPr="00E810AA">
        <w:rPr>
          <w:rFonts w:ascii="Times New Roman" w:eastAsia="Times New Roman" w:hAnsi="Times New Roman" w:cs="Times New Roman"/>
          <w:kern w:val="0"/>
          <w:sz w:val="24"/>
          <w:szCs w:val="24"/>
          <w:lang w:eastAsia="en-US"/>
          <w14:ligatures w14:val="none"/>
        </w:rPr>
        <w:t>radicals</w:t>
      </w:r>
      <w:r w:rsidR="00146735" w:rsidRPr="00E810AA">
        <w:rPr>
          <w:rFonts w:ascii="Times New Roman" w:eastAsia="Times New Roman" w:hAnsi="Times New Roman" w:cs="Times New Roman"/>
          <w:kern w:val="0"/>
          <w:sz w:val="24"/>
          <w:szCs w:val="24"/>
          <w:lang w:eastAsia="en-US"/>
          <w14:ligatures w14:val="none"/>
        </w:rPr>
        <w:t xml:space="preserve">, </w:t>
      </w:r>
      <w:r w:rsidR="00A700B6" w:rsidRPr="00E810AA">
        <w:rPr>
          <w:rFonts w:ascii="Times New Roman" w:eastAsia="Times New Roman" w:hAnsi="Times New Roman" w:cs="Times New Roman"/>
          <w:kern w:val="0"/>
          <w:sz w:val="24"/>
          <w:szCs w:val="24"/>
          <w:lang w:eastAsia="en-US"/>
          <w14:ligatures w14:val="none"/>
        </w:rPr>
        <w:t xml:space="preserve">whereas </w:t>
      </w:r>
      <w:r w:rsidR="00E91856" w:rsidRPr="00E810AA">
        <w:rPr>
          <w:rFonts w:ascii="Times New Roman" w:eastAsia="Times New Roman" w:hAnsi="Times New Roman" w:cs="Times New Roman"/>
          <w:kern w:val="0"/>
          <w:sz w:val="24"/>
          <w:szCs w:val="24"/>
          <w:lang w:eastAsia="en-US"/>
          <w14:ligatures w14:val="none"/>
        </w:rPr>
        <w:t>C</w:t>
      </w:r>
      <w:r w:rsidR="00E91856" w:rsidRPr="00E810AA">
        <w:rPr>
          <w:rFonts w:ascii="Times New Roman" w:eastAsia="Times New Roman" w:hAnsi="Times New Roman" w:cs="Times New Roman"/>
          <w:kern w:val="0"/>
          <w:sz w:val="24"/>
          <w:szCs w:val="24"/>
          <w:vertAlign w:val="subscript"/>
          <w:lang w:eastAsia="en-US"/>
          <w14:ligatures w14:val="none"/>
        </w:rPr>
        <w:t>4</w:t>
      </w:r>
      <w:r w:rsidR="00E91856" w:rsidRPr="00E810AA">
        <w:rPr>
          <w:rFonts w:ascii="Times New Roman" w:eastAsia="Times New Roman" w:hAnsi="Times New Roman" w:cs="Times New Roman"/>
          <w:kern w:val="0"/>
          <w:sz w:val="24"/>
          <w:szCs w:val="24"/>
          <w:lang w:eastAsia="en-US"/>
          <w14:ligatures w14:val="none"/>
        </w:rPr>
        <w:t>H</w:t>
      </w:r>
      <w:r w:rsidR="00E91856" w:rsidRPr="00E810AA">
        <w:rPr>
          <w:rFonts w:ascii="Times New Roman" w:eastAsia="Times New Roman" w:hAnsi="Times New Roman" w:cs="Times New Roman"/>
          <w:kern w:val="0"/>
          <w:sz w:val="24"/>
          <w:szCs w:val="24"/>
          <w:vertAlign w:val="subscript"/>
          <w:lang w:eastAsia="en-US"/>
          <w14:ligatures w14:val="none"/>
        </w:rPr>
        <w:t>10</w:t>
      </w:r>
      <w:r w:rsidR="00E91856" w:rsidRPr="00E810AA">
        <w:rPr>
          <w:rFonts w:ascii="Times New Roman" w:eastAsia="Times New Roman" w:hAnsi="Times New Roman" w:cs="Times New Roman"/>
          <w:kern w:val="0"/>
          <w:sz w:val="24"/>
          <w:szCs w:val="24"/>
          <w:lang w:eastAsia="en-US"/>
          <w14:ligatures w14:val="none"/>
        </w:rPr>
        <w:t>O</w:t>
      </w:r>
      <w:r w:rsidR="00E91856" w:rsidRPr="00E810AA">
        <w:rPr>
          <w:rFonts w:ascii="Times New Roman" w:eastAsia="Times New Roman" w:hAnsi="Times New Roman" w:cs="Times New Roman"/>
          <w:kern w:val="0"/>
          <w:sz w:val="24"/>
          <w:szCs w:val="24"/>
          <w:vertAlign w:val="subscript"/>
          <w:lang w:eastAsia="en-US"/>
          <w14:ligatures w14:val="none"/>
        </w:rPr>
        <w:t>2</w:t>
      </w:r>
      <w:r w:rsidR="00E91856" w:rsidRPr="00E810AA">
        <w:rPr>
          <w:rFonts w:ascii="Times New Roman" w:eastAsia="Times New Roman" w:hAnsi="Times New Roman" w:cs="Times New Roman"/>
          <w:kern w:val="0"/>
          <w:sz w:val="24"/>
          <w:szCs w:val="24"/>
          <w:lang w:eastAsia="en-US"/>
          <w14:ligatures w14:val="none"/>
        </w:rPr>
        <w:t xml:space="preserve"> </w:t>
      </w:r>
      <w:r w:rsidR="00FD5FD2" w:rsidRPr="00E810AA">
        <w:rPr>
          <w:rFonts w:ascii="Times New Roman" w:eastAsia="Times New Roman" w:hAnsi="Times New Roman" w:cs="Times New Roman"/>
          <w:kern w:val="0"/>
          <w:sz w:val="24"/>
          <w:szCs w:val="24"/>
          <w:lang w:eastAsia="en-US"/>
          <w14:ligatures w14:val="none"/>
        </w:rPr>
        <w:t xml:space="preserve">isomers </w:t>
      </w:r>
      <w:r w:rsidR="00E91856" w:rsidRPr="00E810AA">
        <w:rPr>
          <w:rFonts w:ascii="Times New Roman" w:eastAsia="Times New Roman" w:hAnsi="Times New Roman" w:cs="Times New Roman"/>
          <w:kern w:val="0"/>
          <w:sz w:val="24"/>
          <w:szCs w:val="24"/>
          <w:lang w:eastAsia="en-US"/>
          <w14:ligatures w14:val="none"/>
        </w:rPr>
        <w:t>(</w:t>
      </w:r>
      <w:r w:rsidR="00E241AE" w:rsidRPr="00E810AA">
        <w:rPr>
          <w:rFonts w:ascii="Times New Roman" w:eastAsia="Times New Roman" w:hAnsi="Times New Roman" w:cs="Times New Roman"/>
          <w:i/>
          <w:iCs/>
          <w:kern w:val="0"/>
          <w:sz w:val="24"/>
          <w:szCs w:val="24"/>
          <w:lang w:eastAsia="en-US"/>
          <w14:ligatures w14:val="none"/>
        </w:rPr>
        <w:t>m/z</w:t>
      </w:r>
      <w:r w:rsidR="00E241AE" w:rsidRPr="00E810AA">
        <w:rPr>
          <w:rFonts w:ascii="Times New Roman" w:eastAsia="Times New Roman" w:hAnsi="Times New Roman" w:cs="Times New Roman"/>
          <w:kern w:val="0"/>
          <w:sz w:val="24"/>
          <w:szCs w:val="24"/>
          <w:lang w:eastAsia="en-US"/>
          <w14:ligatures w14:val="none"/>
        </w:rPr>
        <w:t xml:space="preserve"> = </w:t>
      </w:r>
      <w:r w:rsidR="00E91856" w:rsidRPr="00E810AA">
        <w:rPr>
          <w:rFonts w:ascii="Times New Roman" w:eastAsia="Times New Roman" w:hAnsi="Times New Roman" w:cs="Times New Roman"/>
          <w:kern w:val="0"/>
          <w:sz w:val="24"/>
          <w:szCs w:val="24"/>
          <w:lang w:eastAsia="en-US"/>
          <w14:ligatures w14:val="none"/>
        </w:rPr>
        <w:t>90)</w:t>
      </w:r>
      <w:r w:rsidR="001B4474" w:rsidRPr="00E810AA">
        <w:rPr>
          <w:rFonts w:ascii="Times New Roman" w:eastAsia="Times New Roman" w:hAnsi="Times New Roman" w:cs="Times New Roman"/>
          <w:kern w:val="0"/>
          <w:sz w:val="24"/>
          <w:szCs w:val="24"/>
          <w:lang w:eastAsia="en-US"/>
          <w14:ligatures w14:val="none"/>
        </w:rPr>
        <w:t xml:space="preserve"> </w:t>
      </w:r>
      <w:r w:rsidR="004D414F" w:rsidRPr="00E810AA">
        <w:rPr>
          <w:rFonts w:ascii="Times New Roman" w:eastAsia="Times New Roman" w:hAnsi="Times New Roman" w:cs="Times New Roman"/>
          <w:kern w:val="0"/>
          <w:sz w:val="24"/>
          <w:szCs w:val="24"/>
          <w:lang w:eastAsia="en-US"/>
          <w14:ligatures w14:val="none"/>
        </w:rPr>
        <w:t xml:space="preserve">can </w:t>
      </w:r>
      <w:r w:rsidR="006958FE" w:rsidRPr="00E810AA">
        <w:rPr>
          <w:rFonts w:ascii="Times New Roman" w:eastAsia="Times New Roman" w:hAnsi="Times New Roman" w:cs="Times New Roman"/>
          <w:kern w:val="0"/>
          <w:sz w:val="24"/>
          <w:szCs w:val="24"/>
          <w:lang w:eastAsia="en-US"/>
          <w14:ligatures w14:val="none"/>
        </w:rPr>
        <w:t xml:space="preserve">result from </w:t>
      </w:r>
      <w:r w:rsidR="00574A9A" w:rsidRPr="00E810AA">
        <w:rPr>
          <w:rFonts w:ascii="Times New Roman" w:eastAsia="Times New Roman" w:hAnsi="Times New Roman" w:cs="Times New Roman"/>
          <w:kern w:val="0"/>
          <w:sz w:val="24"/>
          <w:szCs w:val="24"/>
          <w:lang w:eastAsia="en-US"/>
          <w14:ligatures w14:val="none"/>
        </w:rPr>
        <w:t>the</w:t>
      </w:r>
      <w:r w:rsidR="001B4474" w:rsidRPr="00E810AA">
        <w:rPr>
          <w:rFonts w:ascii="Times New Roman" w:eastAsia="Times New Roman" w:hAnsi="Times New Roman" w:cs="Times New Roman"/>
          <w:kern w:val="0"/>
          <w:sz w:val="24"/>
          <w:szCs w:val="24"/>
          <w:lang w:eastAsia="en-US"/>
          <w14:ligatures w14:val="none"/>
        </w:rPr>
        <w:t xml:space="preserve"> </w:t>
      </w:r>
      <w:r w:rsidR="001949A4" w:rsidRPr="00E810AA">
        <w:rPr>
          <w:rFonts w:ascii="Times New Roman" w:eastAsia="Times New Roman" w:hAnsi="Times New Roman" w:cs="Times New Roman"/>
          <w:kern w:val="0"/>
          <w:sz w:val="24"/>
          <w:szCs w:val="24"/>
          <w:lang w:eastAsia="en-US"/>
          <w14:ligatures w14:val="none"/>
        </w:rPr>
        <w:t xml:space="preserve">recombination of radicals </w:t>
      </w:r>
      <w:r w:rsidR="00B7073B" w:rsidRPr="00E810AA">
        <w:rPr>
          <w:rFonts w:ascii="Times New Roman" w:eastAsia="Times New Roman" w:hAnsi="Times New Roman" w:cs="Times New Roman"/>
          <w:kern w:val="0"/>
          <w:sz w:val="24"/>
          <w:szCs w:val="24"/>
          <w:lang w:eastAsia="en-US"/>
          <w14:ligatures w14:val="none"/>
        </w:rPr>
        <w:t xml:space="preserve">derived </w:t>
      </w:r>
      <w:r w:rsidR="001949A4" w:rsidRPr="00E810AA">
        <w:rPr>
          <w:rFonts w:ascii="Times New Roman" w:eastAsia="Times New Roman" w:hAnsi="Times New Roman" w:cs="Times New Roman"/>
          <w:kern w:val="0"/>
          <w:sz w:val="24"/>
          <w:szCs w:val="24"/>
          <w:lang w:eastAsia="en-US"/>
          <w14:ligatures w14:val="none"/>
        </w:rPr>
        <w:t xml:space="preserve">from the </w:t>
      </w:r>
      <w:r w:rsidR="004579CF" w:rsidRPr="00E810AA">
        <w:rPr>
          <w:rFonts w:ascii="Times New Roman" w:eastAsia="Times New Roman" w:hAnsi="Times New Roman" w:cs="Times New Roman"/>
          <w:kern w:val="0"/>
          <w:sz w:val="24"/>
          <w:szCs w:val="24"/>
          <w:lang w:eastAsia="en-US"/>
          <w14:ligatures w14:val="none"/>
        </w:rPr>
        <w:t>ethanol (</w:t>
      </w:r>
      <w:r w:rsidR="001949A4" w:rsidRPr="00E810AA">
        <w:rPr>
          <w:rFonts w:ascii="Times New Roman" w:eastAsia="Times New Roman" w:hAnsi="Times New Roman" w:cs="Times New Roman"/>
          <w:kern w:val="0"/>
          <w:sz w:val="24"/>
          <w:szCs w:val="24"/>
          <w:lang w:eastAsia="en-US"/>
          <w14:ligatures w14:val="none"/>
        </w:rPr>
        <w:t>CH</w:t>
      </w:r>
      <w:r w:rsidR="001949A4" w:rsidRPr="00E810AA">
        <w:rPr>
          <w:rFonts w:ascii="Times New Roman" w:eastAsia="Times New Roman" w:hAnsi="Times New Roman" w:cs="Times New Roman"/>
          <w:kern w:val="0"/>
          <w:sz w:val="24"/>
          <w:szCs w:val="24"/>
          <w:vertAlign w:val="subscript"/>
          <w:lang w:eastAsia="en-US"/>
          <w14:ligatures w14:val="none"/>
        </w:rPr>
        <w:t>3</w:t>
      </w:r>
      <w:r w:rsidR="001949A4" w:rsidRPr="00E810AA">
        <w:rPr>
          <w:rFonts w:ascii="Times New Roman" w:eastAsia="Times New Roman" w:hAnsi="Times New Roman" w:cs="Times New Roman"/>
          <w:kern w:val="0"/>
          <w:sz w:val="24"/>
          <w:szCs w:val="24"/>
          <w:lang w:eastAsia="en-US"/>
          <w14:ligatures w14:val="none"/>
        </w:rPr>
        <w:t>CH</w:t>
      </w:r>
      <w:r w:rsidR="001949A4" w:rsidRPr="00E810AA">
        <w:rPr>
          <w:rFonts w:ascii="Times New Roman" w:eastAsia="Times New Roman" w:hAnsi="Times New Roman" w:cs="Times New Roman"/>
          <w:kern w:val="0"/>
          <w:sz w:val="24"/>
          <w:szCs w:val="24"/>
          <w:vertAlign w:val="subscript"/>
          <w:lang w:eastAsia="en-US"/>
          <w14:ligatures w14:val="none"/>
        </w:rPr>
        <w:t>2</w:t>
      </w:r>
      <w:r w:rsidR="001949A4" w:rsidRPr="00E810AA">
        <w:rPr>
          <w:rFonts w:ascii="Times New Roman" w:eastAsia="Times New Roman" w:hAnsi="Times New Roman" w:cs="Times New Roman"/>
          <w:kern w:val="0"/>
          <w:sz w:val="24"/>
          <w:szCs w:val="24"/>
          <w:lang w:eastAsia="en-US"/>
          <w14:ligatures w14:val="none"/>
        </w:rPr>
        <w:t>OH</w:t>
      </w:r>
      <w:r w:rsidR="00254ECD" w:rsidRPr="00E810AA">
        <w:rPr>
          <w:rFonts w:ascii="Times New Roman" w:eastAsia="Times New Roman" w:hAnsi="Times New Roman" w:cs="Times New Roman"/>
          <w:kern w:val="0"/>
          <w:sz w:val="24"/>
          <w:szCs w:val="24"/>
          <w:lang w:eastAsia="en-US"/>
          <w14:ligatures w14:val="none"/>
        </w:rPr>
        <w:t xml:space="preserve">, </w:t>
      </w:r>
      <w:r w:rsidR="00254ECD" w:rsidRPr="00E810AA">
        <w:rPr>
          <w:rFonts w:ascii="Times New Roman" w:eastAsia="Times New Roman" w:hAnsi="Times New Roman" w:cs="Times New Roman"/>
          <w:b/>
          <w:bCs/>
          <w:kern w:val="0"/>
          <w:sz w:val="24"/>
          <w:szCs w:val="24"/>
          <w:lang w:eastAsia="en-US"/>
          <w14:ligatures w14:val="none"/>
        </w:rPr>
        <w:t>13</w:t>
      </w:r>
      <w:r w:rsidR="004579CF" w:rsidRPr="00E810AA">
        <w:rPr>
          <w:rFonts w:ascii="Times New Roman" w:eastAsia="Times New Roman" w:hAnsi="Times New Roman" w:cs="Times New Roman"/>
          <w:kern w:val="0"/>
          <w:sz w:val="24"/>
          <w:szCs w:val="24"/>
          <w:lang w:eastAsia="en-US"/>
          <w14:ligatures w14:val="none"/>
        </w:rPr>
        <w:t>)</w:t>
      </w:r>
      <w:r w:rsidR="005655E4" w:rsidRPr="00E810AA">
        <w:rPr>
          <w:rFonts w:ascii="Times New Roman" w:eastAsia="Times New Roman" w:hAnsi="Times New Roman" w:cs="Times New Roman"/>
          <w:kern w:val="0"/>
          <w:sz w:val="24"/>
          <w:szCs w:val="24"/>
          <w:lang w:eastAsia="en-US"/>
          <w14:ligatures w14:val="none"/>
        </w:rPr>
        <w:t>.</w:t>
      </w:r>
      <w:r w:rsidR="009C09DF" w:rsidRPr="00E810AA">
        <w:rPr>
          <w:rFonts w:ascii="Times New Roman" w:eastAsia="Times New Roman" w:hAnsi="Times New Roman" w:cs="Times New Roman"/>
          <w:kern w:val="0"/>
          <w:sz w:val="24"/>
          <w:szCs w:val="24"/>
          <w:lang w:eastAsia="en-US"/>
          <w14:ligatures w14:val="none"/>
        </w:rPr>
        <w:t xml:space="preserve"> </w:t>
      </w:r>
      <w:r w:rsidR="000C0970" w:rsidRPr="00E810AA">
        <w:rPr>
          <w:rFonts w:ascii="Times New Roman" w:eastAsia="Times New Roman" w:hAnsi="Times New Roman" w:cs="Times New Roman"/>
          <w:kern w:val="0"/>
          <w:sz w:val="24"/>
          <w:szCs w:val="24"/>
          <w:lang w:eastAsia="en-US"/>
          <w14:ligatures w14:val="none"/>
        </w:rPr>
        <w:t>T</w:t>
      </w:r>
      <w:r w:rsidR="00BD50D5" w:rsidRPr="00E810AA">
        <w:rPr>
          <w:rFonts w:ascii="Times New Roman" w:eastAsia="Times New Roman" w:hAnsi="Times New Roman" w:cs="Times New Roman"/>
          <w:kern w:val="0"/>
          <w:sz w:val="24"/>
          <w:szCs w:val="24"/>
          <w:lang w:eastAsia="en-US"/>
          <w14:ligatures w14:val="none"/>
        </w:rPr>
        <w:t>o</w:t>
      </w:r>
      <w:r w:rsidR="000C0970" w:rsidRPr="00E810AA">
        <w:rPr>
          <w:rFonts w:ascii="Times New Roman" w:eastAsia="Times New Roman" w:hAnsi="Times New Roman" w:cs="Times New Roman"/>
          <w:kern w:val="0"/>
          <w:sz w:val="24"/>
          <w:szCs w:val="24"/>
          <w:lang w:eastAsia="en-US"/>
          <w14:ligatures w14:val="none"/>
        </w:rPr>
        <w:t xml:space="preserve"> distinguish </w:t>
      </w:r>
      <w:bookmarkStart w:id="5" w:name="_Hlk195108013"/>
      <w:r w:rsidR="00B862BD" w:rsidRPr="00E810AA">
        <w:rPr>
          <w:rFonts w:ascii="Times New Roman" w:eastAsia="Times New Roman" w:hAnsi="Times New Roman" w:cs="Times New Roman"/>
          <w:kern w:val="0"/>
          <w:sz w:val="24"/>
          <w:szCs w:val="24"/>
          <w:lang w:eastAsia="en-US"/>
          <w14:ligatures w14:val="none"/>
        </w:rPr>
        <w:t>C</w:t>
      </w:r>
      <w:r w:rsidR="00B862BD" w:rsidRPr="00E810AA">
        <w:rPr>
          <w:rFonts w:ascii="Times New Roman" w:eastAsia="Times New Roman" w:hAnsi="Times New Roman" w:cs="Times New Roman"/>
          <w:kern w:val="0"/>
          <w:sz w:val="24"/>
          <w:szCs w:val="24"/>
          <w:vertAlign w:val="subscript"/>
          <w:lang w:eastAsia="en-US"/>
          <w14:ligatures w14:val="none"/>
        </w:rPr>
        <w:t>3</w:t>
      </w:r>
      <w:r w:rsidR="00B862BD" w:rsidRPr="00E810AA">
        <w:rPr>
          <w:rFonts w:ascii="Times New Roman" w:eastAsia="Times New Roman" w:hAnsi="Times New Roman" w:cs="Times New Roman"/>
          <w:kern w:val="0"/>
          <w:sz w:val="24"/>
          <w:szCs w:val="24"/>
          <w:lang w:eastAsia="en-US"/>
          <w14:ligatures w14:val="none"/>
        </w:rPr>
        <w:t>H</w:t>
      </w:r>
      <w:r w:rsidR="00D27444" w:rsidRPr="00E810AA">
        <w:rPr>
          <w:rFonts w:ascii="Times New Roman" w:eastAsia="Times New Roman" w:hAnsi="Times New Roman" w:cs="Times New Roman"/>
          <w:kern w:val="0"/>
          <w:sz w:val="24"/>
          <w:szCs w:val="24"/>
          <w:vertAlign w:val="subscript"/>
          <w:lang w:eastAsia="en-US"/>
          <w14:ligatures w14:val="none"/>
        </w:rPr>
        <w:t>6</w:t>
      </w:r>
      <w:r w:rsidR="00B862BD" w:rsidRPr="00E810AA">
        <w:rPr>
          <w:rFonts w:ascii="Times New Roman" w:eastAsia="Times New Roman" w:hAnsi="Times New Roman" w:cs="Times New Roman"/>
          <w:kern w:val="0"/>
          <w:sz w:val="24"/>
          <w:szCs w:val="24"/>
          <w:lang w:eastAsia="en-US"/>
          <w14:ligatures w14:val="none"/>
        </w:rPr>
        <w:t>O</w:t>
      </w:r>
      <w:r w:rsidR="00B862BD" w:rsidRPr="00E810AA">
        <w:rPr>
          <w:rFonts w:ascii="Times New Roman" w:eastAsia="Times New Roman" w:hAnsi="Times New Roman" w:cs="Times New Roman"/>
          <w:kern w:val="0"/>
          <w:sz w:val="24"/>
          <w:szCs w:val="24"/>
          <w:vertAlign w:val="subscript"/>
          <w:lang w:eastAsia="en-US"/>
          <w14:ligatures w14:val="none"/>
        </w:rPr>
        <w:t>3</w:t>
      </w:r>
      <w:r w:rsidR="00B862BD" w:rsidRPr="00E810AA">
        <w:rPr>
          <w:rFonts w:ascii="Times New Roman" w:eastAsia="Times New Roman" w:hAnsi="Times New Roman" w:cs="Times New Roman"/>
          <w:kern w:val="0"/>
          <w:sz w:val="24"/>
          <w:szCs w:val="24"/>
          <w:lang w:eastAsia="en-US"/>
          <w14:ligatures w14:val="none"/>
        </w:rPr>
        <w:t xml:space="preserve"> </w:t>
      </w:r>
      <w:bookmarkEnd w:id="5"/>
      <w:r w:rsidR="00FD5FD2" w:rsidRPr="00E810AA">
        <w:rPr>
          <w:rFonts w:ascii="Times New Roman" w:eastAsia="Times New Roman" w:hAnsi="Times New Roman" w:cs="Times New Roman"/>
          <w:kern w:val="0"/>
          <w:sz w:val="24"/>
          <w:szCs w:val="24"/>
          <w:lang w:eastAsia="en-US"/>
          <w14:ligatures w14:val="none"/>
        </w:rPr>
        <w:t xml:space="preserve">isomers </w:t>
      </w:r>
      <w:r w:rsidR="00B862BD" w:rsidRPr="00E810AA">
        <w:rPr>
          <w:rFonts w:ascii="Times New Roman" w:eastAsia="Times New Roman" w:hAnsi="Times New Roman" w:cs="Times New Roman"/>
          <w:kern w:val="0"/>
          <w:sz w:val="24"/>
          <w:szCs w:val="24"/>
          <w:lang w:eastAsia="en-US"/>
          <w14:ligatures w14:val="none"/>
        </w:rPr>
        <w:t>(</w:t>
      </w:r>
      <w:r w:rsidR="009B7484" w:rsidRPr="00E810AA">
        <w:rPr>
          <w:rFonts w:ascii="Times New Roman" w:eastAsia="Times New Roman" w:hAnsi="Times New Roman" w:cs="Times New Roman"/>
          <w:i/>
          <w:iCs/>
          <w:kern w:val="0"/>
          <w:sz w:val="24"/>
          <w:szCs w:val="24"/>
          <w:lang w:eastAsia="en-US"/>
          <w14:ligatures w14:val="none"/>
        </w:rPr>
        <w:t>m/z</w:t>
      </w:r>
      <w:r w:rsidR="009B7484" w:rsidRPr="00E810AA">
        <w:rPr>
          <w:rFonts w:ascii="Times New Roman" w:eastAsia="Times New Roman" w:hAnsi="Times New Roman" w:cs="Times New Roman"/>
          <w:kern w:val="0"/>
          <w:sz w:val="24"/>
          <w:szCs w:val="24"/>
          <w:lang w:eastAsia="en-US"/>
          <w14:ligatures w14:val="none"/>
        </w:rPr>
        <w:t xml:space="preserve"> = </w:t>
      </w:r>
      <w:r w:rsidR="00B862BD" w:rsidRPr="00E810AA">
        <w:rPr>
          <w:rFonts w:ascii="Times New Roman" w:eastAsia="Times New Roman" w:hAnsi="Times New Roman" w:cs="Times New Roman"/>
          <w:kern w:val="0"/>
          <w:sz w:val="24"/>
          <w:szCs w:val="24"/>
          <w:lang w:eastAsia="en-US"/>
          <w14:ligatures w14:val="none"/>
        </w:rPr>
        <w:t>90)</w:t>
      </w:r>
      <w:r w:rsidR="00237D9A" w:rsidRPr="00E810AA">
        <w:rPr>
          <w:rFonts w:ascii="Times New Roman" w:eastAsia="Times New Roman" w:hAnsi="Times New Roman" w:cs="Times New Roman"/>
          <w:kern w:val="0"/>
          <w:sz w:val="24"/>
          <w:szCs w:val="24"/>
          <w:lang w:eastAsia="en-US"/>
          <w14:ligatures w14:val="none"/>
        </w:rPr>
        <w:t xml:space="preserve"> from the</w:t>
      </w:r>
      <w:r w:rsidR="001D4583" w:rsidRPr="00E810AA">
        <w:rPr>
          <w:rFonts w:ascii="Times New Roman" w:eastAsia="Times New Roman" w:hAnsi="Times New Roman" w:cs="Times New Roman"/>
          <w:kern w:val="0"/>
          <w:sz w:val="24"/>
          <w:szCs w:val="24"/>
          <w:lang w:eastAsia="en-US"/>
          <w14:ligatures w14:val="none"/>
        </w:rPr>
        <w:t xml:space="preserve">se </w:t>
      </w:r>
      <w:r w:rsidR="00E80A25" w:rsidRPr="00E810AA">
        <w:rPr>
          <w:rFonts w:ascii="Times New Roman" w:eastAsia="Times New Roman" w:hAnsi="Times New Roman" w:cs="Times New Roman"/>
          <w:kern w:val="0"/>
          <w:sz w:val="24"/>
          <w:szCs w:val="24"/>
          <w:lang w:eastAsia="en-US"/>
          <w14:ligatures w14:val="none"/>
        </w:rPr>
        <w:t>potential isomeric species</w:t>
      </w:r>
      <w:r w:rsidR="00FF646E" w:rsidRPr="00E810AA">
        <w:rPr>
          <w:rFonts w:ascii="Times New Roman" w:eastAsia="Times New Roman" w:hAnsi="Times New Roman" w:cs="Times New Roman"/>
          <w:kern w:val="0"/>
          <w:sz w:val="24"/>
          <w:szCs w:val="24"/>
          <w:lang w:eastAsia="en-US"/>
          <w14:ligatures w14:val="none"/>
        </w:rPr>
        <w:t xml:space="preserve">, </w:t>
      </w:r>
      <w:r w:rsidR="00AE471F" w:rsidRPr="00E810AA">
        <w:rPr>
          <w:rFonts w:ascii="Times New Roman" w:eastAsia="Times New Roman" w:hAnsi="Times New Roman" w:cs="Times New Roman"/>
          <w:kern w:val="0"/>
          <w:sz w:val="24"/>
          <w:szCs w:val="24"/>
          <w:lang w:eastAsia="en-US"/>
          <w14:ligatures w14:val="none"/>
        </w:rPr>
        <w:t xml:space="preserve">experiments were conducted using </w:t>
      </w:r>
      <w:r w:rsidR="009A4EFD" w:rsidRPr="00E810AA">
        <w:rPr>
          <w:rFonts w:ascii="Times New Roman" w:eastAsia="Times New Roman" w:hAnsi="Times New Roman" w:cs="Times New Roman"/>
          <w:kern w:val="0"/>
          <w:sz w:val="24"/>
          <w:szCs w:val="24"/>
          <w:lang w:eastAsia="en-US"/>
          <w14:ligatures w14:val="none"/>
        </w:rPr>
        <w:t>fully deuterated</w:t>
      </w:r>
      <w:r w:rsidR="00EF3E34" w:rsidRPr="00E810AA">
        <w:rPr>
          <w:rFonts w:ascii="Times New Roman" w:hAnsi="Times New Roman" w:cs="Times New Roman"/>
          <w:sz w:val="24"/>
          <w:szCs w:val="24"/>
        </w:rPr>
        <w:t xml:space="preserve"> </w:t>
      </w:r>
      <w:r w:rsidR="00EF3E34" w:rsidRPr="00E810AA">
        <w:rPr>
          <w:rFonts w:ascii="Times New Roman" w:eastAsia="Times New Roman" w:hAnsi="Times New Roman" w:cs="Times New Roman"/>
          <w:kern w:val="0"/>
          <w:sz w:val="24"/>
          <w:szCs w:val="24"/>
          <w:lang w:eastAsia="en-US"/>
          <w14:ligatures w14:val="none"/>
        </w:rPr>
        <w:t>carbon dioxide–ethanol ice</w:t>
      </w:r>
      <w:r w:rsidR="00EE4165" w:rsidRPr="00E810AA">
        <w:rPr>
          <w:rFonts w:ascii="Times New Roman" w:eastAsia="Times New Roman" w:hAnsi="Times New Roman" w:cs="Times New Roman"/>
          <w:kern w:val="0"/>
          <w:sz w:val="24"/>
          <w:szCs w:val="24"/>
          <w:lang w:eastAsia="en-US"/>
          <w14:ligatures w14:val="none"/>
        </w:rPr>
        <w:t xml:space="preserve"> </w:t>
      </w:r>
      <w:r w:rsidR="00EF3E34" w:rsidRPr="00E810AA">
        <w:rPr>
          <w:rFonts w:ascii="Times New Roman" w:eastAsia="Times New Roman" w:hAnsi="Times New Roman" w:cs="Times New Roman"/>
          <w:kern w:val="0"/>
          <w:sz w:val="24"/>
          <w:szCs w:val="24"/>
          <w:lang w:eastAsia="en-US"/>
          <w14:ligatures w14:val="none"/>
        </w:rPr>
        <w:t>(</w:t>
      </w:r>
      <w:bookmarkStart w:id="6" w:name="_Hlk195108025"/>
      <w:r w:rsidR="009A4EFD" w:rsidRPr="00E810AA">
        <w:rPr>
          <w:rFonts w:ascii="Times New Roman" w:hAnsi="Times New Roman" w:cs="Times New Roman"/>
          <w:sz w:val="24"/>
          <w:szCs w:val="24"/>
        </w:rPr>
        <w:t>CO</w:t>
      </w:r>
      <w:r w:rsidR="009A4EFD" w:rsidRPr="00E810AA">
        <w:rPr>
          <w:rFonts w:ascii="Times New Roman" w:hAnsi="Times New Roman" w:cs="Times New Roman"/>
          <w:sz w:val="24"/>
          <w:szCs w:val="24"/>
          <w:vertAlign w:val="subscript"/>
        </w:rPr>
        <w:t>2</w:t>
      </w:r>
      <w:r w:rsidR="009A4EFD" w:rsidRPr="00E810AA">
        <w:rPr>
          <w:rFonts w:ascii="Times New Roman" w:hAnsi="Times New Roman" w:cs="Times New Roman"/>
          <w:sz w:val="24"/>
          <w:szCs w:val="24"/>
        </w:rPr>
        <w:t>−CD</w:t>
      </w:r>
      <w:r w:rsidR="009A4EFD" w:rsidRPr="00E810AA">
        <w:rPr>
          <w:rFonts w:ascii="Times New Roman" w:hAnsi="Times New Roman" w:cs="Times New Roman"/>
          <w:sz w:val="24"/>
          <w:szCs w:val="24"/>
          <w:vertAlign w:val="subscript"/>
        </w:rPr>
        <w:t>3</w:t>
      </w:r>
      <w:r w:rsidR="009A4EFD" w:rsidRPr="00E810AA">
        <w:rPr>
          <w:rFonts w:ascii="Times New Roman" w:hAnsi="Times New Roman" w:cs="Times New Roman"/>
          <w:sz w:val="24"/>
          <w:szCs w:val="24"/>
        </w:rPr>
        <w:t>CD</w:t>
      </w:r>
      <w:r w:rsidR="009A4EFD" w:rsidRPr="00E810AA">
        <w:rPr>
          <w:rFonts w:ascii="Times New Roman" w:hAnsi="Times New Roman" w:cs="Times New Roman"/>
          <w:sz w:val="24"/>
          <w:szCs w:val="24"/>
          <w:vertAlign w:val="subscript"/>
        </w:rPr>
        <w:t>2</w:t>
      </w:r>
      <w:r w:rsidR="009A4EFD" w:rsidRPr="00E810AA">
        <w:rPr>
          <w:rFonts w:ascii="Times New Roman" w:hAnsi="Times New Roman" w:cs="Times New Roman"/>
          <w:sz w:val="24"/>
          <w:szCs w:val="24"/>
        </w:rPr>
        <w:t>OD</w:t>
      </w:r>
      <w:bookmarkEnd w:id="6"/>
      <w:r w:rsidR="00EF3E34" w:rsidRPr="00E810AA">
        <w:rPr>
          <w:rFonts w:ascii="Times New Roman" w:hAnsi="Times New Roman" w:cs="Times New Roman"/>
          <w:sz w:val="24"/>
          <w:szCs w:val="24"/>
        </w:rPr>
        <w:t>)</w:t>
      </w:r>
      <w:r w:rsidR="00022ABA" w:rsidRPr="00E810AA">
        <w:rPr>
          <w:rFonts w:ascii="Times New Roman" w:eastAsia="Times New Roman" w:hAnsi="Times New Roman" w:cs="Times New Roman"/>
          <w:kern w:val="0"/>
          <w:sz w:val="24"/>
          <w:szCs w:val="24"/>
          <w:lang w:eastAsia="en-US"/>
          <w14:ligatures w14:val="none"/>
        </w:rPr>
        <w:t xml:space="preserve"> </w:t>
      </w:r>
      <w:r w:rsidR="00C2167E" w:rsidRPr="00E810AA">
        <w:rPr>
          <w:rFonts w:ascii="Times New Roman" w:eastAsia="Times New Roman" w:hAnsi="Times New Roman" w:cs="Times New Roman"/>
          <w:kern w:val="0"/>
          <w:sz w:val="24"/>
          <w:szCs w:val="24"/>
          <w:lang w:eastAsia="en-US"/>
          <w14:ligatures w14:val="none"/>
        </w:rPr>
        <w:t xml:space="preserve">to </w:t>
      </w:r>
      <w:r w:rsidR="00022ABA" w:rsidRPr="00E810AA">
        <w:rPr>
          <w:rFonts w:ascii="Times New Roman" w:eastAsia="Times New Roman" w:hAnsi="Times New Roman" w:cs="Times New Roman"/>
          <w:kern w:val="0"/>
          <w:sz w:val="24"/>
          <w:szCs w:val="24"/>
          <w:lang w:eastAsia="en-US"/>
          <w14:ligatures w14:val="none"/>
        </w:rPr>
        <w:t>enab</w:t>
      </w:r>
      <w:r w:rsidR="00C2167E" w:rsidRPr="00E810AA">
        <w:rPr>
          <w:rFonts w:ascii="Times New Roman" w:eastAsia="Times New Roman" w:hAnsi="Times New Roman" w:cs="Times New Roman"/>
          <w:kern w:val="0"/>
          <w:sz w:val="24"/>
          <w:szCs w:val="24"/>
          <w:lang w:eastAsia="en-US"/>
          <w14:ligatures w14:val="none"/>
        </w:rPr>
        <w:t>le</w:t>
      </w:r>
      <w:r w:rsidR="00022ABA" w:rsidRPr="00E810AA">
        <w:rPr>
          <w:rFonts w:ascii="Times New Roman" w:eastAsia="Times New Roman" w:hAnsi="Times New Roman" w:cs="Times New Roman"/>
          <w:kern w:val="0"/>
          <w:sz w:val="24"/>
          <w:szCs w:val="24"/>
          <w:lang w:eastAsia="en-US"/>
          <w14:ligatures w14:val="none"/>
        </w:rPr>
        <w:t xml:space="preserve"> unambiguous mass spectral </w:t>
      </w:r>
      <w:r w:rsidR="00202EA6" w:rsidRPr="00E810AA">
        <w:rPr>
          <w:rFonts w:ascii="Times New Roman" w:eastAsia="Times New Roman" w:hAnsi="Times New Roman" w:cs="Times New Roman"/>
          <w:kern w:val="0"/>
          <w:sz w:val="24"/>
          <w:szCs w:val="24"/>
          <w:lang w:eastAsia="en-US"/>
          <w14:ligatures w14:val="none"/>
        </w:rPr>
        <w:t>differentiation</w:t>
      </w:r>
      <w:r w:rsidR="00022ABA" w:rsidRPr="00E810AA">
        <w:rPr>
          <w:rFonts w:ascii="Times New Roman" w:eastAsia="Times New Roman" w:hAnsi="Times New Roman" w:cs="Times New Roman"/>
          <w:kern w:val="0"/>
          <w:sz w:val="24"/>
          <w:szCs w:val="24"/>
          <w:lang w:eastAsia="en-US"/>
          <w14:ligatures w14:val="none"/>
        </w:rPr>
        <w:t>.</w:t>
      </w:r>
      <w:r w:rsidR="00B272A6" w:rsidRPr="00E810AA">
        <w:rPr>
          <w:rFonts w:ascii="Times New Roman" w:eastAsia="Times New Roman" w:hAnsi="Times New Roman" w:cs="Times New Roman"/>
          <w:kern w:val="0"/>
          <w:sz w:val="24"/>
          <w:szCs w:val="24"/>
          <w:lang w:eastAsia="en-US"/>
          <w14:ligatures w14:val="none"/>
        </w:rPr>
        <w:t xml:space="preserve"> </w:t>
      </w:r>
      <w:r w:rsidR="00B452D9" w:rsidRPr="00E810AA">
        <w:rPr>
          <w:rFonts w:ascii="Times New Roman" w:eastAsia="Times New Roman" w:hAnsi="Times New Roman" w:cs="Times New Roman"/>
          <w:kern w:val="0"/>
          <w:sz w:val="24"/>
          <w:szCs w:val="24"/>
          <w:lang w:eastAsia="en-US"/>
          <w14:ligatures w14:val="none"/>
        </w:rPr>
        <w:t>At</w:t>
      </w:r>
      <w:r w:rsidR="00834DA7" w:rsidRPr="00E810AA">
        <w:rPr>
          <w:rFonts w:ascii="Times New Roman" w:eastAsia="Times New Roman" w:hAnsi="Times New Roman" w:cs="Times New Roman"/>
          <w:kern w:val="0"/>
          <w:sz w:val="24"/>
          <w:szCs w:val="24"/>
          <w:lang w:eastAsia="en-US"/>
          <w14:ligatures w14:val="none"/>
        </w:rPr>
        <w:t xml:space="preserve"> a photon energy of </w:t>
      </w:r>
      <w:r w:rsidR="00B452D9" w:rsidRPr="00E810AA">
        <w:rPr>
          <w:rFonts w:ascii="Times New Roman" w:eastAsia="Times New Roman" w:hAnsi="Times New Roman" w:cs="Times New Roman"/>
          <w:kern w:val="0"/>
          <w:sz w:val="24"/>
          <w:szCs w:val="24"/>
          <w:lang w:eastAsia="en-US"/>
          <w14:ligatures w14:val="none"/>
        </w:rPr>
        <w:t>11.10 eV, the TPD profile</w:t>
      </w:r>
      <w:r w:rsidR="00B12F09" w:rsidRPr="00E810AA">
        <w:rPr>
          <w:rFonts w:ascii="Times New Roman" w:eastAsia="Times New Roman" w:hAnsi="Times New Roman" w:cs="Times New Roman"/>
          <w:kern w:val="0"/>
          <w:sz w:val="24"/>
          <w:szCs w:val="24"/>
          <w:lang w:eastAsia="en-US"/>
          <w14:ligatures w14:val="none"/>
        </w:rPr>
        <w:t xml:space="preserve"> </w:t>
      </w:r>
      <w:r w:rsidR="00B452D9" w:rsidRPr="00E810AA">
        <w:rPr>
          <w:rFonts w:ascii="Times New Roman" w:eastAsia="Times New Roman" w:hAnsi="Times New Roman" w:cs="Times New Roman"/>
          <w:kern w:val="0"/>
          <w:sz w:val="24"/>
          <w:szCs w:val="24"/>
          <w:lang w:eastAsia="en-US"/>
          <w14:ligatures w14:val="none"/>
        </w:rPr>
        <w:t xml:space="preserve">of </w:t>
      </w:r>
      <w:r w:rsidR="00B12F09" w:rsidRPr="00E810AA">
        <w:rPr>
          <w:rFonts w:ascii="Times New Roman" w:eastAsia="Times New Roman" w:hAnsi="Times New Roman" w:cs="Times New Roman"/>
          <w:kern w:val="0"/>
          <w:sz w:val="24"/>
          <w:szCs w:val="24"/>
          <w:lang w:eastAsia="en-US"/>
          <w14:ligatures w14:val="none"/>
        </w:rPr>
        <w:t xml:space="preserve">the </w:t>
      </w:r>
      <w:r w:rsidR="00B452D9" w:rsidRPr="00E810AA">
        <w:rPr>
          <w:rFonts w:ascii="Times New Roman" w:eastAsia="Times New Roman" w:hAnsi="Times New Roman" w:cs="Times New Roman"/>
          <w:kern w:val="0"/>
          <w:sz w:val="24"/>
          <w:szCs w:val="24"/>
          <w:lang w:eastAsia="en-US"/>
          <w14:ligatures w14:val="none"/>
        </w:rPr>
        <w:t>ion</w:t>
      </w:r>
      <w:r w:rsidR="00B12F09" w:rsidRPr="00E810AA">
        <w:rPr>
          <w:rFonts w:ascii="Times New Roman" w:eastAsia="Times New Roman" w:hAnsi="Times New Roman" w:cs="Times New Roman"/>
          <w:kern w:val="0"/>
          <w:sz w:val="24"/>
          <w:szCs w:val="24"/>
          <w:lang w:eastAsia="en-US"/>
          <w14:ligatures w14:val="none"/>
        </w:rPr>
        <w:t xml:space="preserve"> signal</w:t>
      </w:r>
      <w:r w:rsidR="00B452D9" w:rsidRPr="00E810AA">
        <w:rPr>
          <w:rFonts w:ascii="Times New Roman" w:eastAsia="Times New Roman" w:hAnsi="Times New Roman" w:cs="Times New Roman"/>
          <w:kern w:val="0"/>
          <w:sz w:val="24"/>
          <w:szCs w:val="24"/>
          <w:lang w:eastAsia="en-US"/>
          <w14:ligatures w14:val="none"/>
        </w:rPr>
        <w:t xml:space="preserve"> at</w:t>
      </w:r>
      <w:r w:rsidR="00F16E02" w:rsidRPr="00E810AA">
        <w:rPr>
          <w:rFonts w:ascii="Times New Roman" w:eastAsia="Times New Roman" w:hAnsi="Times New Roman" w:cs="Times New Roman"/>
          <w:kern w:val="0"/>
          <w:sz w:val="24"/>
          <w:szCs w:val="24"/>
          <w:lang w:eastAsia="en-US"/>
          <w14:ligatures w14:val="none"/>
        </w:rPr>
        <w:t xml:space="preserve"> </w:t>
      </w:r>
      <w:r w:rsidR="00945D32" w:rsidRPr="00E810AA">
        <w:rPr>
          <w:rFonts w:ascii="Times New Roman" w:eastAsia="Times New Roman" w:hAnsi="Times New Roman" w:cs="Times New Roman"/>
          <w:kern w:val="0"/>
          <w:sz w:val="24"/>
          <w:szCs w:val="24"/>
          <w:lang w:eastAsia="en-US"/>
          <w14:ligatures w14:val="none"/>
        </w:rPr>
        <w:t>mass-to-charge ratios (</w:t>
      </w:r>
      <w:r w:rsidR="00945D32" w:rsidRPr="00E810AA">
        <w:rPr>
          <w:rFonts w:ascii="Times New Roman" w:eastAsia="Times New Roman" w:hAnsi="Times New Roman" w:cs="Times New Roman"/>
          <w:i/>
          <w:iCs/>
          <w:kern w:val="0"/>
          <w:sz w:val="24"/>
          <w:szCs w:val="24"/>
          <w:lang w:eastAsia="en-US"/>
          <w14:ligatures w14:val="none"/>
        </w:rPr>
        <w:t>m/z</w:t>
      </w:r>
      <w:r w:rsidR="00945D32" w:rsidRPr="00E810AA">
        <w:rPr>
          <w:rFonts w:ascii="Times New Roman" w:eastAsia="Times New Roman" w:hAnsi="Times New Roman" w:cs="Times New Roman"/>
          <w:kern w:val="0"/>
          <w:sz w:val="24"/>
          <w:szCs w:val="24"/>
          <w:lang w:eastAsia="en-US"/>
          <w14:ligatures w14:val="none"/>
        </w:rPr>
        <w:t>)</w:t>
      </w:r>
      <w:r w:rsidR="00F16E02" w:rsidRPr="00E810AA">
        <w:rPr>
          <w:rFonts w:ascii="Times New Roman" w:eastAsia="Times New Roman" w:hAnsi="Times New Roman" w:cs="Times New Roman"/>
          <w:kern w:val="0"/>
          <w:sz w:val="24"/>
          <w:szCs w:val="24"/>
          <w:lang w:eastAsia="en-US"/>
          <w14:ligatures w14:val="none"/>
        </w:rPr>
        <w:t xml:space="preserve"> </w:t>
      </w:r>
      <w:r w:rsidR="00164C2B" w:rsidRPr="00E810AA">
        <w:rPr>
          <w:rFonts w:ascii="Times New Roman" w:eastAsia="Times New Roman" w:hAnsi="Times New Roman" w:cs="Times New Roman"/>
          <w:kern w:val="0"/>
          <w:sz w:val="24"/>
          <w:szCs w:val="24"/>
          <w:lang w:eastAsia="en-US"/>
          <w14:ligatures w14:val="none"/>
        </w:rPr>
        <w:t>of</w:t>
      </w:r>
      <w:r w:rsidR="00F16E02" w:rsidRPr="00E810AA">
        <w:rPr>
          <w:rFonts w:ascii="Times New Roman" w:eastAsia="Times New Roman" w:hAnsi="Times New Roman" w:cs="Times New Roman"/>
          <w:kern w:val="0"/>
          <w:sz w:val="24"/>
          <w:szCs w:val="24"/>
          <w:lang w:eastAsia="en-US"/>
          <w14:ligatures w14:val="none"/>
        </w:rPr>
        <w:t xml:space="preserve"> </w:t>
      </w:r>
      <w:r w:rsidR="00AB06DF" w:rsidRPr="00E810AA">
        <w:rPr>
          <w:rFonts w:ascii="Times New Roman" w:eastAsia="Times New Roman" w:hAnsi="Times New Roman" w:cs="Times New Roman"/>
          <w:kern w:val="0"/>
          <w:sz w:val="24"/>
          <w:szCs w:val="24"/>
          <w:lang w:eastAsia="en-US"/>
          <w14:ligatures w14:val="none"/>
        </w:rPr>
        <w:t>96</w:t>
      </w:r>
      <w:r w:rsidR="00F16E02" w:rsidRPr="00E810AA">
        <w:rPr>
          <w:rFonts w:ascii="Times New Roman" w:eastAsia="Times New Roman" w:hAnsi="Times New Roman" w:cs="Times New Roman"/>
          <w:kern w:val="0"/>
          <w:sz w:val="24"/>
          <w:szCs w:val="24"/>
          <w:lang w:eastAsia="en-US"/>
          <w14:ligatures w14:val="none"/>
        </w:rPr>
        <w:t xml:space="preserve"> </w:t>
      </w:r>
      <w:r w:rsidR="00595A39" w:rsidRPr="00E810AA">
        <w:rPr>
          <w:rFonts w:ascii="Times New Roman" w:eastAsia="Times New Roman" w:hAnsi="Times New Roman" w:cs="Times New Roman"/>
          <w:kern w:val="0"/>
          <w:sz w:val="24"/>
          <w:szCs w:val="24"/>
          <w:lang w:eastAsia="en-US"/>
          <w14:ligatures w14:val="none"/>
        </w:rPr>
        <w:t>from</w:t>
      </w:r>
      <w:r w:rsidR="00F16E02" w:rsidRPr="00E810AA">
        <w:rPr>
          <w:rFonts w:ascii="Times New Roman" w:eastAsia="Times New Roman" w:hAnsi="Times New Roman" w:cs="Times New Roman"/>
          <w:kern w:val="0"/>
          <w:sz w:val="24"/>
          <w:szCs w:val="24"/>
          <w:lang w:eastAsia="en-US"/>
          <w14:ligatures w14:val="none"/>
        </w:rPr>
        <w:t xml:space="preserve"> </w:t>
      </w:r>
      <w:r w:rsidR="00615F28" w:rsidRPr="00E810AA">
        <w:rPr>
          <w:rFonts w:ascii="Times New Roman" w:hAnsi="Times New Roman" w:cs="Times New Roman"/>
          <w:sz w:val="24"/>
          <w:szCs w:val="24"/>
        </w:rPr>
        <w:t>CO</w:t>
      </w:r>
      <w:r w:rsidR="00615F28" w:rsidRPr="00E810AA">
        <w:rPr>
          <w:rFonts w:ascii="Times New Roman" w:hAnsi="Times New Roman" w:cs="Times New Roman"/>
          <w:sz w:val="24"/>
          <w:szCs w:val="24"/>
          <w:vertAlign w:val="subscript"/>
        </w:rPr>
        <w:t>2</w:t>
      </w:r>
      <w:r w:rsidR="00615F28" w:rsidRPr="00E810AA">
        <w:rPr>
          <w:rFonts w:ascii="Times New Roman" w:hAnsi="Times New Roman" w:cs="Times New Roman"/>
          <w:sz w:val="24"/>
          <w:szCs w:val="24"/>
        </w:rPr>
        <w:t>−CD</w:t>
      </w:r>
      <w:r w:rsidR="00615F28" w:rsidRPr="00E810AA">
        <w:rPr>
          <w:rFonts w:ascii="Times New Roman" w:hAnsi="Times New Roman" w:cs="Times New Roman"/>
          <w:sz w:val="24"/>
          <w:szCs w:val="24"/>
          <w:vertAlign w:val="subscript"/>
        </w:rPr>
        <w:t>3</w:t>
      </w:r>
      <w:r w:rsidR="00615F28" w:rsidRPr="00E810AA">
        <w:rPr>
          <w:rFonts w:ascii="Times New Roman" w:hAnsi="Times New Roman" w:cs="Times New Roman"/>
          <w:sz w:val="24"/>
          <w:szCs w:val="24"/>
        </w:rPr>
        <w:t>CD</w:t>
      </w:r>
      <w:r w:rsidR="00615F28" w:rsidRPr="00E810AA">
        <w:rPr>
          <w:rFonts w:ascii="Times New Roman" w:hAnsi="Times New Roman" w:cs="Times New Roman"/>
          <w:sz w:val="24"/>
          <w:szCs w:val="24"/>
          <w:vertAlign w:val="subscript"/>
        </w:rPr>
        <w:t>2</w:t>
      </w:r>
      <w:r w:rsidR="00615F28" w:rsidRPr="00E810AA">
        <w:rPr>
          <w:rFonts w:ascii="Times New Roman" w:hAnsi="Times New Roman" w:cs="Times New Roman"/>
          <w:sz w:val="24"/>
          <w:szCs w:val="24"/>
        </w:rPr>
        <w:t xml:space="preserve">OD </w:t>
      </w:r>
      <w:r w:rsidR="00B452D9" w:rsidRPr="00E810AA">
        <w:rPr>
          <w:rFonts w:ascii="Times New Roman" w:eastAsia="Times New Roman" w:hAnsi="Times New Roman" w:cs="Times New Roman"/>
          <w:kern w:val="0"/>
          <w:sz w:val="24"/>
          <w:szCs w:val="24"/>
          <w:lang w:eastAsia="en-US"/>
          <w14:ligatures w14:val="none"/>
        </w:rPr>
        <w:t>ice</w:t>
      </w:r>
      <w:r w:rsidR="00615F28" w:rsidRPr="00E810AA">
        <w:rPr>
          <w:rFonts w:ascii="Times New Roman" w:eastAsia="Times New Roman" w:hAnsi="Times New Roman" w:cs="Times New Roman"/>
          <w:kern w:val="0"/>
          <w:sz w:val="24"/>
          <w:szCs w:val="24"/>
          <w:lang w:eastAsia="en-US"/>
          <w14:ligatures w14:val="none"/>
        </w:rPr>
        <w:t xml:space="preserve"> </w:t>
      </w:r>
      <w:r w:rsidR="00841040" w:rsidRPr="00E810AA">
        <w:rPr>
          <w:rFonts w:ascii="Times New Roman" w:eastAsia="Times New Roman" w:hAnsi="Times New Roman" w:cs="Times New Roman"/>
          <w:kern w:val="0"/>
          <w:sz w:val="24"/>
          <w:szCs w:val="24"/>
          <w:lang w:eastAsia="en-US"/>
          <w14:ligatures w14:val="none"/>
        </w:rPr>
        <w:t>reveals a broad sublimation event start</w:t>
      </w:r>
      <w:r w:rsidR="00362D31" w:rsidRPr="00E810AA">
        <w:rPr>
          <w:rFonts w:ascii="Times New Roman" w:eastAsia="Times New Roman" w:hAnsi="Times New Roman" w:cs="Times New Roman"/>
          <w:kern w:val="0"/>
          <w:sz w:val="24"/>
          <w:szCs w:val="24"/>
          <w:lang w:eastAsia="en-US"/>
          <w14:ligatures w14:val="none"/>
        </w:rPr>
        <w:t>ing</w:t>
      </w:r>
      <w:r w:rsidR="00841040" w:rsidRPr="00E810AA">
        <w:rPr>
          <w:rFonts w:ascii="Times New Roman" w:eastAsia="Times New Roman" w:hAnsi="Times New Roman" w:cs="Times New Roman"/>
          <w:kern w:val="0"/>
          <w:sz w:val="24"/>
          <w:szCs w:val="24"/>
          <w:lang w:eastAsia="en-US"/>
          <w14:ligatures w14:val="none"/>
        </w:rPr>
        <w:t xml:space="preserve"> from 170 K and </w:t>
      </w:r>
      <w:r w:rsidR="00753432" w:rsidRPr="00E810AA">
        <w:rPr>
          <w:rFonts w:ascii="Times New Roman" w:eastAsia="Times New Roman" w:hAnsi="Times New Roman" w:cs="Times New Roman"/>
          <w:kern w:val="0"/>
          <w:sz w:val="24"/>
          <w:szCs w:val="24"/>
          <w:lang w:eastAsia="en-US"/>
          <w14:ligatures w14:val="none"/>
        </w:rPr>
        <w:t>extending to</w:t>
      </w:r>
      <w:r w:rsidR="00841040" w:rsidRPr="00E810AA">
        <w:rPr>
          <w:rFonts w:ascii="Times New Roman" w:eastAsia="Times New Roman" w:hAnsi="Times New Roman" w:cs="Times New Roman"/>
          <w:kern w:val="0"/>
          <w:sz w:val="24"/>
          <w:szCs w:val="24"/>
          <w:lang w:eastAsia="en-US"/>
          <w14:ligatures w14:val="none"/>
        </w:rPr>
        <w:t xml:space="preserve"> 280 K</w:t>
      </w:r>
      <w:r w:rsidR="00DA31B2" w:rsidRPr="00E810AA">
        <w:rPr>
          <w:rFonts w:ascii="Times New Roman" w:eastAsia="Times New Roman" w:hAnsi="Times New Roman" w:cs="Times New Roman"/>
          <w:kern w:val="0"/>
          <w:sz w:val="24"/>
          <w:szCs w:val="24"/>
          <w:lang w:eastAsia="en-US"/>
          <w14:ligatures w14:val="none"/>
        </w:rPr>
        <w:t xml:space="preserve"> (Figure 3b)</w:t>
      </w:r>
      <w:r w:rsidR="00841040" w:rsidRPr="00E810AA">
        <w:rPr>
          <w:rFonts w:ascii="Times New Roman" w:eastAsia="Times New Roman" w:hAnsi="Times New Roman" w:cs="Times New Roman"/>
          <w:kern w:val="0"/>
          <w:sz w:val="24"/>
          <w:szCs w:val="24"/>
          <w:lang w:eastAsia="en-US"/>
          <w14:ligatures w14:val="none"/>
        </w:rPr>
        <w:t>.</w:t>
      </w:r>
      <w:r w:rsidR="00530853" w:rsidRPr="00E810AA">
        <w:rPr>
          <w:rFonts w:ascii="Times New Roman" w:eastAsia="Times New Roman" w:hAnsi="Times New Roman" w:cs="Times New Roman"/>
          <w:kern w:val="0"/>
          <w:sz w:val="24"/>
          <w:szCs w:val="24"/>
          <w:lang w:eastAsia="en-US"/>
          <w14:ligatures w14:val="none"/>
        </w:rPr>
        <w:t xml:space="preserve"> </w:t>
      </w:r>
      <w:r w:rsidR="009E26B8" w:rsidRPr="00E810AA">
        <w:rPr>
          <w:rFonts w:ascii="Times New Roman" w:eastAsia="Times New Roman" w:hAnsi="Times New Roman" w:cs="Times New Roman"/>
          <w:kern w:val="0"/>
          <w:sz w:val="24"/>
          <w:szCs w:val="24"/>
          <w:lang w:eastAsia="en-US"/>
          <w14:ligatures w14:val="none"/>
        </w:rPr>
        <w:t xml:space="preserve">A blank experiment </w:t>
      </w:r>
      <w:r w:rsidR="000F5FF6" w:rsidRPr="00E810AA">
        <w:rPr>
          <w:rFonts w:ascii="Times New Roman" w:eastAsia="Times New Roman" w:hAnsi="Times New Roman" w:cs="Times New Roman"/>
          <w:kern w:val="0"/>
          <w:sz w:val="24"/>
          <w:szCs w:val="24"/>
          <w:lang w:eastAsia="en-US"/>
          <w14:ligatures w14:val="none"/>
        </w:rPr>
        <w:t>with</w:t>
      </w:r>
      <w:r w:rsidR="004E28AB" w:rsidRPr="00E810AA">
        <w:rPr>
          <w:rFonts w:ascii="Times New Roman" w:eastAsia="Times New Roman" w:hAnsi="Times New Roman" w:cs="Times New Roman"/>
          <w:kern w:val="0"/>
          <w:sz w:val="24"/>
          <w:szCs w:val="24"/>
          <w:lang w:eastAsia="en-US"/>
          <w14:ligatures w14:val="none"/>
        </w:rPr>
        <w:t xml:space="preserve"> </w:t>
      </w:r>
      <w:r w:rsidR="004E28AB" w:rsidRPr="00E810AA">
        <w:rPr>
          <w:rFonts w:ascii="Times New Roman" w:hAnsi="Times New Roman" w:cs="Times New Roman"/>
          <w:sz w:val="24"/>
          <w:szCs w:val="24"/>
        </w:rPr>
        <w:t>CO</w:t>
      </w:r>
      <w:r w:rsidR="004E28AB" w:rsidRPr="00E810AA">
        <w:rPr>
          <w:rFonts w:ascii="Times New Roman" w:hAnsi="Times New Roman" w:cs="Times New Roman"/>
          <w:sz w:val="24"/>
          <w:szCs w:val="24"/>
          <w:vertAlign w:val="subscript"/>
        </w:rPr>
        <w:t>2</w:t>
      </w:r>
      <w:r w:rsidR="004E28AB" w:rsidRPr="00E810AA">
        <w:rPr>
          <w:rFonts w:ascii="Times New Roman" w:hAnsi="Times New Roman" w:cs="Times New Roman"/>
          <w:sz w:val="24"/>
          <w:szCs w:val="24"/>
        </w:rPr>
        <w:t>−CD</w:t>
      </w:r>
      <w:r w:rsidR="004E28AB" w:rsidRPr="00E810AA">
        <w:rPr>
          <w:rFonts w:ascii="Times New Roman" w:hAnsi="Times New Roman" w:cs="Times New Roman"/>
          <w:sz w:val="24"/>
          <w:szCs w:val="24"/>
          <w:vertAlign w:val="subscript"/>
        </w:rPr>
        <w:t>3</w:t>
      </w:r>
      <w:r w:rsidR="004E28AB" w:rsidRPr="00E810AA">
        <w:rPr>
          <w:rFonts w:ascii="Times New Roman" w:hAnsi="Times New Roman" w:cs="Times New Roman"/>
          <w:sz w:val="24"/>
          <w:szCs w:val="24"/>
        </w:rPr>
        <w:t>CD</w:t>
      </w:r>
      <w:r w:rsidR="004E28AB" w:rsidRPr="00E810AA">
        <w:rPr>
          <w:rFonts w:ascii="Times New Roman" w:hAnsi="Times New Roman" w:cs="Times New Roman"/>
          <w:sz w:val="24"/>
          <w:szCs w:val="24"/>
          <w:vertAlign w:val="subscript"/>
        </w:rPr>
        <w:t>2</w:t>
      </w:r>
      <w:r w:rsidR="004E28AB" w:rsidRPr="00E810AA">
        <w:rPr>
          <w:rFonts w:ascii="Times New Roman" w:hAnsi="Times New Roman" w:cs="Times New Roman"/>
          <w:sz w:val="24"/>
          <w:szCs w:val="24"/>
        </w:rPr>
        <w:t>OD ice</w:t>
      </w:r>
      <w:r w:rsidR="00FC4739" w:rsidRPr="00E810AA">
        <w:rPr>
          <w:rFonts w:ascii="Times New Roman" w:hAnsi="Times New Roman" w:cs="Times New Roman"/>
          <w:sz w:val="24"/>
          <w:szCs w:val="24"/>
        </w:rPr>
        <w:t xml:space="preserve"> was</w:t>
      </w:r>
      <w:r w:rsidR="0075365C" w:rsidRPr="00E810AA">
        <w:rPr>
          <w:rFonts w:ascii="Times New Roman" w:hAnsi="Times New Roman" w:cs="Times New Roman"/>
          <w:sz w:val="24"/>
          <w:szCs w:val="24"/>
        </w:rPr>
        <w:t xml:space="preserve"> </w:t>
      </w:r>
      <w:r w:rsidR="00D27DCE" w:rsidRPr="00E810AA">
        <w:rPr>
          <w:rFonts w:ascii="Times New Roman" w:hAnsi="Times New Roman" w:cs="Times New Roman"/>
          <w:sz w:val="24"/>
          <w:szCs w:val="24"/>
        </w:rPr>
        <w:t>carried out</w:t>
      </w:r>
      <w:r w:rsidR="0075365C" w:rsidRPr="00E810AA">
        <w:rPr>
          <w:rFonts w:ascii="Times New Roman" w:hAnsi="Times New Roman" w:cs="Times New Roman"/>
          <w:sz w:val="24"/>
          <w:szCs w:val="24"/>
        </w:rPr>
        <w:t xml:space="preserve"> </w:t>
      </w:r>
      <w:r w:rsidR="009E26B8" w:rsidRPr="00E810AA">
        <w:rPr>
          <w:rFonts w:ascii="Times New Roman" w:eastAsia="Times New Roman" w:hAnsi="Times New Roman" w:cs="Times New Roman"/>
          <w:kern w:val="0"/>
          <w:sz w:val="24"/>
          <w:szCs w:val="24"/>
          <w:lang w:eastAsia="en-US"/>
          <w14:ligatures w14:val="none"/>
        </w:rPr>
        <w:t>under identical conditions but without electron irradiation</w:t>
      </w:r>
      <w:r w:rsidR="00600DFA" w:rsidRPr="00E810AA">
        <w:rPr>
          <w:rFonts w:ascii="Times New Roman" w:eastAsia="Times New Roman" w:hAnsi="Times New Roman" w:cs="Times New Roman"/>
          <w:kern w:val="0"/>
          <w:sz w:val="24"/>
          <w:szCs w:val="24"/>
          <w:lang w:eastAsia="en-US"/>
          <w14:ligatures w14:val="none"/>
        </w:rPr>
        <w:t xml:space="preserve">; </w:t>
      </w:r>
      <w:r w:rsidR="00890EDF" w:rsidRPr="00E810AA">
        <w:rPr>
          <w:rFonts w:ascii="Times New Roman" w:eastAsia="Times New Roman" w:hAnsi="Times New Roman" w:cs="Times New Roman"/>
          <w:kern w:val="0"/>
          <w:sz w:val="24"/>
          <w:szCs w:val="24"/>
          <w:lang w:eastAsia="en-US"/>
          <w14:ligatures w14:val="none"/>
        </w:rPr>
        <w:t xml:space="preserve">no ion signal of </w:t>
      </w:r>
      <w:r w:rsidR="005F272C" w:rsidRPr="00E810AA">
        <w:rPr>
          <w:rFonts w:ascii="Times New Roman" w:eastAsia="Times New Roman" w:hAnsi="Times New Roman" w:cs="Times New Roman"/>
          <w:i/>
          <w:iCs/>
          <w:kern w:val="0"/>
          <w:sz w:val="24"/>
          <w:szCs w:val="24"/>
          <w:lang w:eastAsia="en-US"/>
          <w14:ligatures w14:val="none"/>
        </w:rPr>
        <w:t>m/z</w:t>
      </w:r>
      <w:r w:rsidR="005F272C" w:rsidRPr="00E810AA">
        <w:rPr>
          <w:rFonts w:ascii="Times New Roman" w:eastAsia="Times New Roman" w:hAnsi="Times New Roman" w:cs="Times New Roman"/>
          <w:kern w:val="0"/>
          <w:sz w:val="24"/>
          <w:szCs w:val="24"/>
          <w:lang w:eastAsia="en-US"/>
          <w14:ligatures w14:val="none"/>
        </w:rPr>
        <w:t xml:space="preserve"> = 96 </w:t>
      </w:r>
      <w:r w:rsidR="00890EDF" w:rsidRPr="00E810AA">
        <w:rPr>
          <w:rFonts w:ascii="Times New Roman" w:eastAsia="Times New Roman" w:hAnsi="Times New Roman" w:cs="Times New Roman"/>
          <w:kern w:val="0"/>
          <w:sz w:val="24"/>
          <w:szCs w:val="24"/>
          <w:lang w:eastAsia="en-US"/>
          <w14:ligatures w14:val="none"/>
        </w:rPr>
        <w:t>was detected, confirming that</w:t>
      </w:r>
      <w:r w:rsidR="006B720B" w:rsidRPr="00E810AA">
        <w:rPr>
          <w:rFonts w:ascii="Times New Roman" w:eastAsia="Times New Roman" w:hAnsi="Times New Roman" w:cs="Times New Roman"/>
          <w:kern w:val="0"/>
          <w:sz w:val="24"/>
          <w:szCs w:val="24"/>
          <w:lang w:eastAsia="en-US"/>
          <w14:ligatures w14:val="none"/>
        </w:rPr>
        <w:t xml:space="preserve"> </w:t>
      </w:r>
      <w:r w:rsidR="003E3D2E" w:rsidRPr="00E810AA">
        <w:rPr>
          <w:rFonts w:ascii="Times New Roman" w:eastAsia="Times New Roman" w:hAnsi="Times New Roman" w:cs="Times New Roman"/>
          <w:kern w:val="0"/>
          <w:sz w:val="24"/>
          <w:szCs w:val="24"/>
          <w:lang w:eastAsia="en-US"/>
          <w14:ligatures w14:val="none"/>
        </w:rPr>
        <w:t>the observed</w:t>
      </w:r>
      <w:r w:rsidR="00EF744F" w:rsidRPr="00E810AA">
        <w:rPr>
          <w:rFonts w:ascii="Times New Roman" w:eastAsia="Times New Roman" w:hAnsi="Times New Roman" w:cs="Times New Roman"/>
          <w:kern w:val="0"/>
          <w:sz w:val="24"/>
          <w:szCs w:val="24"/>
          <w:lang w:eastAsia="en-US"/>
          <w14:ligatures w14:val="none"/>
        </w:rPr>
        <w:t xml:space="preserve"> </w:t>
      </w:r>
      <w:r w:rsidR="003360ED" w:rsidRPr="00E810AA">
        <w:rPr>
          <w:rFonts w:ascii="Times New Roman" w:eastAsia="Times New Roman" w:hAnsi="Times New Roman" w:cs="Times New Roman"/>
          <w:kern w:val="0"/>
          <w:sz w:val="24"/>
          <w:szCs w:val="24"/>
          <w:lang w:eastAsia="en-US"/>
          <w14:ligatures w14:val="none"/>
        </w:rPr>
        <w:t>sublimation event</w:t>
      </w:r>
      <w:r w:rsidR="00190735" w:rsidRPr="00E810AA">
        <w:rPr>
          <w:rFonts w:ascii="Times New Roman" w:eastAsia="Times New Roman" w:hAnsi="Times New Roman" w:cs="Times New Roman"/>
          <w:kern w:val="0"/>
          <w:sz w:val="24"/>
          <w:szCs w:val="24"/>
          <w:lang w:eastAsia="en-US"/>
          <w14:ligatures w14:val="none"/>
        </w:rPr>
        <w:t xml:space="preserve"> originate</w:t>
      </w:r>
      <w:r w:rsidR="000616E0" w:rsidRPr="00E810AA">
        <w:rPr>
          <w:rFonts w:ascii="Times New Roman" w:eastAsia="Times New Roman" w:hAnsi="Times New Roman" w:cs="Times New Roman"/>
          <w:kern w:val="0"/>
          <w:sz w:val="24"/>
          <w:szCs w:val="24"/>
          <w:lang w:eastAsia="en-US"/>
          <w14:ligatures w14:val="none"/>
        </w:rPr>
        <w:t>s</w:t>
      </w:r>
      <w:r w:rsidR="00190735" w:rsidRPr="00E810AA">
        <w:rPr>
          <w:rFonts w:ascii="Times New Roman" w:eastAsia="Times New Roman" w:hAnsi="Times New Roman" w:cs="Times New Roman"/>
          <w:kern w:val="0"/>
          <w:sz w:val="24"/>
          <w:szCs w:val="24"/>
          <w:lang w:eastAsia="en-US"/>
          <w14:ligatures w14:val="none"/>
        </w:rPr>
        <w:t xml:space="preserve"> from </w:t>
      </w:r>
      <w:r w:rsidR="008270E0" w:rsidRPr="00E810AA">
        <w:rPr>
          <w:rFonts w:ascii="Times New Roman" w:eastAsia="Times New Roman" w:hAnsi="Times New Roman" w:cs="Times New Roman"/>
          <w:kern w:val="0"/>
          <w:sz w:val="24"/>
          <w:szCs w:val="24"/>
          <w:lang w:eastAsia="en-US"/>
          <w14:ligatures w14:val="none"/>
        </w:rPr>
        <w:t xml:space="preserve">electron-induced </w:t>
      </w:r>
      <w:r w:rsidR="008F175A" w:rsidRPr="00E810AA">
        <w:rPr>
          <w:rFonts w:ascii="Times New Roman" w:eastAsia="Times New Roman" w:hAnsi="Times New Roman" w:cs="Times New Roman"/>
          <w:kern w:val="0"/>
          <w:sz w:val="24"/>
          <w:szCs w:val="24"/>
          <w:lang w:eastAsia="en-US"/>
          <w14:ligatures w14:val="none"/>
        </w:rPr>
        <w:t xml:space="preserve">chemical processing of the ices. To </w:t>
      </w:r>
      <w:r w:rsidR="008F175A" w:rsidRPr="00E810AA">
        <w:rPr>
          <w:rFonts w:ascii="Times New Roman" w:eastAsia="Times New Roman" w:hAnsi="Times New Roman" w:cs="Times New Roman"/>
          <w:color w:val="000000"/>
          <w:kern w:val="0"/>
          <w:sz w:val="24"/>
          <w:szCs w:val="24"/>
          <w:lang w:eastAsia="en-US"/>
          <w14:ligatures w14:val="none"/>
        </w:rPr>
        <w:t xml:space="preserve">verify the molecular formula, </w:t>
      </w:r>
      <w:r w:rsidR="008F175A" w:rsidRPr="00E810AA">
        <w:rPr>
          <w:rFonts w:ascii="Times New Roman" w:hAnsi="Times New Roman" w:cs="Times New Roman"/>
          <w:sz w:val="24"/>
          <w:szCs w:val="24"/>
        </w:rPr>
        <w:t xml:space="preserve">fully carbon-13 labeled </w:t>
      </w:r>
      <w:r w:rsidR="008F175A" w:rsidRPr="00E810AA">
        <w:rPr>
          <w:rFonts w:ascii="Times New Roman" w:eastAsia="Times New Roman" w:hAnsi="Times New Roman" w:cs="Times New Roman"/>
          <w:color w:val="000000"/>
          <w:kern w:val="0"/>
          <w:sz w:val="24"/>
          <w:szCs w:val="24"/>
          <w:lang w:eastAsia="en-US"/>
          <w14:ligatures w14:val="none"/>
        </w:rPr>
        <w:t>precursors</w:t>
      </w:r>
      <w:r w:rsidR="008F175A" w:rsidRPr="00E810AA">
        <w:rPr>
          <w:rFonts w:ascii="Times New Roman" w:hAnsi="Times New Roman" w:cs="Times New Roman"/>
          <w:sz w:val="24"/>
          <w:szCs w:val="24"/>
        </w:rPr>
        <w:t xml:space="preserve"> were used. </w:t>
      </w:r>
      <w:r w:rsidR="008F175A" w:rsidRPr="00E810AA">
        <w:rPr>
          <w:rFonts w:ascii="Times New Roman" w:eastAsia="Times New Roman" w:hAnsi="Times New Roman" w:cs="Times New Roman"/>
          <w:color w:val="000000"/>
          <w:sz w:val="24"/>
          <w:szCs w:val="24"/>
        </w:rPr>
        <w:t xml:space="preserve">Replacing </w:t>
      </w:r>
      <w:r w:rsidR="008F175A" w:rsidRPr="00E810AA">
        <w:rPr>
          <w:rFonts w:ascii="Times New Roman" w:hAnsi="Times New Roman" w:cs="Times New Roman"/>
          <w:sz w:val="24"/>
          <w:szCs w:val="24"/>
        </w:rPr>
        <w:t>CO</w:t>
      </w:r>
      <w:r w:rsidR="008F175A" w:rsidRPr="00E810AA">
        <w:rPr>
          <w:rFonts w:ascii="Times New Roman" w:hAnsi="Times New Roman" w:cs="Times New Roman"/>
          <w:sz w:val="24"/>
          <w:szCs w:val="24"/>
          <w:vertAlign w:val="subscript"/>
        </w:rPr>
        <w:t>2</w:t>
      </w:r>
      <w:r w:rsidR="008F175A" w:rsidRPr="00E810AA">
        <w:rPr>
          <w:rFonts w:ascii="Times New Roman" w:hAnsi="Times New Roman" w:cs="Times New Roman"/>
          <w:sz w:val="24"/>
          <w:szCs w:val="24"/>
        </w:rPr>
        <w:t>−CD</w:t>
      </w:r>
      <w:r w:rsidR="008F175A" w:rsidRPr="00E810AA">
        <w:rPr>
          <w:rFonts w:ascii="Times New Roman" w:hAnsi="Times New Roman" w:cs="Times New Roman"/>
          <w:sz w:val="24"/>
          <w:szCs w:val="24"/>
          <w:vertAlign w:val="subscript"/>
        </w:rPr>
        <w:t>3</w:t>
      </w:r>
      <w:r w:rsidR="008F175A" w:rsidRPr="00E810AA">
        <w:rPr>
          <w:rFonts w:ascii="Times New Roman" w:hAnsi="Times New Roman" w:cs="Times New Roman"/>
          <w:sz w:val="24"/>
          <w:szCs w:val="24"/>
        </w:rPr>
        <w:t>CD</w:t>
      </w:r>
      <w:r w:rsidR="008F175A" w:rsidRPr="00E810AA">
        <w:rPr>
          <w:rFonts w:ascii="Times New Roman" w:hAnsi="Times New Roman" w:cs="Times New Roman"/>
          <w:sz w:val="24"/>
          <w:szCs w:val="24"/>
          <w:vertAlign w:val="subscript"/>
        </w:rPr>
        <w:t>2</w:t>
      </w:r>
      <w:r w:rsidR="008F175A" w:rsidRPr="00E810AA">
        <w:rPr>
          <w:rFonts w:ascii="Times New Roman" w:hAnsi="Times New Roman" w:cs="Times New Roman"/>
          <w:sz w:val="24"/>
          <w:szCs w:val="24"/>
        </w:rPr>
        <w:t>OD</w:t>
      </w:r>
      <w:r w:rsidR="008F175A" w:rsidRPr="00E810AA">
        <w:rPr>
          <w:rFonts w:ascii="Times New Roman" w:eastAsia="Times New Roman" w:hAnsi="Times New Roman" w:cs="Times New Roman"/>
          <w:color w:val="000000"/>
          <w:sz w:val="24"/>
          <w:szCs w:val="24"/>
        </w:rPr>
        <w:t xml:space="preserve"> ice with </w:t>
      </w:r>
      <w:r w:rsidR="008F175A" w:rsidRPr="00E810AA">
        <w:rPr>
          <w:rFonts w:ascii="Times New Roman" w:hAnsi="Times New Roman" w:cs="Times New Roman"/>
          <w:sz w:val="24"/>
          <w:szCs w:val="24"/>
          <w:vertAlign w:val="superscript"/>
        </w:rPr>
        <w:t>13</w:t>
      </w:r>
      <w:r w:rsidR="008F175A" w:rsidRPr="00E810AA">
        <w:rPr>
          <w:rFonts w:ascii="Times New Roman" w:hAnsi="Times New Roman" w:cs="Times New Roman"/>
          <w:sz w:val="24"/>
          <w:szCs w:val="24"/>
        </w:rPr>
        <w:t>CO</w:t>
      </w:r>
      <w:r w:rsidR="008F175A" w:rsidRPr="00E810AA">
        <w:rPr>
          <w:rFonts w:ascii="Times New Roman" w:hAnsi="Times New Roman" w:cs="Times New Roman"/>
          <w:sz w:val="24"/>
          <w:szCs w:val="24"/>
          <w:vertAlign w:val="subscript"/>
        </w:rPr>
        <w:t>2</w:t>
      </w:r>
      <w:r w:rsidR="008F175A" w:rsidRPr="00E810AA">
        <w:rPr>
          <w:rFonts w:ascii="Times New Roman" w:eastAsia="Times New Roman" w:hAnsi="Times New Roman" w:cs="Times New Roman"/>
          <w:sz w:val="24"/>
          <w:szCs w:val="24"/>
        </w:rPr>
        <w:t>–</w:t>
      </w:r>
      <w:r w:rsidR="008F175A" w:rsidRPr="00E810AA">
        <w:rPr>
          <w:rFonts w:ascii="Times New Roman" w:hAnsi="Times New Roman" w:cs="Times New Roman"/>
          <w:sz w:val="24"/>
          <w:szCs w:val="24"/>
          <w:vertAlign w:val="superscript"/>
        </w:rPr>
        <w:t>13</w:t>
      </w:r>
      <w:r w:rsidR="008F175A" w:rsidRPr="00E810AA">
        <w:rPr>
          <w:rFonts w:ascii="Times New Roman" w:eastAsia="Times New Roman" w:hAnsi="Times New Roman" w:cs="Times New Roman"/>
          <w:sz w:val="24"/>
          <w:szCs w:val="24"/>
        </w:rPr>
        <w:t>CH</w:t>
      </w:r>
      <w:r w:rsidR="008F175A" w:rsidRPr="00E810AA">
        <w:rPr>
          <w:rFonts w:ascii="Times New Roman" w:eastAsia="Times New Roman" w:hAnsi="Times New Roman" w:cs="Times New Roman"/>
          <w:sz w:val="24"/>
          <w:szCs w:val="24"/>
          <w:vertAlign w:val="subscript"/>
        </w:rPr>
        <w:t>3</w:t>
      </w:r>
      <w:r w:rsidR="008F175A" w:rsidRPr="00E810AA">
        <w:rPr>
          <w:rFonts w:ascii="Times New Roman" w:hAnsi="Times New Roman" w:cs="Times New Roman"/>
          <w:sz w:val="24"/>
          <w:szCs w:val="24"/>
          <w:vertAlign w:val="superscript"/>
        </w:rPr>
        <w:t>13</w:t>
      </w:r>
      <w:r w:rsidR="008F175A" w:rsidRPr="00E810AA">
        <w:rPr>
          <w:rFonts w:ascii="Times New Roman" w:eastAsia="Times New Roman" w:hAnsi="Times New Roman" w:cs="Times New Roman"/>
          <w:sz w:val="24"/>
          <w:szCs w:val="24"/>
        </w:rPr>
        <w:t>CH</w:t>
      </w:r>
      <w:r w:rsidR="008F175A" w:rsidRPr="00E810AA">
        <w:rPr>
          <w:rFonts w:ascii="Times New Roman" w:eastAsia="Times New Roman" w:hAnsi="Times New Roman" w:cs="Times New Roman"/>
          <w:sz w:val="24"/>
          <w:szCs w:val="24"/>
          <w:vertAlign w:val="subscript"/>
        </w:rPr>
        <w:t>2</w:t>
      </w:r>
      <w:r w:rsidR="008F175A" w:rsidRPr="00E810AA">
        <w:rPr>
          <w:rFonts w:ascii="Times New Roman" w:eastAsia="Times New Roman" w:hAnsi="Times New Roman" w:cs="Times New Roman"/>
          <w:sz w:val="24"/>
          <w:szCs w:val="24"/>
        </w:rPr>
        <w:t>OH</w:t>
      </w:r>
      <w:r w:rsidR="008F175A" w:rsidRPr="00E810AA">
        <w:rPr>
          <w:rFonts w:ascii="Times New Roman" w:hAnsi="Times New Roman" w:cs="Times New Roman"/>
          <w:sz w:val="24"/>
          <w:szCs w:val="24"/>
        </w:rPr>
        <w:t xml:space="preserve"> </w:t>
      </w:r>
      <w:r w:rsidR="008F175A" w:rsidRPr="00E810AA">
        <w:rPr>
          <w:rFonts w:ascii="Times New Roman" w:eastAsia="Times New Roman" w:hAnsi="Times New Roman" w:cs="Times New Roman"/>
          <w:color w:val="000000"/>
          <w:sz w:val="24"/>
          <w:szCs w:val="24"/>
        </w:rPr>
        <w:t xml:space="preserve">ice resulted in a mass shift of 3 amu from </w:t>
      </w:r>
      <w:r w:rsidR="008F175A" w:rsidRPr="00E810AA">
        <w:rPr>
          <w:rFonts w:ascii="Times New Roman" w:eastAsia="Times New Roman" w:hAnsi="Times New Roman" w:cs="Times New Roman"/>
          <w:i/>
          <w:iCs/>
          <w:color w:val="000000"/>
          <w:sz w:val="24"/>
          <w:szCs w:val="24"/>
        </w:rPr>
        <w:t>m/z</w:t>
      </w:r>
      <w:r w:rsidR="008F175A" w:rsidRPr="00E810AA">
        <w:rPr>
          <w:rFonts w:ascii="Times New Roman" w:eastAsia="Times New Roman" w:hAnsi="Times New Roman" w:cs="Times New Roman"/>
          <w:color w:val="000000"/>
          <w:sz w:val="24"/>
          <w:szCs w:val="24"/>
        </w:rPr>
        <w:t xml:space="preserve"> = 96 to </w:t>
      </w:r>
      <w:r w:rsidR="008F175A" w:rsidRPr="00E810AA">
        <w:rPr>
          <w:rFonts w:ascii="Times New Roman" w:eastAsia="Times New Roman" w:hAnsi="Times New Roman" w:cs="Times New Roman"/>
          <w:i/>
          <w:color w:val="000000"/>
          <w:sz w:val="24"/>
          <w:szCs w:val="24"/>
        </w:rPr>
        <w:t>m/z</w:t>
      </w:r>
      <w:r w:rsidR="008F175A" w:rsidRPr="00E810AA">
        <w:rPr>
          <w:rFonts w:ascii="Times New Roman" w:eastAsia="Times New Roman" w:hAnsi="Times New Roman" w:cs="Times New Roman"/>
          <w:color w:val="000000"/>
          <w:sz w:val="24"/>
          <w:szCs w:val="24"/>
        </w:rPr>
        <w:t xml:space="preserve"> = 93 (Figure 4a); this isotopic shift confirms the </w:t>
      </w:r>
      <w:r w:rsidR="008F175A" w:rsidRPr="00E810AA">
        <w:rPr>
          <w:rFonts w:ascii="Times New Roman" w:eastAsia="Times New Roman" w:hAnsi="Times New Roman" w:cs="Times New Roman"/>
          <w:sz w:val="24"/>
          <w:szCs w:val="24"/>
        </w:rPr>
        <w:t xml:space="preserve">incorporation of exactly </w:t>
      </w:r>
      <w:r w:rsidR="008F175A" w:rsidRPr="00E810AA">
        <w:rPr>
          <w:rFonts w:ascii="Times New Roman" w:eastAsia="Times New Roman" w:hAnsi="Times New Roman" w:cs="Times New Roman"/>
          <w:color w:val="000000"/>
          <w:sz w:val="24"/>
          <w:szCs w:val="24"/>
        </w:rPr>
        <w:t xml:space="preserve">three carbon atoms. Therefore, </w:t>
      </w:r>
      <w:r w:rsidR="008F175A" w:rsidRPr="00E810AA">
        <w:rPr>
          <w:rFonts w:ascii="Times New Roman" w:eastAsia="Times New Roman" w:hAnsi="Times New Roman" w:cs="Times New Roman"/>
          <w:sz w:val="24"/>
          <w:szCs w:val="24"/>
        </w:rPr>
        <w:t xml:space="preserve">the </w:t>
      </w:r>
      <w:r w:rsidR="008F175A" w:rsidRPr="00E810AA">
        <w:rPr>
          <w:rFonts w:ascii="Times New Roman" w:eastAsia="Times New Roman" w:hAnsi="Times New Roman" w:cs="Times New Roman"/>
          <w:color w:val="000000"/>
          <w:sz w:val="24"/>
          <w:szCs w:val="24"/>
        </w:rPr>
        <w:t xml:space="preserve">sublimation event at </w:t>
      </w:r>
      <w:r w:rsidR="008F175A" w:rsidRPr="00E810AA">
        <w:rPr>
          <w:rFonts w:ascii="Times New Roman" w:eastAsia="Times New Roman" w:hAnsi="Times New Roman" w:cs="Times New Roman"/>
          <w:i/>
          <w:color w:val="000000"/>
          <w:sz w:val="24"/>
          <w:szCs w:val="24"/>
        </w:rPr>
        <w:t>m/z</w:t>
      </w:r>
      <w:r w:rsidR="008F175A" w:rsidRPr="00E810AA">
        <w:rPr>
          <w:rFonts w:ascii="Times New Roman" w:eastAsia="Times New Roman" w:hAnsi="Times New Roman" w:cs="Times New Roman"/>
          <w:color w:val="000000"/>
          <w:sz w:val="24"/>
          <w:szCs w:val="24"/>
        </w:rPr>
        <w:t xml:space="preserve"> = 96 observed in irradiated </w:t>
      </w:r>
      <w:r w:rsidR="008F175A" w:rsidRPr="00E810AA">
        <w:rPr>
          <w:rFonts w:ascii="Times New Roman" w:hAnsi="Times New Roman" w:cs="Times New Roman"/>
          <w:sz w:val="24"/>
          <w:szCs w:val="24"/>
        </w:rPr>
        <w:t>CO</w:t>
      </w:r>
      <w:r w:rsidR="008F175A" w:rsidRPr="00E810AA">
        <w:rPr>
          <w:rFonts w:ascii="Times New Roman" w:hAnsi="Times New Roman" w:cs="Times New Roman"/>
          <w:sz w:val="24"/>
          <w:szCs w:val="24"/>
          <w:vertAlign w:val="subscript"/>
        </w:rPr>
        <w:t>2</w:t>
      </w:r>
      <w:r w:rsidR="008F175A" w:rsidRPr="00E810AA">
        <w:rPr>
          <w:rFonts w:ascii="Times New Roman" w:hAnsi="Times New Roman" w:cs="Times New Roman"/>
          <w:sz w:val="24"/>
          <w:szCs w:val="24"/>
        </w:rPr>
        <w:t>−CD</w:t>
      </w:r>
      <w:r w:rsidR="008F175A" w:rsidRPr="00E810AA">
        <w:rPr>
          <w:rFonts w:ascii="Times New Roman" w:hAnsi="Times New Roman" w:cs="Times New Roman"/>
          <w:sz w:val="24"/>
          <w:szCs w:val="24"/>
          <w:vertAlign w:val="subscript"/>
        </w:rPr>
        <w:t>3</w:t>
      </w:r>
      <w:r w:rsidR="008F175A" w:rsidRPr="00E810AA">
        <w:rPr>
          <w:rFonts w:ascii="Times New Roman" w:hAnsi="Times New Roman" w:cs="Times New Roman"/>
          <w:sz w:val="24"/>
          <w:szCs w:val="24"/>
        </w:rPr>
        <w:t>CD</w:t>
      </w:r>
      <w:r w:rsidR="008F175A" w:rsidRPr="00E810AA">
        <w:rPr>
          <w:rFonts w:ascii="Times New Roman" w:hAnsi="Times New Roman" w:cs="Times New Roman"/>
          <w:sz w:val="24"/>
          <w:szCs w:val="24"/>
          <w:vertAlign w:val="subscript"/>
        </w:rPr>
        <w:t>2</w:t>
      </w:r>
      <w:r w:rsidR="008F175A" w:rsidRPr="00E810AA">
        <w:rPr>
          <w:rFonts w:ascii="Times New Roman" w:hAnsi="Times New Roman" w:cs="Times New Roman"/>
          <w:sz w:val="24"/>
          <w:szCs w:val="24"/>
        </w:rPr>
        <w:t>OD ice</w:t>
      </w:r>
      <w:r w:rsidR="008F175A" w:rsidRPr="00E810AA">
        <w:rPr>
          <w:rFonts w:ascii="Times New Roman" w:eastAsia="Times New Roman" w:hAnsi="Times New Roman" w:cs="Times New Roman"/>
          <w:color w:val="000000"/>
          <w:sz w:val="24"/>
          <w:szCs w:val="24"/>
        </w:rPr>
        <w:t xml:space="preserve"> can be assigned to a molecule with the formula C</w:t>
      </w:r>
      <w:r w:rsidR="008F175A" w:rsidRPr="00E810AA">
        <w:rPr>
          <w:rFonts w:ascii="Times New Roman" w:eastAsia="Times New Roman" w:hAnsi="Times New Roman" w:cs="Times New Roman"/>
          <w:color w:val="000000"/>
          <w:sz w:val="24"/>
          <w:szCs w:val="24"/>
          <w:vertAlign w:val="subscript"/>
        </w:rPr>
        <w:t>3</w:t>
      </w:r>
      <w:r w:rsidR="008F175A" w:rsidRPr="00E810AA">
        <w:rPr>
          <w:rFonts w:ascii="Times New Roman" w:eastAsia="Times New Roman" w:hAnsi="Times New Roman" w:cs="Times New Roman"/>
          <w:color w:val="000000"/>
          <w:sz w:val="24"/>
          <w:szCs w:val="24"/>
        </w:rPr>
        <w:t>D</w:t>
      </w:r>
      <w:r w:rsidR="008F175A" w:rsidRPr="00E810AA">
        <w:rPr>
          <w:rFonts w:ascii="Times New Roman" w:eastAsia="Times New Roman" w:hAnsi="Times New Roman" w:cs="Times New Roman"/>
          <w:color w:val="000000"/>
          <w:sz w:val="24"/>
          <w:szCs w:val="24"/>
          <w:vertAlign w:val="subscript"/>
        </w:rPr>
        <w:t>6</w:t>
      </w:r>
      <w:r w:rsidR="008F175A" w:rsidRPr="00E810AA">
        <w:rPr>
          <w:rFonts w:ascii="Times New Roman" w:eastAsia="Times New Roman" w:hAnsi="Times New Roman" w:cs="Times New Roman"/>
          <w:color w:val="000000"/>
          <w:sz w:val="24"/>
          <w:szCs w:val="24"/>
        </w:rPr>
        <w:t>O</w:t>
      </w:r>
      <w:r w:rsidR="008F175A" w:rsidRPr="00E810AA">
        <w:rPr>
          <w:rFonts w:ascii="Times New Roman" w:eastAsia="Times New Roman" w:hAnsi="Times New Roman" w:cs="Times New Roman"/>
          <w:color w:val="000000"/>
          <w:sz w:val="24"/>
          <w:szCs w:val="24"/>
          <w:vertAlign w:val="subscript"/>
        </w:rPr>
        <w:t>3</w:t>
      </w:r>
      <w:r w:rsidR="008F175A" w:rsidRPr="00E810AA">
        <w:rPr>
          <w:rFonts w:ascii="Times New Roman" w:eastAsia="Times New Roman" w:hAnsi="Times New Roman" w:cs="Times New Roman"/>
          <w:color w:val="000000"/>
          <w:sz w:val="24"/>
          <w:szCs w:val="24"/>
        </w:rPr>
        <w:t>.</w:t>
      </w:r>
    </w:p>
    <w:p w14:paraId="5444195B" w14:textId="1435AA1E" w:rsidR="00FE4511" w:rsidRPr="00E810AA" w:rsidRDefault="004E47E6" w:rsidP="004E47E6">
      <w:pPr>
        <w:spacing w:line="360" w:lineRule="auto"/>
        <w:ind w:firstLine="288"/>
        <w:jc w:val="both"/>
        <w:rPr>
          <w:rFonts w:ascii="Times New Roman" w:eastAsia="Times New Roman" w:hAnsi="Times New Roman" w:cs="Times New Roman"/>
          <w:kern w:val="0"/>
          <w:sz w:val="24"/>
          <w:szCs w:val="24"/>
          <w:lang w:eastAsia="en-US"/>
          <w14:ligatures w14:val="none"/>
        </w:rPr>
        <w:sectPr w:rsidR="00FE4511" w:rsidRPr="00E810AA">
          <w:pgSz w:w="12240" w:h="15840"/>
          <w:pgMar w:top="1440" w:right="1440" w:bottom="1440" w:left="1440" w:header="720" w:footer="720" w:gutter="0"/>
          <w:cols w:space="720"/>
          <w:docGrid w:linePitch="360"/>
        </w:sectPr>
      </w:pPr>
      <w:r w:rsidRPr="00E810AA">
        <w:rPr>
          <w:rFonts w:ascii="Times New Roman" w:eastAsia="Times New Roman" w:hAnsi="Times New Roman" w:cs="Times New Roman"/>
          <w:kern w:val="0"/>
          <w:sz w:val="24"/>
          <w:szCs w:val="24"/>
          <w:lang w:eastAsia="en-US"/>
          <w14:ligatures w14:val="none"/>
        </w:rPr>
        <w:t xml:space="preserve">As noted </w:t>
      </w:r>
      <w:r w:rsidRPr="00E810AA">
        <w:rPr>
          <w:rFonts w:ascii="Times New Roman" w:eastAsia="Times New Roman" w:hAnsi="Times New Roman" w:cs="Times New Roman"/>
          <w:sz w:val="24"/>
          <w:szCs w:val="24"/>
        </w:rPr>
        <w:t>above</w:t>
      </w:r>
      <w:r w:rsidRPr="00E810AA">
        <w:rPr>
          <w:rFonts w:ascii="Times New Roman" w:eastAsia="Times New Roman" w:hAnsi="Times New Roman" w:cs="Times New Roman"/>
          <w:kern w:val="0"/>
          <w:sz w:val="24"/>
          <w:szCs w:val="24"/>
          <w:lang w:eastAsia="en-US"/>
          <w14:ligatures w14:val="none"/>
        </w:rPr>
        <w:t xml:space="preserve">, the TPD profile of </w:t>
      </w:r>
      <w:r w:rsidRPr="00E810AA">
        <w:rPr>
          <w:rFonts w:ascii="Times New Roman" w:eastAsia="Times New Roman" w:hAnsi="Times New Roman" w:cs="Times New Roman"/>
          <w:i/>
          <w:color w:val="000000"/>
          <w:sz w:val="24"/>
          <w:szCs w:val="24"/>
        </w:rPr>
        <w:t>m/z</w:t>
      </w:r>
      <w:r w:rsidRPr="00E810AA">
        <w:rPr>
          <w:rFonts w:ascii="Times New Roman" w:eastAsia="Times New Roman" w:hAnsi="Times New Roman" w:cs="Times New Roman"/>
          <w:color w:val="000000"/>
          <w:sz w:val="24"/>
          <w:szCs w:val="24"/>
        </w:rPr>
        <w:t xml:space="preserve"> = 96 </w:t>
      </w:r>
      <w:r w:rsidRPr="00E810AA">
        <w:rPr>
          <w:rFonts w:ascii="Times New Roman" w:eastAsia="Times New Roman" w:hAnsi="Times New Roman" w:cs="Times New Roman"/>
          <w:kern w:val="0"/>
          <w:sz w:val="24"/>
          <w:szCs w:val="24"/>
          <w:lang w:eastAsia="en-US"/>
          <w14:ligatures w14:val="none"/>
        </w:rPr>
        <w:t>(</w:t>
      </w:r>
      <w:r w:rsidRPr="00E810AA">
        <w:rPr>
          <w:rFonts w:ascii="Times New Roman" w:eastAsia="Times New Roman" w:hAnsi="Times New Roman" w:cs="Times New Roman"/>
          <w:color w:val="000000"/>
          <w:sz w:val="24"/>
          <w:szCs w:val="24"/>
        </w:rPr>
        <w:t>C</w:t>
      </w:r>
      <w:r w:rsidRPr="00E810AA">
        <w:rPr>
          <w:rFonts w:ascii="Times New Roman" w:eastAsia="Times New Roman" w:hAnsi="Times New Roman" w:cs="Times New Roman"/>
          <w:color w:val="000000"/>
          <w:sz w:val="24"/>
          <w:szCs w:val="24"/>
          <w:vertAlign w:val="subscript"/>
        </w:rPr>
        <w:t>3</w:t>
      </w:r>
      <w:r w:rsidRPr="00E810AA">
        <w:rPr>
          <w:rFonts w:ascii="Times New Roman" w:eastAsia="Times New Roman" w:hAnsi="Times New Roman" w:cs="Times New Roman"/>
          <w:color w:val="000000"/>
          <w:sz w:val="24"/>
          <w:szCs w:val="24"/>
        </w:rPr>
        <w:t>D</w:t>
      </w:r>
      <w:r w:rsidRPr="00E810AA">
        <w:rPr>
          <w:rFonts w:ascii="Times New Roman" w:eastAsia="Times New Roman" w:hAnsi="Times New Roman" w:cs="Times New Roman"/>
          <w:color w:val="000000"/>
          <w:sz w:val="24"/>
          <w:szCs w:val="24"/>
          <w:vertAlign w:val="subscript"/>
        </w:rPr>
        <w:t>6</w:t>
      </w:r>
      <w:r w:rsidRPr="00E810AA">
        <w:rPr>
          <w:rFonts w:ascii="Times New Roman" w:eastAsia="Times New Roman" w:hAnsi="Times New Roman" w:cs="Times New Roman"/>
          <w:color w:val="000000"/>
          <w:sz w:val="24"/>
          <w:szCs w:val="24"/>
        </w:rPr>
        <w:t>O</w:t>
      </w:r>
      <w:r w:rsidRPr="00E810AA">
        <w:rPr>
          <w:rFonts w:ascii="Times New Roman" w:eastAsia="Times New Roman" w:hAnsi="Times New Roman" w:cs="Times New Roman"/>
          <w:color w:val="000000"/>
          <w:sz w:val="24"/>
          <w:szCs w:val="24"/>
          <w:vertAlign w:val="subscript"/>
        </w:rPr>
        <w:t>3</w:t>
      </w:r>
      <w:r w:rsidRPr="00E810AA">
        <w:rPr>
          <w:rFonts w:ascii="Times New Roman" w:eastAsia="Times New Roman" w:hAnsi="Times New Roman" w:cs="Times New Roman"/>
          <w:color w:val="000000"/>
          <w:sz w:val="24"/>
          <w:szCs w:val="24"/>
          <w:vertAlign w:val="superscript"/>
        </w:rPr>
        <w:t>+</w:t>
      </w:r>
      <w:r w:rsidRPr="00E810AA">
        <w:rPr>
          <w:rFonts w:ascii="Times New Roman" w:eastAsia="Times New Roman" w:hAnsi="Times New Roman" w:cs="Times New Roman"/>
          <w:color w:val="000000"/>
          <w:sz w:val="24"/>
          <w:szCs w:val="24"/>
        </w:rPr>
        <w:t>)</w:t>
      </w:r>
      <w:r w:rsidRPr="00E810AA">
        <w:rPr>
          <w:rFonts w:ascii="Times New Roman" w:eastAsia="Times New Roman" w:hAnsi="Times New Roman" w:cs="Times New Roman"/>
          <w:kern w:val="0"/>
          <w:sz w:val="24"/>
          <w:szCs w:val="24"/>
          <w:lang w:eastAsia="en-US"/>
          <w14:ligatures w14:val="none"/>
        </w:rPr>
        <w:t xml:space="preserve"> recorded at 11.10 eV for the irradiated </w:t>
      </w:r>
      <w:r w:rsidRPr="00E810AA">
        <w:rPr>
          <w:rFonts w:ascii="Times New Roman" w:hAnsi="Times New Roman" w:cs="Times New Roman"/>
          <w:sz w:val="24"/>
          <w:szCs w:val="24"/>
        </w:rPr>
        <w:t>CO</w:t>
      </w:r>
      <w:r w:rsidRPr="00E810AA">
        <w:rPr>
          <w:rFonts w:ascii="Times New Roman" w:hAnsi="Times New Roman" w:cs="Times New Roman"/>
          <w:sz w:val="24"/>
          <w:szCs w:val="24"/>
          <w:vertAlign w:val="subscript"/>
        </w:rPr>
        <w:t>2</w:t>
      </w:r>
      <w:r w:rsidRPr="00E810AA">
        <w:rPr>
          <w:rFonts w:ascii="Times New Roman" w:hAnsi="Times New Roman" w:cs="Times New Roman"/>
          <w:sz w:val="24"/>
          <w:szCs w:val="24"/>
        </w:rPr>
        <w:t>−CD</w:t>
      </w:r>
      <w:r w:rsidRPr="00E810AA">
        <w:rPr>
          <w:rFonts w:ascii="Times New Roman" w:hAnsi="Times New Roman" w:cs="Times New Roman"/>
          <w:sz w:val="24"/>
          <w:szCs w:val="24"/>
          <w:vertAlign w:val="subscript"/>
        </w:rPr>
        <w:t>3</w:t>
      </w:r>
      <w:r w:rsidRPr="00E810AA">
        <w:rPr>
          <w:rFonts w:ascii="Times New Roman" w:hAnsi="Times New Roman" w:cs="Times New Roman"/>
          <w:sz w:val="24"/>
          <w:szCs w:val="24"/>
        </w:rPr>
        <w:t>CD</w:t>
      </w:r>
      <w:r w:rsidRPr="00E810AA">
        <w:rPr>
          <w:rFonts w:ascii="Times New Roman" w:hAnsi="Times New Roman" w:cs="Times New Roman"/>
          <w:sz w:val="24"/>
          <w:szCs w:val="24"/>
          <w:vertAlign w:val="subscript"/>
        </w:rPr>
        <w:t>2</w:t>
      </w:r>
      <w:r w:rsidRPr="00E810AA">
        <w:rPr>
          <w:rFonts w:ascii="Times New Roman" w:hAnsi="Times New Roman" w:cs="Times New Roman"/>
          <w:sz w:val="24"/>
          <w:szCs w:val="24"/>
        </w:rPr>
        <w:t xml:space="preserve">OD </w:t>
      </w:r>
      <w:r w:rsidRPr="00E810AA">
        <w:rPr>
          <w:rFonts w:ascii="Times New Roman" w:eastAsia="Times New Roman" w:hAnsi="Times New Roman" w:cs="Times New Roman"/>
          <w:kern w:val="0"/>
          <w:sz w:val="24"/>
          <w:szCs w:val="24"/>
          <w:lang w:eastAsia="en-US"/>
          <w14:ligatures w14:val="none"/>
        </w:rPr>
        <w:t xml:space="preserve">ice exhibits a broad sublimation event spanning from 170 K to 280 K (Figure 3b). At this photon energy, all three isomers </w:t>
      </w:r>
      <w:r w:rsidRPr="00E810AA">
        <w:rPr>
          <w:rFonts w:ascii="Times New Roman" w:eastAsia="Times New Roman" w:hAnsi="Times New Roman" w:cs="Times New Roman"/>
          <w:b/>
          <w:bCs/>
          <w:kern w:val="0"/>
          <w:sz w:val="24"/>
          <w:szCs w:val="24"/>
          <w:lang w:eastAsia="en-US"/>
          <w14:ligatures w14:val="none"/>
        </w:rPr>
        <w:t>1</w:t>
      </w:r>
      <w:r w:rsidRPr="00E810AA">
        <w:rPr>
          <w:rFonts w:ascii="Times New Roman" w:eastAsia="Times New Roman" w:hAnsi="Times New Roman" w:cs="Times New Roman"/>
          <w:kern w:val="0"/>
          <w:sz w:val="24"/>
          <w:szCs w:val="24"/>
          <w:lang w:eastAsia="en-US"/>
          <w14:ligatures w14:val="none"/>
        </w:rPr>
        <w:t xml:space="preserve"> (IE = 9.82</w:t>
      </w:r>
      <w:r w:rsidRPr="00E810AA">
        <w:rPr>
          <w:rFonts w:ascii="Times New Roman" w:hAnsi="Times New Roman" w:cs="Times New Roman"/>
          <w:sz w:val="24"/>
          <w:szCs w:val="24"/>
        </w:rPr>
        <w:t>–</w:t>
      </w:r>
      <w:r w:rsidRPr="00E810AA">
        <w:rPr>
          <w:rFonts w:ascii="Times New Roman" w:eastAsia="Times New Roman" w:hAnsi="Times New Roman" w:cs="Times New Roman"/>
          <w:kern w:val="0"/>
          <w:sz w:val="24"/>
          <w:szCs w:val="24"/>
          <w:lang w:eastAsia="en-US"/>
          <w14:ligatures w14:val="none"/>
        </w:rPr>
        <w:t xml:space="preserve">10.18 eV), </w:t>
      </w:r>
      <w:r w:rsidRPr="00E810AA">
        <w:rPr>
          <w:rFonts w:ascii="Times New Roman" w:eastAsia="Times New Roman" w:hAnsi="Times New Roman" w:cs="Times New Roman"/>
          <w:b/>
          <w:bCs/>
          <w:kern w:val="0"/>
          <w:sz w:val="24"/>
          <w:szCs w:val="24"/>
          <w:lang w:eastAsia="en-US"/>
          <w14:ligatures w14:val="none"/>
        </w:rPr>
        <w:t>15</w:t>
      </w:r>
      <w:r w:rsidRPr="00E810AA">
        <w:rPr>
          <w:rFonts w:ascii="Times New Roman" w:eastAsia="Times New Roman" w:hAnsi="Times New Roman" w:cs="Times New Roman"/>
          <w:kern w:val="0"/>
          <w:sz w:val="24"/>
          <w:szCs w:val="24"/>
          <w:lang w:eastAsia="en-US"/>
          <w14:ligatures w14:val="none"/>
        </w:rPr>
        <w:t xml:space="preserve"> (IE = 10.45</w:t>
      </w:r>
      <w:r w:rsidRPr="00E810AA">
        <w:rPr>
          <w:rFonts w:ascii="Times New Roman" w:hAnsi="Times New Roman" w:cs="Times New Roman"/>
          <w:sz w:val="24"/>
          <w:szCs w:val="24"/>
        </w:rPr>
        <w:t>–</w:t>
      </w:r>
      <w:r w:rsidRPr="00E810AA">
        <w:rPr>
          <w:rFonts w:ascii="Times New Roman" w:eastAsia="Times New Roman" w:hAnsi="Times New Roman" w:cs="Times New Roman"/>
          <w:kern w:val="0"/>
          <w:sz w:val="24"/>
          <w:szCs w:val="24"/>
          <w:lang w:eastAsia="en-US"/>
          <w14:ligatures w14:val="none"/>
        </w:rPr>
        <w:t xml:space="preserve">10.78 eV), and </w:t>
      </w:r>
      <w:r w:rsidRPr="00E810AA">
        <w:rPr>
          <w:rFonts w:ascii="Times New Roman" w:eastAsia="Times New Roman" w:hAnsi="Times New Roman" w:cs="Times New Roman"/>
          <w:b/>
          <w:bCs/>
          <w:kern w:val="0"/>
          <w:sz w:val="24"/>
          <w:szCs w:val="24"/>
          <w:lang w:eastAsia="en-US"/>
          <w14:ligatures w14:val="none"/>
        </w:rPr>
        <w:t>16</w:t>
      </w:r>
      <w:r w:rsidRPr="00E810AA">
        <w:rPr>
          <w:rFonts w:ascii="Times New Roman" w:eastAsia="Times New Roman" w:hAnsi="Times New Roman" w:cs="Times New Roman"/>
          <w:kern w:val="0"/>
          <w:sz w:val="24"/>
          <w:szCs w:val="24"/>
          <w:lang w:eastAsia="en-US"/>
          <w14:ligatures w14:val="none"/>
        </w:rPr>
        <w:t xml:space="preserve"> (IE = 9.11</w:t>
      </w:r>
      <w:r w:rsidRPr="00E810AA">
        <w:rPr>
          <w:rFonts w:ascii="Times New Roman" w:hAnsi="Times New Roman" w:cs="Times New Roman"/>
          <w:sz w:val="24"/>
          <w:szCs w:val="24"/>
        </w:rPr>
        <w:t>–</w:t>
      </w:r>
      <w:r w:rsidRPr="00E810AA">
        <w:rPr>
          <w:rFonts w:ascii="Times New Roman" w:eastAsia="Times New Roman" w:hAnsi="Times New Roman" w:cs="Times New Roman"/>
          <w:kern w:val="0"/>
          <w:sz w:val="24"/>
          <w:szCs w:val="24"/>
          <w:lang w:eastAsia="en-US"/>
          <w14:ligatures w14:val="none"/>
        </w:rPr>
        <w:t>10.50 eV) can be photoionized (Figure 2 and Tables S5</w:t>
      </w:r>
      <w:r w:rsidRPr="00E810AA">
        <w:rPr>
          <w:rFonts w:ascii="Times New Roman" w:eastAsia="Times New Roman" w:hAnsi="Times New Roman" w:cs="Times New Roman"/>
          <w:kern w:val="0"/>
          <w:sz w:val="24"/>
          <w:szCs w:val="24"/>
          <w14:ligatures w14:val="none"/>
        </w:rPr>
        <w:t>–</w:t>
      </w:r>
      <w:r w:rsidRPr="00E810AA">
        <w:rPr>
          <w:rFonts w:ascii="Times New Roman" w:eastAsia="Times New Roman" w:hAnsi="Times New Roman" w:cs="Times New Roman"/>
          <w:kern w:val="0"/>
          <w:sz w:val="24"/>
          <w:szCs w:val="24"/>
          <w:lang w:eastAsia="en-US"/>
          <w14:ligatures w14:val="none"/>
        </w:rPr>
        <w:t xml:space="preserve">S7). Therefore, the observed event can be attributed to any of isomers </w:t>
      </w:r>
      <w:r w:rsidRPr="00E810AA">
        <w:rPr>
          <w:rFonts w:ascii="Times New Roman" w:eastAsia="Times New Roman" w:hAnsi="Times New Roman" w:cs="Times New Roman"/>
          <w:b/>
          <w:bCs/>
          <w:kern w:val="0"/>
          <w:sz w:val="24"/>
          <w:szCs w:val="24"/>
          <w:lang w:eastAsia="en-US"/>
          <w14:ligatures w14:val="none"/>
        </w:rPr>
        <w:t>1</w:t>
      </w:r>
      <w:r w:rsidRPr="00E810AA">
        <w:rPr>
          <w:rFonts w:ascii="Times New Roman" w:eastAsia="Times New Roman" w:hAnsi="Times New Roman" w:cs="Times New Roman"/>
          <w:kern w:val="0"/>
          <w:sz w:val="24"/>
          <w:szCs w:val="24"/>
          <w:lang w:eastAsia="en-US"/>
          <w14:ligatures w14:val="none"/>
        </w:rPr>
        <w:t xml:space="preserve">, </w:t>
      </w:r>
      <w:r w:rsidRPr="00E810AA">
        <w:rPr>
          <w:rFonts w:ascii="Times New Roman" w:eastAsia="Times New Roman" w:hAnsi="Times New Roman" w:cs="Times New Roman"/>
          <w:b/>
          <w:bCs/>
          <w:kern w:val="0"/>
          <w:sz w:val="24"/>
          <w:szCs w:val="24"/>
          <w:lang w:eastAsia="en-US"/>
          <w14:ligatures w14:val="none"/>
        </w:rPr>
        <w:t>15</w:t>
      </w:r>
      <w:r w:rsidRPr="00E810AA">
        <w:rPr>
          <w:rFonts w:ascii="Times New Roman" w:eastAsia="Times New Roman" w:hAnsi="Times New Roman" w:cs="Times New Roman"/>
          <w:kern w:val="0"/>
          <w:sz w:val="24"/>
          <w:szCs w:val="24"/>
          <w:lang w:eastAsia="en-US"/>
          <w14:ligatures w14:val="none"/>
        </w:rPr>
        <w:t xml:space="preserve">, and/or </w:t>
      </w:r>
      <w:r w:rsidRPr="00E810AA">
        <w:rPr>
          <w:rFonts w:ascii="Times New Roman" w:eastAsia="Times New Roman" w:hAnsi="Times New Roman" w:cs="Times New Roman"/>
          <w:b/>
          <w:bCs/>
          <w:kern w:val="0"/>
          <w:sz w:val="24"/>
          <w:szCs w:val="24"/>
          <w:lang w:eastAsia="en-US"/>
          <w14:ligatures w14:val="none"/>
        </w:rPr>
        <w:t>16</w:t>
      </w:r>
      <w:r w:rsidRPr="00E810AA">
        <w:rPr>
          <w:rFonts w:ascii="Times New Roman" w:eastAsia="Times New Roman" w:hAnsi="Times New Roman" w:cs="Times New Roman"/>
          <w:kern w:val="0"/>
          <w:sz w:val="24"/>
          <w:szCs w:val="24"/>
          <w:lang w:eastAsia="en-US"/>
          <w14:ligatures w14:val="none"/>
        </w:rPr>
        <w:t xml:space="preserve">. Thereafter, the photon energy was reduced to 10.54 eV; at this energy, isomer </w:t>
      </w:r>
      <w:r w:rsidRPr="00E810AA">
        <w:rPr>
          <w:rFonts w:ascii="Times New Roman" w:eastAsia="Times New Roman" w:hAnsi="Times New Roman" w:cs="Times New Roman"/>
          <w:b/>
          <w:bCs/>
          <w:kern w:val="0"/>
          <w:sz w:val="24"/>
          <w:szCs w:val="24"/>
          <w:lang w:eastAsia="en-US"/>
          <w14:ligatures w14:val="none"/>
        </w:rPr>
        <w:t>15b</w:t>
      </w:r>
      <w:r w:rsidRPr="00E810AA">
        <w:rPr>
          <w:rFonts w:ascii="Times New Roman" w:hAnsi="Times New Roman" w:cs="Times New Roman"/>
          <w:sz w:val="24"/>
          <w:szCs w:val="24"/>
        </w:rPr>
        <w:t>–</w:t>
      </w:r>
      <w:r w:rsidRPr="00E810AA">
        <w:rPr>
          <w:rFonts w:ascii="Times New Roman" w:eastAsia="Times New Roman" w:hAnsi="Times New Roman" w:cs="Times New Roman"/>
          <w:b/>
          <w:bCs/>
          <w:kern w:val="0"/>
          <w:sz w:val="24"/>
          <w:szCs w:val="24"/>
          <w:lang w:eastAsia="en-US"/>
          <w14:ligatures w14:val="none"/>
        </w:rPr>
        <w:t xml:space="preserve">15c </w:t>
      </w:r>
      <w:r w:rsidRPr="00E810AA">
        <w:rPr>
          <w:rFonts w:ascii="Times New Roman" w:eastAsia="Times New Roman" w:hAnsi="Times New Roman" w:cs="Times New Roman"/>
          <w:kern w:val="0"/>
          <w:sz w:val="24"/>
          <w:szCs w:val="24"/>
          <w:lang w:eastAsia="en-US"/>
          <w14:ligatures w14:val="none"/>
        </w:rPr>
        <w:t>(IE = 10.62</w:t>
      </w:r>
      <w:r w:rsidRPr="00E810AA">
        <w:rPr>
          <w:rFonts w:ascii="Times New Roman" w:hAnsi="Times New Roman" w:cs="Times New Roman"/>
          <w:sz w:val="24"/>
          <w:szCs w:val="24"/>
        </w:rPr>
        <w:t>–</w:t>
      </w:r>
      <w:r w:rsidRPr="00E810AA">
        <w:rPr>
          <w:rFonts w:ascii="Times New Roman" w:eastAsia="Times New Roman" w:hAnsi="Times New Roman" w:cs="Times New Roman"/>
          <w:kern w:val="0"/>
          <w:sz w:val="24"/>
          <w:szCs w:val="24"/>
          <w:lang w:eastAsia="en-US"/>
          <w14:ligatures w14:val="none"/>
        </w:rPr>
        <w:t xml:space="preserve">10.78 eV) cannot be ionized. Compared with the TPD profile measured at 11.10 eV, portions of the TPD profiles disappear at 10.54 eV (Figure 3c). The difference in their TPD profiles reveals a sublimation event peaking at 203 K (Figure S5), suggesting that this peak is linked to </w:t>
      </w:r>
      <w:r w:rsidRPr="00E810AA">
        <w:rPr>
          <w:rFonts w:ascii="Times New Roman" w:eastAsia="Times New Roman" w:hAnsi="Times New Roman" w:cs="Times New Roman"/>
          <w:b/>
          <w:bCs/>
          <w:kern w:val="0"/>
          <w:sz w:val="24"/>
          <w:szCs w:val="24"/>
          <w:lang w:eastAsia="en-US"/>
          <w14:ligatures w14:val="none"/>
        </w:rPr>
        <w:t>15b</w:t>
      </w:r>
      <w:r w:rsidRPr="00E810AA">
        <w:rPr>
          <w:rFonts w:ascii="Times New Roman" w:hAnsi="Times New Roman" w:cs="Times New Roman"/>
          <w:sz w:val="24"/>
          <w:szCs w:val="24"/>
        </w:rPr>
        <w:t xml:space="preserve"> and/or </w:t>
      </w:r>
      <w:r w:rsidRPr="00E810AA">
        <w:rPr>
          <w:rFonts w:ascii="Times New Roman" w:eastAsia="Times New Roman" w:hAnsi="Times New Roman" w:cs="Times New Roman"/>
          <w:b/>
          <w:bCs/>
          <w:kern w:val="0"/>
          <w:sz w:val="24"/>
          <w:szCs w:val="24"/>
          <w:lang w:eastAsia="en-US"/>
          <w14:ligatures w14:val="none"/>
        </w:rPr>
        <w:t>15c</w:t>
      </w:r>
      <w:r w:rsidRPr="00E810AA">
        <w:rPr>
          <w:rFonts w:ascii="Times New Roman" w:eastAsia="Times New Roman" w:hAnsi="Times New Roman" w:cs="Times New Roman"/>
          <w:kern w:val="0"/>
          <w:sz w:val="24"/>
          <w:szCs w:val="24"/>
          <w:lang w:eastAsia="en-US"/>
          <w14:ligatures w14:val="none"/>
        </w:rPr>
        <w:t xml:space="preserve">. The remaining ion signals at 10.54 eV can be associated with any isomers </w:t>
      </w:r>
      <w:r w:rsidRPr="00E810AA">
        <w:rPr>
          <w:rFonts w:ascii="Times New Roman" w:eastAsia="Times New Roman" w:hAnsi="Times New Roman" w:cs="Times New Roman"/>
          <w:b/>
          <w:bCs/>
          <w:kern w:val="0"/>
          <w:sz w:val="24"/>
          <w:szCs w:val="24"/>
          <w:lang w:eastAsia="en-US"/>
          <w14:ligatures w14:val="none"/>
        </w:rPr>
        <w:t>1</w:t>
      </w:r>
      <w:r w:rsidRPr="00E810AA">
        <w:rPr>
          <w:rFonts w:ascii="Times New Roman" w:eastAsia="Times New Roman" w:hAnsi="Times New Roman" w:cs="Times New Roman"/>
          <w:kern w:val="0"/>
          <w:sz w:val="24"/>
          <w:szCs w:val="24"/>
          <w:lang w:eastAsia="en-US"/>
          <w14:ligatures w14:val="none"/>
        </w:rPr>
        <w:t xml:space="preserve">, </w:t>
      </w:r>
      <w:r w:rsidRPr="00E810AA">
        <w:rPr>
          <w:rFonts w:ascii="Times New Roman" w:eastAsia="Times New Roman" w:hAnsi="Times New Roman" w:cs="Times New Roman"/>
          <w:b/>
          <w:bCs/>
          <w:kern w:val="0"/>
          <w:sz w:val="24"/>
          <w:szCs w:val="24"/>
          <w:lang w:eastAsia="en-US"/>
          <w14:ligatures w14:val="none"/>
        </w:rPr>
        <w:t xml:space="preserve">15 </w:t>
      </w:r>
      <w:r w:rsidRPr="00E810AA">
        <w:rPr>
          <w:rFonts w:ascii="Times New Roman" w:eastAsia="Times New Roman" w:hAnsi="Times New Roman" w:cs="Times New Roman"/>
          <w:kern w:val="0"/>
          <w:sz w:val="24"/>
          <w:szCs w:val="24"/>
          <w:lang w:eastAsia="en-US"/>
          <w14:ligatures w14:val="none"/>
        </w:rPr>
        <w:t>(</w:t>
      </w:r>
      <w:r w:rsidRPr="00E810AA">
        <w:rPr>
          <w:rFonts w:ascii="Times New Roman" w:eastAsia="Times New Roman" w:hAnsi="Times New Roman" w:cs="Times New Roman"/>
          <w:b/>
          <w:bCs/>
          <w:kern w:val="0"/>
          <w:sz w:val="24"/>
          <w:szCs w:val="24"/>
          <w:lang w:eastAsia="en-US"/>
          <w14:ligatures w14:val="none"/>
        </w:rPr>
        <w:t>15a</w:t>
      </w:r>
      <w:r w:rsidRPr="00E810AA">
        <w:rPr>
          <w:rFonts w:ascii="Times New Roman" w:eastAsia="Times New Roman" w:hAnsi="Times New Roman" w:cs="Times New Roman"/>
          <w:kern w:val="0"/>
          <w:sz w:val="24"/>
          <w:szCs w:val="24"/>
          <w:lang w:eastAsia="en-US"/>
          <w14:ligatures w14:val="none"/>
        </w:rPr>
        <w:t xml:space="preserve"> and </w:t>
      </w:r>
      <w:r w:rsidRPr="00E810AA">
        <w:rPr>
          <w:rFonts w:ascii="Times New Roman" w:eastAsia="Times New Roman" w:hAnsi="Times New Roman" w:cs="Times New Roman"/>
          <w:b/>
          <w:bCs/>
          <w:kern w:val="0"/>
          <w:sz w:val="24"/>
          <w:szCs w:val="24"/>
          <w:lang w:eastAsia="en-US"/>
          <w14:ligatures w14:val="none"/>
        </w:rPr>
        <w:t>15d</w:t>
      </w:r>
      <w:r w:rsidRPr="00E810AA">
        <w:rPr>
          <w:rFonts w:ascii="Times New Roman" w:eastAsia="Times New Roman" w:hAnsi="Times New Roman" w:cs="Times New Roman"/>
          <w:kern w:val="0"/>
          <w:sz w:val="24"/>
          <w:szCs w:val="24"/>
          <w:lang w:eastAsia="en-US"/>
          <w14:ligatures w14:val="none"/>
        </w:rPr>
        <w:t xml:space="preserve">), and/or </w:t>
      </w:r>
      <w:r w:rsidRPr="00E810AA">
        <w:rPr>
          <w:rFonts w:ascii="Times New Roman" w:eastAsia="Times New Roman" w:hAnsi="Times New Roman" w:cs="Times New Roman"/>
          <w:b/>
          <w:bCs/>
          <w:kern w:val="0"/>
          <w:sz w:val="24"/>
          <w:szCs w:val="24"/>
          <w:lang w:eastAsia="en-US"/>
          <w14:ligatures w14:val="none"/>
        </w:rPr>
        <w:t>16</w:t>
      </w:r>
      <w:r w:rsidRPr="00E810AA">
        <w:rPr>
          <w:rFonts w:ascii="Times New Roman" w:eastAsia="Times New Roman" w:hAnsi="Times New Roman" w:cs="Times New Roman"/>
          <w:kern w:val="0"/>
          <w:sz w:val="24"/>
          <w:szCs w:val="24"/>
          <w:lang w:eastAsia="en-US"/>
          <w14:ligatures w14:val="none"/>
        </w:rPr>
        <w:t xml:space="preserve">. Upon further lowering the photon energy to 9.34 eV—at which only </w:t>
      </w:r>
      <w:r w:rsidRPr="00E810AA">
        <w:rPr>
          <w:rFonts w:ascii="Times New Roman" w:eastAsia="Times New Roman" w:hAnsi="Times New Roman" w:cs="Times New Roman"/>
          <w:b/>
          <w:bCs/>
          <w:kern w:val="0"/>
          <w:sz w:val="24"/>
          <w:szCs w:val="24"/>
          <w:lang w:eastAsia="en-US"/>
          <w14:ligatures w14:val="none"/>
        </w:rPr>
        <w:t>16a</w:t>
      </w:r>
      <w:r w:rsidRPr="00E810AA">
        <w:rPr>
          <w:rFonts w:ascii="Times New Roman" w:hAnsi="Times New Roman" w:cs="Times New Roman"/>
          <w:sz w:val="24"/>
          <w:szCs w:val="24"/>
        </w:rPr>
        <w:t>–</w:t>
      </w:r>
      <w:r w:rsidRPr="00E810AA">
        <w:rPr>
          <w:rFonts w:ascii="Times New Roman" w:eastAsia="Times New Roman" w:hAnsi="Times New Roman" w:cs="Times New Roman"/>
          <w:b/>
          <w:bCs/>
          <w:kern w:val="0"/>
          <w:sz w:val="24"/>
          <w:szCs w:val="24"/>
          <w:lang w:eastAsia="en-US"/>
          <w14:ligatures w14:val="none"/>
        </w:rPr>
        <w:t xml:space="preserve">16e </w:t>
      </w:r>
      <w:r w:rsidRPr="00E810AA">
        <w:rPr>
          <w:rFonts w:ascii="Times New Roman" w:eastAsia="Times New Roman" w:hAnsi="Times New Roman" w:cs="Times New Roman"/>
          <w:kern w:val="0"/>
          <w:sz w:val="24"/>
          <w:szCs w:val="24"/>
          <w:lang w:eastAsia="en-US"/>
          <w14:ligatures w14:val="none"/>
        </w:rPr>
        <w:t>(IE = 9.11</w:t>
      </w:r>
      <w:r w:rsidRPr="00E810AA">
        <w:rPr>
          <w:rFonts w:ascii="Times New Roman" w:hAnsi="Times New Roman" w:cs="Times New Roman"/>
          <w:sz w:val="24"/>
          <w:szCs w:val="24"/>
        </w:rPr>
        <w:t>–</w:t>
      </w:r>
      <w:r w:rsidRPr="00E810AA">
        <w:rPr>
          <w:rFonts w:ascii="Times New Roman" w:eastAsia="Times New Roman" w:hAnsi="Times New Roman" w:cs="Times New Roman"/>
          <w:kern w:val="0"/>
          <w:sz w:val="24"/>
          <w:szCs w:val="24"/>
          <w:lang w:eastAsia="en-US"/>
          <w14:ligatures w14:val="none"/>
        </w:rPr>
        <w:t xml:space="preserve">9.29 eV) can be ionized—no sublimation events were detected (Figure 3d). This absence indicates that </w:t>
      </w:r>
      <w:r w:rsidRPr="00E810AA">
        <w:rPr>
          <w:rFonts w:ascii="Times New Roman" w:eastAsia="Times New Roman" w:hAnsi="Times New Roman" w:cs="Times New Roman"/>
          <w:b/>
          <w:bCs/>
          <w:kern w:val="0"/>
          <w:sz w:val="24"/>
          <w:szCs w:val="24"/>
          <w:lang w:eastAsia="en-US"/>
          <w14:ligatures w14:val="none"/>
        </w:rPr>
        <w:t>16a</w:t>
      </w:r>
      <w:r w:rsidRPr="00E810AA">
        <w:rPr>
          <w:rFonts w:ascii="Times New Roman" w:hAnsi="Times New Roman" w:cs="Times New Roman"/>
          <w:sz w:val="24"/>
          <w:szCs w:val="24"/>
        </w:rPr>
        <w:t>–</w:t>
      </w:r>
      <w:r w:rsidRPr="00E810AA">
        <w:rPr>
          <w:rFonts w:ascii="Times New Roman" w:eastAsia="Times New Roman" w:hAnsi="Times New Roman" w:cs="Times New Roman"/>
          <w:b/>
          <w:bCs/>
          <w:kern w:val="0"/>
          <w:sz w:val="24"/>
          <w:szCs w:val="24"/>
          <w:lang w:eastAsia="en-US"/>
          <w14:ligatures w14:val="none"/>
        </w:rPr>
        <w:t xml:space="preserve">16e </w:t>
      </w:r>
      <w:r w:rsidRPr="00E810AA">
        <w:rPr>
          <w:rFonts w:ascii="Times New Roman" w:eastAsia="Times New Roman" w:hAnsi="Times New Roman" w:cs="Times New Roman"/>
          <w:kern w:val="0"/>
          <w:sz w:val="24"/>
          <w:szCs w:val="24"/>
          <w:lang w:eastAsia="en-US"/>
          <w14:ligatures w14:val="none"/>
        </w:rPr>
        <w:t>are not formed under the experimental conditions.</w:t>
      </w:r>
    </w:p>
    <w:p w14:paraId="6C2729AA" w14:textId="77777777" w:rsidR="00FE4511" w:rsidRPr="00E810AA" w:rsidRDefault="00FE4511" w:rsidP="00FE4511">
      <w:pPr>
        <w:jc w:val="center"/>
        <w:rPr>
          <w:rFonts w:ascii="Times New Roman" w:eastAsia="Times New Roman" w:hAnsi="Times New Roman" w:cs="Times New Roman"/>
          <w:kern w:val="0"/>
          <w:sz w:val="24"/>
          <w:szCs w:val="24"/>
          <w:lang w:val="en-GB" w:eastAsia="en-US"/>
          <w14:ligatures w14:val="none"/>
        </w:rPr>
      </w:pPr>
      <w:r w:rsidRPr="00E810AA">
        <w:rPr>
          <w:noProof/>
        </w:rPr>
        <w:lastRenderedPageBreak/>
        <w:drawing>
          <wp:inline distT="0" distB="0" distL="0" distR="0" wp14:anchorId="151263FD" wp14:editId="7D9293B5">
            <wp:extent cx="7481455" cy="4572000"/>
            <wp:effectExtent l="0" t="0" r="5715" b="0"/>
            <wp:docPr id="1858928888" name="Picture 2" descr="A group of graphs and diagra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928888" name="Picture 2" descr="A group of graphs and diagrams&#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481455" cy="4572000"/>
                    </a:xfrm>
                    <a:prstGeom prst="rect">
                      <a:avLst/>
                    </a:prstGeom>
                    <a:noFill/>
                    <a:ln>
                      <a:noFill/>
                    </a:ln>
                  </pic:spPr>
                </pic:pic>
              </a:graphicData>
            </a:graphic>
          </wp:inline>
        </w:drawing>
      </w:r>
    </w:p>
    <w:p w14:paraId="357643C3" w14:textId="77777777" w:rsidR="00FE4511" w:rsidRPr="00E810AA" w:rsidRDefault="00FE4511" w:rsidP="00FE4511">
      <w:pPr>
        <w:spacing w:line="360" w:lineRule="auto"/>
        <w:jc w:val="both"/>
        <w:rPr>
          <w:rFonts w:ascii="Times New Roman" w:eastAsia="Times New Roman" w:hAnsi="Times New Roman" w:cs="Times New Roman"/>
          <w:kern w:val="0"/>
          <w:sz w:val="24"/>
          <w:szCs w:val="24"/>
          <w:lang w:eastAsia="en-US"/>
          <w14:ligatures w14:val="none"/>
        </w:rPr>
      </w:pPr>
      <w:r w:rsidRPr="00E810AA">
        <w:rPr>
          <w:rFonts w:ascii="Times New Roman" w:eastAsia="Times New Roman" w:hAnsi="Times New Roman" w:cs="Times New Roman"/>
          <w:b/>
          <w:kern w:val="0"/>
          <w:sz w:val="24"/>
          <w:szCs w:val="24"/>
          <w:lang w:eastAsia="en-US"/>
          <w14:ligatures w14:val="none"/>
        </w:rPr>
        <w:t>Figure</w:t>
      </w:r>
      <w:r w:rsidRPr="00E810AA">
        <w:rPr>
          <w:rFonts w:ascii="Times New Roman" w:eastAsia="Times New Roman" w:hAnsi="Times New Roman" w:cs="Times New Roman"/>
          <w:kern w:val="0"/>
          <w:sz w:val="24"/>
          <w:szCs w:val="24"/>
          <w:lang w:eastAsia="en-US"/>
          <w14:ligatures w14:val="none"/>
        </w:rPr>
        <w:t xml:space="preserve"> </w:t>
      </w:r>
      <w:r w:rsidRPr="00E810AA">
        <w:rPr>
          <w:rFonts w:ascii="Times New Roman" w:eastAsia="Times New Roman" w:hAnsi="Times New Roman" w:cs="Times New Roman"/>
          <w:b/>
          <w:kern w:val="0"/>
          <w:sz w:val="24"/>
          <w:szCs w:val="24"/>
          <w:lang w:eastAsia="en-US"/>
          <w14:ligatures w14:val="none"/>
        </w:rPr>
        <w:t>3.</w:t>
      </w:r>
      <w:r w:rsidRPr="00E810AA">
        <w:rPr>
          <w:rFonts w:ascii="Times New Roman" w:eastAsia="Times New Roman" w:hAnsi="Times New Roman" w:cs="Times New Roman"/>
          <w:kern w:val="0"/>
          <w:sz w:val="24"/>
          <w:szCs w:val="24"/>
          <w:lang w:eastAsia="en-US"/>
          <w14:ligatures w14:val="none"/>
        </w:rPr>
        <w:t xml:space="preserve"> PI-ReToF-MS data during TPD of processed carbon dioxide</w:t>
      </w:r>
      <w:r w:rsidRPr="00E810AA">
        <w:rPr>
          <w:rFonts w:ascii="Times New Roman" w:eastAsia="Times New Roman" w:hAnsi="Times New Roman" w:cs="Times New Roman"/>
          <w:kern w:val="0"/>
          <w:sz w:val="24"/>
          <w:szCs w:val="24"/>
          <w:lang w:val="en-GB" w:eastAsia="en-US"/>
          <w14:ligatures w14:val="none"/>
        </w:rPr>
        <w:t>–</w:t>
      </w:r>
      <w:r w:rsidRPr="00E810AA">
        <w:rPr>
          <w:rFonts w:ascii="Times New Roman" w:eastAsia="Times New Roman" w:hAnsi="Times New Roman" w:cs="Times New Roman"/>
          <w:kern w:val="0"/>
          <w:sz w:val="24"/>
          <w:szCs w:val="24"/>
          <w:lang w:eastAsia="en-US"/>
          <w14:ligatures w14:val="none"/>
        </w:rPr>
        <w:t xml:space="preserve">ethanol ices. Data were recorded at 11.10 eV for the irradiated </w:t>
      </w:r>
      <w:r w:rsidRPr="00E810AA">
        <w:rPr>
          <w:rFonts w:ascii="Times New Roman" w:eastAsia="Times New Roman" w:hAnsi="Times New Roman" w:cs="Times New Roman"/>
          <w:kern w:val="0"/>
          <w:sz w:val="24"/>
          <w:szCs w:val="24"/>
          <w:lang w:val="en-GB" w:eastAsia="en-US"/>
          <w14:ligatures w14:val="none"/>
        </w:rPr>
        <w:t>CO</w:t>
      </w:r>
      <w:r w:rsidRPr="00E810AA">
        <w:rPr>
          <w:rFonts w:ascii="Times New Roman" w:eastAsia="Times New Roman" w:hAnsi="Times New Roman" w:cs="Times New Roman"/>
          <w:kern w:val="0"/>
          <w:sz w:val="24"/>
          <w:szCs w:val="24"/>
          <w:vertAlign w:val="subscript"/>
          <w:lang w:val="en-GB" w:eastAsia="en-US"/>
          <w14:ligatures w14:val="none"/>
        </w:rPr>
        <w:t>2</w:t>
      </w:r>
      <w:r w:rsidRPr="00E810AA">
        <w:rPr>
          <w:rFonts w:ascii="Times New Roman" w:eastAsia="Times New Roman" w:hAnsi="Times New Roman" w:cs="Times New Roman"/>
          <w:kern w:val="0"/>
          <w:sz w:val="24"/>
          <w:szCs w:val="24"/>
          <w:lang w:val="en-GB" w:eastAsia="en-US"/>
          <w14:ligatures w14:val="none"/>
        </w:rPr>
        <w:t>–CD</w:t>
      </w:r>
      <w:r w:rsidRPr="00E810AA">
        <w:rPr>
          <w:rFonts w:ascii="Times New Roman" w:eastAsia="Times New Roman" w:hAnsi="Times New Roman" w:cs="Times New Roman"/>
          <w:kern w:val="0"/>
          <w:sz w:val="24"/>
          <w:szCs w:val="24"/>
          <w:vertAlign w:val="subscript"/>
          <w:lang w:val="en-GB" w:eastAsia="en-US"/>
          <w14:ligatures w14:val="none"/>
        </w:rPr>
        <w:t>3</w:t>
      </w:r>
      <w:r w:rsidRPr="00E810AA">
        <w:rPr>
          <w:rFonts w:ascii="Times New Roman" w:eastAsia="Times New Roman" w:hAnsi="Times New Roman" w:cs="Times New Roman"/>
          <w:kern w:val="0"/>
          <w:sz w:val="24"/>
          <w:szCs w:val="24"/>
          <w:lang w:val="en-GB" w:eastAsia="en-US"/>
          <w14:ligatures w14:val="none"/>
        </w:rPr>
        <w:t>CD</w:t>
      </w:r>
      <w:r w:rsidRPr="00E810AA">
        <w:rPr>
          <w:rFonts w:ascii="Times New Roman" w:eastAsia="Times New Roman" w:hAnsi="Times New Roman" w:cs="Times New Roman"/>
          <w:kern w:val="0"/>
          <w:sz w:val="24"/>
          <w:szCs w:val="24"/>
          <w:vertAlign w:val="subscript"/>
          <w:lang w:val="en-GB" w:eastAsia="en-US"/>
          <w14:ligatures w14:val="none"/>
        </w:rPr>
        <w:t>2</w:t>
      </w:r>
      <w:r w:rsidRPr="00E810AA">
        <w:rPr>
          <w:rFonts w:ascii="Times New Roman" w:eastAsia="Times New Roman" w:hAnsi="Times New Roman" w:cs="Times New Roman"/>
          <w:kern w:val="0"/>
          <w:sz w:val="24"/>
          <w:szCs w:val="24"/>
          <w:lang w:val="en-GB" w:eastAsia="en-US"/>
          <w14:ligatures w14:val="none"/>
        </w:rPr>
        <w:t xml:space="preserve">OD </w:t>
      </w:r>
      <w:r w:rsidRPr="00E810AA">
        <w:rPr>
          <w:rFonts w:ascii="Times New Roman" w:eastAsia="Times New Roman" w:hAnsi="Times New Roman" w:cs="Times New Roman"/>
          <w:kern w:val="0"/>
          <w:sz w:val="24"/>
          <w:szCs w:val="24"/>
          <w:lang w:eastAsia="en-US"/>
          <w14:ligatures w14:val="none"/>
        </w:rPr>
        <w:t xml:space="preserve">ice, irradiated </w:t>
      </w:r>
      <w:r w:rsidRPr="00E810AA">
        <w:rPr>
          <w:rFonts w:ascii="Times New Roman" w:eastAsia="Times New Roman" w:hAnsi="Times New Roman" w:cs="Times New Roman"/>
          <w:kern w:val="0"/>
          <w:sz w:val="24"/>
          <w:szCs w:val="24"/>
          <w:vertAlign w:val="superscript"/>
          <w:lang w:eastAsia="en-US"/>
          <w14:ligatures w14:val="none"/>
        </w:rPr>
        <w:t>13</w:t>
      </w:r>
      <w:r w:rsidRPr="00E810AA">
        <w:rPr>
          <w:rFonts w:ascii="Times New Roman" w:eastAsia="Times New Roman" w:hAnsi="Times New Roman" w:cs="Times New Roman"/>
          <w:kern w:val="0"/>
          <w:sz w:val="24"/>
          <w:szCs w:val="24"/>
          <w:lang w:val="en-GB" w:eastAsia="en-US"/>
          <w14:ligatures w14:val="none"/>
        </w:rPr>
        <w:t>CO</w:t>
      </w:r>
      <w:r w:rsidRPr="00E810AA">
        <w:rPr>
          <w:rFonts w:ascii="Times New Roman" w:eastAsia="Times New Roman" w:hAnsi="Times New Roman" w:cs="Times New Roman"/>
          <w:kern w:val="0"/>
          <w:sz w:val="24"/>
          <w:szCs w:val="24"/>
          <w:vertAlign w:val="subscript"/>
          <w:lang w:val="en-GB" w:eastAsia="en-US"/>
          <w14:ligatures w14:val="none"/>
        </w:rPr>
        <w:t>2</w:t>
      </w:r>
      <w:r w:rsidRPr="00E810AA">
        <w:rPr>
          <w:rFonts w:ascii="Times New Roman" w:eastAsia="Times New Roman" w:hAnsi="Times New Roman" w:cs="Times New Roman"/>
          <w:kern w:val="0"/>
          <w:sz w:val="24"/>
          <w:szCs w:val="24"/>
          <w:lang w:val="en-GB" w:eastAsia="en-US"/>
          <w14:ligatures w14:val="none"/>
        </w:rPr>
        <w:t>–</w:t>
      </w:r>
      <w:r w:rsidRPr="00E810AA">
        <w:rPr>
          <w:rFonts w:ascii="Times New Roman" w:eastAsia="Times New Roman" w:hAnsi="Times New Roman" w:cs="Times New Roman"/>
          <w:kern w:val="0"/>
          <w:sz w:val="24"/>
          <w:szCs w:val="24"/>
          <w:vertAlign w:val="superscript"/>
          <w:lang w:eastAsia="en-US"/>
          <w14:ligatures w14:val="none"/>
        </w:rPr>
        <w:t>13</w:t>
      </w:r>
      <w:r w:rsidRPr="00E810AA">
        <w:rPr>
          <w:rFonts w:ascii="Times New Roman" w:eastAsia="Times New Roman" w:hAnsi="Times New Roman" w:cs="Times New Roman"/>
          <w:kern w:val="0"/>
          <w:sz w:val="24"/>
          <w:szCs w:val="24"/>
          <w:lang w:val="en-GB" w:eastAsia="en-US"/>
          <w14:ligatures w14:val="none"/>
        </w:rPr>
        <w:t>CH</w:t>
      </w:r>
      <w:r w:rsidRPr="00E810AA">
        <w:rPr>
          <w:rFonts w:ascii="Times New Roman" w:eastAsia="Times New Roman" w:hAnsi="Times New Roman" w:cs="Times New Roman"/>
          <w:kern w:val="0"/>
          <w:sz w:val="24"/>
          <w:szCs w:val="24"/>
          <w:vertAlign w:val="subscript"/>
          <w:lang w:val="en-GB" w:eastAsia="en-US"/>
          <w14:ligatures w14:val="none"/>
        </w:rPr>
        <w:t>3</w:t>
      </w:r>
      <w:r w:rsidRPr="00E810AA">
        <w:rPr>
          <w:rFonts w:ascii="Times New Roman" w:eastAsia="Times New Roman" w:hAnsi="Times New Roman" w:cs="Times New Roman"/>
          <w:kern w:val="0"/>
          <w:sz w:val="24"/>
          <w:szCs w:val="24"/>
          <w:vertAlign w:val="superscript"/>
          <w:lang w:eastAsia="en-US"/>
          <w14:ligatures w14:val="none"/>
        </w:rPr>
        <w:t>13</w:t>
      </w:r>
      <w:r w:rsidRPr="00E810AA">
        <w:rPr>
          <w:rFonts w:ascii="Times New Roman" w:eastAsia="Times New Roman" w:hAnsi="Times New Roman" w:cs="Times New Roman"/>
          <w:kern w:val="0"/>
          <w:sz w:val="24"/>
          <w:szCs w:val="24"/>
          <w:lang w:val="en-GB" w:eastAsia="en-US"/>
          <w14:ligatures w14:val="none"/>
        </w:rPr>
        <w:t>CH</w:t>
      </w:r>
      <w:r w:rsidRPr="00E810AA">
        <w:rPr>
          <w:rFonts w:ascii="Times New Roman" w:eastAsia="Times New Roman" w:hAnsi="Times New Roman" w:cs="Times New Roman"/>
          <w:kern w:val="0"/>
          <w:sz w:val="24"/>
          <w:szCs w:val="24"/>
          <w:vertAlign w:val="subscript"/>
          <w:lang w:val="en-GB" w:eastAsia="en-US"/>
          <w14:ligatures w14:val="none"/>
        </w:rPr>
        <w:t>2</w:t>
      </w:r>
      <w:r w:rsidRPr="00E810AA">
        <w:rPr>
          <w:rFonts w:ascii="Times New Roman" w:eastAsia="Times New Roman" w:hAnsi="Times New Roman" w:cs="Times New Roman"/>
          <w:kern w:val="0"/>
          <w:sz w:val="24"/>
          <w:szCs w:val="24"/>
          <w:lang w:val="en-GB" w:eastAsia="en-US"/>
          <w14:ligatures w14:val="none"/>
        </w:rPr>
        <w:t>OH ice</w:t>
      </w:r>
      <w:r w:rsidRPr="00E810AA">
        <w:rPr>
          <w:rFonts w:ascii="Times New Roman" w:eastAsia="Times New Roman" w:hAnsi="Times New Roman" w:cs="Times New Roman"/>
          <w:kern w:val="0"/>
          <w:sz w:val="24"/>
          <w:szCs w:val="24"/>
          <w:lang w:eastAsia="en-US"/>
          <w14:ligatures w14:val="none"/>
        </w:rPr>
        <w:t xml:space="preserve">, irradiated </w:t>
      </w:r>
      <w:r w:rsidRPr="00E810AA">
        <w:rPr>
          <w:rFonts w:ascii="Times New Roman" w:eastAsia="Times New Roman" w:hAnsi="Times New Roman" w:cs="Times New Roman"/>
          <w:kern w:val="0"/>
          <w:sz w:val="24"/>
          <w:szCs w:val="24"/>
          <w:lang w:val="en-GB" w:eastAsia="en-US"/>
          <w14:ligatures w14:val="none"/>
        </w:rPr>
        <w:t>C</w:t>
      </w:r>
      <w:r w:rsidRPr="00E810AA">
        <w:rPr>
          <w:rFonts w:ascii="Times New Roman" w:eastAsia="Times New Roman" w:hAnsi="Times New Roman" w:cs="Times New Roman"/>
          <w:kern w:val="0"/>
          <w:sz w:val="24"/>
          <w:szCs w:val="24"/>
          <w:vertAlign w:val="superscript"/>
          <w:lang w:eastAsia="en-US"/>
          <w14:ligatures w14:val="none"/>
        </w:rPr>
        <w:t>18</w:t>
      </w:r>
      <w:r w:rsidRPr="00E810AA">
        <w:rPr>
          <w:rFonts w:ascii="Times New Roman" w:eastAsia="Times New Roman" w:hAnsi="Times New Roman" w:cs="Times New Roman"/>
          <w:kern w:val="0"/>
          <w:sz w:val="24"/>
          <w:szCs w:val="24"/>
          <w:lang w:val="en-GB" w:eastAsia="en-US"/>
          <w14:ligatures w14:val="none"/>
        </w:rPr>
        <w:t>O</w:t>
      </w:r>
      <w:r w:rsidRPr="00E810AA">
        <w:rPr>
          <w:rFonts w:ascii="Times New Roman" w:eastAsia="Times New Roman" w:hAnsi="Times New Roman" w:cs="Times New Roman"/>
          <w:kern w:val="0"/>
          <w:sz w:val="24"/>
          <w:szCs w:val="24"/>
          <w:vertAlign w:val="subscript"/>
          <w:lang w:val="en-GB" w:eastAsia="en-US"/>
          <w14:ligatures w14:val="none"/>
        </w:rPr>
        <w:t>2</w:t>
      </w:r>
      <w:r w:rsidRPr="00E810AA">
        <w:rPr>
          <w:rFonts w:ascii="Times New Roman" w:eastAsia="Times New Roman" w:hAnsi="Times New Roman" w:cs="Times New Roman"/>
          <w:kern w:val="0"/>
          <w:sz w:val="24"/>
          <w:szCs w:val="24"/>
          <w:lang w:val="en-GB" w:eastAsia="en-US"/>
          <w14:ligatures w14:val="none"/>
        </w:rPr>
        <w:t>–CH</w:t>
      </w:r>
      <w:r w:rsidRPr="00E810AA">
        <w:rPr>
          <w:rFonts w:ascii="Times New Roman" w:eastAsia="Times New Roman" w:hAnsi="Times New Roman" w:cs="Times New Roman"/>
          <w:kern w:val="0"/>
          <w:sz w:val="24"/>
          <w:szCs w:val="24"/>
          <w:vertAlign w:val="subscript"/>
          <w:lang w:val="en-GB" w:eastAsia="en-US"/>
          <w14:ligatures w14:val="none"/>
        </w:rPr>
        <w:t>3</w:t>
      </w:r>
      <w:r w:rsidRPr="00E810AA">
        <w:rPr>
          <w:rFonts w:ascii="Times New Roman" w:eastAsia="Times New Roman" w:hAnsi="Times New Roman" w:cs="Times New Roman"/>
          <w:kern w:val="0"/>
          <w:sz w:val="24"/>
          <w:szCs w:val="24"/>
          <w:lang w:val="en-GB" w:eastAsia="en-US"/>
          <w14:ligatures w14:val="none"/>
        </w:rPr>
        <w:t>CD</w:t>
      </w:r>
      <w:r w:rsidRPr="00E810AA">
        <w:rPr>
          <w:rFonts w:ascii="Times New Roman" w:eastAsia="Times New Roman" w:hAnsi="Times New Roman" w:cs="Times New Roman"/>
          <w:kern w:val="0"/>
          <w:sz w:val="24"/>
          <w:szCs w:val="24"/>
          <w:vertAlign w:val="subscript"/>
          <w:lang w:val="en-GB" w:eastAsia="en-US"/>
          <w14:ligatures w14:val="none"/>
        </w:rPr>
        <w:t>2</w:t>
      </w:r>
      <w:r w:rsidRPr="00E810AA">
        <w:rPr>
          <w:rFonts w:ascii="Times New Roman" w:eastAsia="Times New Roman" w:hAnsi="Times New Roman" w:cs="Times New Roman"/>
          <w:kern w:val="0"/>
          <w:sz w:val="24"/>
          <w:szCs w:val="24"/>
          <w:lang w:val="en-GB" w:eastAsia="en-US"/>
          <w14:ligatures w14:val="none"/>
        </w:rPr>
        <w:t>OH ice</w:t>
      </w:r>
      <w:r w:rsidRPr="00E810AA">
        <w:rPr>
          <w:rFonts w:ascii="Times New Roman" w:eastAsia="Times New Roman" w:hAnsi="Times New Roman" w:cs="Times New Roman"/>
          <w:kern w:val="0"/>
          <w:sz w:val="24"/>
          <w:szCs w:val="24"/>
          <w:lang w:eastAsia="en-US"/>
          <w14:ligatures w14:val="none"/>
        </w:rPr>
        <w:t xml:space="preserve">, and irradiated </w:t>
      </w:r>
      <w:r w:rsidRPr="00E810AA">
        <w:rPr>
          <w:rFonts w:ascii="Times New Roman" w:eastAsia="Times New Roman" w:hAnsi="Times New Roman" w:cs="Times New Roman"/>
          <w:kern w:val="0"/>
          <w:sz w:val="24"/>
          <w:szCs w:val="24"/>
          <w:vertAlign w:val="superscript"/>
          <w:lang w:eastAsia="en-US"/>
          <w14:ligatures w14:val="none"/>
        </w:rPr>
        <w:t>13</w:t>
      </w:r>
      <w:r w:rsidRPr="00E810AA">
        <w:rPr>
          <w:rFonts w:ascii="Times New Roman" w:eastAsia="Times New Roman" w:hAnsi="Times New Roman" w:cs="Times New Roman"/>
          <w:kern w:val="0"/>
          <w:sz w:val="24"/>
          <w:szCs w:val="24"/>
          <w:lang w:val="en-GB" w:eastAsia="en-US"/>
          <w14:ligatures w14:val="none"/>
        </w:rPr>
        <w:t>C</w:t>
      </w:r>
      <w:r w:rsidRPr="00E810AA">
        <w:rPr>
          <w:rFonts w:ascii="Times New Roman" w:eastAsia="Times New Roman" w:hAnsi="Times New Roman" w:cs="Times New Roman"/>
          <w:kern w:val="0"/>
          <w:sz w:val="24"/>
          <w:szCs w:val="24"/>
          <w:vertAlign w:val="superscript"/>
          <w:lang w:eastAsia="en-US"/>
          <w14:ligatures w14:val="none"/>
        </w:rPr>
        <w:t>18</w:t>
      </w:r>
      <w:r w:rsidRPr="00E810AA">
        <w:rPr>
          <w:rFonts w:ascii="Times New Roman" w:eastAsia="Times New Roman" w:hAnsi="Times New Roman" w:cs="Times New Roman"/>
          <w:kern w:val="0"/>
          <w:sz w:val="24"/>
          <w:szCs w:val="24"/>
          <w:lang w:val="en-GB" w:eastAsia="en-US"/>
          <w14:ligatures w14:val="none"/>
        </w:rPr>
        <w:t>O</w:t>
      </w:r>
      <w:r w:rsidRPr="00E810AA">
        <w:rPr>
          <w:rFonts w:ascii="Times New Roman" w:eastAsia="Times New Roman" w:hAnsi="Times New Roman" w:cs="Times New Roman"/>
          <w:kern w:val="0"/>
          <w:sz w:val="24"/>
          <w:szCs w:val="24"/>
          <w:vertAlign w:val="subscript"/>
          <w:lang w:val="en-GB" w:eastAsia="en-US"/>
          <w14:ligatures w14:val="none"/>
        </w:rPr>
        <w:t>2</w:t>
      </w:r>
      <w:r w:rsidRPr="00E810AA">
        <w:rPr>
          <w:rFonts w:ascii="Times New Roman" w:eastAsia="Times New Roman" w:hAnsi="Times New Roman" w:cs="Times New Roman"/>
          <w:kern w:val="0"/>
          <w:sz w:val="24"/>
          <w:szCs w:val="24"/>
          <w:lang w:val="en-GB" w:eastAsia="en-US"/>
          <w14:ligatures w14:val="none"/>
        </w:rPr>
        <w:t>–CD</w:t>
      </w:r>
      <w:r w:rsidRPr="00E810AA">
        <w:rPr>
          <w:rFonts w:ascii="Times New Roman" w:eastAsia="Times New Roman" w:hAnsi="Times New Roman" w:cs="Times New Roman"/>
          <w:kern w:val="0"/>
          <w:sz w:val="24"/>
          <w:szCs w:val="24"/>
          <w:vertAlign w:val="subscript"/>
          <w:lang w:val="en-GB" w:eastAsia="en-US"/>
          <w14:ligatures w14:val="none"/>
        </w:rPr>
        <w:t>3</w:t>
      </w:r>
      <w:r w:rsidRPr="00E810AA">
        <w:rPr>
          <w:rFonts w:ascii="Times New Roman" w:eastAsia="Times New Roman" w:hAnsi="Times New Roman" w:cs="Times New Roman"/>
          <w:kern w:val="0"/>
          <w:sz w:val="24"/>
          <w:szCs w:val="24"/>
          <w:lang w:val="en-GB" w:eastAsia="en-US"/>
          <w14:ligatures w14:val="none"/>
        </w:rPr>
        <w:t>CH</w:t>
      </w:r>
      <w:r w:rsidRPr="00E810AA">
        <w:rPr>
          <w:rFonts w:ascii="Times New Roman" w:eastAsia="Times New Roman" w:hAnsi="Times New Roman" w:cs="Times New Roman"/>
          <w:kern w:val="0"/>
          <w:sz w:val="24"/>
          <w:szCs w:val="24"/>
          <w:vertAlign w:val="subscript"/>
          <w:lang w:val="en-GB" w:eastAsia="en-US"/>
          <w14:ligatures w14:val="none"/>
        </w:rPr>
        <w:t>2</w:t>
      </w:r>
      <w:r w:rsidRPr="00E810AA">
        <w:rPr>
          <w:rFonts w:ascii="Times New Roman" w:eastAsia="Times New Roman" w:hAnsi="Times New Roman" w:cs="Times New Roman"/>
          <w:kern w:val="0"/>
          <w:sz w:val="24"/>
          <w:szCs w:val="24"/>
          <w:lang w:val="en-GB" w:eastAsia="en-US"/>
          <w14:ligatures w14:val="none"/>
        </w:rPr>
        <w:t>OH ice</w:t>
      </w:r>
      <w:r w:rsidRPr="00E810AA">
        <w:rPr>
          <w:rFonts w:ascii="Times New Roman" w:eastAsia="Times New Roman" w:hAnsi="Times New Roman" w:cs="Times New Roman"/>
          <w:kern w:val="0"/>
          <w:sz w:val="24"/>
          <w:szCs w:val="24"/>
          <w:lang w:eastAsia="en-US"/>
          <w14:ligatures w14:val="none"/>
        </w:rPr>
        <w:t xml:space="preserve">, and recorded at 10.54 and 9.34 eV for the irradiated </w:t>
      </w:r>
      <w:r w:rsidRPr="00E810AA">
        <w:rPr>
          <w:rFonts w:ascii="Times New Roman" w:eastAsia="Times New Roman" w:hAnsi="Times New Roman" w:cs="Times New Roman"/>
          <w:kern w:val="0"/>
          <w:sz w:val="24"/>
          <w:szCs w:val="24"/>
          <w:lang w:val="en-GB" w:eastAsia="en-US"/>
          <w14:ligatures w14:val="none"/>
        </w:rPr>
        <w:t>CO</w:t>
      </w:r>
      <w:r w:rsidRPr="00E810AA">
        <w:rPr>
          <w:rFonts w:ascii="Times New Roman" w:eastAsia="Times New Roman" w:hAnsi="Times New Roman" w:cs="Times New Roman"/>
          <w:kern w:val="0"/>
          <w:sz w:val="24"/>
          <w:szCs w:val="24"/>
          <w:vertAlign w:val="subscript"/>
          <w:lang w:val="en-GB" w:eastAsia="en-US"/>
          <w14:ligatures w14:val="none"/>
        </w:rPr>
        <w:t>2</w:t>
      </w:r>
      <w:r w:rsidRPr="00E810AA">
        <w:rPr>
          <w:rFonts w:ascii="Times New Roman" w:eastAsia="Times New Roman" w:hAnsi="Times New Roman" w:cs="Times New Roman"/>
          <w:kern w:val="0"/>
          <w:sz w:val="24"/>
          <w:szCs w:val="24"/>
          <w:lang w:val="en-GB" w:eastAsia="en-US"/>
          <w14:ligatures w14:val="none"/>
        </w:rPr>
        <w:t>–CD</w:t>
      </w:r>
      <w:r w:rsidRPr="00E810AA">
        <w:rPr>
          <w:rFonts w:ascii="Times New Roman" w:eastAsia="Times New Roman" w:hAnsi="Times New Roman" w:cs="Times New Roman"/>
          <w:kern w:val="0"/>
          <w:sz w:val="24"/>
          <w:szCs w:val="24"/>
          <w:vertAlign w:val="subscript"/>
          <w:lang w:val="en-GB" w:eastAsia="en-US"/>
          <w14:ligatures w14:val="none"/>
        </w:rPr>
        <w:t>3</w:t>
      </w:r>
      <w:r w:rsidRPr="00E810AA">
        <w:rPr>
          <w:rFonts w:ascii="Times New Roman" w:eastAsia="Times New Roman" w:hAnsi="Times New Roman" w:cs="Times New Roman"/>
          <w:kern w:val="0"/>
          <w:sz w:val="24"/>
          <w:szCs w:val="24"/>
          <w:lang w:val="en-GB" w:eastAsia="en-US"/>
          <w14:ligatures w14:val="none"/>
        </w:rPr>
        <w:t>CD</w:t>
      </w:r>
      <w:r w:rsidRPr="00E810AA">
        <w:rPr>
          <w:rFonts w:ascii="Times New Roman" w:eastAsia="Times New Roman" w:hAnsi="Times New Roman" w:cs="Times New Roman"/>
          <w:kern w:val="0"/>
          <w:sz w:val="24"/>
          <w:szCs w:val="24"/>
          <w:vertAlign w:val="subscript"/>
          <w:lang w:val="en-GB" w:eastAsia="en-US"/>
          <w14:ligatures w14:val="none"/>
        </w:rPr>
        <w:t>2</w:t>
      </w:r>
      <w:r w:rsidRPr="00E810AA">
        <w:rPr>
          <w:rFonts w:ascii="Times New Roman" w:eastAsia="Times New Roman" w:hAnsi="Times New Roman" w:cs="Times New Roman"/>
          <w:kern w:val="0"/>
          <w:sz w:val="24"/>
          <w:szCs w:val="24"/>
          <w:lang w:val="en-GB" w:eastAsia="en-US"/>
          <w14:ligatures w14:val="none"/>
        </w:rPr>
        <w:t xml:space="preserve">OD </w:t>
      </w:r>
      <w:r w:rsidRPr="00E810AA">
        <w:rPr>
          <w:rFonts w:ascii="Times New Roman" w:eastAsia="Times New Roman" w:hAnsi="Times New Roman" w:cs="Times New Roman"/>
          <w:kern w:val="0"/>
          <w:sz w:val="24"/>
          <w:szCs w:val="24"/>
          <w:lang w:eastAsia="en-US"/>
          <w14:ligatures w14:val="none"/>
        </w:rPr>
        <w:t xml:space="preserve">ice (a). TPD profiles of </w:t>
      </w:r>
      <w:r w:rsidRPr="00E810AA">
        <w:rPr>
          <w:rFonts w:ascii="Times New Roman" w:eastAsia="Times New Roman" w:hAnsi="Times New Roman" w:cs="Times New Roman"/>
          <w:i/>
          <w:iCs/>
          <w:kern w:val="0"/>
          <w:sz w:val="24"/>
          <w:szCs w:val="24"/>
          <w:lang w:eastAsia="en-US"/>
          <w14:ligatures w14:val="none"/>
        </w:rPr>
        <w:t>m/z</w:t>
      </w:r>
      <w:r w:rsidRPr="00E810AA">
        <w:rPr>
          <w:rFonts w:ascii="Times New Roman" w:eastAsia="Times New Roman" w:hAnsi="Times New Roman" w:cs="Times New Roman"/>
          <w:kern w:val="0"/>
          <w:sz w:val="24"/>
          <w:szCs w:val="24"/>
          <w:lang w:eastAsia="en-US"/>
          <w14:ligatures w14:val="none"/>
        </w:rPr>
        <w:t xml:space="preserve"> = 96 in </w:t>
      </w:r>
      <w:r w:rsidRPr="00E810AA">
        <w:rPr>
          <w:rFonts w:ascii="Times New Roman" w:eastAsia="Times New Roman" w:hAnsi="Times New Roman" w:cs="Times New Roman"/>
          <w:kern w:val="0"/>
          <w:sz w:val="24"/>
          <w:szCs w:val="24"/>
          <w:lang w:val="en-GB" w:eastAsia="en-US"/>
          <w14:ligatures w14:val="none"/>
        </w:rPr>
        <w:t>CO</w:t>
      </w:r>
      <w:r w:rsidRPr="00E810AA">
        <w:rPr>
          <w:rFonts w:ascii="Times New Roman" w:eastAsia="Times New Roman" w:hAnsi="Times New Roman" w:cs="Times New Roman"/>
          <w:kern w:val="0"/>
          <w:sz w:val="24"/>
          <w:szCs w:val="24"/>
          <w:vertAlign w:val="subscript"/>
          <w:lang w:val="en-GB" w:eastAsia="en-US"/>
          <w14:ligatures w14:val="none"/>
        </w:rPr>
        <w:t>2</w:t>
      </w:r>
      <w:r w:rsidRPr="00E810AA">
        <w:rPr>
          <w:rFonts w:ascii="Times New Roman" w:eastAsia="Times New Roman" w:hAnsi="Times New Roman" w:cs="Times New Roman"/>
          <w:kern w:val="0"/>
          <w:sz w:val="24"/>
          <w:szCs w:val="24"/>
          <w:lang w:val="en-GB" w:eastAsia="en-US"/>
          <w14:ligatures w14:val="none"/>
        </w:rPr>
        <w:t>–CD</w:t>
      </w:r>
      <w:r w:rsidRPr="00E810AA">
        <w:rPr>
          <w:rFonts w:ascii="Times New Roman" w:eastAsia="Times New Roman" w:hAnsi="Times New Roman" w:cs="Times New Roman"/>
          <w:kern w:val="0"/>
          <w:sz w:val="24"/>
          <w:szCs w:val="24"/>
          <w:vertAlign w:val="subscript"/>
          <w:lang w:val="en-GB" w:eastAsia="en-US"/>
          <w14:ligatures w14:val="none"/>
        </w:rPr>
        <w:t>3</w:t>
      </w:r>
      <w:r w:rsidRPr="00E810AA">
        <w:rPr>
          <w:rFonts w:ascii="Times New Roman" w:eastAsia="Times New Roman" w:hAnsi="Times New Roman" w:cs="Times New Roman"/>
          <w:kern w:val="0"/>
          <w:sz w:val="24"/>
          <w:szCs w:val="24"/>
          <w:lang w:val="en-GB" w:eastAsia="en-US"/>
          <w14:ligatures w14:val="none"/>
        </w:rPr>
        <w:t>CD</w:t>
      </w:r>
      <w:r w:rsidRPr="00E810AA">
        <w:rPr>
          <w:rFonts w:ascii="Times New Roman" w:eastAsia="Times New Roman" w:hAnsi="Times New Roman" w:cs="Times New Roman"/>
          <w:kern w:val="0"/>
          <w:sz w:val="24"/>
          <w:szCs w:val="24"/>
          <w:vertAlign w:val="subscript"/>
          <w:lang w:val="en-GB" w:eastAsia="en-US"/>
          <w14:ligatures w14:val="none"/>
        </w:rPr>
        <w:t>2</w:t>
      </w:r>
      <w:r w:rsidRPr="00E810AA">
        <w:rPr>
          <w:rFonts w:ascii="Times New Roman" w:eastAsia="Times New Roman" w:hAnsi="Times New Roman" w:cs="Times New Roman"/>
          <w:kern w:val="0"/>
          <w:sz w:val="24"/>
          <w:szCs w:val="24"/>
          <w:lang w:val="en-GB" w:eastAsia="en-US"/>
          <w14:ligatures w14:val="none"/>
        </w:rPr>
        <w:t xml:space="preserve">OD </w:t>
      </w:r>
      <w:r w:rsidRPr="00E810AA">
        <w:rPr>
          <w:rFonts w:ascii="Times New Roman" w:eastAsia="Times New Roman" w:hAnsi="Times New Roman" w:cs="Times New Roman"/>
          <w:kern w:val="0"/>
          <w:sz w:val="24"/>
          <w:szCs w:val="24"/>
          <w:lang w:eastAsia="en-US"/>
          <w14:ligatures w14:val="none"/>
        </w:rPr>
        <w:t>ice were measured at 11.10 eV (b and c), 10.54 eV (c), and 9.34 eV (d).</w:t>
      </w:r>
    </w:p>
    <w:p w14:paraId="56CF5CC7" w14:textId="77777777" w:rsidR="00FE4511" w:rsidRPr="00E810AA" w:rsidRDefault="00FE4511" w:rsidP="000E1CE6">
      <w:pPr>
        <w:spacing w:line="360" w:lineRule="auto"/>
        <w:jc w:val="both"/>
        <w:rPr>
          <w:rFonts w:ascii="Times New Roman" w:eastAsia="Times New Roman" w:hAnsi="Times New Roman" w:cs="Times New Roman"/>
          <w:kern w:val="0"/>
          <w:sz w:val="24"/>
          <w:szCs w:val="24"/>
          <w:lang w:eastAsia="en-US"/>
          <w14:ligatures w14:val="none"/>
        </w:rPr>
        <w:sectPr w:rsidR="00FE4511" w:rsidRPr="00E810AA" w:rsidSect="00FE4511">
          <w:pgSz w:w="15840" w:h="12240" w:orient="landscape"/>
          <w:pgMar w:top="1440" w:right="1440" w:bottom="1440" w:left="1440" w:header="720" w:footer="720" w:gutter="0"/>
          <w:cols w:space="720"/>
          <w:docGrid w:linePitch="360"/>
        </w:sectPr>
      </w:pPr>
    </w:p>
    <w:p w14:paraId="34339EC1" w14:textId="00FB561F" w:rsidR="00EF0DA5" w:rsidRPr="00E810AA" w:rsidRDefault="007C1EE3" w:rsidP="0029555D">
      <w:pPr>
        <w:spacing w:line="360" w:lineRule="auto"/>
        <w:jc w:val="both"/>
        <w:rPr>
          <w:rFonts w:ascii="Times New Roman" w:eastAsia="Times New Roman" w:hAnsi="Times New Roman" w:cs="Times New Roman"/>
          <w:color w:val="000000"/>
          <w:kern w:val="0"/>
          <w:sz w:val="24"/>
          <w:szCs w:val="24"/>
          <w:lang w:eastAsia="en-US"/>
          <w14:ligatures w14:val="none"/>
        </w:rPr>
        <w:sectPr w:rsidR="00EF0DA5" w:rsidRPr="00E810AA">
          <w:pgSz w:w="12240" w:h="15840"/>
          <w:pgMar w:top="1440" w:right="1440" w:bottom="1440" w:left="1440" w:header="720" w:footer="720" w:gutter="0"/>
          <w:cols w:space="720"/>
          <w:docGrid w:linePitch="360"/>
        </w:sectPr>
      </w:pPr>
      <w:r w:rsidRPr="00E810AA">
        <w:rPr>
          <w:rFonts w:ascii="Times New Roman" w:eastAsia="SimSun" w:hAnsi="Times New Roman" w:cs="Times New Roman"/>
          <w:kern w:val="0"/>
          <w:sz w:val="24"/>
          <w:szCs w:val="24"/>
          <w:lang w:eastAsia="en-US"/>
          <w14:ligatures w14:val="none"/>
        </w:rPr>
        <w:lastRenderedPageBreak/>
        <w:t>Note that other possible C</w:t>
      </w:r>
      <w:r w:rsidRPr="00E810AA">
        <w:rPr>
          <w:rFonts w:ascii="Times New Roman" w:eastAsia="SimSun" w:hAnsi="Times New Roman" w:cs="Times New Roman"/>
          <w:kern w:val="0"/>
          <w:sz w:val="24"/>
          <w:szCs w:val="24"/>
          <w:vertAlign w:val="subscript"/>
          <w:lang w:eastAsia="en-US"/>
          <w14:ligatures w14:val="none"/>
        </w:rPr>
        <w:t>3</w:t>
      </w:r>
      <w:r w:rsidRPr="00E810AA">
        <w:rPr>
          <w:rFonts w:ascii="Times New Roman" w:eastAsia="SimSun" w:hAnsi="Times New Roman" w:cs="Times New Roman"/>
          <w:kern w:val="0"/>
          <w:sz w:val="24"/>
          <w:szCs w:val="24"/>
          <w:lang w:eastAsia="en-US"/>
          <w14:ligatures w14:val="none"/>
        </w:rPr>
        <w:t>H</w:t>
      </w:r>
      <w:r w:rsidRPr="00E810AA">
        <w:rPr>
          <w:rFonts w:ascii="Times New Roman" w:eastAsia="SimSun" w:hAnsi="Times New Roman" w:cs="Times New Roman"/>
          <w:kern w:val="0"/>
          <w:sz w:val="24"/>
          <w:szCs w:val="24"/>
          <w:vertAlign w:val="subscript"/>
          <w:lang w:eastAsia="en-US"/>
          <w14:ligatures w14:val="none"/>
        </w:rPr>
        <w:t>6</w:t>
      </w:r>
      <w:r w:rsidRPr="00E810AA">
        <w:rPr>
          <w:rFonts w:ascii="Times New Roman" w:eastAsia="SimSun" w:hAnsi="Times New Roman" w:cs="Times New Roman"/>
          <w:kern w:val="0"/>
          <w:sz w:val="24"/>
          <w:szCs w:val="24"/>
          <w:lang w:eastAsia="en-US"/>
          <w14:ligatures w14:val="none"/>
        </w:rPr>
        <w:t>O</w:t>
      </w:r>
      <w:r w:rsidRPr="00E810AA">
        <w:rPr>
          <w:rFonts w:ascii="Times New Roman" w:eastAsia="SimSun" w:hAnsi="Times New Roman" w:cs="Times New Roman"/>
          <w:kern w:val="0"/>
          <w:sz w:val="24"/>
          <w:szCs w:val="24"/>
          <w:vertAlign w:val="subscript"/>
          <w:lang w:eastAsia="en-US"/>
          <w14:ligatures w14:val="none"/>
        </w:rPr>
        <w:t>3</w:t>
      </w:r>
      <w:r w:rsidRPr="00E810AA">
        <w:rPr>
          <w:rFonts w:ascii="Times New Roman" w:eastAsia="SimSun" w:hAnsi="Times New Roman" w:cs="Times New Roman"/>
          <w:kern w:val="0"/>
          <w:sz w:val="24"/>
          <w:szCs w:val="24"/>
          <w:lang w:eastAsia="en-US"/>
          <w14:ligatures w14:val="none"/>
        </w:rPr>
        <w:t xml:space="preserve"> isomers such as </w:t>
      </w:r>
      <w:r w:rsidRPr="00E810AA">
        <w:rPr>
          <w:rFonts w:ascii="Times New Roman" w:hAnsi="Times New Roman" w:cs="Times New Roman"/>
          <w:sz w:val="24"/>
          <w:szCs w:val="24"/>
          <w:lang w:val="en-GB"/>
        </w:rPr>
        <w:t xml:space="preserve">prop-1-ene-1,1,2-triol </w:t>
      </w:r>
      <w:r w:rsidRPr="00E810AA">
        <w:rPr>
          <w:rFonts w:ascii="Times New Roman" w:hAnsi="Times New Roman" w:cs="Times New Roman"/>
          <w:sz w:val="24"/>
          <w:szCs w:val="24"/>
        </w:rPr>
        <w:t>(CH</w:t>
      </w:r>
      <w:r w:rsidRPr="00E810AA">
        <w:rPr>
          <w:rFonts w:ascii="Times New Roman" w:hAnsi="Times New Roman" w:cs="Times New Roman"/>
          <w:sz w:val="24"/>
          <w:szCs w:val="24"/>
          <w:vertAlign w:val="subscript"/>
        </w:rPr>
        <w:t>3</w:t>
      </w:r>
      <w:r w:rsidRPr="00E810AA">
        <w:rPr>
          <w:rFonts w:ascii="Times New Roman" w:hAnsi="Times New Roman" w:cs="Times New Roman"/>
          <w:sz w:val="24"/>
          <w:szCs w:val="24"/>
        </w:rPr>
        <w:t>C(OH)C(OH)</w:t>
      </w:r>
      <w:r w:rsidRPr="00E810AA">
        <w:rPr>
          <w:rFonts w:ascii="Times New Roman" w:hAnsi="Times New Roman" w:cs="Times New Roman"/>
          <w:sz w:val="24"/>
          <w:szCs w:val="24"/>
          <w:vertAlign w:val="subscript"/>
        </w:rPr>
        <w:t>2</w:t>
      </w:r>
      <w:r w:rsidRPr="00E810AA">
        <w:rPr>
          <w:rFonts w:ascii="Times New Roman" w:hAnsi="Times New Roman" w:cs="Times New Roman"/>
          <w:sz w:val="24"/>
          <w:szCs w:val="24"/>
        </w:rPr>
        <w:t xml:space="preserve">, </w:t>
      </w:r>
      <w:r w:rsidRPr="00E810AA">
        <w:rPr>
          <w:rFonts w:ascii="Times New Roman" w:hAnsi="Times New Roman" w:cs="Times New Roman"/>
          <w:b/>
          <w:bCs/>
          <w:sz w:val="24"/>
          <w:szCs w:val="24"/>
        </w:rPr>
        <w:t>19</w:t>
      </w:r>
      <w:r w:rsidRPr="00E810AA">
        <w:rPr>
          <w:rFonts w:ascii="Times New Roman" w:hAnsi="Times New Roman" w:cs="Times New Roman"/>
          <w:sz w:val="24"/>
          <w:szCs w:val="24"/>
        </w:rPr>
        <w:t xml:space="preserve">) </w:t>
      </w:r>
      <w:r w:rsidRPr="00E810AA">
        <w:rPr>
          <w:rFonts w:ascii="Times New Roman" w:eastAsia="SimSun" w:hAnsi="Times New Roman" w:cs="Times New Roman"/>
          <w:kern w:val="0"/>
          <w:sz w:val="24"/>
          <w:szCs w:val="24"/>
          <w:lang w:eastAsia="en-US"/>
          <w14:ligatures w14:val="none"/>
        </w:rPr>
        <w:t xml:space="preserve">and </w:t>
      </w:r>
      <w:r w:rsidRPr="00E810AA">
        <w:rPr>
          <w:rFonts w:ascii="Times New Roman" w:hAnsi="Times New Roman" w:cs="Times New Roman"/>
          <w:sz w:val="24"/>
          <w:szCs w:val="24"/>
          <w:lang w:val="en-GB"/>
        </w:rPr>
        <w:t>p</w:t>
      </w:r>
      <w:r w:rsidRPr="00E810AA">
        <w:rPr>
          <w:rFonts w:ascii="Times New Roman" w:hAnsi="Times New Roman" w:cs="Times New Roman"/>
          <w:sz w:val="24"/>
          <w:szCs w:val="24"/>
        </w:rPr>
        <w:t>rop-1-ene-1,1,3-triol</w:t>
      </w:r>
      <w:r w:rsidRPr="00E810AA" w:rsidDel="00F074C8">
        <w:rPr>
          <w:rFonts w:ascii="Times New Roman" w:hAnsi="Times New Roman" w:cs="Times New Roman"/>
          <w:sz w:val="24"/>
          <w:szCs w:val="24"/>
        </w:rPr>
        <w:t xml:space="preserve"> </w:t>
      </w:r>
      <w:r w:rsidRPr="00E810AA">
        <w:rPr>
          <w:rFonts w:ascii="Times New Roman" w:hAnsi="Times New Roman" w:cs="Times New Roman"/>
          <w:sz w:val="24"/>
          <w:szCs w:val="24"/>
        </w:rPr>
        <w:t>(HOCH</w:t>
      </w:r>
      <w:r w:rsidRPr="00E810AA">
        <w:rPr>
          <w:rFonts w:ascii="Times New Roman" w:hAnsi="Times New Roman" w:cs="Times New Roman"/>
          <w:sz w:val="24"/>
          <w:szCs w:val="24"/>
          <w:vertAlign w:val="subscript"/>
        </w:rPr>
        <w:t>2</w:t>
      </w:r>
      <w:r w:rsidRPr="00E810AA">
        <w:rPr>
          <w:rFonts w:ascii="Times New Roman" w:hAnsi="Times New Roman" w:cs="Times New Roman"/>
          <w:sz w:val="24"/>
          <w:szCs w:val="24"/>
        </w:rPr>
        <w:t>CHC(OH)</w:t>
      </w:r>
      <w:r w:rsidRPr="00E810AA">
        <w:rPr>
          <w:rFonts w:ascii="Times New Roman" w:hAnsi="Times New Roman" w:cs="Times New Roman"/>
          <w:sz w:val="24"/>
          <w:szCs w:val="24"/>
          <w:vertAlign w:val="subscript"/>
        </w:rPr>
        <w:t>2</w:t>
      </w:r>
      <w:r w:rsidRPr="00E810AA">
        <w:rPr>
          <w:rFonts w:ascii="Times New Roman" w:hAnsi="Times New Roman" w:cs="Times New Roman"/>
          <w:sz w:val="24"/>
          <w:szCs w:val="24"/>
        </w:rPr>
        <w:t xml:space="preserve">, </w:t>
      </w:r>
      <w:r w:rsidRPr="00E810AA">
        <w:rPr>
          <w:rFonts w:ascii="Times New Roman" w:hAnsi="Times New Roman" w:cs="Times New Roman"/>
          <w:b/>
          <w:bCs/>
          <w:sz w:val="24"/>
          <w:szCs w:val="24"/>
        </w:rPr>
        <w:t>20</w:t>
      </w:r>
      <w:r w:rsidRPr="00E810AA">
        <w:rPr>
          <w:rFonts w:ascii="Times New Roman" w:hAnsi="Times New Roman" w:cs="Times New Roman"/>
          <w:sz w:val="24"/>
          <w:szCs w:val="24"/>
        </w:rPr>
        <w:t>)</w:t>
      </w:r>
      <w:r w:rsidRPr="00E810AA">
        <w:rPr>
          <w:rFonts w:ascii="Times New Roman" w:eastAsia="SimSun" w:hAnsi="Times New Roman" w:cs="Times New Roman"/>
          <w:kern w:val="0"/>
          <w:sz w:val="24"/>
          <w:szCs w:val="24"/>
          <w:lang w:eastAsia="en-US"/>
          <w14:ligatures w14:val="none"/>
        </w:rPr>
        <w:t xml:space="preserve"> may form via keto-enol tautomerizations of </w:t>
      </w:r>
      <w:r w:rsidRPr="00E810AA">
        <w:rPr>
          <w:rFonts w:ascii="Times New Roman" w:eastAsia="SimSun" w:hAnsi="Times New Roman" w:cs="Times New Roman"/>
          <w:b/>
          <w:bCs/>
          <w:kern w:val="0"/>
          <w:sz w:val="24"/>
          <w:szCs w:val="24"/>
          <w:lang w:eastAsia="en-US"/>
          <w14:ligatures w14:val="none"/>
        </w:rPr>
        <w:t>1</w:t>
      </w:r>
      <w:r w:rsidRPr="00E810AA">
        <w:rPr>
          <w:rFonts w:ascii="Times New Roman" w:eastAsia="SimSun" w:hAnsi="Times New Roman" w:cs="Times New Roman"/>
          <w:kern w:val="0"/>
          <w:sz w:val="24"/>
          <w:szCs w:val="24"/>
          <w:lang w:eastAsia="en-US"/>
          <w14:ligatures w14:val="none"/>
        </w:rPr>
        <w:t xml:space="preserve"> and</w:t>
      </w:r>
      <w:r w:rsidRPr="00E810AA">
        <w:rPr>
          <w:rFonts w:ascii="Times New Roman" w:eastAsia="SimSun" w:hAnsi="Times New Roman" w:cs="Times New Roman"/>
          <w:b/>
          <w:bCs/>
          <w:kern w:val="0"/>
          <w:sz w:val="24"/>
          <w:szCs w:val="24"/>
          <w:lang w:eastAsia="en-US"/>
          <w14:ligatures w14:val="none"/>
        </w:rPr>
        <w:t xml:space="preserve"> 16</w:t>
      </w:r>
      <w:r w:rsidRPr="00E810AA">
        <w:rPr>
          <w:rFonts w:ascii="Times New Roman" w:eastAsia="SimSun" w:hAnsi="Times New Roman" w:cs="Times New Roman"/>
          <w:kern w:val="0"/>
          <w:sz w:val="24"/>
          <w:szCs w:val="24"/>
          <w:lang w:eastAsia="en-US"/>
          <w14:ligatures w14:val="none"/>
        </w:rPr>
        <w:t xml:space="preserve">, respectively. At 9.34 eV, both enols </w:t>
      </w:r>
      <w:r w:rsidRPr="00E810AA">
        <w:rPr>
          <w:rFonts w:ascii="Times New Roman" w:hAnsi="Times New Roman" w:cs="Times New Roman"/>
          <w:b/>
          <w:bCs/>
          <w:sz w:val="24"/>
          <w:szCs w:val="24"/>
          <w:lang w:val="en-GB"/>
        </w:rPr>
        <w:t>19</w:t>
      </w:r>
      <w:r w:rsidRPr="00E810AA">
        <w:rPr>
          <w:rFonts w:ascii="Times New Roman" w:hAnsi="Times New Roman" w:cs="Times New Roman"/>
          <w:sz w:val="24"/>
          <w:szCs w:val="24"/>
          <w:lang w:val="en-GB"/>
        </w:rPr>
        <w:t xml:space="preserve"> </w:t>
      </w:r>
      <w:r w:rsidRPr="00E810AA">
        <w:rPr>
          <w:rFonts w:ascii="Times New Roman" w:eastAsia="SimSun" w:hAnsi="Times New Roman" w:cs="Times New Roman"/>
          <w:kern w:val="0"/>
          <w:sz w:val="24"/>
          <w:szCs w:val="24"/>
          <w:lang w:eastAsia="en-US"/>
          <w14:ligatures w14:val="none"/>
        </w:rPr>
        <w:t xml:space="preserve">(IE = </w:t>
      </w:r>
      <w:r w:rsidRPr="00E810AA">
        <w:rPr>
          <w:rFonts w:ascii="Times New Roman" w:eastAsia="Times New Roman" w:hAnsi="Times New Roman" w:cs="Times New Roman"/>
          <w:sz w:val="24"/>
          <w:szCs w:val="24"/>
        </w:rPr>
        <w:t>7.38</w:t>
      </w:r>
      <w:r w:rsidRPr="00E810AA">
        <w:rPr>
          <w:rFonts w:ascii="Times New Roman" w:hAnsi="Times New Roman" w:cs="Times New Roman"/>
          <w:sz w:val="24"/>
          <w:szCs w:val="24"/>
        </w:rPr>
        <w:t xml:space="preserve">–7.71 </w:t>
      </w:r>
      <w:r w:rsidRPr="00E810AA">
        <w:rPr>
          <w:rFonts w:ascii="Times New Roman" w:eastAsia="SimSun" w:hAnsi="Times New Roman" w:cs="Times New Roman"/>
          <w:kern w:val="0"/>
          <w:sz w:val="24"/>
          <w:szCs w:val="24"/>
          <w:lang w:eastAsia="en-US"/>
          <w14:ligatures w14:val="none"/>
        </w:rPr>
        <w:t xml:space="preserve">eV) and </w:t>
      </w:r>
      <w:r w:rsidRPr="00E810AA">
        <w:rPr>
          <w:rFonts w:ascii="Times New Roman" w:hAnsi="Times New Roman" w:cs="Times New Roman"/>
          <w:b/>
          <w:bCs/>
          <w:sz w:val="24"/>
          <w:szCs w:val="24"/>
          <w:lang w:val="en-GB"/>
        </w:rPr>
        <w:t>20</w:t>
      </w:r>
      <w:r w:rsidRPr="00E810AA">
        <w:rPr>
          <w:rFonts w:ascii="Times New Roman" w:eastAsia="SimSun" w:hAnsi="Times New Roman" w:cs="Times New Roman"/>
          <w:kern w:val="0"/>
          <w:sz w:val="24"/>
          <w:szCs w:val="24"/>
          <w:lang w:eastAsia="en-US"/>
          <w14:ligatures w14:val="none"/>
        </w:rPr>
        <w:t xml:space="preserve"> (IE = </w:t>
      </w:r>
      <w:r w:rsidRPr="00E810AA">
        <w:rPr>
          <w:rFonts w:ascii="Times New Roman" w:hAnsi="Times New Roman" w:cs="Times New Roman"/>
          <w:sz w:val="24"/>
          <w:szCs w:val="24"/>
        </w:rPr>
        <w:t xml:space="preserve">7.85–8.52 </w:t>
      </w:r>
      <w:r w:rsidRPr="00E810AA">
        <w:rPr>
          <w:rFonts w:ascii="Times New Roman" w:eastAsia="SimSun" w:hAnsi="Times New Roman" w:cs="Times New Roman"/>
          <w:kern w:val="0"/>
          <w:sz w:val="24"/>
          <w:szCs w:val="24"/>
          <w:lang w:eastAsia="en-US"/>
          <w14:ligatures w14:val="none"/>
        </w:rPr>
        <w:t>eV) can be ionized</w:t>
      </w:r>
      <w:r w:rsidR="00FC0367" w:rsidRPr="00E810AA">
        <w:rPr>
          <w:rFonts w:ascii="Times New Roman" w:eastAsia="SimSun" w:hAnsi="Times New Roman" w:cs="Times New Roman"/>
          <w:kern w:val="0"/>
          <w:sz w:val="24"/>
          <w:szCs w:val="24"/>
          <w:lang w:eastAsia="en-US"/>
          <w14:ligatures w14:val="none"/>
        </w:rPr>
        <w:t xml:space="preserve"> if formed</w:t>
      </w:r>
      <w:r w:rsidRPr="00E810AA">
        <w:rPr>
          <w:rFonts w:ascii="Times New Roman" w:eastAsia="SimSun" w:hAnsi="Times New Roman" w:cs="Times New Roman"/>
          <w:kern w:val="0"/>
          <w:sz w:val="24"/>
          <w:szCs w:val="24"/>
          <w:lang w:eastAsia="en-US"/>
          <w14:ligatures w14:val="none"/>
        </w:rPr>
        <w:t xml:space="preserve">. However, no ion signal was detected at </w:t>
      </w:r>
      <w:r w:rsidRPr="00E810AA">
        <w:rPr>
          <w:rFonts w:ascii="Times New Roman" w:eastAsia="SimSun" w:hAnsi="Times New Roman" w:cs="Times New Roman"/>
          <w:i/>
          <w:iCs/>
          <w:kern w:val="0"/>
          <w:sz w:val="24"/>
          <w:szCs w:val="24"/>
          <w:lang w:eastAsia="en-US"/>
          <w14:ligatures w14:val="none"/>
        </w:rPr>
        <w:t>m/z</w:t>
      </w:r>
      <w:r w:rsidRPr="00E810AA">
        <w:rPr>
          <w:rFonts w:ascii="Times New Roman" w:eastAsia="SimSun" w:hAnsi="Times New Roman" w:cs="Times New Roman"/>
          <w:kern w:val="0"/>
          <w:sz w:val="24"/>
          <w:szCs w:val="24"/>
          <w:lang w:eastAsia="en-US"/>
          <w14:ligatures w14:val="none"/>
        </w:rPr>
        <w:t xml:space="preserve"> = 96 in irradiated CO</w:t>
      </w:r>
      <w:r w:rsidRPr="00E810AA">
        <w:rPr>
          <w:rFonts w:ascii="Times New Roman" w:eastAsia="SimSun" w:hAnsi="Times New Roman" w:cs="Times New Roman"/>
          <w:kern w:val="0"/>
          <w:sz w:val="24"/>
          <w:szCs w:val="24"/>
          <w:vertAlign w:val="subscript"/>
          <w:lang w:eastAsia="en-US"/>
          <w14:ligatures w14:val="none"/>
        </w:rPr>
        <w:t>2</w:t>
      </w:r>
      <w:r w:rsidRPr="00E810AA">
        <w:rPr>
          <w:rFonts w:ascii="Times New Roman" w:eastAsia="Times New Roman" w:hAnsi="Times New Roman" w:cs="Times New Roman"/>
          <w:kern w:val="0"/>
          <w:sz w:val="24"/>
          <w:szCs w:val="24"/>
          <w:lang w:eastAsia="en-US"/>
          <w14:ligatures w14:val="none"/>
        </w:rPr>
        <w:t>–</w:t>
      </w:r>
      <w:r w:rsidRPr="00E810AA">
        <w:rPr>
          <w:rFonts w:ascii="Times New Roman" w:eastAsia="SimSun" w:hAnsi="Times New Roman" w:cs="Times New Roman"/>
          <w:kern w:val="0"/>
          <w:sz w:val="24"/>
          <w:szCs w:val="24"/>
          <w:lang w:eastAsia="en-US"/>
          <w14:ligatures w14:val="none"/>
        </w:rPr>
        <w:t>CD</w:t>
      </w:r>
      <w:r w:rsidRPr="00E810AA">
        <w:rPr>
          <w:rFonts w:ascii="Times New Roman" w:eastAsia="SimSun" w:hAnsi="Times New Roman" w:cs="Times New Roman"/>
          <w:kern w:val="0"/>
          <w:sz w:val="24"/>
          <w:szCs w:val="24"/>
          <w:vertAlign w:val="subscript"/>
          <w:lang w:eastAsia="en-US"/>
          <w14:ligatures w14:val="none"/>
        </w:rPr>
        <w:t>3</w:t>
      </w:r>
      <w:r w:rsidRPr="00E810AA">
        <w:rPr>
          <w:rFonts w:ascii="Times New Roman" w:eastAsia="SimSun" w:hAnsi="Times New Roman" w:cs="Times New Roman"/>
          <w:kern w:val="0"/>
          <w:sz w:val="24"/>
          <w:szCs w:val="24"/>
          <w:lang w:eastAsia="en-US"/>
          <w14:ligatures w14:val="none"/>
        </w:rPr>
        <w:t>CD</w:t>
      </w:r>
      <w:r w:rsidRPr="00E810AA">
        <w:rPr>
          <w:rFonts w:ascii="Times New Roman" w:eastAsia="SimSun" w:hAnsi="Times New Roman" w:cs="Times New Roman"/>
          <w:kern w:val="0"/>
          <w:sz w:val="24"/>
          <w:szCs w:val="24"/>
          <w:vertAlign w:val="subscript"/>
          <w:lang w:eastAsia="en-US"/>
          <w14:ligatures w14:val="none"/>
        </w:rPr>
        <w:t>2</w:t>
      </w:r>
      <w:r w:rsidRPr="00E810AA">
        <w:rPr>
          <w:rFonts w:ascii="Times New Roman" w:eastAsia="SimSun" w:hAnsi="Times New Roman" w:cs="Times New Roman"/>
          <w:kern w:val="0"/>
          <w:sz w:val="24"/>
          <w:szCs w:val="24"/>
          <w:lang w:eastAsia="en-US"/>
          <w14:ligatures w14:val="none"/>
        </w:rPr>
        <w:t xml:space="preserve">OD ice at this photon energy, ruling out their formation. </w:t>
      </w:r>
      <w:r w:rsidR="00720C59" w:rsidRPr="00E810AA">
        <w:rPr>
          <w:rFonts w:ascii="Times New Roman" w:eastAsia="SimSun" w:hAnsi="Times New Roman" w:cs="Times New Roman"/>
          <w:kern w:val="0"/>
          <w:sz w:val="24"/>
          <w:szCs w:val="24"/>
          <w:lang w:eastAsia="en-US"/>
          <w14:ligatures w14:val="none"/>
        </w:rPr>
        <w:t>This is consistent with the p</w:t>
      </w:r>
      <w:r w:rsidRPr="00E810AA">
        <w:rPr>
          <w:rFonts w:ascii="Times New Roman" w:eastAsia="SimSun" w:hAnsi="Times New Roman" w:cs="Times New Roman"/>
          <w:kern w:val="0"/>
          <w:sz w:val="24"/>
          <w:szCs w:val="24"/>
          <w:lang w:eastAsia="en-US"/>
          <w14:ligatures w14:val="none"/>
        </w:rPr>
        <w:t>revious study on electron</w:t>
      </w:r>
      <w:r w:rsidR="00EA73C9" w:rsidRPr="00E810AA">
        <w:rPr>
          <w:rFonts w:ascii="Times New Roman" w:eastAsia="SimSun" w:hAnsi="Times New Roman" w:cs="Times New Roman"/>
          <w:kern w:val="0"/>
          <w:sz w:val="24"/>
          <w:szCs w:val="24"/>
          <w:lang w:eastAsia="en-US"/>
          <w14:ligatures w14:val="none"/>
        </w:rPr>
        <w:t>-</w:t>
      </w:r>
      <w:r w:rsidRPr="00E810AA">
        <w:rPr>
          <w:rFonts w:ascii="Times New Roman" w:eastAsia="SimSun" w:hAnsi="Times New Roman" w:cs="Times New Roman"/>
          <w:kern w:val="0"/>
          <w:sz w:val="24"/>
          <w:szCs w:val="24"/>
          <w:lang w:eastAsia="en-US"/>
          <w14:ligatures w14:val="none"/>
        </w:rPr>
        <w:t>irradiated CO</w:t>
      </w:r>
      <w:r w:rsidRPr="00E810AA">
        <w:rPr>
          <w:rFonts w:ascii="Times New Roman" w:eastAsia="Times New Roman" w:hAnsi="Times New Roman" w:cs="Times New Roman"/>
          <w:kern w:val="0"/>
          <w:sz w:val="24"/>
          <w:szCs w:val="24"/>
          <w:lang w:eastAsia="en-US"/>
          <w14:ligatures w14:val="none"/>
        </w:rPr>
        <w:t>–</w:t>
      </w:r>
      <w:r w:rsidRPr="00E810AA">
        <w:rPr>
          <w:rFonts w:ascii="Times New Roman" w:eastAsia="SimSun" w:hAnsi="Times New Roman" w:cs="Times New Roman"/>
          <w:kern w:val="0"/>
          <w:sz w:val="24"/>
          <w:szCs w:val="24"/>
          <w:lang w:eastAsia="en-US"/>
          <w14:ligatures w14:val="none"/>
        </w:rPr>
        <w:t>CH</w:t>
      </w:r>
      <w:r w:rsidRPr="00E810AA">
        <w:rPr>
          <w:rFonts w:ascii="Times New Roman" w:eastAsia="SimSun" w:hAnsi="Times New Roman" w:cs="Times New Roman"/>
          <w:kern w:val="0"/>
          <w:sz w:val="24"/>
          <w:szCs w:val="24"/>
          <w:vertAlign w:val="subscript"/>
          <w:lang w:eastAsia="en-US"/>
          <w14:ligatures w14:val="none"/>
        </w:rPr>
        <w:t>3</w:t>
      </w:r>
      <w:r w:rsidRPr="00E810AA">
        <w:rPr>
          <w:rFonts w:ascii="Times New Roman" w:eastAsia="SimSun" w:hAnsi="Times New Roman" w:cs="Times New Roman"/>
          <w:kern w:val="0"/>
          <w:sz w:val="24"/>
          <w:szCs w:val="24"/>
          <w:lang w:eastAsia="en-US"/>
          <w14:ligatures w14:val="none"/>
        </w:rPr>
        <w:t>CH</w:t>
      </w:r>
      <w:r w:rsidRPr="00E810AA">
        <w:rPr>
          <w:rFonts w:ascii="Times New Roman" w:eastAsia="SimSun" w:hAnsi="Times New Roman" w:cs="Times New Roman"/>
          <w:kern w:val="0"/>
          <w:sz w:val="24"/>
          <w:szCs w:val="24"/>
          <w:vertAlign w:val="subscript"/>
          <w:lang w:eastAsia="en-US"/>
          <w14:ligatures w14:val="none"/>
        </w:rPr>
        <w:t>2</w:t>
      </w:r>
      <w:r w:rsidRPr="00E810AA">
        <w:rPr>
          <w:rFonts w:ascii="Times New Roman" w:eastAsia="SimSun" w:hAnsi="Times New Roman" w:cs="Times New Roman"/>
          <w:kern w:val="0"/>
          <w:sz w:val="24"/>
          <w:szCs w:val="24"/>
          <w:lang w:eastAsia="en-US"/>
          <w14:ligatures w14:val="none"/>
        </w:rPr>
        <w:t>OH ice</w:t>
      </w:r>
      <w:r w:rsidR="005A2C65" w:rsidRPr="00E810AA">
        <w:rPr>
          <w:rFonts w:ascii="Times New Roman" w:eastAsia="SimSun" w:hAnsi="Times New Roman" w:cs="Times New Roman"/>
          <w:kern w:val="0"/>
          <w:sz w:val="24"/>
          <w:szCs w:val="24"/>
          <w:lang w:eastAsia="en-US"/>
          <w14:ligatures w14:val="none"/>
        </w:rPr>
        <w:t>s</w:t>
      </w:r>
      <w:r w:rsidRPr="00E810AA">
        <w:rPr>
          <w:rFonts w:ascii="Times New Roman" w:eastAsia="SimSun" w:hAnsi="Times New Roman" w:cs="Times New Roman"/>
          <w:kern w:val="0"/>
          <w:sz w:val="24"/>
          <w:szCs w:val="24"/>
          <w:lang w:eastAsia="en-US"/>
          <w14:ligatures w14:val="none"/>
        </w:rPr>
        <w:t xml:space="preserve"> with a similar irradiation dose,</w:t>
      </w:r>
      <w:hyperlink w:anchor="_ENREF_28" w:tooltip="Wang, 2024 #3405" w:history="1">
        <w:r w:rsidR="00915519" w:rsidRPr="00E810AA">
          <w:rPr>
            <w:rFonts w:ascii="Times New Roman" w:eastAsia="SimSun" w:hAnsi="Times New Roman" w:cs="Times New Roman"/>
            <w:kern w:val="0"/>
            <w:sz w:val="24"/>
            <w:szCs w:val="24"/>
            <w:lang w:eastAsia="en-US"/>
            <w14:ligatures w14:val="none"/>
          </w:rPr>
          <w:fldChar w:fldCharType="begin"/>
        </w:r>
        <w:r w:rsidR="00915519" w:rsidRPr="00E810AA">
          <w:rPr>
            <w:rFonts w:ascii="Times New Roman" w:eastAsia="SimSun" w:hAnsi="Times New Roman" w:cs="Times New Roman"/>
            <w:kern w:val="0"/>
            <w:sz w:val="24"/>
            <w:szCs w:val="24"/>
            <w:lang w:eastAsia="en-US"/>
            <w14:ligatures w14:val="none"/>
          </w:rPr>
          <w:instrText xml:space="preserve"> ADDIN EN.CITE &lt;EndNote&gt;&lt;Cite&gt;&lt;Author&gt;Wang&lt;/Author&gt;&lt;Year&gt;2024&lt;/Year&gt;&lt;RecNum&gt;3405&lt;/RecNum&gt;&lt;DisplayText&gt;&lt;style face="superscript"&gt;28&lt;/style&gt;&lt;/DisplayText&gt;&lt;record&gt;&lt;rec-number&gt;3405&lt;/rec-number&gt;&lt;foreign-keys&gt;&lt;key app="EN" db-id="afef2wdxnra5fvedsstvdfs2w0dezf5fsr00"&gt;3405&lt;/key&gt;&lt;/foreign-keys&gt;&lt;ref-type name="Journal Article"&gt;17&lt;/ref-type&gt;&lt;contributors&gt;&lt;authors&gt;&lt;author&gt;Wang, Jia&lt;/author&gt;&lt;author&gt;Zhang, Chaojiang&lt;/author&gt;&lt;author&gt;Marks, Joshua H.&lt;/author&gt;&lt;author&gt;Evseev, Mikhail M.&lt;/author&gt;&lt;author&gt;Kuznetsov, Oleg V.&lt;/author&gt;&lt;author&gt;Antonov, Ivan O.&lt;/author&gt;&lt;author&gt;Kaiser, Ralf I.&lt;/author&gt;&lt;/authors&gt;&lt;/contributors&gt;&lt;titles&gt;&lt;title&gt;Interstellar formation of lactaldehyde, a key intermediate in the methylglyoxal pathway&lt;/title&gt;&lt;secondary-title&gt;Nature Communications&lt;/secondary-title&gt;&lt;/titles&gt;&lt;periodical&gt;&lt;full-title&gt;Nature Communications&lt;/full-title&gt;&lt;abbr-1&gt;Nat. Commun.&lt;/abbr-1&gt;&lt;abbr-2&gt;NatCo&lt;/abbr-2&gt;&lt;/periodical&gt;&lt;pages&gt;10189&lt;/pages&gt;&lt;volume&gt;15&lt;/volume&gt;&lt;number&gt;1&lt;/number&gt;&lt;dates&gt;&lt;year&gt;2024&lt;/year&gt;&lt;pub-dates&gt;&lt;date&gt;2024/11/24&lt;/date&gt;&lt;/pub-dates&gt;&lt;/dates&gt;&lt;isbn&gt;2041-1723&lt;/isbn&gt;&lt;urls&gt;&lt;related-urls&gt;&lt;url&gt;https://doi.org/10.1038/s41467-024-54562-x&lt;/url&gt;&lt;/related-urls&gt;&lt;/urls&gt;&lt;electronic-resource-num&gt;10.1038/s41467-024-54562-x&lt;/electronic-resource-num&gt;&lt;/record&gt;&lt;/Cite&gt;&lt;/EndNote&gt;</w:instrText>
        </w:r>
        <w:r w:rsidR="00915519" w:rsidRPr="00E810AA">
          <w:rPr>
            <w:rFonts w:ascii="Times New Roman" w:eastAsia="SimSun" w:hAnsi="Times New Roman" w:cs="Times New Roman"/>
            <w:kern w:val="0"/>
            <w:sz w:val="24"/>
            <w:szCs w:val="24"/>
            <w:lang w:eastAsia="en-US"/>
            <w14:ligatures w14:val="none"/>
          </w:rPr>
          <w:fldChar w:fldCharType="separate"/>
        </w:r>
        <w:r w:rsidR="00915519" w:rsidRPr="00E810AA">
          <w:rPr>
            <w:rFonts w:ascii="Times New Roman" w:eastAsia="SimSun" w:hAnsi="Times New Roman" w:cs="Times New Roman"/>
            <w:noProof/>
            <w:kern w:val="0"/>
            <w:sz w:val="24"/>
            <w:szCs w:val="24"/>
            <w:vertAlign w:val="superscript"/>
            <w:lang w:eastAsia="en-US"/>
            <w14:ligatures w14:val="none"/>
          </w:rPr>
          <w:t>28</w:t>
        </w:r>
        <w:r w:rsidR="00915519" w:rsidRPr="00E810AA">
          <w:rPr>
            <w:rFonts w:ascii="Times New Roman" w:eastAsia="SimSun" w:hAnsi="Times New Roman" w:cs="Times New Roman"/>
            <w:kern w:val="0"/>
            <w:sz w:val="24"/>
            <w:szCs w:val="24"/>
            <w:lang w:eastAsia="en-US"/>
            <w14:ligatures w14:val="none"/>
          </w:rPr>
          <w:fldChar w:fldCharType="end"/>
        </w:r>
      </w:hyperlink>
      <w:r w:rsidRPr="00E810AA">
        <w:rPr>
          <w:rFonts w:ascii="Times New Roman" w:eastAsia="SimSun" w:hAnsi="Times New Roman" w:cs="Times New Roman"/>
          <w:kern w:val="0"/>
          <w:sz w:val="24"/>
          <w:szCs w:val="24"/>
          <w:vertAlign w:val="superscript"/>
          <w:lang w:eastAsia="en-US"/>
          <w14:ligatures w14:val="none"/>
        </w:rPr>
        <w:t xml:space="preserve"> </w:t>
      </w:r>
      <w:r w:rsidR="00414913" w:rsidRPr="00E810AA">
        <w:rPr>
          <w:rFonts w:ascii="Times New Roman" w:eastAsia="SimSun" w:hAnsi="Times New Roman" w:cs="Times New Roman"/>
          <w:kern w:val="0"/>
          <w:sz w:val="24"/>
          <w:szCs w:val="24"/>
          <w:lang w:eastAsia="en-US"/>
          <w14:ligatures w14:val="none"/>
        </w:rPr>
        <w:t xml:space="preserve">where </w:t>
      </w:r>
      <w:r w:rsidRPr="00E810AA">
        <w:rPr>
          <w:rFonts w:ascii="Times New Roman" w:eastAsia="SimSun" w:hAnsi="Times New Roman" w:cs="Times New Roman"/>
          <w:kern w:val="0"/>
          <w:sz w:val="24"/>
          <w:szCs w:val="24"/>
          <w:lang w:eastAsia="en-US"/>
          <w14:ligatures w14:val="none"/>
        </w:rPr>
        <w:t>only first-generation products were detected.</w:t>
      </w:r>
      <w:r w:rsidR="00DC76EA" w:rsidRPr="00E810AA">
        <w:rPr>
          <w:rFonts w:ascii="Times New Roman" w:eastAsia="Times New Roman" w:hAnsi="Times New Roman" w:cs="Times New Roman"/>
          <w:kern w:val="0"/>
          <w:sz w:val="24"/>
          <w:szCs w:val="24"/>
          <w:lang w:eastAsia="en-US"/>
          <w14:ligatures w14:val="none"/>
        </w:rPr>
        <w:t xml:space="preserve"> </w:t>
      </w:r>
      <w:r w:rsidR="00EE4663" w:rsidRPr="00E810AA">
        <w:rPr>
          <w:rFonts w:ascii="Times New Roman" w:eastAsia="Times New Roman" w:hAnsi="Times New Roman" w:cs="Times New Roman"/>
          <w:color w:val="000000"/>
          <w:kern w:val="0"/>
          <w:sz w:val="24"/>
          <w:szCs w:val="24"/>
          <w:lang w:eastAsia="en-US"/>
          <w14:ligatures w14:val="none"/>
        </w:rPr>
        <w:t xml:space="preserve">Due to the overlap in </w:t>
      </w:r>
      <w:r w:rsidR="00A6341B" w:rsidRPr="00E810AA">
        <w:rPr>
          <w:rFonts w:ascii="Times New Roman" w:eastAsia="Times New Roman" w:hAnsi="Times New Roman" w:cs="Times New Roman"/>
          <w:color w:val="000000"/>
          <w:kern w:val="0"/>
          <w:sz w:val="24"/>
          <w:szCs w:val="24"/>
          <w:lang w:eastAsia="en-US"/>
          <w14:ligatures w14:val="none"/>
        </w:rPr>
        <w:t xml:space="preserve">the </w:t>
      </w:r>
      <w:r w:rsidR="00EE4663" w:rsidRPr="00E810AA">
        <w:rPr>
          <w:rFonts w:ascii="Times New Roman" w:eastAsia="Times New Roman" w:hAnsi="Times New Roman" w:cs="Times New Roman"/>
          <w:color w:val="000000"/>
          <w:kern w:val="0"/>
          <w:sz w:val="24"/>
          <w:szCs w:val="24"/>
          <w:lang w:eastAsia="en-US"/>
          <w14:ligatures w14:val="none"/>
        </w:rPr>
        <w:t>IEs</w:t>
      </w:r>
      <w:r w:rsidR="0001198D" w:rsidRPr="00E810AA">
        <w:rPr>
          <w:rFonts w:ascii="Times New Roman" w:eastAsia="Times New Roman" w:hAnsi="Times New Roman" w:cs="Times New Roman"/>
          <w:color w:val="000000"/>
          <w:kern w:val="0"/>
          <w:sz w:val="24"/>
          <w:szCs w:val="24"/>
          <w:lang w:eastAsia="en-US"/>
          <w14:ligatures w14:val="none"/>
        </w:rPr>
        <w:t xml:space="preserve"> </w:t>
      </w:r>
      <w:r w:rsidR="00962C84" w:rsidRPr="00E810AA">
        <w:rPr>
          <w:rFonts w:ascii="Times New Roman" w:eastAsia="Times New Roman" w:hAnsi="Times New Roman" w:cs="Times New Roman"/>
          <w:color w:val="000000"/>
          <w:kern w:val="0"/>
          <w:sz w:val="24"/>
          <w:szCs w:val="24"/>
          <w:lang w:eastAsia="en-US"/>
          <w14:ligatures w14:val="none"/>
        </w:rPr>
        <w:t>between</w:t>
      </w:r>
      <w:r w:rsidR="0001198D" w:rsidRPr="00E810AA">
        <w:rPr>
          <w:rFonts w:ascii="Times New Roman" w:eastAsia="Times New Roman" w:hAnsi="Times New Roman" w:cs="Times New Roman"/>
          <w:color w:val="000000"/>
          <w:kern w:val="0"/>
          <w:sz w:val="24"/>
          <w:szCs w:val="24"/>
          <w:lang w:eastAsia="en-US"/>
          <w14:ligatures w14:val="none"/>
        </w:rPr>
        <w:t xml:space="preserve"> </w:t>
      </w:r>
      <w:r w:rsidR="007B07F2" w:rsidRPr="00E810AA">
        <w:rPr>
          <w:rFonts w:ascii="Times New Roman" w:eastAsia="Times New Roman" w:hAnsi="Times New Roman" w:cs="Times New Roman"/>
          <w:kern w:val="0"/>
          <w:sz w:val="24"/>
          <w:szCs w:val="24"/>
          <w:lang w:eastAsia="en-US"/>
          <w14:ligatures w14:val="none"/>
        </w:rPr>
        <w:t xml:space="preserve">isomers </w:t>
      </w:r>
      <w:r w:rsidR="007B07F2" w:rsidRPr="00E810AA">
        <w:rPr>
          <w:rFonts w:ascii="Times New Roman" w:eastAsia="Times New Roman" w:hAnsi="Times New Roman" w:cs="Times New Roman"/>
          <w:b/>
          <w:bCs/>
          <w:kern w:val="0"/>
          <w:sz w:val="24"/>
          <w:szCs w:val="24"/>
          <w:lang w:eastAsia="en-US"/>
          <w14:ligatures w14:val="none"/>
        </w:rPr>
        <w:t>1</w:t>
      </w:r>
      <w:r w:rsidR="007B07F2" w:rsidRPr="00E810AA">
        <w:rPr>
          <w:rFonts w:ascii="Times New Roman" w:eastAsia="Times New Roman" w:hAnsi="Times New Roman" w:cs="Times New Roman"/>
          <w:kern w:val="0"/>
          <w:sz w:val="24"/>
          <w:szCs w:val="24"/>
          <w:lang w:eastAsia="en-US"/>
          <w14:ligatures w14:val="none"/>
        </w:rPr>
        <w:t xml:space="preserve"> (IE = 9.82</w:t>
      </w:r>
      <w:r w:rsidR="007B07F2" w:rsidRPr="00E810AA">
        <w:rPr>
          <w:rFonts w:ascii="Times New Roman" w:hAnsi="Times New Roman" w:cs="Times New Roman"/>
          <w:sz w:val="24"/>
          <w:szCs w:val="24"/>
        </w:rPr>
        <w:t>–</w:t>
      </w:r>
      <w:r w:rsidR="007B07F2" w:rsidRPr="00E810AA">
        <w:rPr>
          <w:rFonts w:ascii="Times New Roman" w:eastAsia="Times New Roman" w:hAnsi="Times New Roman" w:cs="Times New Roman"/>
          <w:kern w:val="0"/>
          <w:sz w:val="24"/>
          <w:szCs w:val="24"/>
          <w:lang w:eastAsia="en-US"/>
          <w14:ligatures w14:val="none"/>
        </w:rPr>
        <w:t>10.18 eV)</w:t>
      </w:r>
      <w:r w:rsidR="00172528" w:rsidRPr="00E810AA">
        <w:rPr>
          <w:rFonts w:ascii="Times New Roman" w:eastAsia="Times New Roman" w:hAnsi="Times New Roman" w:cs="Times New Roman"/>
          <w:kern w:val="0"/>
          <w:sz w:val="24"/>
          <w:szCs w:val="24"/>
          <w:lang w:eastAsia="en-US"/>
          <w14:ligatures w14:val="none"/>
        </w:rPr>
        <w:t xml:space="preserve"> </w:t>
      </w:r>
      <w:r w:rsidR="007B07F2" w:rsidRPr="00E810AA">
        <w:rPr>
          <w:rFonts w:ascii="Times New Roman" w:eastAsia="Times New Roman" w:hAnsi="Times New Roman" w:cs="Times New Roman"/>
          <w:kern w:val="0"/>
          <w:sz w:val="24"/>
          <w:szCs w:val="24"/>
          <w:lang w:eastAsia="en-US"/>
          <w14:ligatures w14:val="none"/>
        </w:rPr>
        <w:t xml:space="preserve">and </w:t>
      </w:r>
      <w:r w:rsidR="007B07F2" w:rsidRPr="00E810AA">
        <w:rPr>
          <w:rFonts w:ascii="Times New Roman" w:eastAsia="Times New Roman" w:hAnsi="Times New Roman" w:cs="Times New Roman"/>
          <w:b/>
          <w:bCs/>
          <w:kern w:val="0"/>
          <w:sz w:val="24"/>
          <w:szCs w:val="24"/>
          <w:lang w:eastAsia="en-US"/>
          <w14:ligatures w14:val="none"/>
        </w:rPr>
        <w:t>16</w:t>
      </w:r>
      <w:r w:rsidR="007B07F2" w:rsidRPr="00E810AA">
        <w:rPr>
          <w:rFonts w:ascii="Times New Roman" w:eastAsia="Times New Roman" w:hAnsi="Times New Roman" w:cs="Times New Roman"/>
          <w:kern w:val="0"/>
          <w:sz w:val="24"/>
          <w:szCs w:val="24"/>
          <w:lang w:eastAsia="en-US"/>
          <w14:ligatures w14:val="none"/>
        </w:rPr>
        <w:t xml:space="preserve"> (IE = 9.11</w:t>
      </w:r>
      <w:r w:rsidR="00E30ADA" w:rsidRPr="00E810AA">
        <w:rPr>
          <w:rFonts w:ascii="Times New Roman" w:hAnsi="Times New Roman" w:cs="Times New Roman"/>
          <w:sz w:val="24"/>
          <w:szCs w:val="24"/>
        </w:rPr>
        <w:t>–</w:t>
      </w:r>
      <w:r w:rsidR="007B07F2" w:rsidRPr="00E810AA">
        <w:rPr>
          <w:rFonts w:ascii="Times New Roman" w:eastAsia="Times New Roman" w:hAnsi="Times New Roman" w:cs="Times New Roman"/>
          <w:kern w:val="0"/>
          <w:sz w:val="24"/>
          <w:szCs w:val="24"/>
          <w:lang w:eastAsia="en-US"/>
          <w14:ligatures w14:val="none"/>
        </w:rPr>
        <w:t>10.50 eV)</w:t>
      </w:r>
      <w:r w:rsidR="00CD062B" w:rsidRPr="00E810AA">
        <w:rPr>
          <w:rFonts w:ascii="Times New Roman" w:eastAsia="Times New Roman" w:hAnsi="Times New Roman" w:cs="Times New Roman"/>
          <w:kern w:val="0"/>
          <w:sz w:val="24"/>
          <w:szCs w:val="24"/>
          <w:lang w:eastAsia="en-US"/>
          <w14:ligatures w14:val="none"/>
        </w:rPr>
        <w:t xml:space="preserve">, </w:t>
      </w:r>
      <w:r w:rsidR="00CA7491" w:rsidRPr="00E810AA">
        <w:rPr>
          <w:rFonts w:ascii="Times New Roman" w:eastAsia="Times New Roman" w:hAnsi="Times New Roman" w:cs="Times New Roman"/>
          <w:kern w:val="0"/>
          <w:sz w:val="24"/>
          <w:szCs w:val="24"/>
          <w:lang w:eastAsia="en-US"/>
          <w14:ligatures w14:val="none"/>
        </w:rPr>
        <w:t xml:space="preserve">additional </w:t>
      </w:r>
      <w:r w:rsidR="00693711" w:rsidRPr="00E810AA">
        <w:rPr>
          <w:rFonts w:ascii="Times New Roman" w:eastAsia="Times New Roman" w:hAnsi="Times New Roman" w:cs="Times New Roman"/>
          <w:kern w:val="0"/>
          <w:sz w:val="24"/>
          <w:szCs w:val="24"/>
          <w:lang w:eastAsia="en-US"/>
          <w14:ligatures w14:val="none"/>
        </w:rPr>
        <w:t xml:space="preserve">experiments </w:t>
      </w:r>
      <w:r w:rsidR="00A9541D" w:rsidRPr="00E810AA">
        <w:rPr>
          <w:rFonts w:ascii="Times New Roman" w:eastAsia="Times New Roman" w:hAnsi="Times New Roman" w:cs="Times New Roman"/>
          <w:kern w:val="32"/>
          <w:sz w:val="24"/>
          <w:szCs w:val="24"/>
        </w:rPr>
        <w:t xml:space="preserve">were conducted </w:t>
      </w:r>
      <w:r w:rsidR="00CA4E0B" w:rsidRPr="00E810AA">
        <w:rPr>
          <w:rFonts w:ascii="Times New Roman" w:eastAsia="Times New Roman" w:hAnsi="Times New Roman" w:cs="Times New Roman"/>
          <w:kern w:val="32"/>
          <w:sz w:val="24"/>
          <w:szCs w:val="24"/>
        </w:rPr>
        <w:t xml:space="preserve">at 11.10 eV </w:t>
      </w:r>
      <w:r w:rsidR="00A9541D" w:rsidRPr="00E810AA">
        <w:rPr>
          <w:rFonts w:ascii="Times New Roman" w:eastAsia="Times New Roman" w:hAnsi="Times New Roman" w:cs="Times New Roman"/>
          <w:kern w:val="0"/>
          <w:sz w:val="24"/>
          <w:szCs w:val="24"/>
          <w:lang w:eastAsia="en-US"/>
          <w14:ligatures w14:val="none"/>
        </w:rPr>
        <w:t>using</w:t>
      </w:r>
      <w:r w:rsidR="00693711" w:rsidRPr="00E810AA">
        <w:rPr>
          <w:rFonts w:ascii="Times New Roman" w:eastAsia="Times New Roman" w:hAnsi="Times New Roman" w:cs="Times New Roman"/>
          <w:kern w:val="0"/>
          <w:sz w:val="24"/>
          <w:szCs w:val="24"/>
          <w:lang w:eastAsia="en-US"/>
          <w14:ligatures w14:val="none"/>
        </w:rPr>
        <w:t xml:space="preserve"> </w:t>
      </w:r>
      <w:r w:rsidR="002B2F85" w:rsidRPr="00E810AA">
        <w:rPr>
          <w:rFonts w:ascii="Times New Roman" w:eastAsia="Times New Roman" w:hAnsi="Times New Roman" w:cs="Times New Roman"/>
          <w:kern w:val="32"/>
          <w:sz w:val="24"/>
          <w:szCs w:val="24"/>
        </w:rPr>
        <w:t>carbon dioxide-</w:t>
      </w:r>
      <w:r w:rsidR="002B2F85" w:rsidRPr="00E810AA">
        <w:rPr>
          <w:rFonts w:ascii="Times New Roman" w:eastAsia="Times New Roman" w:hAnsi="Times New Roman" w:cs="Times New Roman"/>
          <w:kern w:val="32"/>
          <w:sz w:val="24"/>
          <w:szCs w:val="24"/>
          <w:vertAlign w:val="superscript"/>
        </w:rPr>
        <w:t>18</w:t>
      </w:r>
      <w:r w:rsidR="002B2F85" w:rsidRPr="00E810AA">
        <w:rPr>
          <w:rFonts w:ascii="Times New Roman" w:eastAsia="Times New Roman" w:hAnsi="Times New Roman" w:cs="Times New Roman"/>
          <w:kern w:val="32"/>
          <w:sz w:val="24"/>
          <w:szCs w:val="24"/>
        </w:rPr>
        <w:t>O</w:t>
      </w:r>
      <w:r w:rsidR="002B2F85" w:rsidRPr="00E810AA">
        <w:rPr>
          <w:rFonts w:ascii="Times New Roman" w:eastAsia="Times New Roman" w:hAnsi="Times New Roman" w:cs="Times New Roman"/>
          <w:kern w:val="32"/>
          <w:sz w:val="24"/>
          <w:szCs w:val="24"/>
          <w:vertAlign w:val="subscript"/>
        </w:rPr>
        <w:t>2</w:t>
      </w:r>
      <w:r w:rsidR="002B2F85" w:rsidRPr="00E810AA">
        <w:rPr>
          <w:rFonts w:ascii="Times New Roman" w:eastAsia="Times New Roman" w:hAnsi="Times New Roman" w:cs="Times New Roman"/>
          <w:kern w:val="32"/>
          <w:sz w:val="24"/>
          <w:szCs w:val="24"/>
        </w:rPr>
        <w:t>–ethanol-d</w:t>
      </w:r>
      <w:r w:rsidR="002B2F85" w:rsidRPr="00E810AA">
        <w:rPr>
          <w:rFonts w:ascii="Times New Roman" w:eastAsia="Times New Roman" w:hAnsi="Times New Roman" w:cs="Times New Roman"/>
          <w:kern w:val="32"/>
          <w:sz w:val="24"/>
          <w:szCs w:val="24"/>
          <w:vertAlign w:val="subscript"/>
        </w:rPr>
        <w:t>2</w:t>
      </w:r>
      <w:r w:rsidR="002B2F85" w:rsidRPr="00E810AA">
        <w:rPr>
          <w:rFonts w:ascii="Times New Roman" w:eastAsia="Times New Roman" w:hAnsi="Times New Roman" w:cs="Times New Roman"/>
          <w:kern w:val="32"/>
          <w:sz w:val="24"/>
          <w:szCs w:val="24"/>
        </w:rPr>
        <w:t xml:space="preserve"> (C</w:t>
      </w:r>
      <w:r w:rsidR="002B2F85" w:rsidRPr="00E810AA">
        <w:rPr>
          <w:rFonts w:ascii="Times New Roman" w:eastAsia="Times New Roman" w:hAnsi="Times New Roman" w:cs="Times New Roman"/>
          <w:kern w:val="32"/>
          <w:sz w:val="24"/>
          <w:szCs w:val="24"/>
          <w:vertAlign w:val="superscript"/>
        </w:rPr>
        <w:t>18</w:t>
      </w:r>
      <w:r w:rsidR="002B2F85" w:rsidRPr="00E810AA">
        <w:rPr>
          <w:rFonts w:ascii="Times New Roman" w:eastAsia="Times New Roman" w:hAnsi="Times New Roman" w:cs="Times New Roman"/>
          <w:kern w:val="32"/>
          <w:sz w:val="24"/>
          <w:szCs w:val="24"/>
        </w:rPr>
        <w:t>O</w:t>
      </w:r>
      <w:r w:rsidR="002B2F85" w:rsidRPr="00E810AA">
        <w:rPr>
          <w:rFonts w:ascii="Times New Roman" w:eastAsia="Times New Roman" w:hAnsi="Times New Roman" w:cs="Times New Roman"/>
          <w:kern w:val="32"/>
          <w:sz w:val="24"/>
          <w:szCs w:val="24"/>
          <w:vertAlign w:val="subscript"/>
        </w:rPr>
        <w:t>2</w:t>
      </w:r>
      <w:r w:rsidR="002B2F85" w:rsidRPr="00E810AA">
        <w:rPr>
          <w:rFonts w:ascii="Times New Roman" w:eastAsia="Times New Roman" w:hAnsi="Times New Roman" w:cs="Times New Roman"/>
          <w:kern w:val="32"/>
          <w:sz w:val="24"/>
          <w:szCs w:val="24"/>
        </w:rPr>
        <w:t>–CH</w:t>
      </w:r>
      <w:r w:rsidR="002B2F85" w:rsidRPr="00E810AA">
        <w:rPr>
          <w:rFonts w:ascii="Times New Roman" w:eastAsia="Times New Roman" w:hAnsi="Times New Roman" w:cs="Times New Roman"/>
          <w:kern w:val="32"/>
          <w:sz w:val="24"/>
          <w:szCs w:val="24"/>
          <w:vertAlign w:val="subscript"/>
        </w:rPr>
        <w:t>3</w:t>
      </w:r>
      <w:r w:rsidR="002B2F85" w:rsidRPr="00E810AA">
        <w:rPr>
          <w:rFonts w:ascii="Times New Roman" w:eastAsia="Times New Roman" w:hAnsi="Times New Roman" w:cs="Times New Roman"/>
          <w:kern w:val="32"/>
          <w:sz w:val="24"/>
          <w:szCs w:val="24"/>
        </w:rPr>
        <w:t>CD</w:t>
      </w:r>
      <w:r w:rsidR="002B2F85" w:rsidRPr="00E810AA">
        <w:rPr>
          <w:rFonts w:ascii="Times New Roman" w:eastAsia="Times New Roman" w:hAnsi="Times New Roman" w:cs="Times New Roman"/>
          <w:kern w:val="32"/>
          <w:sz w:val="24"/>
          <w:szCs w:val="24"/>
          <w:vertAlign w:val="subscript"/>
        </w:rPr>
        <w:t>2</w:t>
      </w:r>
      <w:r w:rsidR="002B2F85" w:rsidRPr="00E810AA">
        <w:rPr>
          <w:rFonts w:ascii="Times New Roman" w:eastAsia="Times New Roman" w:hAnsi="Times New Roman" w:cs="Times New Roman"/>
          <w:kern w:val="32"/>
          <w:sz w:val="24"/>
          <w:szCs w:val="24"/>
        </w:rPr>
        <w:t xml:space="preserve">OH) </w:t>
      </w:r>
      <w:r w:rsidR="00E9678B" w:rsidRPr="00E810AA">
        <w:rPr>
          <w:rFonts w:ascii="Times New Roman" w:eastAsia="Times New Roman" w:hAnsi="Times New Roman" w:cs="Times New Roman"/>
          <w:color w:val="000000"/>
          <w:kern w:val="0"/>
          <w:sz w:val="24"/>
          <w:szCs w:val="24"/>
          <w:lang w:eastAsia="en-US"/>
          <w14:ligatures w14:val="none"/>
        </w:rPr>
        <w:t>ice</w:t>
      </w:r>
      <w:r w:rsidR="002B2F85" w:rsidRPr="00E810AA">
        <w:rPr>
          <w:rFonts w:ascii="Times New Roman" w:eastAsia="Times New Roman" w:hAnsi="Times New Roman" w:cs="Times New Roman"/>
          <w:color w:val="000000"/>
          <w:kern w:val="0"/>
          <w:sz w:val="24"/>
          <w:szCs w:val="24"/>
          <w:lang w:eastAsia="en-US"/>
          <w14:ligatures w14:val="none"/>
        </w:rPr>
        <w:t xml:space="preserve"> and </w:t>
      </w:r>
      <w:r w:rsidR="00E26A0F" w:rsidRPr="00E810AA">
        <w:rPr>
          <w:rFonts w:ascii="Times New Roman" w:eastAsia="Times New Roman" w:hAnsi="Times New Roman" w:cs="Times New Roman"/>
          <w:kern w:val="32"/>
          <w:sz w:val="24"/>
          <w:szCs w:val="24"/>
        </w:rPr>
        <w:t>carbon dioxide-</w:t>
      </w:r>
      <w:r w:rsidR="00E26A0F" w:rsidRPr="00E810AA">
        <w:rPr>
          <w:rFonts w:ascii="Times New Roman" w:eastAsia="Times New Roman" w:hAnsi="Times New Roman" w:cs="Times New Roman"/>
          <w:kern w:val="32"/>
          <w:sz w:val="24"/>
          <w:szCs w:val="24"/>
          <w:vertAlign w:val="superscript"/>
        </w:rPr>
        <w:t>13</w:t>
      </w:r>
      <w:r w:rsidR="00E26A0F" w:rsidRPr="00E810AA">
        <w:rPr>
          <w:rFonts w:ascii="Times New Roman" w:eastAsia="Times New Roman" w:hAnsi="Times New Roman" w:cs="Times New Roman"/>
          <w:kern w:val="32"/>
          <w:sz w:val="24"/>
          <w:szCs w:val="24"/>
        </w:rPr>
        <w:t>C-</w:t>
      </w:r>
      <w:r w:rsidR="00E26A0F" w:rsidRPr="00E810AA">
        <w:rPr>
          <w:rFonts w:ascii="Times New Roman" w:eastAsia="Times New Roman" w:hAnsi="Times New Roman" w:cs="Times New Roman"/>
          <w:kern w:val="32"/>
          <w:sz w:val="24"/>
          <w:szCs w:val="24"/>
          <w:vertAlign w:val="superscript"/>
        </w:rPr>
        <w:t>18</w:t>
      </w:r>
      <w:r w:rsidR="00E26A0F" w:rsidRPr="00E810AA">
        <w:rPr>
          <w:rFonts w:ascii="Times New Roman" w:eastAsia="Times New Roman" w:hAnsi="Times New Roman" w:cs="Times New Roman"/>
          <w:kern w:val="32"/>
          <w:sz w:val="24"/>
          <w:szCs w:val="24"/>
        </w:rPr>
        <w:t>O</w:t>
      </w:r>
      <w:r w:rsidR="00E26A0F" w:rsidRPr="00E810AA">
        <w:rPr>
          <w:rFonts w:ascii="Times New Roman" w:eastAsia="Times New Roman" w:hAnsi="Times New Roman" w:cs="Times New Roman"/>
          <w:kern w:val="32"/>
          <w:sz w:val="24"/>
          <w:szCs w:val="24"/>
          <w:vertAlign w:val="subscript"/>
        </w:rPr>
        <w:t>2</w:t>
      </w:r>
      <w:r w:rsidR="00E26A0F" w:rsidRPr="00E810AA">
        <w:rPr>
          <w:rFonts w:ascii="Times New Roman" w:eastAsia="Times New Roman" w:hAnsi="Times New Roman" w:cs="Times New Roman"/>
          <w:kern w:val="32"/>
          <w:sz w:val="24"/>
          <w:szCs w:val="24"/>
        </w:rPr>
        <w:t>–ethanol-d</w:t>
      </w:r>
      <w:r w:rsidR="00E26A0F" w:rsidRPr="00E810AA">
        <w:rPr>
          <w:rFonts w:ascii="Times New Roman" w:eastAsia="Times New Roman" w:hAnsi="Times New Roman" w:cs="Times New Roman"/>
          <w:kern w:val="32"/>
          <w:sz w:val="24"/>
          <w:szCs w:val="24"/>
          <w:vertAlign w:val="subscript"/>
        </w:rPr>
        <w:t>3</w:t>
      </w:r>
      <w:r w:rsidR="00E26A0F" w:rsidRPr="00E810AA">
        <w:rPr>
          <w:rFonts w:ascii="Times New Roman" w:eastAsia="Times New Roman" w:hAnsi="Times New Roman" w:cs="Times New Roman"/>
          <w:kern w:val="32"/>
          <w:sz w:val="24"/>
          <w:szCs w:val="24"/>
        </w:rPr>
        <w:t xml:space="preserve"> (</w:t>
      </w:r>
      <w:r w:rsidR="00E26A0F" w:rsidRPr="00E810AA">
        <w:rPr>
          <w:rFonts w:ascii="Times New Roman" w:eastAsia="Times New Roman" w:hAnsi="Times New Roman" w:cs="Times New Roman"/>
          <w:kern w:val="32"/>
          <w:sz w:val="24"/>
          <w:szCs w:val="24"/>
          <w:vertAlign w:val="superscript"/>
        </w:rPr>
        <w:t>13</w:t>
      </w:r>
      <w:r w:rsidR="00E26A0F" w:rsidRPr="00E810AA">
        <w:rPr>
          <w:rFonts w:ascii="Times New Roman" w:eastAsia="Times New Roman" w:hAnsi="Times New Roman" w:cs="Times New Roman"/>
          <w:kern w:val="32"/>
          <w:sz w:val="24"/>
          <w:szCs w:val="24"/>
        </w:rPr>
        <w:t>C</w:t>
      </w:r>
      <w:r w:rsidR="00E26A0F" w:rsidRPr="00E810AA">
        <w:rPr>
          <w:rFonts w:ascii="Times New Roman" w:eastAsia="Times New Roman" w:hAnsi="Times New Roman" w:cs="Times New Roman"/>
          <w:kern w:val="32"/>
          <w:sz w:val="24"/>
          <w:szCs w:val="24"/>
          <w:vertAlign w:val="superscript"/>
        </w:rPr>
        <w:t>18</w:t>
      </w:r>
      <w:r w:rsidR="00E26A0F" w:rsidRPr="00E810AA">
        <w:rPr>
          <w:rFonts w:ascii="Times New Roman" w:eastAsia="Times New Roman" w:hAnsi="Times New Roman" w:cs="Times New Roman"/>
          <w:kern w:val="32"/>
          <w:sz w:val="24"/>
          <w:szCs w:val="24"/>
        </w:rPr>
        <w:t>O</w:t>
      </w:r>
      <w:r w:rsidR="00E26A0F" w:rsidRPr="00E810AA">
        <w:rPr>
          <w:rFonts w:ascii="Times New Roman" w:eastAsia="Times New Roman" w:hAnsi="Times New Roman" w:cs="Times New Roman"/>
          <w:kern w:val="32"/>
          <w:sz w:val="24"/>
          <w:szCs w:val="24"/>
          <w:vertAlign w:val="subscript"/>
        </w:rPr>
        <w:t>2</w:t>
      </w:r>
      <w:r w:rsidR="00E26A0F" w:rsidRPr="00E810AA">
        <w:rPr>
          <w:rFonts w:ascii="Times New Roman" w:eastAsia="Times New Roman" w:hAnsi="Times New Roman" w:cs="Times New Roman"/>
          <w:kern w:val="32"/>
          <w:sz w:val="24"/>
          <w:szCs w:val="24"/>
        </w:rPr>
        <w:t>–CD</w:t>
      </w:r>
      <w:r w:rsidR="00E26A0F" w:rsidRPr="00E810AA">
        <w:rPr>
          <w:rFonts w:ascii="Times New Roman" w:eastAsia="Times New Roman" w:hAnsi="Times New Roman" w:cs="Times New Roman"/>
          <w:kern w:val="32"/>
          <w:sz w:val="24"/>
          <w:szCs w:val="24"/>
          <w:vertAlign w:val="subscript"/>
        </w:rPr>
        <w:t>3</w:t>
      </w:r>
      <w:r w:rsidR="00E26A0F" w:rsidRPr="00E810AA">
        <w:rPr>
          <w:rFonts w:ascii="Times New Roman" w:eastAsia="Times New Roman" w:hAnsi="Times New Roman" w:cs="Times New Roman"/>
          <w:kern w:val="32"/>
          <w:sz w:val="24"/>
          <w:szCs w:val="24"/>
        </w:rPr>
        <w:t>CH</w:t>
      </w:r>
      <w:r w:rsidR="00E26A0F" w:rsidRPr="00E810AA">
        <w:rPr>
          <w:rFonts w:ascii="Times New Roman" w:eastAsia="Times New Roman" w:hAnsi="Times New Roman" w:cs="Times New Roman"/>
          <w:kern w:val="32"/>
          <w:sz w:val="24"/>
          <w:szCs w:val="24"/>
          <w:vertAlign w:val="subscript"/>
        </w:rPr>
        <w:t>2</w:t>
      </w:r>
      <w:r w:rsidR="00E26A0F" w:rsidRPr="00E810AA">
        <w:rPr>
          <w:rFonts w:ascii="Times New Roman" w:eastAsia="Times New Roman" w:hAnsi="Times New Roman" w:cs="Times New Roman"/>
          <w:kern w:val="32"/>
          <w:sz w:val="24"/>
          <w:szCs w:val="24"/>
        </w:rPr>
        <w:t>OH) ice</w:t>
      </w:r>
      <w:r w:rsidR="000A73B5" w:rsidRPr="00E810AA">
        <w:rPr>
          <w:rFonts w:ascii="Times New Roman" w:eastAsia="Times New Roman" w:hAnsi="Times New Roman" w:cs="Times New Roman"/>
          <w:kern w:val="32"/>
          <w:sz w:val="24"/>
          <w:szCs w:val="24"/>
        </w:rPr>
        <w:t xml:space="preserve"> </w:t>
      </w:r>
      <w:r w:rsidR="00964D0C" w:rsidRPr="00E810AA">
        <w:rPr>
          <w:rFonts w:ascii="Times New Roman" w:eastAsia="Times New Roman" w:hAnsi="Times New Roman" w:cs="Times New Roman"/>
          <w:kern w:val="32"/>
          <w:sz w:val="24"/>
          <w:szCs w:val="24"/>
        </w:rPr>
        <w:t>to investigate their formation</w:t>
      </w:r>
      <w:r w:rsidR="008119A5" w:rsidRPr="00E810AA">
        <w:rPr>
          <w:rFonts w:ascii="Times New Roman" w:eastAsia="Times New Roman" w:hAnsi="Times New Roman" w:cs="Times New Roman"/>
          <w:kern w:val="32"/>
          <w:sz w:val="24"/>
          <w:szCs w:val="24"/>
        </w:rPr>
        <w:t xml:space="preserve"> </w:t>
      </w:r>
      <w:r w:rsidR="00FF65F6" w:rsidRPr="00E810AA">
        <w:rPr>
          <w:rFonts w:ascii="Times New Roman" w:eastAsia="Times New Roman" w:hAnsi="Times New Roman" w:cs="Times New Roman"/>
          <w:kern w:val="32"/>
          <w:sz w:val="24"/>
          <w:szCs w:val="24"/>
        </w:rPr>
        <w:t>via</w:t>
      </w:r>
      <w:r w:rsidR="008119A5" w:rsidRPr="00E810AA">
        <w:rPr>
          <w:rFonts w:ascii="Times New Roman" w:eastAsia="Times New Roman" w:hAnsi="Times New Roman" w:cs="Times New Roman"/>
          <w:kern w:val="32"/>
          <w:sz w:val="24"/>
          <w:szCs w:val="24"/>
        </w:rPr>
        <w:t xml:space="preserve"> </w:t>
      </w:r>
      <w:r w:rsidR="00E6026B" w:rsidRPr="00E810AA">
        <w:rPr>
          <w:rFonts w:ascii="Times New Roman" w:eastAsia="Times New Roman" w:hAnsi="Times New Roman" w:cs="Times New Roman"/>
          <w:kern w:val="32"/>
          <w:sz w:val="24"/>
          <w:szCs w:val="24"/>
        </w:rPr>
        <w:t>radical</w:t>
      </w:r>
      <w:r w:rsidR="009758B8" w:rsidRPr="00E810AA">
        <w:rPr>
          <w:rFonts w:ascii="Times New Roman" w:eastAsia="Times New Roman" w:hAnsi="Times New Roman" w:cs="Times New Roman"/>
          <w:kern w:val="32"/>
          <w:sz w:val="24"/>
          <w:szCs w:val="24"/>
        </w:rPr>
        <w:t>–</w:t>
      </w:r>
      <w:r w:rsidR="00E6026B" w:rsidRPr="00E810AA">
        <w:rPr>
          <w:rFonts w:ascii="Times New Roman" w:eastAsia="Times New Roman" w:hAnsi="Times New Roman" w:cs="Times New Roman"/>
          <w:kern w:val="32"/>
          <w:sz w:val="24"/>
          <w:szCs w:val="24"/>
        </w:rPr>
        <w:t xml:space="preserve">radical </w:t>
      </w:r>
      <w:r w:rsidR="00DD52A2" w:rsidRPr="00E810AA">
        <w:rPr>
          <w:rFonts w:ascii="Times New Roman" w:eastAsia="Times New Roman" w:hAnsi="Times New Roman" w:cs="Times New Roman"/>
          <w:kern w:val="32"/>
          <w:sz w:val="24"/>
          <w:szCs w:val="24"/>
        </w:rPr>
        <w:t>recombination</w:t>
      </w:r>
      <w:r w:rsidR="00F87B7F" w:rsidRPr="00E810AA">
        <w:rPr>
          <w:rFonts w:ascii="Times New Roman" w:eastAsia="Times New Roman" w:hAnsi="Times New Roman" w:cs="Times New Roman"/>
          <w:color w:val="000000"/>
          <w:kern w:val="0"/>
          <w:sz w:val="24"/>
          <w:szCs w:val="24"/>
          <w:lang w:eastAsia="en-US"/>
          <w14:ligatures w14:val="none"/>
        </w:rPr>
        <w:t xml:space="preserve"> </w:t>
      </w:r>
      <w:r w:rsidR="001D0B41" w:rsidRPr="00E810AA">
        <w:rPr>
          <w:rFonts w:ascii="Times New Roman" w:eastAsia="Times New Roman" w:hAnsi="Times New Roman" w:cs="Times New Roman"/>
          <w:color w:val="000000"/>
          <w:kern w:val="0"/>
          <w:sz w:val="24"/>
          <w:szCs w:val="24"/>
          <w:lang w:eastAsia="en-US"/>
          <w14:ligatures w14:val="none"/>
        </w:rPr>
        <w:t xml:space="preserve">pathways </w:t>
      </w:r>
      <w:r w:rsidR="00B94E57" w:rsidRPr="00E810AA">
        <w:rPr>
          <w:rFonts w:ascii="Times New Roman" w:eastAsia="Times New Roman" w:hAnsi="Times New Roman" w:cs="Times New Roman"/>
          <w:color w:val="000000"/>
          <w:kern w:val="0"/>
          <w:sz w:val="24"/>
          <w:szCs w:val="24"/>
          <w:lang w:eastAsia="en-US"/>
          <w14:ligatures w14:val="none"/>
        </w:rPr>
        <w:t>(</w:t>
      </w:r>
      <w:r w:rsidR="00F87B7F" w:rsidRPr="00E810AA">
        <w:rPr>
          <w:rFonts w:ascii="Times New Roman" w:eastAsia="Times New Roman" w:hAnsi="Times New Roman" w:cs="Times New Roman"/>
          <w:color w:val="000000"/>
          <w:kern w:val="0"/>
          <w:sz w:val="24"/>
          <w:szCs w:val="24"/>
          <w:lang w:eastAsia="en-US"/>
          <w14:ligatures w14:val="none"/>
        </w:rPr>
        <w:t>Figure</w:t>
      </w:r>
      <w:r w:rsidR="004E0BFD" w:rsidRPr="00E810AA">
        <w:rPr>
          <w:rFonts w:ascii="Times New Roman" w:eastAsia="Times New Roman" w:hAnsi="Times New Roman" w:cs="Times New Roman"/>
          <w:color w:val="000000"/>
          <w:kern w:val="0"/>
          <w:sz w:val="24"/>
          <w:szCs w:val="24"/>
          <w:lang w:eastAsia="en-US"/>
          <w14:ligatures w14:val="none"/>
        </w:rPr>
        <w:t>s</w:t>
      </w:r>
      <w:r w:rsidR="00F87B7F" w:rsidRPr="00E810AA">
        <w:rPr>
          <w:rFonts w:ascii="Times New Roman" w:eastAsia="Times New Roman" w:hAnsi="Times New Roman" w:cs="Times New Roman"/>
          <w:color w:val="000000"/>
          <w:kern w:val="0"/>
          <w:sz w:val="24"/>
          <w:szCs w:val="24"/>
          <w:lang w:eastAsia="en-US"/>
          <w14:ligatures w14:val="none"/>
        </w:rPr>
        <w:t xml:space="preserve"> S</w:t>
      </w:r>
      <w:r w:rsidR="00B31FFA" w:rsidRPr="00E810AA">
        <w:rPr>
          <w:rFonts w:ascii="Times New Roman" w:eastAsia="Times New Roman" w:hAnsi="Times New Roman" w:cs="Times New Roman"/>
          <w:color w:val="000000"/>
          <w:kern w:val="0"/>
          <w:sz w:val="24"/>
          <w:szCs w:val="24"/>
          <w:lang w:eastAsia="en-US"/>
          <w14:ligatures w14:val="none"/>
        </w:rPr>
        <w:t xml:space="preserve">6 and </w:t>
      </w:r>
      <w:r w:rsidR="00E74237" w:rsidRPr="00E810AA">
        <w:rPr>
          <w:rFonts w:ascii="Times New Roman" w:eastAsia="Times New Roman" w:hAnsi="Times New Roman" w:cs="Times New Roman"/>
          <w:color w:val="000000"/>
          <w:kern w:val="0"/>
          <w:sz w:val="24"/>
          <w:szCs w:val="24"/>
          <w:lang w:eastAsia="en-US"/>
          <w14:ligatures w14:val="none"/>
        </w:rPr>
        <w:t>S7</w:t>
      </w:r>
      <w:r w:rsidR="00B94E57" w:rsidRPr="00E810AA">
        <w:rPr>
          <w:rFonts w:ascii="Times New Roman" w:eastAsia="Times New Roman" w:hAnsi="Times New Roman" w:cs="Times New Roman"/>
          <w:color w:val="000000"/>
          <w:kern w:val="0"/>
          <w:sz w:val="24"/>
          <w:szCs w:val="24"/>
          <w:lang w:eastAsia="en-US"/>
          <w14:ligatures w14:val="none"/>
        </w:rPr>
        <w:t>)</w:t>
      </w:r>
      <w:r w:rsidR="00910B38" w:rsidRPr="00E810AA">
        <w:rPr>
          <w:rFonts w:ascii="Times New Roman" w:eastAsia="Times New Roman" w:hAnsi="Times New Roman" w:cs="Times New Roman"/>
          <w:color w:val="000000"/>
          <w:kern w:val="0"/>
          <w:sz w:val="24"/>
          <w:szCs w:val="24"/>
          <w:lang w:eastAsia="en-US"/>
          <w14:ligatures w14:val="none"/>
        </w:rPr>
        <w:t>.</w:t>
      </w:r>
      <w:r w:rsidR="00FD1B77" w:rsidRPr="00E810AA">
        <w:rPr>
          <w:rFonts w:ascii="Times New Roman" w:eastAsia="Times New Roman" w:hAnsi="Times New Roman" w:cs="Times New Roman"/>
          <w:color w:val="000000"/>
          <w:kern w:val="0"/>
          <w:sz w:val="24"/>
          <w:szCs w:val="24"/>
          <w:lang w:eastAsia="en-US"/>
          <w14:ligatures w14:val="none"/>
        </w:rPr>
        <w:t xml:space="preserve"> </w:t>
      </w:r>
      <w:r w:rsidR="00130737" w:rsidRPr="00E810AA">
        <w:rPr>
          <w:rFonts w:ascii="Times New Roman" w:eastAsia="Times New Roman" w:hAnsi="Times New Roman" w:cs="Times New Roman"/>
          <w:color w:val="000000"/>
          <w:kern w:val="0"/>
          <w:sz w:val="24"/>
          <w:szCs w:val="24"/>
          <w:lang w:eastAsia="en-US"/>
          <w14:ligatures w14:val="none"/>
        </w:rPr>
        <w:t>The</w:t>
      </w:r>
      <w:r w:rsidR="00C63B90" w:rsidRPr="00E810AA">
        <w:rPr>
          <w:rFonts w:ascii="Times New Roman" w:eastAsia="Times New Roman" w:hAnsi="Times New Roman" w:cs="Times New Roman"/>
          <w:color w:val="000000"/>
          <w:kern w:val="0"/>
          <w:sz w:val="24"/>
          <w:szCs w:val="24"/>
          <w:lang w:eastAsia="en-US"/>
          <w14:ligatures w14:val="none"/>
        </w:rPr>
        <w:t>se two</w:t>
      </w:r>
      <w:r w:rsidR="00130737" w:rsidRPr="00E810AA">
        <w:rPr>
          <w:rFonts w:ascii="Times New Roman" w:eastAsia="Times New Roman" w:hAnsi="Times New Roman" w:cs="Times New Roman"/>
          <w:color w:val="000000"/>
          <w:kern w:val="0"/>
          <w:sz w:val="24"/>
          <w:szCs w:val="24"/>
          <w:lang w:eastAsia="en-US"/>
          <w14:ligatures w14:val="none"/>
        </w:rPr>
        <w:t xml:space="preserve"> isomers can be distinguished based on </w:t>
      </w:r>
      <w:r w:rsidR="004A3DA1" w:rsidRPr="00E810AA">
        <w:rPr>
          <w:rFonts w:ascii="Times New Roman" w:eastAsia="Times New Roman" w:hAnsi="Times New Roman" w:cs="Times New Roman"/>
          <w:color w:val="000000"/>
          <w:kern w:val="0"/>
          <w:sz w:val="24"/>
          <w:szCs w:val="24"/>
          <w:lang w:eastAsia="en-US"/>
          <w14:ligatures w14:val="none"/>
        </w:rPr>
        <w:t xml:space="preserve">the detection of </w:t>
      </w:r>
      <w:r w:rsidR="00130737" w:rsidRPr="00E810AA">
        <w:rPr>
          <w:rFonts w:ascii="Times New Roman" w:eastAsia="Times New Roman" w:hAnsi="Times New Roman" w:cs="Times New Roman"/>
          <w:color w:val="000000"/>
          <w:kern w:val="0"/>
          <w:sz w:val="24"/>
          <w:szCs w:val="24"/>
          <w:lang w:eastAsia="en-US"/>
          <w14:ligatures w14:val="none"/>
        </w:rPr>
        <w:t>their isotopically shifted ion signals:</w:t>
      </w:r>
      <w:r w:rsidR="004A3DA1" w:rsidRPr="00E810AA">
        <w:rPr>
          <w:rFonts w:ascii="Times New Roman" w:eastAsia="Times New Roman" w:hAnsi="Times New Roman" w:cs="Times New Roman"/>
          <w:color w:val="000000"/>
          <w:kern w:val="0"/>
          <w:sz w:val="24"/>
          <w:szCs w:val="24"/>
          <w:lang w:eastAsia="en-US"/>
          <w14:ligatures w14:val="none"/>
        </w:rPr>
        <w:t xml:space="preserve"> </w:t>
      </w:r>
      <w:r w:rsidR="002331C8" w:rsidRPr="00E810AA">
        <w:rPr>
          <w:rFonts w:ascii="Times New Roman" w:eastAsia="Times New Roman" w:hAnsi="Times New Roman" w:cs="Times New Roman"/>
          <w:i/>
          <w:color w:val="000000"/>
          <w:kern w:val="0"/>
          <w:sz w:val="24"/>
          <w:szCs w:val="24"/>
          <w:lang w:eastAsia="en-US"/>
          <w14:ligatures w14:val="none"/>
        </w:rPr>
        <w:t>m/z</w:t>
      </w:r>
      <w:r w:rsidR="002331C8" w:rsidRPr="00E810AA">
        <w:rPr>
          <w:rFonts w:ascii="Times New Roman" w:eastAsia="Times New Roman" w:hAnsi="Times New Roman" w:cs="Times New Roman"/>
          <w:color w:val="000000"/>
          <w:kern w:val="0"/>
          <w:sz w:val="24"/>
          <w:szCs w:val="24"/>
          <w:lang w:eastAsia="en-US"/>
          <w14:ligatures w14:val="none"/>
        </w:rPr>
        <w:t xml:space="preserve"> = </w:t>
      </w:r>
      <w:r w:rsidR="008579A7" w:rsidRPr="00E810AA">
        <w:rPr>
          <w:rFonts w:ascii="Times New Roman" w:eastAsia="Times New Roman" w:hAnsi="Times New Roman" w:cs="Times New Roman"/>
          <w:color w:val="000000"/>
          <w:kern w:val="0"/>
          <w:sz w:val="24"/>
          <w:szCs w:val="24"/>
          <w:lang w:eastAsia="en-US"/>
          <w14:ligatures w14:val="none"/>
        </w:rPr>
        <w:t>95</w:t>
      </w:r>
      <w:r w:rsidR="002331C8" w:rsidRPr="00E810AA">
        <w:rPr>
          <w:rFonts w:ascii="Times New Roman" w:eastAsia="Times New Roman" w:hAnsi="Times New Roman" w:cs="Times New Roman"/>
          <w:color w:val="000000"/>
          <w:kern w:val="0"/>
          <w:sz w:val="24"/>
          <w:szCs w:val="24"/>
          <w:lang w:eastAsia="en-US"/>
          <w14:ligatures w14:val="none"/>
        </w:rPr>
        <w:t xml:space="preserve"> (</w:t>
      </w:r>
      <w:r w:rsidR="008579A7" w:rsidRPr="00E810AA">
        <w:rPr>
          <w:rFonts w:ascii="Times New Roman" w:eastAsia="Times New Roman" w:hAnsi="Times New Roman" w:cs="Times New Roman"/>
          <w:kern w:val="0"/>
          <w:sz w:val="24"/>
          <w:szCs w:val="24"/>
          <w14:ligatures w14:val="none"/>
        </w:rPr>
        <w:t>CH</w:t>
      </w:r>
      <w:r w:rsidR="008579A7" w:rsidRPr="00E810AA">
        <w:rPr>
          <w:rFonts w:ascii="Times New Roman" w:eastAsia="Times New Roman" w:hAnsi="Times New Roman" w:cs="Times New Roman"/>
          <w:kern w:val="0"/>
          <w:sz w:val="24"/>
          <w:szCs w:val="24"/>
          <w:vertAlign w:val="subscript"/>
          <w14:ligatures w14:val="none"/>
        </w:rPr>
        <w:t>3</w:t>
      </w:r>
      <w:r w:rsidR="008579A7" w:rsidRPr="00E810AA">
        <w:rPr>
          <w:rFonts w:ascii="Times New Roman" w:eastAsia="Times New Roman" w:hAnsi="Times New Roman" w:cs="Times New Roman"/>
          <w:kern w:val="0"/>
          <w:sz w:val="24"/>
          <w:szCs w:val="24"/>
          <w14:ligatures w14:val="none"/>
        </w:rPr>
        <w:t>CD(OH)C</w:t>
      </w:r>
      <w:r w:rsidR="008579A7" w:rsidRPr="00E810AA">
        <w:rPr>
          <w:rFonts w:ascii="Times New Roman" w:eastAsia="Times New Roman" w:hAnsi="Times New Roman" w:cs="Times New Roman"/>
          <w:kern w:val="0"/>
          <w:sz w:val="24"/>
          <w:szCs w:val="24"/>
          <w:vertAlign w:val="superscript"/>
          <w14:ligatures w14:val="none"/>
        </w:rPr>
        <w:t>18</w:t>
      </w:r>
      <w:r w:rsidR="008579A7" w:rsidRPr="00E810AA">
        <w:rPr>
          <w:rFonts w:ascii="Times New Roman" w:eastAsia="Times New Roman" w:hAnsi="Times New Roman" w:cs="Times New Roman"/>
          <w:kern w:val="0"/>
          <w:sz w:val="24"/>
          <w:szCs w:val="24"/>
          <w14:ligatures w14:val="none"/>
        </w:rPr>
        <w:t>O</w:t>
      </w:r>
      <w:r w:rsidR="008579A7" w:rsidRPr="00E810AA">
        <w:rPr>
          <w:rFonts w:ascii="Times New Roman" w:eastAsia="Times New Roman" w:hAnsi="Times New Roman" w:cs="Times New Roman"/>
          <w:kern w:val="0"/>
          <w:sz w:val="24"/>
          <w:szCs w:val="24"/>
          <w:vertAlign w:val="superscript"/>
          <w14:ligatures w14:val="none"/>
        </w:rPr>
        <w:t>18</w:t>
      </w:r>
      <w:r w:rsidR="008579A7" w:rsidRPr="00E810AA">
        <w:rPr>
          <w:rFonts w:ascii="Times New Roman" w:eastAsia="Times New Roman" w:hAnsi="Times New Roman" w:cs="Times New Roman"/>
          <w:kern w:val="0"/>
          <w:sz w:val="24"/>
          <w:szCs w:val="24"/>
          <w14:ligatures w14:val="none"/>
        </w:rPr>
        <w:t>OH</w:t>
      </w:r>
      <w:r w:rsidR="008579A7" w:rsidRPr="00E810AA">
        <w:rPr>
          <w:rFonts w:ascii="Times New Roman" w:eastAsia="Times New Roman" w:hAnsi="Times New Roman" w:cs="Times New Roman"/>
          <w:kern w:val="0"/>
          <w:sz w:val="24"/>
          <w:szCs w:val="24"/>
          <w:vertAlign w:val="superscript"/>
          <w:lang w:eastAsia="en-US"/>
          <w14:ligatures w14:val="none"/>
        </w:rPr>
        <w:t>+</w:t>
      </w:r>
      <w:r w:rsidR="00A0117F" w:rsidRPr="00E810AA">
        <w:rPr>
          <w:rFonts w:ascii="Times New Roman" w:eastAsia="Times New Roman" w:hAnsi="Times New Roman" w:cs="Times New Roman"/>
          <w:kern w:val="0"/>
          <w:sz w:val="24"/>
          <w:szCs w:val="24"/>
          <w:lang w:eastAsia="en-US"/>
          <w14:ligatures w14:val="none"/>
        </w:rPr>
        <w:t xml:space="preserve">) </w:t>
      </w:r>
      <w:r w:rsidR="002331C8" w:rsidRPr="00E810AA">
        <w:rPr>
          <w:rFonts w:ascii="Times New Roman" w:eastAsia="Times New Roman" w:hAnsi="Times New Roman" w:cs="Times New Roman"/>
          <w:color w:val="000000"/>
          <w:kern w:val="0"/>
          <w:sz w:val="24"/>
          <w:szCs w:val="24"/>
          <w:lang w:eastAsia="en-US"/>
          <w14:ligatures w14:val="none"/>
        </w:rPr>
        <w:t xml:space="preserve">for </w:t>
      </w:r>
      <w:r w:rsidR="002331C8" w:rsidRPr="00E810AA">
        <w:rPr>
          <w:rFonts w:ascii="Times New Roman" w:eastAsia="Times New Roman" w:hAnsi="Times New Roman" w:cs="Times New Roman"/>
          <w:b/>
          <w:bCs/>
          <w:color w:val="000000"/>
          <w:kern w:val="0"/>
          <w:sz w:val="24"/>
          <w:szCs w:val="24"/>
          <w:lang w:eastAsia="en-US"/>
          <w14:ligatures w14:val="none"/>
        </w:rPr>
        <w:t>1</w:t>
      </w:r>
      <w:r w:rsidR="002331C8" w:rsidRPr="00E810AA">
        <w:rPr>
          <w:rFonts w:ascii="Times New Roman" w:eastAsia="Times New Roman" w:hAnsi="Times New Roman" w:cs="Times New Roman"/>
          <w:color w:val="000000"/>
          <w:kern w:val="0"/>
          <w:sz w:val="24"/>
          <w:szCs w:val="24"/>
          <w:lang w:eastAsia="en-US"/>
          <w14:ligatures w14:val="none"/>
        </w:rPr>
        <w:t xml:space="preserve"> </w:t>
      </w:r>
      <w:r w:rsidR="003609FA" w:rsidRPr="00E810AA">
        <w:rPr>
          <w:rFonts w:ascii="Times New Roman" w:eastAsia="Times New Roman" w:hAnsi="Times New Roman" w:cs="Times New Roman"/>
          <w:color w:val="000000"/>
          <w:kern w:val="0"/>
          <w:sz w:val="24"/>
          <w:szCs w:val="24"/>
          <w:lang w:eastAsia="en-US"/>
          <w14:ligatures w14:val="none"/>
        </w:rPr>
        <w:t xml:space="preserve">in irradiated </w:t>
      </w:r>
      <w:r w:rsidR="003C37D7" w:rsidRPr="00E810AA">
        <w:rPr>
          <w:rFonts w:ascii="Times New Roman" w:eastAsia="Times New Roman" w:hAnsi="Times New Roman" w:cs="Times New Roman"/>
          <w:kern w:val="32"/>
          <w:sz w:val="24"/>
          <w:szCs w:val="24"/>
        </w:rPr>
        <w:t>C</w:t>
      </w:r>
      <w:r w:rsidR="003C37D7" w:rsidRPr="00E810AA">
        <w:rPr>
          <w:rFonts w:ascii="Times New Roman" w:eastAsia="Times New Roman" w:hAnsi="Times New Roman" w:cs="Times New Roman"/>
          <w:kern w:val="32"/>
          <w:sz w:val="24"/>
          <w:szCs w:val="24"/>
          <w:vertAlign w:val="superscript"/>
        </w:rPr>
        <w:t>18</w:t>
      </w:r>
      <w:r w:rsidR="003C37D7" w:rsidRPr="00E810AA">
        <w:rPr>
          <w:rFonts w:ascii="Times New Roman" w:eastAsia="Times New Roman" w:hAnsi="Times New Roman" w:cs="Times New Roman"/>
          <w:kern w:val="32"/>
          <w:sz w:val="24"/>
          <w:szCs w:val="24"/>
        </w:rPr>
        <w:t>O</w:t>
      </w:r>
      <w:r w:rsidR="003C37D7" w:rsidRPr="00E810AA">
        <w:rPr>
          <w:rFonts w:ascii="Times New Roman" w:eastAsia="Times New Roman" w:hAnsi="Times New Roman" w:cs="Times New Roman"/>
          <w:kern w:val="32"/>
          <w:sz w:val="24"/>
          <w:szCs w:val="24"/>
          <w:vertAlign w:val="subscript"/>
        </w:rPr>
        <w:t>2</w:t>
      </w:r>
      <w:r w:rsidR="003C37D7" w:rsidRPr="00E810AA">
        <w:rPr>
          <w:rFonts w:ascii="Times New Roman" w:eastAsia="Times New Roman" w:hAnsi="Times New Roman" w:cs="Times New Roman"/>
          <w:kern w:val="32"/>
          <w:sz w:val="24"/>
          <w:szCs w:val="24"/>
        </w:rPr>
        <w:t>–CH</w:t>
      </w:r>
      <w:r w:rsidR="003C37D7" w:rsidRPr="00E810AA">
        <w:rPr>
          <w:rFonts w:ascii="Times New Roman" w:eastAsia="Times New Roman" w:hAnsi="Times New Roman" w:cs="Times New Roman"/>
          <w:kern w:val="32"/>
          <w:sz w:val="24"/>
          <w:szCs w:val="24"/>
          <w:vertAlign w:val="subscript"/>
        </w:rPr>
        <w:t>3</w:t>
      </w:r>
      <w:r w:rsidR="003C37D7" w:rsidRPr="00E810AA">
        <w:rPr>
          <w:rFonts w:ascii="Times New Roman" w:eastAsia="Times New Roman" w:hAnsi="Times New Roman" w:cs="Times New Roman"/>
          <w:kern w:val="32"/>
          <w:sz w:val="24"/>
          <w:szCs w:val="24"/>
        </w:rPr>
        <w:t>CD</w:t>
      </w:r>
      <w:r w:rsidR="003C37D7" w:rsidRPr="00E810AA">
        <w:rPr>
          <w:rFonts w:ascii="Times New Roman" w:eastAsia="Times New Roman" w:hAnsi="Times New Roman" w:cs="Times New Roman"/>
          <w:kern w:val="32"/>
          <w:sz w:val="24"/>
          <w:szCs w:val="24"/>
          <w:vertAlign w:val="subscript"/>
        </w:rPr>
        <w:t>2</w:t>
      </w:r>
      <w:r w:rsidR="003C37D7" w:rsidRPr="00E810AA">
        <w:rPr>
          <w:rFonts w:ascii="Times New Roman" w:eastAsia="Times New Roman" w:hAnsi="Times New Roman" w:cs="Times New Roman"/>
          <w:kern w:val="32"/>
          <w:sz w:val="24"/>
          <w:szCs w:val="24"/>
        </w:rPr>
        <w:t>OH</w:t>
      </w:r>
      <w:r w:rsidR="003C37D7" w:rsidRPr="00E810AA">
        <w:rPr>
          <w:rFonts w:ascii="Times New Roman" w:eastAsia="Times New Roman" w:hAnsi="Times New Roman" w:cs="Times New Roman"/>
          <w:color w:val="000000"/>
          <w:kern w:val="0"/>
          <w:sz w:val="24"/>
          <w:szCs w:val="24"/>
          <w:lang w:eastAsia="en-US"/>
          <w14:ligatures w14:val="none"/>
        </w:rPr>
        <w:t xml:space="preserve"> ice </w:t>
      </w:r>
      <w:r w:rsidR="002331C8" w:rsidRPr="00E810AA">
        <w:rPr>
          <w:rFonts w:ascii="Times New Roman" w:eastAsia="Times New Roman" w:hAnsi="Times New Roman" w:cs="Times New Roman"/>
          <w:color w:val="000000"/>
          <w:kern w:val="0"/>
          <w:sz w:val="24"/>
          <w:szCs w:val="24"/>
          <w:lang w:eastAsia="en-US"/>
          <w14:ligatures w14:val="none"/>
        </w:rPr>
        <w:t xml:space="preserve">and </w:t>
      </w:r>
      <w:r w:rsidR="002331C8" w:rsidRPr="00E810AA">
        <w:rPr>
          <w:rFonts w:ascii="Times New Roman" w:eastAsia="Times New Roman" w:hAnsi="Times New Roman" w:cs="Times New Roman"/>
          <w:i/>
          <w:color w:val="000000"/>
          <w:kern w:val="0"/>
          <w:sz w:val="24"/>
          <w:szCs w:val="24"/>
          <w:lang w:eastAsia="en-US"/>
          <w14:ligatures w14:val="none"/>
        </w:rPr>
        <w:t>m/z</w:t>
      </w:r>
      <w:r w:rsidR="002331C8" w:rsidRPr="00E810AA">
        <w:rPr>
          <w:rFonts w:ascii="Times New Roman" w:eastAsia="Times New Roman" w:hAnsi="Times New Roman" w:cs="Times New Roman"/>
          <w:color w:val="000000"/>
          <w:kern w:val="0"/>
          <w:sz w:val="24"/>
          <w:szCs w:val="24"/>
          <w:lang w:eastAsia="en-US"/>
          <w14:ligatures w14:val="none"/>
        </w:rPr>
        <w:t xml:space="preserve"> = </w:t>
      </w:r>
      <w:r w:rsidR="00217324" w:rsidRPr="00E810AA">
        <w:rPr>
          <w:rFonts w:ascii="Times New Roman" w:eastAsia="Times New Roman" w:hAnsi="Times New Roman" w:cs="Times New Roman"/>
          <w:color w:val="000000"/>
          <w:kern w:val="0"/>
          <w:sz w:val="24"/>
          <w:szCs w:val="24"/>
          <w:lang w:eastAsia="en-US"/>
          <w14:ligatures w14:val="none"/>
        </w:rPr>
        <w:t>97</w:t>
      </w:r>
      <w:r w:rsidR="002331C8" w:rsidRPr="00E810AA">
        <w:rPr>
          <w:rFonts w:ascii="Times New Roman" w:eastAsia="Times New Roman" w:hAnsi="Times New Roman" w:cs="Times New Roman"/>
          <w:color w:val="000000"/>
          <w:kern w:val="0"/>
          <w:sz w:val="24"/>
          <w:szCs w:val="24"/>
          <w:lang w:eastAsia="en-US"/>
          <w14:ligatures w14:val="none"/>
        </w:rPr>
        <w:t xml:space="preserve"> (</w:t>
      </w:r>
      <w:r w:rsidR="002331C8" w:rsidRPr="00E810AA">
        <w:rPr>
          <w:rFonts w:ascii="Times New Roman" w:eastAsia="Times New Roman" w:hAnsi="Times New Roman" w:cs="Times New Roman"/>
          <w:kern w:val="0"/>
          <w:sz w:val="24"/>
          <w:szCs w:val="24"/>
          <w:lang w:eastAsia="en-US"/>
          <w14:ligatures w14:val="none"/>
        </w:rPr>
        <w:t>HOC</w:t>
      </w:r>
      <w:r w:rsidR="00217324" w:rsidRPr="00E810AA">
        <w:rPr>
          <w:rFonts w:ascii="Times New Roman" w:eastAsia="Times New Roman" w:hAnsi="Times New Roman" w:cs="Times New Roman"/>
          <w:kern w:val="0"/>
          <w:sz w:val="24"/>
          <w:szCs w:val="24"/>
          <w:lang w:eastAsia="en-US"/>
          <w14:ligatures w14:val="none"/>
        </w:rPr>
        <w:t>H</w:t>
      </w:r>
      <w:r w:rsidR="002331C8" w:rsidRPr="00E810AA">
        <w:rPr>
          <w:rFonts w:ascii="Times New Roman" w:eastAsia="Times New Roman" w:hAnsi="Times New Roman" w:cs="Times New Roman"/>
          <w:kern w:val="0"/>
          <w:sz w:val="24"/>
          <w:szCs w:val="24"/>
          <w:vertAlign w:val="subscript"/>
          <w:lang w:eastAsia="en-US"/>
          <w14:ligatures w14:val="none"/>
        </w:rPr>
        <w:t>2</w:t>
      </w:r>
      <w:r w:rsidR="002331C8" w:rsidRPr="00E810AA">
        <w:rPr>
          <w:rFonts w:ascii="Times New Roman" w:eastAsia="Times New Roman" w:hAnsi="Times New Roman" w:cs="Times New Roman"/>
          <w:kern w:val="0"/>
          <w:sz w:val="24"/>
          <w:szCs w:val="24"/>
          <w:lang w:eastAsia="en-US"/>
          <w14:ligatures w14:val="none"/>
        </w:rPr>
        <w:t>CD</w:t>
      </w:r>
      <w:r w:rsidR="002331C8" w:rsidRPr="00E810AA">
        <w:rPr>
          <w:rFonts w:ascii="Times New Roman" w:eastAsia="Times New Roman" w:hAnsi="Times New Roman" w:cs="Times New Roman"/>
          <w:kern w:val="0"/>
          <w:sz w:val="24"/>
          <w:szCs w:val="24"/>
          <w:vertAlign w:val="subscript"/>
          <w:lang w:eastAsia="en-US"/>
          <w14:ligatures w14:val="none"/>
        </w:rPr>
        <w:t>2</w:t>
      </w:r>
      <w:r w:rsidR="00604E2E" w:rsidRPr="00E810AA">
        <w:rPr>
          <w:rFonts w:ascii="Times New Roman" w:eastAsia="Times New Roman" w:hAnsi="Times New Roman" w:cs="Times New Roman"/>
          <w:kern w:val="0"/>
          <w:sz w:val="24"/>
          <w:szCs w:val="24"/>
          <w:vertAlign w:val="superscript"/>
          <w:lang w:eastAsia="en-US"/>
          <w14:ligatures w14:val="none"/>
        </w:rPr>
        <w:t>13</w:t>
      </w:r>
      <w:r w:rsidR="002331C8" w:rsidRPr="00E810AA">
        <w:rPr>
          <w:rFonts w:ascii="Times New Roman" w:eastAsia="Times New Roman" w:hAnsi="Times New Roman" w:cs="Times New Roman"/>
          <w:kern w:val="0"/>
          <w:sz w:val="24"/>
          <w:szCs w:val="24"/>
          <w:lang w:eastAsia="en-US"/>
          <w14:ligatures w14:val="none"/>
        </w:rPr>
        <w:t>C</w:t>
      </w:r>
      <w:r w:rsidR="00E82599" w:rsidRPr="00E810AA">
        <w:rPr>
          <w:rFonts w:ascii="Times New Roman" w:eastAsia="Times New Roman" w:hAnsi="Times New Roman" w:cs="Times New Roman"/>
          <w:kern w:val="0"/>
          <w:sz w:val="24"/>
          <w:szCs w:val="24"/>
          <w:vertAlign w:val="superscript"/>
          <w14:ligatures w14:val="none"/>
        </w:rPr>
        <w:t>18</w:t>
      </w:r>
      <w:r w:rsidR="002331C8" w:rsidRPr="00E810AA">
        <w:rPr>
          <w:rFonts w:ascii="Times New Roman" w:eastAsia="Times New Roman" w:hAnsi="Times New Roman" w:cs="Times New Roman"/>
          <w:kern w:val="0"/>
          <w:sz w:val="24"/>
          <w:szCs w:val="24"/>
          <w:lang w:eastAsia="en-US"/>
          <w14:ligatures w14:val="none"/>
        </w:rPr>
        <w:t>O</w:t>
      </w:r>
      <w:r w:rsidR="00E82599" w:rsidRPr="00E810AA">
        <w:rPr>
          <w:rFonts w:ascii="Times New Roman" w:eastAsia="Times New Roman" w:hAnsi="Times New Roman" w:cs="Times New Roman"/>
          <w:kern w:val="0"/>
          <w:sz w:val="24"/>
          <w:szCs w:val="24"/>
          <w:vertAlign w:val="superscript"/>
          <w14:ligatures w14:val="none"/>
        </w:rPr>
        <w:t>18</w:t>
      </w:r>
      <w:r w:rsidR="002331C8" w:rsidRPr="00E810AA">
        <w:rPr>
          <w:rFonts w:ascii="Times New Roman" w:eastAsia="Times New Roman" w:hAnsi="Times New Roman" w:cs="Times New Roman"/>
          <w:kern w:val="0"/>
          <w:sz w:val="24"/>
          <w:szCs w:val="24"/>
          <w:lang w:eastAsia="en-US"/>
          <w14:ligatures w14:val="none"/>
        </w:rPr>
        <w:t>O</w:t>
      </w:r>
      <w:r w:rsidR="00242D6A" w:rsidRPr="00E810AA">
        <w:rPr>
          <w:rFonts w:ascii="Times New Roman" w:eastAsia="Times New Roman" w:hAnsi="Times New Roman" w:cs="Times New Roman"/>
          <w:kern w:val="0"/>
          <w:sz w:val="24"/>
          <w:szCs w:val="24"/>
          <w:lang w:eastAsia="en-US"/>
          <w14:ligatures w14:val="none"/>
        </w:rPr>
        <w:t>H</w:t>
      </w:r>
      <w:r w:rsidR="002331C8" w:rsidRPr="00E810AA">
        <w:rPr>
          <w:rFonts w:ascii="Times New Roman" w:eastAsia="Times New Roman" w:hAnsi="Times New Roman" w:cs="Times New Roman"/>
          <w:kern w:val="0"/>
          <w:sz w:val="24"/>
          <w:szCs w:val="24"/>
          <w:vertAlign w:val="superscript"/>
          <w:lang w:eastAsia="en-US"/>
          <w14:ligatures w14:val="none"/>
        </w:rPr>
        <w:t>+</w:t>
      </w:r>
      <w:r w:rsidR="002331C8" w:rsidRPr="00E810AA">
        <w:rPr>
          <w:rFonts w:ascii="Times New Roman" w:eastAsia="Times New Roman" w:hAnsi="Times New Roman" w:cs="Times New Roman"/>
          <w:color w:val="000000"/>
          <w:kern w:val="0"/>
          <w:sz w:val="24"/>
          <w:szCs w:val="24"/>
          <w:lang w:eastAsia="en-US"/>
          <w14:ligatures w14:val="none"/>
        </w:rPr>
        <w:t xml:space="preserve">) for </w:t>
      </w:r>
      <w:r w:rsidR="002331C8" w:rsidRPr="00E810AA">
        <w:rPr>
          <w:rFonts w:ascii="Times New Roman" w:eastAsia="Times New Roman" w:hAnsi="Times New Roman" w:cs="Times New Roman"/>
          <w:b/>
          <w:bCs/>
          <w:color w:val="000000"/>
          <w:kern w:val="0"/>
          <w:sz w:val="24"/>
          <w:szCs w:val="24"/>
          <w:lang w:eastAsia="en-US"/>
          <w14:ligatures w14:val="none"/>
        </w:rPr>
        <w:t>1</w:t>
      </w:r>
      <w:r w:rsidR="0001403F" w:rsidRPr="00E810AA">
        <w:rPr>
          <w:rFonts w:ascii="Times New Roman" w:eastAsia="Times New Roman" w:hAnsi="Times New Roman" w:cs="Times New Roman"/>
          <w:b/>
          <w:bCs/>
          <w:color w:val="000000"/>
          <w:kern w:val="0"/>
          <w:sz w:val="24"/>
          <w:szCs w:val="24"/>
          <w:lang w:eastAsia="en-US"/>
          <w14:ligatures w14:val="none"/>
        </w:rPr>
        <w:t>6</w:t>
      </w:r>
      <w:r w:rsidR="00217324" w:rsidRPr="00E810AA">
        <w:rPr>
          <w:rFonts w:ascii="Times New Roman" w:eastAsia="Times New Roman" w:hAnsi="Times New Roman" w:cs="Times New Roman"/>
          <w:color w:val="000000"/>
          <w:kern w:val="0"/>
          <w:sz w:val="24"/>
          <w:szCs w:val="24"/>
          <w:lang w:eastAsia="en-US"/>
          <w14:ligatures w14:val="none"/>
        </w:rPr>
        <w:t xml:space="preserve"> in</w:t>
      </w:r>
      <w:r w:rsidR="00330738" w:rsidRPr="00E810AA">
        <w:rPr>
          <w:rFonts w:ascii="Times New Roman" w:eastAsia="Times New Roman" w:hAnsi="Times New Roman" w:cs="Times New Roman"/>
          <w:color w:val="000000"/>
          <w:kern w:val="0"/>
          <w:sz w:val="24"/>
          <w:szCs w:val="24"/>
          <w:lang w:eastAsia="en-US"/>
          <w14:ligatures w14:val="none"/>
        </w:rPr>
        <w:t xml:space="preserve"> irradiated</w:t>
      </w:r>
      <w:r w:rsidR="00217324" w:rsidRPr="00E810AA">
        <w:rPr>
          <w:rFonts w:ascii="Times New Roman" w:eastAsia="Times New Roman" w:hAnsi="Times New Roman" w:cs="Times New Roman"/>
          <w:color w:val="000000"/>
          <w:kern w:val="0"/>
          <w:sz w:val="24"/>
          <w:szCs w:val="24"/>
          <w:lang w:eastAsia="en-US"/>
          <w14:ligatures w14:val="none"/>
        </w:rPr>
        <w:t xml:space="preserve"> </w:t>
      </w:r>
      <w:r w:rsidR="00217324" w:rsidRPr="00E810AA">
        <w:rPr>
          <w:rFonts w:ascii="Times New Roman" w:eastAsia="Times New Roman" w:hAnsi="Times New Roman" w:cs="Times New Roman"/>
          <w:kern w:val="32"/>
          <w:sz w:val="24"/>
          <w:szCs w:val="24"/>
          <w:vertAlign w:val="superscript"/>
        </w:rPr>
        <w:t>13</w:t>
      </w:r>
      <w:r w:rsidR="00217324" w:rsidRPr="00E810AA">
        <w:rPr>
          <w:rFonts w:ascii="Times New Roman" w:eastAsia="Times New Roman" w:hAnsi="Times New Roman" w:cs="Times New Roman"/>
          <w:kern w:val="32"/>
          <w:sz w:val="24"/>
          <w:szCs w:val="24"/>
        </w:rPr>
        <w:t>C</w:t>
      </w:r>
      <w:r w:rsidR="00217324" w:rsidRPr="00E810AA">
        <w:rPr>
          <w:rFonts w:ascii="Times New Roman" w:eastAsia="Times New Roman" w:hAnsi="Times New Roman" w:cs="Times New Roman"/>
          <w:kern w:val="32"/>
          <w:sz w:val="24"/>
          <w:szCs w:val="24"/>
          <w:vertAlign w:val="superscript"/>
        </w:rPr>
        <w:t>18</w:t>
      </w:r>
      <w:r w:rsidR="00217324" w:rsidRPr="00E810AA">
        <w:rPr>
          <w:rFonts w:ascii="Times New Roman" w:eastAsia="Times New Roman" w:hAnsi="Times New Roman" w:cs="Times New Roman"/>
          <w:kern w:val="32"/>
          <w:sz w:val="24"/>
          <w:szCs w:val="24"/>
        </w:rPr>
        <w:t>O</w:t>
      </w:r>
      <w:r w:rsidR="00217324" w:rsidRPr="00E810AA">
        <w:rPr>
          <w:rFonts w:ascii="Times New Roman" w:eastAsia="Times New Roman" w:hAnsi="Times New Roman" w:cs="Times New Roman"/>
          <w:kern w:val="32"/>
          <w:sz w:val="24"/>
          <w:szCs w:val="24"/>
          <w:vertAlign w:val="subscript"/>
        </w:rPr>
        <w:t>2</w:t>
      </w:r>
      <w:r w:rsidR="00217324" w:rsidRPr="00E810AA">
        <w:rPr>
          <w:rFonts w:ascii="Times New Roman" w:eastAsia="Times New Roman" w:hAnsi="Times New Roman" w:cs="Times New Roman"/>
          <w:kern w:val="32"/>
          <w:sz w:val="24"/>
          <w:szCs w:val="24"/>
        </w:rPr>
        <w:t>–CD</w:t>
      </w:r>
      <w:r w:rsidR="00217324" w:rsidRPr="00E810AA">
        <w:rPr>
          <w:rFonts w:ascii="Times New Roman" w:eastAsia="Times New Roman" w:hAnsi="Times New Roman" w:cs="Times New Roman"/>
          <w:kern w:val="32"/>
          <w:sz w:val="24"/>
          <w:szCs w:val="24"/>
          <w:vertAlign w:val="subscript"/>
        </w:rPr>
        <w:t>3</w:t>
      </w:r>
      <w:r w:rsidR="00217324" w:rsidRPr="00E810AA">
        <w:rPr>
          <w:rFonts w:ascii="Times New Roman" w:eastAsia="Times New Roman" w:hAnsi="Times New Roman" w:cs="Times New Roman"/>
          <w:kern w:val="32"/>
          <w:sz w:val="24"/>
          <w:szCs w:val="24"/>
        </w:rPr>
        <w:t>CH</w:t>
      </w:r>
      <w:r w:rsidR="00217324" w:rsidRPr="00E810AA">
        <w:rPr>
          <w:rFonts w:ascii="Times New Roman" w:eastAsia="Times New Roman" w:hAnsi="Times New Roman" w:cs="Times New Roman"/>
          <w:kern w:val="32"/>
          <w:sz w:val="24"/>
          <w:szCs w:val="24"/>
          <w:vertAlign w:val="subscript"/>
        </w:rPr>
        <w:t>2</w:t>
      </w:r>
      <w:r w:rsidR="00217324" w:rsidRPr="00E810AA">
        <w:rPr>
          <w:rFonts w:ascii="Times New Roman" w:eastAsia="Times New Roman" w:hAnsi="Times New Roman" w:cs="Times New Roman"/>
          <w:kern w:val="32"/>
          <w:sz w:val="24"/>
          <w:szCs w:val="24"/>
        </w:rPr>
        <w:t>OH ice.</w:t>
      </w:r>
      <w:r w:rsidR="00D33F0D" w:rsidRPr="00E810AA">
        <w:rPr>
          <w:rFonts w:ascii="Times New Roman" w:eastAsia="Times New Roman" w:hAnsi="Times New Roman" w:cs="Times New Roman"/>
          <w:kern w:val="32"/>
          <w:sz w:val="24"/>
          <w:szCs w:val="24"/>
        </w:rPr>
        <w:t xml:space="preserve"> </w:t>
      </w:r>
      <w:r w:rsidR="006B5E40" w:rsidRPr="00E810AA">
        <w:rPr>
          <w:rFonts w:ascii="Times New Roman" w:eastAsia="Times New Roman" w:hAnsi="Times New Roman" w:cs="Times New Roman"/>
          <w:kern w:val="0"/>
          <w:sz w:val="24"/>
          <w:szCs w:val="24"/>
          <w:lang w:eastAsia="en-US"/>
          <w14:ligatures w14:val="none"/>
        </w:rPr>
        <w:t xml:space="preserve">In </w:t>
      </w:r>
      <w:r w:rsidR="004E6D73" w:rsidRPr="00E810AA">
        <w:rPr>
          <w:rFonts w:ascii="Times New Roman" w:eastAsia="Times New Roman" w:hAnsi="Times New Roman" w:cs="Times New Roman"/>
          <w:kern w:val="0"/>
          <w:sz w:val="24"/>
          <w:szCs w:val="24"/>
          <w:lang w:eastAsia="en-US"/>
          <w14:ligatures w14:val="none"/>
        </w:rPr>
        <w:t xml:space="preserve">the irradiated </w:t>
      </w:r>
      <w:r w:rsidR="009B384D" w:rsidRPr="00E810AA">
        <w:rPr>
          <w:rFonts w:ascii="Times New Roman" w:eastAsia="Times New Roman" w:hAnsi="Times New Roman" w:cs="Times New Roman"/>
          <w:kern w:val="32"/>
          <w:sz w:val="24"/>
          <w:szCs w:val="24"/>
        </w:rPr>
        <w:t>C</w:t>
      </w:r>
      <w:r w:rsidR="009B384D" w:rsidRPr="00E810AA">
        <w:rPr>
          <w:rFonts w:ascii="Times New Roman" w:eastAsia="Times New Roman" w:hAnsi="Times New Roman" w:cs="Times New Roman"/>
          <w:kern w:val="32"/>
          <w:sz w:val="24"/>
          <w:szCs w:val="24"/>
          <w:vertAlign w:val="superscript"/>
        </w:rPr>
        <w:t>18</w:t>
      </w:r>
      <w:r w:rsidR="009B384D" w:rsidRPr="00E810AA">
        <w:rPr>
          <w:rFonts w:ascii="Times New Roman" w:eastAsia="Times New Roman" w:hAnsi="Times New Roman" w:cs="Times New Roman"/>
          <w:kern w:val="32"/>
          <w:sz w:val="24"/>
          <w:szCs w:val="24"/>
        </w:rPr>
        <w:t>O</w:t>
      </w:r>
      <w:r w:rsidR="009B384D" w:rsidRPr="00E810AA">
        <w:rPr>
          <w:rFonts w:ascii="Times New Roman" w:eastAsia="Times New Roman" w:hAnsi="Times New Roman" w:cs="Times New Roman"/>
          <w:kern w:val="32"/>
          <w:sz w:val="24"/>
          <w:szCs w:val="24"/>
          <w:vertAlign w:val="subscript"/>
        </w:rPr>
        <w:t>2</w:t>
      </w:r>
      <w:r w:rsidR="009B384D" w:rsidRPr="00E810AA">
        <w:rPr>
          <w:rFonts w:ascii="Times New Roman" w:eastAsia="Times New Roman" w:hAnsi="Times New Roman" w:cs="Times New Roman"/>
          <w:kern w:val="32"/>
          <w:sz w:val="24"/>
          <w:szCs w:val="24"/>
        </w:rPr>
        <w:t>–CH</w:t>
      </w:r>
      <w:r w:rsidR="009B384D" w:rsidRPr="00E810AA">
        <w:rPr>
          <w:rFonts w:ascii="Times New Roman" w:eastAsia="Times New Roman" w:hAnsi="Times New Roman" w:cs="Times New Roman"/>
          <w:kern w:val="32"/>
          <w:sz w:val="24"/>
          <w:szCs w:val="24"/>
          <w:vertAlign w:val="subscript"/>
        </w:rPr>
        <w:t>3</w:t>
      </w:r>
      <w:r w:rsidR="009B384D" w:rsidRPr="00E810AA">
        <w:rPr>
          <w:rFonts w:ascii="Times New Roman" w:eastAsia="Times New Roman" w:hAnsi="Times New Roman" w:cs="Times New Roman"/>
          <w:kern w:val="32"/>
          <w:sz w:val="24"/>
          <w:szCs w:val="24"/>
        </w:rPr>
        <w:t>CD</w:t>
      </w:r>
      <w:r w:rsidR="009B384D" w:rsidRPr="00E810AA">
        <w:rPr>
          <w:rFonts w:ascii="Times New Roman" w:eastAsia="Times New Roman" w:hAnsi="Times New Roman" w:cs="Times New Roman"/>
          <w:kern w:val="32"/>
          <w:sz w:val="24"/>
          <w:szCs w:val="24"/>
          <w:vertAlign w:val="subscript"/>
        </w:rPr>
        <w:t>2</w:t>
      </w:r>
      <w:r w:rsidR="009B384D" w:rsidRPr="00E810AA">
        <w:rPr>
          <w:rFonts w:ascii="Times New Roman" w:eastAsia="Times New Roman" w:hAnsi="Times New Roman" w:cs="Times New Roman"/>
          <w:kern w:val="32"/>
          <w:sz w:val="24"/>
          <w:szCs w:val="24"/>
        </w:rPr>
        <w:t>OH</w:t>
      </w:r>
      <w:r w:rsidR="006B5E40" w:rsidRPr="00E810AA">
        <w:rPr>
          <w:rFonts w:ascii="Times New Roman" w:eastAsia="Times New Roman" w:hAnsi="Times New Roman" w:cs="Times New Roman"/>
          <w:kern w:val="0"/>
          <w:sz w:val="24"/>
          <w:szCs w:val="24"/>
          <w:lang w:eastAsia="en-US"/>
          <w14:ligatures w14:val="none"/>
        </w:rPr>
        <w:t xml:space="preserve"> ice</w:t>
      </w:r>
      <w:r w:rsidR="00DD52A2" w:rsidRPr="00E810AA">
        <w:rPr>
          <w:rFonts w:ascii="Times New Roman" w:eastAsia="Times New Roman" w:hAnsi="Times New Roman" w:cs="Times New Roman"/>
          <w:kern w:val="0"/>
          <w:sz w:val="24"/>
          <w:szCs w:val="24"/>
          <w:lang w:eastAsia="en-US"/>
          <w14:ligatures w14:val="none"/>
        </w:rPr>
        <w:t>,</w:t>
      </w:r>
      <w:r w:rsidR="006B5E40" w:rsidRPr="00E810AA">
        <w:rPr>
          <w:rFonts w:ascii="Times New Roman" w:eastAsia="Times New Roman" w:hAnsi="Times New Roman" w:cs="Times New Roman"/>
          <w:kern w:val="0"/>
          <w:sz w:val="24"/>
          <w:szCs w:val="24"/>
          <w:lang w:eastAsia="en-US"/>
          <w14:ligatures w14:val="none"/>
        </w:rPr>
        <w:t xml:space="preserve"> the TPD profile at </w:t>
      </w:r>
      <w:r w:rsidR="006B5E40" w:rsidRPr="00E810AA">
        <w:rPr>
          <w:rFonts w:ascii="Times New Roman" w:eastAsia="Times New Roman" w:hAnsi="Times New Roman" w:cs="Times New Roman"/>
          <w:i/>
          <w:iCs/>
          <w:kern w:val="0"/>
          <w:sz w:val="24"/>
          <w:szCs w:val="24"/>
          <w:lang w:eastAsia="en-US"/>
          <w14:ligatures w14:val="none"/>
        </w:rPr>
        <w:t>m/z</w:t>
      </w:r>
      <w:r w:rsidR="006B5E40" w:rsidRPr="00E810AA">
        <w:rPr>
          <w:rFonts w:ascii="Times New Roman" w:eastAsia="Times New Roman" w:hAnsi="Times New Roman" w:cs="Times New Roman"/>
          <w:kern w:val="0"/>
          <w:sz w:val="24"/>
          <w:szCs w:val="24"/>
          <w:lang w:eastAsia="en-US"/>
          <w14:ligatures w14:val="none"/>
        </w:rPr>
        <w:t xml:space="preserve"> = </w:t>
      </w:r>
      <w:r w:rsidR="0067112C" w:rsidRPr="00E810AA">
        <w:rPr>
          <w:rFonts w:ascii="Times New Roman" w:eastAsia="Times New Roman" w:hAnsi="Times New Roman" w:cs="Times New Roman"/>
          <w:kern w:val="0"/>
          <w:sz w:val="24"/>
          <w:szCs w:val="24"/>
          <w:lang w:eastAsia="en-US"/>
          <w14:ligatures w14:val="none"/>
        </w:rPr>
        <w:t>95</w:t>
      </w:r>
      <w:r w:rsidR="006B5E40" w:rsidRPr="00E810AA">
        <w:rPr>
          <w:rFonts w:ascii="Times New Roman" w:eastAsia="Times New Roman" w:hAnsi="Times New Roman" w:cs="Times New Roman"/>
          <w:kern w:val="0"/>
          <w:sz w:val="24"/>
          <w:szCs w:val="24"/>
          <w:lang w:eastAsia="en-US"/>
          <w14:ligatures w14:val="none"/>
        </w:rPr>
        <w:t xml:space="preserve"> </w:t>
      </w:r>
      <w:r w:rsidR="00067784" w:rsidRPr="00E810AA">
        <w:rPr>
          <w:rFonts w:ascii="Times New Roman" w:eastAsia="Times New Roman" w:hAnsi="Times New Roman" w:cs="Times New Roman"/>
          <w:kern w:val="0"/>
          <w:sz w:val="24"/>
          <w:szCs w:val="24"/>
          <w:lang w:eastAsia="en-US"/>
          <w14:ligatures w14:val="none"/>
        </w:rPr>
        <w:t>reveals</w:t>
      </w:r>
      <w:r w:rsidR="006B5E40" w:rsidRPr="00E810AA">
        <w:rPr>
          <w:rFonts w:ascii="Times New Roman" w:eastAsia="Times New Roman" w:hAnsi="Times New Roman" w:cs="Times New Roman"/>
          <w:kern w:val="0"/>
          <w:sz w:val="24"/>
          <w:szCs w:val="24"/>
          <w:lang w:eastAsia="en-US"/>
          <w14:ligatures w14:val="none"/>
        </w:rPr>
        <w:t xml:space="preserve"> </w:t>
      </w:r>
      <w:r w:rsidR="00EC3086" w:rsidRPr="00E810AA">
        <w:rPr>
          <w:rFonts w:ascii="Times New Roman" w:eastAsia="Times New Roman" w:hAnsi="Times New Roman" w:cs="Times New Roman"/>
          <w:kern w:val="0"/>
          <w:sz w:val="24"/>
          <w:szCs w:val="24"/>
          <w:lang w:eastAsia="en-US"/>
          <w14:ligatures w14:val="none"/>
        </w:rPr>
        <w:t>a</w:t>
      </w:r>
      <w:r w:rsidR="006B5E40" w:rsidRPr="00E810AA">
        <w:rPr>
          <w:rFonts w:ascii="Times New Roman" w:eastAsia="Times New Roman" w:hAnsi="Times New Roman" w:cs="Times New Roman"/>
          <w:kern w:val="0"/>
          <w:sz w:val="24"/>
          <w:szCs w:val="24"/>
          <w:lang w:eastAsia="en-US"/>
          <w14:ligatures w14:val="none"/>
        </w:rPr>
        <w:t xml:space="preserve"> sublimation event </w:t>
      </w:r>
      <w:r w:rsidR="00EB2535" w:rsidRPr="00E810AA">
        <w:rPr>
          <w:rFonts w:ascii="Times New Roman" w:eastAsia="Times New Roman" w:hAnsi="Times New Roman" w:cs="Times New Roman"/>
          <w:kern w:val="0"/>
          <w:sz w:val="24"/>
          <w:szCs w:val="24"/>
          <w:lang w:eastAsia="en-US"/>
          <w14:ligatures w14:val="none"/>
        </w:rPr>
        <w:t>from 210 K to 280 K</w:t>
      </w:r>
      <w:r w:rsidR="008E4719" w:rsidRPr="00E810AA">
        <w:rPr>
          <w:rFonts w:ascii="Times New Roman" w:eastAsia="Times New Roman" w:hAnsi="Times New Roman" w:cs="Times New Roman"/>
          <w:kern w:val="0"/>
          <w:sz w:val="24"/>
          <w:szCs w:val="24"/>
          <w:lang w:eastAsia="en-US"/>
          <w14:ligatures w14:val="none"/>
        </w:rPr>
        <w:t xml:space="preserve"> (</w:t>
      </w:r>
      <w:r w:rsidR="003B483C" w:rsidRPr="00E810AA">
        <w:rPr>
          <w:rFonts w:ascii="Times New Roman" w:eastAsia="Times New Roman" w:hAnsi="Times New Roman" w:cs="Times New Roman"/>
          <w:kern w:val="0"/>
          <w:sz w:val="24"/>
          <w:szCs w:val="24"/>
          <w:lang w:eastAsia="en-US"/>
          <w14:ligatures w14:val="none"/>
        </w:rPr>
        <w:t>Figure 4b</w:t>
      </w:r>
      <w:r w:rsidR="008E4719" w:rsidRPr="00E810AA">
        <w:rPr>
          <w:rFonts w:ascii="Times New Roman" w:eastAsia="Times New Roman" w:hAnsi="Times New Roman" w:cs="Times New Roman"/>
          <w:kern w:val="0"/>
          <w:sz w:val="24"/>
          <w:szCs w:val="24"/>
          <w:lang w:eastAsia="en-US"/>
          <w14:ligatures w14:val="none"/>
        </w:rPr>
        <w:t>)</w:t>
      </w:r>
      <w:r w:rsidR="004B721C" w:rsidRPr="00E810AA">
        <w:rPr>
          <w:rFonts w:ascii="Times New Roman" w:eastAsia="Times New Roman" w:hAnsi="Times New Roman" w:cs="Times New Roman"/>
          <w:kern w:val="0"/>
          <w:sz w:val="24"/>
          <w:szCs w:val="24"/>
          <w:lang w:eastAsia="en-US"/>
          <w14:ligatures w14:val="none"/>
        </w:rPr>
        <w:t xml:space="preserve">, </w:t>
      </w:r>
      <w:r w:rsidR="007A6504" w:rsidRPr="00E810AA">
        <w:rPr>
          <w:rFonts w:ascii="Times New Roman" w:eastAsia="Times New Roman" w:hAnsi="Times New Roman" w:cs="Times New Roman"/>
          <w:color w:val="000000"/>
          <w:kern w:val="0"/>
          <w:sz w:val="24"/>
          <w:szCs w:val="24"/>
          <w:lang w:eastAsia="en-US"/>
          <w14:ligatures w14:val="none"/>
        </w:rPr>
        <w:t xml:space="preserve">suggesting the formation of isomer </w:t>
      </w:r>
      <w:r w:rsidR="006B5E40" w:rsidRPr="00E810AA">
        <w:rPr>
          <w:rFonts w:ascii="Times New Roman" w:eastAsia="Times New Roman" w:hAnsi="Times New Roman" w:cs="Times New Roman"/>
          <w:b/>
          <w:color w:val="000000"/>
          <w:kern w:val="0"/>
          <w:sz w:val="24"/>
          <w:szCs w:val="24"/>
          <w:lang w:eastAsia="en-US"/>
          <w14:ligatures w14:val="none"/>
        </w:rPr>
        <w:t>1</w:t>
      </w:r>
      <w:r w:rsidR="006B5E40" w:rsidRPr="00E810AA">
        <w:rPr>
          <w:rFonts w:ascii="Times New Roman" w:eastAsia="Times New Roman" w:hAnsi="Times New Roman" w:cs="Times New Roman"/>
          <w:bCs/>
          <w:color w:val="000000"/>
          <w:kern w:val="0"/>
          <w:sz w:val="24"/>
          <w:szCs w:val="24"/>
          <w:lang w:eastAsia="en-US"/>
          <w14:ligatures w14:val="none"/>
        </w:rPr>
        <w:t>.</w:t>
      </w:r>
      <w:r w:rsidR="007D30B9" w:rsidRPr="00E810AA">
        <w:rPr>
          <w:rFonts w:ascii="Times New Roman" w:eastAsia="Times New Roman" w:hAnsi="Times New Roman" w:cs="Times New Roman"/>
          <w:bCs/>
          <w:color w:val="000000"/>
          <w:kern w:val="0"/>
          <w:sz w:val="24"/>
          <w:szCs w:val="24"/>
          <w:lang w:eastAsia="en-US"/>
          <w14:ligatures w14:val="none"/>
        </w:rPr>
        <w:t xml:space="preserve"> </w:t>
      </w:r>
      <w:r w:rsidR="00697BCC" w:rsidRPr="00E810AA">
        <w:rPr>
          <w:rFonts w:ascii="Times New Roman" w:eastAsia="Times New Roman" w:hAnsi="Times New Roman" w:cs="Times New Roman"/>
          <w:bCs/>
          <w:color w:val="000000"/>
          <w:kern w:val="0"/>
          <w:sz w:val="24"/>
          <w:szCs w:val="24"/>
          <w:lang w:eastAsia="en-US"/>
          <w14:ligatures w14:val="none"/>
        </w:rPr>
        <w:t>In contrast,</w:t>
      </w:r>
      <w:r w:rsidR="00A06DA8" w:rsidRPr="00E810AA">
        <w:rPr>
          <w:rFonts w:ascii="Times New Roman" w:eastAsia="Times New Roman" w:hAnsi="Times New Roman" w:cs="Times New Roman"/>
          <w:bCs/>
          <w:color w:val="000000"/>
          <w:kern w:val="0"/>
          <w:sz w:val="24"/>
          <w:szCs w:val="24"/>
          <w:lang w:eastAsia="en-US"/>
          <w14:ligatures w14:val="none"/>
        </w:rPr>
        <w:t xml:space="preserve"> </w:t>
      </w:r>
      <w:r w:rsidR="00A17E3E" w:rsidRPr="00E810AA">
        <w:rPr>
          <w:rFonts w:ascii="Times New Roman" w:eastAsia="Times New Roman" w:hAnsi="Times New Roman" w:cs="Times New Roman"/>
          <w:kern w:val="0"/>
          <w:sz w:val="24"/>
          <w:szCs w:val="24"/>
          <w:lang w:eastAsia="en-US"/>
          <w14:ligatures w14:val="none"/>
        </w:rPr>
        <w:t xml:space="preserve">no sublimation event was observed </w:t>
      </w:r>
      <w:r w:rsidR="00DA4654" w:rsidRPr="00E810AA">
        <w:rPr>
          <w:rFonts w:ascii="Times New Roman" w:eastAsia="Times New Roman" w:hAnsi="Times New Roman" w:cs="Times New Roman"/>
          <w:kern w:val="0"/>
          <w:sz w:val="24"/>
          <w:szCs w:val="24"/>
          <w:lang w:eastAsia="en-US"/>
          <w14:ligatures w14:val="none"/>
        </w:rPr>
        <w:t xml:space="preserve">at </w:t>
      </w:r>
      <w:r w:rsidR="00DA4654" w:rsidRPr="00E810AA">
        <w:rPr>
          <w:rFonts w:ascii="Times New Roman" w:eastAsia="Times New Roman" w:hAnsi="Times New Roman" w:cs="Times New Roman"/>
          <w:i/>
          <w:iCs/>
          <w:kern w:val="0"/>
          <w:sz w:val="24"/>
          <w:szCs w:val="24"/>
          <w:lang w:eastAsia="en-US"/>
          <w14:ligatures w14:val="none"/>
        </w:rPr>
        <w:t>m/z</w:t>
      </w:r>
      <w:r w:rsidR="00DA4654" w:rsidRPr="00E810AA">
        <w:rPr>
          <w:rFonts w:ascii="Times New Roman" w:eastAsia="Times New Roman" w:hAnsi="Times New Roman" w:cs="Times New Roman"/>
          <w:kern w:val="0"/>
          <w:sz w:val="24"/>
          <w:szCs w:val="24"/>
          <w:lang w:eastAsia="en-US"/>
          <w14:ligatures w14:val="none"/>
        </w:rPr>
        <w:t xml:space="preserve"> = </w:t>
      </w:r>
      <w:r w:rsidR="00963394" w:rsidRPr="00E810AA">
        <w:rPr>
          <w:rFonts w:ascii="Times New Roman" w:eastAsia="Times New Roman" w:hAnsi="Times New Roman" w:cs="Times New Roman"/>
          <w:kern w:val="0"/>
          <w:sz w:val="24"/>
          <w:szCs w:val="24"/>
          <w:lang w:eastAsia="en-US"/>
          <w14:ligatures w14:val="none"/>
        </w:rPr>
        <w:t>97</w:t>
      </w:r>
      <w:r w:rsidR="00067784" w:rsidRPr="00E810AA">
        <w:rPr>
          <w:rFonts w:ascii="Times New Roman" w:eastAsia="Times New Roman" w:hAnsi="Times New Roman" w:cs="Times New Roman"/>
          <w:kern w:val="0"/>
          <w:sz w:val="24"/>
          <w:szCs w:val="24"/>
          <w:lang w:eastAsia="en-US"/>
          <w14:ligatures w14:val="none"/>
        </w:rPr>
        <w:t xml:space="preserve"> </w:t>
      </w:r>
      <w:r w:rsidR="0026481F" w:rsidRPr="00E810AA">
        <w:rPr>
          <w:rFonts w:ascii="Times New Roman" w:eastAsia="Times New Roman" w:hAnsi="Times New Roman" w:cs="Times New Roman"/>
          <w:color w:val="000000"/>
          <w:kern w:val="0"/>
          <w:sz w:val="24"/>
          <w:szCs w:val="24"/>
          <w:lang w:eastAsia="en-US"/>
          <w14:ligatures w14:val="none"/>
        </w:rPr>
        <w:t xml:space="preserve">in irradiated </w:t>
      </w:r>
      <w:r w:rsidR="0026481F" w:rsidRPr="00E810AA">
        <w:rPr>
          <w:rFonts w:ascii="Times New Roman" w:eastAsia="Times New Roman" w:hAnsi="Times New Roman" w:cs="Times New Roman"/>
          <w:kern w:val="32"/>
          <w:sz w:val="24"/>
          <w:szCs w:val="24"/>
        </w:rPr>
        <w:t>C</w:t>
      </w:r>
      <w:r w:rsidR="0026481F" w:rsidRPr="00E810AA">
        <w:rPr>
          <w:rFonts w:ascii="Times New Roman" w:eastAsia="Times New Roman" w:hAnsi="Times New Roman" w:cs="Times New Roman"/>
          <w:kern w:val="32"/>
          <w:sz w:val="24"/>
          <w:szCs w:val="24"/>
          <w:vertAlign w:val="superscript"/>
        </w:rPr>
        <w:t>18</w:t>
      </w:r>
      <w:r w:rsidR="0026481F" w:rsidRPr="00E810AA">
        <w:rPr>
          <w:rFonts w:ascii="Times New Roman" w:eastAsia="Times New Roman" w:hAnsi="Times New Roman" w:cs="Times New Roman"/>
          <w:kern w:val="32"/>
          <w:sz w:val="24"/>
          <w:szCs w:val="24"/>
        </w:rPr>
        <w:t>O</w:t>
      </w:r>
      <w:r w:rsidR="0026481F" w:rsidRPr="00E810AA">
        <w:rPr>
          <w:rFonts w:ascii="Times New Roman" w:eastAsia="Times New Roman" w:hAnsi="Times New Roman" w:cs="Times New Roman"/>
          <w:kern w:val="32"/>
          <w:sz w:val="24"/>
          <w:szCs w:val="24"/>
          <w:vertAlign w:val="subscript"/>
        </w:rPr>
        <w:t>2</w:t>
      </w:r>
      <w:r w:rsidR="0026481F" w:rsidRPr="00E810AA">
        <w:rPr>
          <w:rFonts w:ascii="Times New Roman" w:eastAsia="Times New Roman" w:hAnsi="Times New Roman" w:cs="Times New Roman"/>
          <w:kern w:val="32"/>
          <w:sz w:val="24"/>
          <w:szCs w:val="24"/>
        </w:rPr>
        <w:t>–CH</w:t>
      </w:r>
      <w:r w:rsidR="0026481F" w:rsidRPr="00E810AA">
        <w:rPr>
          <w:rFonts w:ascii="Times New Roman" w:eastAsia="Times New Roman" w:hAnsi="Times New Roman" w:cs="Times New Roman"/>
          <w:kern w:val="32"/>
          <w:sz w:val="24"/>
          <w:szCs w:val="24"/>
          <w:vertAlign w:val="subscript"/>
        </w:rPr>
        <w:t>3</w:t>
      </w:r>
      <w:r w:rsidR="0026481F" w:rsidRPr="00E810AA">
        <w:rPr>
          <w:rFonts w:ascii="Times New Roman" w:eastAsia="Times New Roman" w:hAnsi="Times New Roman" w:cs="Times New Roman"/>
          <w:kern w:val="32"/>
          <w:sz w:val="24"/>
          <w:szCs w:val="24"/>
        </w:rPr>
        <w:t>CD</w:t>
      </w:r>
      <w:r w:rsidR="0026481F" w:rsidRPr="00E810AA">
        <w:rPr>
          <w:rFonts w:ascii="Times New Roman" w:eastAsia="Times New Roman" w:hAnsi="Times New Roman" w:cs="Times New Roman"/>
          <w:kern w:val="32"/>
          <w:sz w:val="24"/>
          <w:szCs w:val="24"/>
          <w:vertAlign w:val="subscript"/>
        </w:rPr>
        <w:t>2</w:t>
      </w:r>
      <w:r w:rsidR="0026481F" w:rsidRPr="00E810AA">
        <w:rPr>
          <w:rFonts w:ascii="Times New Roman" w:eastAsia="Times New Roman" w:hAnsi="Times New Roman" w:cs="Times New Roman"/>
          <w:kern w:val="32"/>
          <w:sz w:val="24"/>
          <w:szCs w:val="24"/>
        </w:rPr>
        <w:t>OH</w:t>
      </w:r>
      <w:r w:rsidR="0026481F" w:rsidRPr="00E810AA">
        <w:rPr>
          <w:rFonts w:ascii="Times New Roman" w:eastAsia="Times New Roman" w:hAnsi="Times New Roman" w:cs="Times New Roman"/>
          <w:color w:val="000000"/>
          <w:kern w:val="0"/>
          <w:sz w:val="24"/>
          <w:szCs w:val="24"/>
          <w:lang w:eastAsia="en-US"/>
          <w14:ligatures w14:val="none"/>
        </w:rPr>
        <w:t xml:space="preserve"> ice</w:t>
      </w:r>
      <w:r w:rsidR="00912243" w:rsidRPr="00E810AA">
        <w:rPr>
          <w:rFonts w:ascii="Times New Roman" w:eastAsia="Times New Roman" w:hAnsi="Times New Roman" w:cs="Times New Roman"/>
          <w:color w:val="000000"/>
          <w:kern w:val="0"/>
          <w:sz w:val="24"/>
          <w:szCs w:val="24"/>
          <w:lang w:eastAsia="en-US"/>
          <w14:ligatures w14:val="none"/>
        </w:rPr>
        <w:t xml:space="preserve"> </w:t>
      </w:r>
      <w:r w:rsidR="00912243" w:rsidRPr="00E810AA">
        <w:rPr>
          <w:rFonts w:ascii="Times New Roman" w:eastAsia="Times New Roman" w:hAnsi="Times New Roman" w:cs="Times New Roman"/>
          <w:kern w:val="0"/>
          <w:sz w:val="24"/>
          <w:szCs w:val="24"/>
          <w:lang w:eastAsia="en-US"/>
          <w14:ligatures w14:val="none"/>
        </w:rPr>
        <w:t>(Figure 4c)</w:t>
      </w:r>
      <w:r w:rsidR="00B31564" w:rsidRPr="00E810AA">
        <w:rPr>
          <w:rFonts w:ascii="Times New Roman" w:eastAsia="Times New Roman" w:hAnsi="Times New Roman" w:cs="Times New Roman"/>
          <w:kern w:val="0"/>
          <w:sz w:val="24"/>
          <w:szCs w:val="24"/>
          <w:lang w:eastAsia="en-US"/>
          <w14:ligatures w14:val="none"/>
        </w:rPr>
        <w:t xml:space="preserve">, </w:t>
      </w:r>
      <w:r w:rsidR="00840A70" w:rsidRPr="00E810AA">
        <w:rPr>
          <w:rFonts w:ascii="Times New Roman" w:eastAsia="Times New Roman" w:hAnsi="Times New Roman" w:cs="Times New Roman"/>
          <w:kern w:val="0"/>
          <w:sz w:val="24"/>
          <w:szCs w:val="24"/>
          <w:lang w:eastAsia="en-US"/>
          <w14:ligatures w14:val="none"/>
        </w:rPr>
        <w:t xml:space="preserve">confirming </w:t>
      </w:r>
      <w:r w:rsidR="00EA34A1" w:rsidRPr="00E810AA">
        <w:rPr>
          <w:rFonts w:ascii="Times New Roman" w:eastAsia="Times New Roman" w:hAnsi="Times New Roman" w:cs="Times New Roman"/>
          <w:kern w:val="0"/>
          <w:sz w:val="24"/>
          <w:szCs w:val="24"/>
          <w:lang w:eastAsia="en-US"/>
          <w14:ligatures w14:val="none"/>
        </w:rPr>
        <w:t xml:space="preserve">that </w:t>
      </w:r>
      <w:r w:rsidR="005408EE" w:rsidRPr="00E810AA">
        <w:rPr>
          <w:rFonts w:ascii="Times New Roman" w:eastAsia="Times New Roman" w:hAnsi="Times New Roman" w:cs="Times New Roman"/>
          <w:kern w:val="0"/>
          <w:sz w:val="24"/>
          <w:szCs w:val="24"/>
          <w:lang w:eastAsia="en-US"/>
          <w14:ligatures w14:val="none"/>
        </w:rPr>
        <w:t xml:space="preserve">isomer </w:t>
      </w:r>
      <w:r w:rsidR="005408EE" w:rsidRPr="00E810AA">
        <w:rPr>
          <w:rFonts w:ascii="Times New Roman" w:eastAsia="Times New Roman" w:hAnsi="Times New Roman" w:cs="Times New Roman"/>
          <w:b/>
          <w:bCs/>
          <w:kern w:val="0"/>
          <w:sz w:val="24"/>
          <w:szCs w:val="24"/>
          <w:lang w:eastAsia="en-US"/>
          <w14:ligatures w14:val="none"/>
        </w:rPr>
        <w:t xml:space="preserve">16 </w:t>
      </w:r>
      <w:r w:rsidR="00BA3E8B" w:rsidRPr="00E810AA">
        <w:rPr>
          <w:rFonts w:ascii="Times New Roman" w:eastAsia="Times New Roman" w:hAnsi="Times New Roman" w:cs="Times New Roman"/>
          <w:kern w:val="0"/>
          <w:sz w:val="24"/>
          <w:szCs w:val="24"/>
          <w:lang w:eastAsia="en-US"/>
          <w14:ligatures w14:val="none"/>
        </w:rPr>
        <w:t>was</w:t>
      </w:r>
      <w:r w:rsidR="005408EE" w:rsidRPr="00E810AA">
        <w:rPr>
          <w:rFonts w:ascii="Times New Roman" w:eastAsia="Times New Roman" w:hAnsi="Times New Roman" w:cs="Times New Roman"/>
          <w:kern w:val="0"/>
          <w:sz w:val="24"/>
          <w:szCs w:val="24"/>
          <w:lang w:eastAsia="en-US"/>
          <w14:ligatures w14:val="none"/>
        </w:rPr>
        <w:t xml:space="preserve"> not formed.</w:t>
      </w:r>
      <w:r w:rsidR="006F3761" w:rsidRPr="00E810AA">
        <w:rPr>
          <w:rFonts w:ascii="Times New Roman" w:eastAsia="Times New Roman" w:hAnsi="Times New Roman" w:cs="Times New Roman"/>
          <w:kern w:val="0"/>
          <w:sz w:val="24"/>
          <w:szCs w:val="24"/>
          <w:lang w:eastAsia="en-US"/>
          <w14:ligatures w14:val="none"/>
        </w:rPr>
        <w:t xml:space="preserve"> </w:t>
      </w:r>
      <w:r w:rsidR="00EA6B20" w:rsidRPr="00E810AA">
        <w:rPr>
          <w:rFonts w:ascii="Times New Roman" w:eastAsia="Times New Roman" w:hAnsi="Times New Roman" w:cs="Times New Roman"/>
          <w:bCs/>
          <w:color w:val="000000"/>
          <w:kern w:val="0"/>
          <w:sz w:val="24"/>
          <w:szCs w:val="24"/>
          <w:lang w:eastAsia="en-US"/>
          <w14:ligatures w14:val="none"/>
        </w:rPr>
        <w:t xml:space="preserve">To </w:t>
      </w:r>
      <w:r w:rsidR="005831D0" w:rsidRPr="00E810AA">
        <w:rPr>
          <w:rFonts w:ascii="Times New Roman" w:eastAsia="Times New Roman" w:hAnsi="Times New Roman" w:cs="Times New Roman"/>
          <w:bCs/>
          <w:color w:val="000000"/>
          <w:kern w:val="0"/>
          <w:sz w:val="24"/>
          <w:szCs w:val="24"/>
          <w:lang w:eastAsia="en-US"/>
          <w14:ligatures w14:val="none"/>
        </w:rPr>
        <w:t xml:space="preserve">further </w:t>
      </w:r>
      <w:r w:rsidR="00EA6B20" w:rsidRPr="00E810AA">
        <w:rPr>
          <w:rFonts w:ascii="Times New Roman" w:eastAsia="Times New Roman" w:hAnsi="Times New Roman" w:cs="Times New Roman"/>
          <w:bCs/>
          <w:color w:val="000000"/>
          <w:kern w:val="0"/>
          <w:sz w:val="24"/>
          <w:szCs w:val="24"/>
          <w:lang w:eastAsia="en-US"/>
          <w14:ligatures w14:val="none"/>
        </w:rPr>
        <w:t xml:space="preserve">confirm the formation of </w:t>
      </w:r>
      <w:r w:rsidR="00EA6B20" w:rsidRPr="00E810AA">
        <w:rPr>
          <w:rFonts w:ascii="Times New Roman" w:eastAsia="Times New Roman" w:hAnsi="Times New Roman" w:cs="Times New Roman"/>
          <w:b/>
          <w:color w:val="000000"/>
          <w:kern w:val="0"/>
          <w:sz w:val="24"/>
          <w:szCs w:val="24"/>
          <w:lang w:eastAsia="en-US"/>
          <w14:ligatures w14:val="none"/>
        </w:rPr>
        <w:t>1</w:t>
      </w:r>
      <w:r w:rsidR="00622FB3" w:rsidRPr="00E810AA">
        <w:rPr>
          <w:rFonts w:ascii="Times New Roman" w:eastAsia="Times New Roman" w:hAnsi="Times New Roman" w:cs="Times New Roman"/>
          <w:kern w:val="32"/>
          <w:sz w:val="24"/>
          <w:szCs w:val="24"/>
        </w:rPr>
        <w:t xml:space="preserve">, </w:t>
      </w:r>
      <w:r w:rsidR="00DD434B" w:rsidRPr="00E810AA">
        <w:rPr>
          <w:rFonts w:ascii="Times New Roman" w:eastAsia="Times New Roman" w:hAnsi="Times New Roman" w:cs="Times New Roman"/>
          <w:kern w:val="32"/>
          <w:sz w:val="24"/>
          <w:szCs w:val="24"/>
        </w:rPr>
        <w:t xml:space="preserve">a </w:t>
      </w:r>
      <w:r w:rsidR="00727545" w:rsidRPr="00E810AA">
        <w:rPr>
          <w:rFonts w:ascii="Times New Roman" w:eastAsia="Times New Roman" w:hAnsi="Times New Roman" w:cs="Times New Roman"/>
          <w:kern w:val="32"/>
          <w:sz w:val="24"/>
          <w:szCs w:val="24"/>
        </w:rPr>
        <w:t>g</w:t>
      </w:r>
      <w:r w:rsidR="00384BF5" w:rsidRPr="00E810AA">
        <w:rPr>
          <w:rFonts w:ascii="Times New Roman" w:eastAsia="Times New Roman" w:hAnsi="Times New Roman" w:cs="Times New Roman"/>
          <w:kern w:val="32"/>
          <w:sz w:val="24"/>
          <w:szCs w:val="24"/>
        </w:rPr>
        <w:t>as</w:t>
      </w:r>
      <w:r w:rsidR="0011051A" w:rsidRPr="00E810AA">
        <w:rPr>
          <w:rFonts w:ascii="Times New Roman" w:eastAsia="Times New Roman" w:hAnsi="Times New Roman" w:cs="Times New Roman"/>
          <w:kern w:val="32"/>
          <w:sz w:val="24"/>
          <w:szCs w:val="24"/>
        </w:rPr>
        <w:t>-</w:t>
      </w:r>
      <w:r w:rsidR="00384BF5" w:rsidRPr="00E810AA">
        <w:rPr>
          <w:rFonts w:ascii="Times New Roman" w:eastAsia="Times New Roman" w:hAnsi="Times New Roman" w:cs="Times New Roman"/>
          <w:kern w:val="32"/>
          <w:sz w:val="24"/>
          <w:szCs w:val="24"/>
        </w:rPr>
        <w:t>phase mass spectr</w:t>
      </w:r>
      <w:r w:rsidR="003C7F4D" w:rsidRPr="00E810AA">
        <w:rPr>
          <w:rFonts w:ascii="Times New Roman" w:eastAsia="Times New Roman" w:hAnsi="Times New Roman" w:cs="Times New Roman"/>
          <w:kern w:val="32"/>
          <w:sz w:val="24"/>
          <w:szCs w:val="24"/>
        </w:rPr>
        <w:t>um</w:t>
      </w:r>
      <w:r w:rsidR="00384BF5" w:rsidRPr="00E810AA">
        <w:rPr>
          <w:rFonts w:ascii="Times New Roman" w:eastAsia="Times New Roman" w:hAnsi="Times New Roman" w:cs="Times New Roman"/>
          <w:kern w:val="32"/>
          <w:sz w:val="24"/>
          <w:szCs w:val="24"/>
        </w:rPr>
        <w:t xml:space="preserve"> of lactic acid (C</w:t>
      </w:r>
      <w:r w:rsidR="00384BF5" w:rsidRPr="00E810AA">
        <w:rPr>
          <w:rFonts w:ascii="Times New Roman" w:eastAsia="Times New Roman" w:hAnsi="Times New Roman" w:cs="Times New Roman"/>
          <w:kern w:val="32"/>
          <w:sz w:val="24"/>
          <w:szCs w:val="24"/>
          <w:vertAlign w:val="subscript"/>
        </w:rPr>
        <w:t>3</w:t>
      </w:r>
      <w:r w:rsidR="00384BF5" w:rsidRPr="00E810AA">
        <w:rPr>
          <w:rFonts w:ascii="Times New Roman" w:eastAsia="Times New Roman" w:hAnsi="Times New Roman" w:cs="Times New Roman"/>
          <w:kern w:val="32"/>
          <w:sz w:val="24"/>
          <w:szCs w:val="24"/>
        </w:rPr>
        <w:t>H</w:t>
      </w:r>
      <w:r w:rsidR="00384BF5" w:rsidRPr="00E810AA">
        <w:rPr>
          <w:rFonts w:ascii="Times New Roman" w:eastAsia="Times New Roman" w:hAnsi="Times New Roman" w:cs="Times New Roman"/>
          <w:kern w:val="32"/>
          <w:sz w:val="24"/>
          <w:szCs w:val="24"/>
          <w:vertAlign w:val="subscript"/>
        </w:rPr>
        <w:t>6</w:t>
      </w:r>
      <w:r w:rsidR="00384BF5" w:rsidRPr="00E810AA">
        <w:rPr>
          <w:rFonts w:ascii="Times New Roman" w:eastAsia="Times New Roman" w:hAnsi="Times New Roman" w:cs="Times New Roman"/>
          <w:kern w:val="32"/>
          <w:sz w:val="24"/>
          <w:szCs w:val="24"/>
        </w:rPr>
        <w:t>O</w:t>
      </w:r>
      <w:r w:rsidR="00384BF5" w:rsidRPr="00E810AA">
        <w:rPr>
          <w:rFonts w:ascii="Times New Roman" w:eastAsia="Times New Roman" w:hAnsi="Times New Roman" w:cs="Times New Roman"/>
          <w:kern w:val="32"/>
          <w:sz w:val="24"/>
          <w:szCs w:val="24"/>
          <w:vertAlign w:val="subscript"/>
        </w:rPr>
        <w:t>3</w:t>
      </w:r>
      <w:r w:rsidR="00384BF5" w:rsidRPr="00E810AA">
        <w:rPr>
          <w:rFonts w:ascii="Times New Roman" w:eastAsia="Times New Roman" w:hAnsi="Times New Roman" w:cs="Times New Roman"/>
          <w:kern w:val="32"/>
          <w:sz w:val="24"/>
          <w:szCs w:val="24"/>
        </w:rPr>
        <w:t>,</w:t>
      </w:r>
      <w:r w:rsidR="00384BF5" w:rsidRPr="00E810AA">
        <w:rPr>
          <w:rFonts w:ascii="Times New Roman" w:eastAsia="Times New Roman" w:hAnsi="Times New Roman" w:cs="Times New Roman"/>
          <w:b/>
          <w:bCs/>
          <w:kern w:val="32"/>
          <w:sz w:val="24"/>
          <w:szCs w:val="24"/>
        </w:rPr>
        <w:t xml:space="preserve"> </w:t>
      </w:r>
      <w:r w:rsidR="00384BF5" w:rsidRPr="00E810AA">
        <w:rPr>
          <w:rFonts w:ascii="Times New Roman" w:eastAsia="Times New Roman" w:hAnsi="Times New Roman" w:cs="Times New Roman"/>
          <w:i/>
          <w:iCs/>
          <w:kern w:val="32"/>
          <w:sz w:val="24"/>
          <w:szCs w:val="24"/>
        </w:rPr>
        <w:t>m/z</w:t>
      </w:r>
      <w:r w:rsidR="00384BF5" w:rsidRPr="00E810AA">
        <w:rPr>
          <w:rFonts w:ascii="Times New Roman" w:eastAsia="Times New Roman" w:hAnsi="Times New Roman" w:cs="Times New Roman"/>
          <w:kern w:val="32"/>
          <w:sz w:val="24"/>
          <w:szCs w:val="24"/>
        </w:rPr>
        <w:t xml:space="preserve"> = 90) </w:t>
      </w:r>
      <w:r w:rsidR="003C7F4D" w:rsidRPr="00E810AA">
        <w:rPr>
          <w:rFonts w:ascii="Times New Roman" w:eastAsia="Times New Roman" w:hAnsi="Times New Roman" w:cs="Times New Roman"/>
          <w:kern w:val="32"/>
          <w:sz w:val="24"/>
          <w:szCs w:val="24"/>
        </w:rPr>
        <w:t>was</w:t>
      </w:r>
      <w:r w:rsidR="00753035" w:rsidRPr="00E810AA">
        <w:rPr>
          <w:rFonts w:ascii="Times New Roman" w:eastAsia="Times New Roman" w:hAnsi="Times New Roman" w:cs="Times New Roman"/>
          <w:kern w:val="32"/>
          <w:sz w:val="24"/>
          <w:szCs w:val="24"/>
        </w:rPr>
        <w:t xml:space="preserve"> measured </w:t>
      </w:r>
      <w:r w:rsidR="00384BF5" w:rsidRPr="00E810AA">
        <w:rPr>
          <w:rFonts w:ascii="Times New Roman" w:eastAsia="Times New Roman" w:hAnsi="Times New Roman" w:cs="Times New Roman"/>
          <w:kern w:val="32"/>
          <w:sz w:val="24"/>
          <w:szCs w:val="24"/>
        </w:rPr>
        <w:t>at 11.10 eV</w:t>
      </w:r>
      <w:r w:rsidR="00255665" w:rsidRPr="00E810AA">
        <w:rPr>
          <w:rFonts w:ascii="Times New Roman" w:eastAsia="Times New Roman" w:hAnsi="Times New Roman" w:cs="Times New Roman"/>
          <w:kern w:val="32"/>
          <w:sz w:val="24"/>
          <w:szCs w:val="24"/>
        </w:rPr>
        <w:t>.</w:t>
      </w:r>
      <w:r w:rsidR="005B1B86" w:rsidRPr="00E810AA">
        <w:rPr>
          <w:rFonts w:ascii="Times New Roman" w:eastAsia="Times New Roman" w:hAnsi="Times New Roman" w:cs="Times New Roman"/>
          <w:kern w:val="32"/>
          <w:sz w:val="24"/>
          <w:szCs w:val="24"/>
        </w:rPr>
        <w:t xml:space="preserve"> </w:t>
      </w:r>
      <w:r w:rsidR="00367461" w:rsidRPr="00E810AA">
        <w:rPr>
          <w:rFonts w:ascii="Times New Roman" w:eastAsia="Times New Roman" w:hAnsi="Times New Roman" w:cs="Times New Roman"/>
          <w:kern w:val="32"/>
          <w:sz w:val="24"/>
          <w:szCs w:val="24"/>
        </w:rPr>
        <w:t xml:space="preserve">The spectrum </w:t>
      </w:r>
      <w:r w:rsidR="00B263EA" w:rsidRPr="00E810AA">
        <w:rPr>
          <w:rFonts w:ascii="Times New Roman" w:eastAsia="Times New Roman" w:hAnsi="Times New Roman" w:cs="Times New Roman"/>
          <w:kern w:val="32"/>
          <w:sz w:val="24"/>
          <w:szCs w:val="24"/>
        </w:rPr>
        <w:t>exhibits</w:t>
      </w:r>
      <w:r w:rsidR="00367461" w:rsidRPr="00E810AA">
        <w:rPr>
          <w:rFonts w:ascii="Times New Roman" w:eastAsia="Times New Roman" w:hAnsi="Times New Roman" w:cs="Times New Roman"/>
          <w:kern w:val="32"/>
          <w:sz w:val="24"/>
          <w:szCs w:val="24"/>
        </w:rPr>
        <w:t xml:space="preserve"> a </w:t>
      </w:r>
      <w:r w:rsidR="005F5226" w:rsidRPr="00E810AA">
        <w:rPr>
          <w:rFonts w:ascii="Times New Roman" w:eastAsia="Times New Roman" w:hAnsi="Times New Roman" w:cs="Times New Roman"/>
          <w:kern w:val="32"/>
          <w:sz w:val="24"/>
          <w:szCs w:val="24"/>
        </w:rPr>
        <w:t xml:space="preserve">prominent </w:t>
      </w:r>
      <w:r w:rsidR="00367461" w:rsidRPr="00E810AA">
        <w:rPr>
          <w:rFonts w:ascii="Times New Roman" w:eastAsia="Times New Roman" w:hAnsi="Times New Roman" w:cs="Times New Roman"/>
          <w:kern w:val="32"/>
          <w:sz w:val="24"/>
          <w:szCs w:val="24"/>
        </w:rPr>
        <w:t xml:space="preserve">ion signal at </w:t>
      </w:r>
      <w:r w:rsidR="00367461" w:rsidRPr="00E810AA">
        <w:rPr>
          <w:rFonts w:ascii="Times New Roman" w:eastAsia="Times New Roman" w:hAnsi="Times New Roman" w:cs="Times New Roman"/>
          <w:i/>
          <w:iCs/>
          <w:kern w:val="32"/>
          <w:sz w:val="24"/>
          <w:szCs w:val="24"/>
        </w:rPr>
        <w:t>m/z</w:t>
      </w:r>
      <w:r w:rsidR="00367461" w:rsidRPr="00E810AA">
        <w:rPr>
          <w:rFonts w:ascii="Times New Roman" w:eastAsia="Times New Roman" w:hAnsi="Times New Roman" w:cs="Times New Roman"/>
          <w:kern w:val="32"/>
          <w:sz w:val="24"/>
          <w:szCs w:val="24"/>
        </w:rPr>
        <w:t xml:space="preserve"> = 45</w:t>
      </w:r>
      <w:r w:rsidR="00685E94" w:rsidRPr="00E810AA">
        <w:rPr>
          <w:rFonts w:ascii="Times New Roman" w:eastAsia="Times New Roman" w:hAnsi="Times New Roman" w:cs="Times New Roman"/>
          <w:kern w:val="32"/>
          <w:sz w:val="24"/>
          <w:szCs w:val="24"/>
        </w:rPr>
        <w:t xml:space="preserve"> (Figure S8)</w:t>
      </w:r>
      <w:r w:rsidR="00367461" w:rsidRPr="00E810AA">
        <w:rPr>
          <w:rFonts w:ascii="Times New Roman" w:eastAsia="Times New Roman" w:hAnsi="Times New Roman" w:cs="Times New Roman"/>
          <w:kern w:val="32"/>
          <w:sz w:val="24"/>
          <w:szCs w:val="24"/>
        </w:rPr>
        <w:t xml:space="preserve">, which can be </w:t>
      </w:r>
      <w:r w:rsidR="005F5226" w:rsidRPr="00E810AA">
        <w:rPr>
          <w:rFonts w:ascii="Times New Roman" w:eastAsia="Times New Roman" w:hAnsi="Times New Roman" w:cs="Times New Roman"/>
          <w:kern w:val="32"/>
          <w:sz w:val="24"/>
          <w:szCs w:val="24"/>
        </w:rPr>
        <w:t xml:space="preserve">assigned </w:t>
      </w:r>
      <w:r w:rsidR="00367461" w:rsidRPr="00E810AA">
        <w:rPr>
          <w:rFonts w:ascii="Times New Roman" w:eastAsia="Times New Roman" w:hAnsi="Times New Roman" w:cs="Times New Roman"/>
          <w:kern w:val="32"/>
          <w:sz w:val="24"/>
          <w:szCs w:val="24"/>
        </w:rPr>
        <w:t xml:space="preserve">to the </w:t>
      </w:r>
      <w:r w:rsidR="002D5F84" w:rsidRPr="00E810AA">
        <w:rPr>
          <w:rFonts w:ascii="Times New Roman" w:eastAsia="Times New Roman" w:hAnsi="Times New Roman" w:cs="Times New Roman"/>
          <w:kern w:val="32"/>
          <w:sz w:val="24"/>
          <w:szCs w:val="24"/>
        </w:rPr>
        <w:t>fragment</w:t>
      </w:r>
      <w:r w:rsidR="00D44BCA" w:rsidRPr="00E810AA">
        <w:rPr>
          <w:rFonts w:ascii="Times New Roman" w:eastAsia="Times New Roman" w:hAnsi="Times New Roman" w:cs="Times New Roman"/>
          <w:kern w:val="32"/>
          <w:sz w:val="24"/>
          <w:szCs w:val="24"/>
        </w:rPr>
        <w:t xml:space="preserve"> ion</w:t>
      </w:r>
      <w:r w:rsidR="001913D0" w:rsidRPr="00E810AA">
        <w:rPr>
          <w:rFonts w:ascii="Times New Roman" w:eastAsia="Times New Roman" w:hAnsi="Times New Roman" w:cs="Times New Roman"/>
          <w:kern w:val="32"/>
          <w:sz w:val="24"/>
          <w:szCs w:val="24"/>
        </w:rPr>
        <w:t xml:space="preserve"> </w:t>
      </w:r>
      <w:r w:rsidR="00E0510B" w:rsidRPr="00E810AA">
        <w:rPr>
          <w:rFonts w:ascii="Times New Roman" w:eastAsia="Times New Roman" w:hAnsi="Times New Roman" w:cs="Times New Roman"/>
          <w:kern w:val="32"/>
          <w:sz w:val="24"/>
          <w:szCs w:val="24"/>
        </w:rPr>
        <w:t>HOCH</w:t>
      </w:r>
      <w:r w:rsidR="00E0510B" w:rsidRPr="00E810AA">
        <w:rPr>
          <w:rFonts w:ascii="Times New Roman" w:eastAsia="Times New Roman" w:hAnsi="Times New Roman" w:cs="Times New Roman"/>
          <w:kern w:val="32"/>
          <w:sz w:val="24"/>
          <w:szCs w:val="24"/>
          <w:vertAlign w:val="subscript"/>
        </w:rPr>
        <w:t>2</w:t>
      </w:r>
      <w:r w:rsidR="00E0510B" w:rsidRPr="00E810AA">
        <w:rPr>
          <w:rFonts w:ascii="Times New Roman" w:eastAsia="Times New Roman" w:hAnsi="Times New Roman" w:cs="Times New Roman"/>
          <w:kern w:val="32"/>
          <w:sz w:val="24"/>
          <w:szCs w:val="24"/>
        </w:rPr>
        <w:t>CH</w:t>
      </w:r>
      <w:r w:rsidR="00E0510B" w:rsidRPr="00E810AA">
        <w:rPr>
          <w:rFonts w:ascii="Times New Roman" w:eastAsia="Times New Roman" w:hAnsi="Times New Roman" w:cs="Times New Roman"/>
          <w:kern w:val="32"/>
          <w:sz w:val="24"/>
          <w:szCs w:val="24"/>
          <w:vertAlign w:val="subscript"/>
        </w:rPr>
        <w:t>2</w:t>
      </w:r>
      <w:r w:rsidR="00AE2080" w:rsidRPr="00E810AA">
        <w:rPr>
          <w:rFonts w:ascii="Times New Roman" w:eastAsia="Times New Roman" w:hAnsi="Times New Roman" w:cs="Times New Roman"/>
          <w:kern w:val="0"/>
          <w:sz w:val="24"/>
          <w:szCs w:val="24"/>
          <w:vertAlign w:val="superscript"/>
          <w:lang w:eastAsia="en-US"/>
          <w14:ligatures w14:val="none"/>
        </w:rPr>
        <w:t>+</w:t>
      </w:r>
      <w:r w:rsidR="006413A1" w:rsidRPr="00E810AA">
        <w:rPr>
          <w:rFonts w:ascii="Times New Roman" w:eastAsia="Times New Roman" w:hAnsi="Times New Roman" w:cs="Times New Roman"/>
          <w:kern w:val="0"/>
          <w:sz w:val="24"/>
          <w:szCs w:val="24"/>
          <w:lang w:eastAsia="en-US"/>
          <w14:ligatures w14:val="none"/>
        </w:rPr>
        <w:t xml:space="preserve"> </w:t>
      </w:r>
      <w:r w:rsidR="00EF7085" w:rsidRPr="00E810AA">
        <w:rPr>
          <w:rFonts w:ascii="Times New Roman" w:eastAsia="Times New Roman" w:hAnsi="Times New Roman" w:cs="Times New Roman"/>
          <w:kern w:val="0"/>
          <w:sz w:val="24"/>
          <w:szCs w:val="24"/>
          <w:lang w:eastAsia="en-US"/>
          <w14:ligatures w14:val="none"/>
        </w:rPr>
        <w:t>and/</w:t>
      </w:r>
      <w:r w:rsidR="006413A1" w:rsidRPr="00E810AA">
        <w:rPr>
          <w:rFonts w:ascii="Times New Roman" w:eastAsia="Times New Roman" w:hAnsi="Times New Roman" w:cs="Times New Roman"/>
          <w:kern w:val="0"/>
          <w:sz w:val="24"/>
          <w:szCs w:val="24"/>
          <w:lang w:eastAsia="en-US"/>
          <w14:ligatures w14:val="none"/>
        </w:rPr>
        <w:t xml:space="preserve">or </w:t>
      </w:r>
      <w:r w:rsidR="00841F14" w:rsidRPr="00E810AA">
        <w:rPr>
          <w:rFonts w:ascii="Times New Roman" w:eastAsia="Times New Roman" w:hAnsi="Times New Roman" w:cs="Times New Roman"/>
          <w:kern w:val="32"/>
          <w:sz w:val="24"/>
          <w:szCs w:val="24"/>
        </w:rPr>
        <w:t>HOCO</w:t>
      </w:r>
      <w:r w:rsidR="00841F14" w:rsidRPr="00E810AA">
        <w:rPr>
          <w:rFonts w:ascii="Times New Roman" w:eastAsia="Times New Roman" w:hAnsi="Times New Roman" w:cs="Times New Roman"/>
          <w:kern w:val="0"/>
          <w:sz w:val="24"/>
          <w:szCs w:val="24"/>
          <w:vertAlign w:val="superscript"/>
          <w:lang w:eastAsia="en-US"/>
          <w14:ligatures w14:val="none"/>
        </w:rPr>
        <w:t>+</w:t>
      </w:r>
      <w:r w:rsidR="00632C7B" w:rsidRPr="00E810AA">
        <w:rPr>
          <w:rFonts w:ascii="Times New Roman" w:eastAsia="Times New Roman" w:hAnsi="Times New Roman" w:cs="Times New Roman"/>
          <w:kern w:val="0"/>
          <w:sz w:val="24"/>
          <w:szCs w:val="24"/>
          <w:lang w:eastAsia="en-US"/>
          <w14:ligatures w14:val="none"/>
        </w:rPr>
        <w:t xml:space="preserve">. </w:t>
      </w:r>
      <w:r w:rsidR="00880053" w:rsidRPr="00E810AA">
        <w:rPr>
          <w:rFonts w:ascii="Times New Roman" w:eastAsia="Times New Roman" w:hAnsi="Times New Roman" w:cs="Times New Roman"/>
          <w:kern w:val="0"/>
          <w:sz w:val="24"/>
          <w:szCs w:val="24"/>
          <w:lang w:eastAsia="en-US"/>
          <w14:ligatures w14:val="none"/>
        </w:rPr>
        <w:t xml:space="preserve">Correspondingly, </w:t>
      </w:r>
      <w:r w:rsidR="0045146D" w:rsidRPr="00E810AA">
        <w:rPr>
          <w:rFonts w:ascii="Times New Roman" w:eastAsia="Times New Roman" w:hAnsi="Times New Roman" w:cs="Times New Roman"/>
          <w:kern w:val="0"/>
          <w:sz w:val="24"/>
          <w:szCs w:val="24"/>
          <w:lang w:eastAsia="en-US"/>
          <w14:ligatures w14:val="none"/>
        </w:rPr>
        <w:t>i</w:t>
      </w:r>
      <w:r w:rsidR="00C06B85" w:rsidRPr="00E810AA">
        <w:rPr>
          <w:rFonts w:ascii="Times New Roman" w:eastAsia="Times New Roman" w:hAnsi="Times New Roman" w:cs="Times New Roman"/>
          <w:kern w:val="0"/>
          <w:sz w:val="24"/>
          <w:szCs w:val="24"/>
          <w:lang w:eastAsia="en-US"/>
          <w14:ligatures w14:val="none"/>
        </w:rPr>
        <w:t xml:space="preserve">n </w:t>
      </w:r>
      <w:r w:rsidR="00AE1520" w:rsidRPr="00E810AA">
        <w:rPr>
          <w:rFonts w:ascii="Times New Roman" w:eastAsia="Times New Roman" w:hAnsi="Times New Roman" w:cs="Times New Roman"/>
          <w:kern w:val="0"/>
          <w:sz w:val="24"/>
          <w:szCs w:val="24"/>
          <w:lang w:eastAsia="en-US"/>
          <w14:ligatures w14:val="none"/>
        </w:rPr>
        <w:t xml:space="preserve">the irradiated </w:t>
      </w:r>
      <w:r w:rsidR="00AE1520" w:rsidRPr="00E810AA">
        <w:rPr>
          <w:rFonts w:ascii="Times New Roman" w:hAnsi="Times New Roman" w:cs="Times New Roman"/>
          <w:sz w:val="24"/>
          <w:szCs w:val="24"/>
        </w:rPr>
        <w:t>CO</w:t>
      </w:r>
      <w:r w:rsidR="00AE1520" w:rsidRPr="00E810AA">
        <w:rPr>
          <w:rFonts w:ascii="Times New Roman" w:hAnsi="Times New Roman" w:cs="Times New Roman"/>
          <w:sz w:val="24"/>
          <w:szCs w:val="24"/>
          <w:vertAlign w:val="subscript"/>
        </w:rPr>
        <w:t>2</w:t>
      </w:r>
      <w:r w:rsidR="00AE1520" w:rsidRPr="00E810AA">
        <w:rPr>
          <w:rFonts w:ascii="Times New Roman" w:hAnsi="Times New Roman" w:cs="Times New Roman"/>
          <w:sz w:val="24"/>
          <w:szCs w:val="24"/>
        </w:rPr>
        <w:t>−CD</w:t>
      </w:r>
      <w:r w:rsidR="00AE1520" w:rsidRPr="00E810AA">
        <w:rPr>
          <w:rFonts w:ascii="Times New Roman" w:hAnsi="Times New Roman" w:cs="Times New Roman"/>
          <w:sz w:val="24"/>
          <w:szCs w:val="24"/>
          <w:vertAlign w:val="subscript"/>
        </w:rPr>
        <w:t>3</w:t>
      </w:r>
      <w:r w:rsidR="00AE1520" w:rsidRPr="00E810AA">
        <w:rPr>
          <w:rFonts w:ascii="Times New Roman" w:hAnsi="Times New Roman" w:cs="Times New Roman"/>
          <w:sz w:val="24"/>
          <w:szCs w:val="24"/>
        </w:rPr>
        <w:t>CD</w:t>
      </w:r>
      <w:r w:rsidR="00AE1520" w:rsidRPr="00E810AA">
        <w:rPr>
          <w:rFonts w:ascii="Times New Roman" w:hAnsi="Times New Roman" w:cs="Times New Roman"/>
          <w:sz w:val="24"/>
          <w:szCs w:val="24"/>
          <w:vertAlign w:val="subscript"/>
        </w:rPr>
        <w:t>2</w:t>
      </w:r>
      <w:r w:rsidR="00AE1520" w:rsidRPr="00E810AA">
        <w:rPr>
          <w:rFonts w:ascii="Times New Roman" w:hAnsi="Times New Roman" w:cs="Times New Roman"/>
          <w:sz w:val="24"/>
          <w:szCs w:val="24"/>
        </w:rPr>
        <w:t xml:space="preserve">OD </w:t>
      </w:r>
      <w:r w:rsidR="00B973C6" w:rsidRPr="00E810AA">
        <w:rPr>
          <w:rFonts w:ascii="Times New Roman" w:eastAsia="Times New Roman" w:hAnsi="Times New Roman" w:cs="Times New Roman"/>
          <w:kern w:val="0"/>
          <w:sz w:val="24"/>
          <w:szCs w:val="24"/>
          <w:lang w:eastAsia="en-US"/>
          <w14:ligatures w14:val="none"/>
        </w:rPr>
        <w:t xml:space="preserve">ice, the TPD profiles of </w:t>
      </w:r>
      <w:r w:rsidR="00B973C6" w:rsidRPr="00E810AA">
        <w:rPr>
          <w:rFonts w:ascii="Times New Roman" w:eastAsia="Times New Roman" w:hAnsi="Times New Roman" w:cs="Times New Roman"/>
          <w:i/>
          <w:iCs/>
          <w:kern w:val="32"/>
          <w:sz w:val="24"/>
          <w:szCs w:val="24"/>
        </w:rPr>
        <w:t>m/z</w:t>
      </w:r>
      <w:r w:rsidR="00B973C6" w:rsidRPr="00E810AA">
        <w:rPr>
          <w:rFonts w:ascii="Times New Roman" w:eastAsia="Times New Roman" w:hAnsi="Times New Roman" w:cs="Times New Roman"/>
          <w:kern w:val="32"/>
          <w:sz w:val="24"/>
          <w:szCs w:val="24"/>
        </w:rPr>
        <w:t xml:space="preserve"> = 50 (DOCD</w:t>
      </w:r>
      <w:r w:rsidR="00B973C6" w:rsidRPr="00E810AA">
        <w:rPr>
          <w:rFonts w:ascii="Times New Roman" w:eastAsia="Times New Roman" w:hAnsi="Times New Roman" w:cs="Times New Roman"/>
          <w:kern w:val="32"/>
          <w:sz w:val="24"/>
          <w:szCs w:val="24"/>
          <w:vertAlign w:val="subscript"/>
        </w:rPr>
        <w:t>2</w:t>
      </w:r>
      <w:r w:rsidR="00B973C6" w:rsidRPr="00E810AA">
        <w:rPr>
          <w:rFonts w:ascii="Times New Roman" w:eastAsia="Times New Roman" w:hAnsi="Times New Roman" w:cs="Times New Roman"/>
          <w:kern w:val="32"/>
          <w:sz w:val="24"/>
          <w:szCs w:val="24"/>
        </w:rPr>
        <w:t>CD</w:t>
      </w:r>
      <w:r w:rsidR="00B973C6" w:rsidRPr="00E810AA">
        <w:rPr>
          <w:rFonts w:ascii="Times New Roman" w:eastAsia="Times New Roman" w:hAnsi="Times New Roman" w:cs="Times New Roman"/>
          <w:kern w:val="32"/>
          <w:sz w:val="24"/>
          <w:szCs w:val="24"/>
          <w:vertAlign w:val="subscript"/>
        </w:rPr>
        <w:t>2</w:t>
      </w:r>
      <w:r w:rsidR="00B973C6" w:rsidRPr="00E810AA">
        <w:rPr>
          <w:rFonts w:ascii="Times New Roman" w:eastAsia="Times New Roman" w:hAnsi="Times New Roman" w:cs="Times New Roman"/>
          <w:kern w:val="0"/>
          <w:sz w:val="24"/>
          <w:szCs w:val="24"/>
          <w:vertAlign w:val="superscript"/>
          <w:lang w:eastAsia="en-US"/>
          <w14:ligatures w14:val="none"/>
        </w:rPr>
        <w:t>+</w:t>
      </w:r>
      <w:r w:rsidR="00B973C6" w:rsidRPr="00E810AA">
        <w:rPr>
          <w:rFonts w:ascii="Times New Roman" w:eastAsia="Times New Roman" w:hAnsi="Times New Roman" w:cs="Times New Roman"/>
          <w:kern w:val="0"/>
          <w:sz w:val="24"/>
          <w:szCs w:val="24"/>
          <w:lang w:eastAsia="en-US"/>
          <w14:ligatures w14:val="none"/>
        </w:rPr>
        <w:t xml:space="preserve">) and </w:t>
      </w:r>
      <w:r w:rsidR="00B973C6" w:rsidRPr="00E810AA">
        <w:rPr>
          <w:rFonts w:ascii="Times New Roman" w:eastAsia="Times New Roman" w:hAnsi="Times New Roman" w:cs="Times New Roman"/>
          <w:i/>
          <w:iCs/>
          <w:kern w:val="32"/>
          <w:sz w:val="24"/>
          <w:szCs w:val="24"/>
        </w:rPr>
        <w:t>m/z</w:t>
      </w:r>
      <w:r w:rsidR="00B973C6" w:rsidRPr="00E810AA">
        <w:rPr>
          <w:rFonts w:ascii="Times New Roman" w:eastAsia="Times New Roman" w:hAnsi="Times New Roman" w:cs="Times New Roman"/>
          <w:kern w:val="32"/>
          <w:sz w:val="24"/>
          <w:szCs w:val="24"/>
        </w:rPr>
        <w:t xml:space="preserve"> = 46 (DOCO</w:t>
      </w:r>
      <w:r w:rsidR="00B973C6" w:rsidRPr="00E810AA">
        <w:rPr>
          <w:rFonts w:ascii="Times New Roman" w:eastAsia="Times New Roman" w:hAnsi="Times New Roman" w:cs="Times New Roman"/>
          <w:kern w:val="0"/>
          <w:sz w:val="24"/>
          <w:szCs w:val="24"/>
          <w:vertAlign w:val="superscript"/>
          <w:lang w:eastAsia="en-US"/>
          <w14:ligatures w14:val="none"/>
        </w:rPr>
        <w:t>+</w:t>
      </w:r>
      <w:r w:rsidR="00B973C6" w:rsidRPr="00E810AA">
        <w:rPr>
          <w:rFonts w:ascii="Times New Roman" w:eastAsia="Times New Roman" w:hAnsi="Times New Roman" w:cs="Times New Roman"/>
          <w:kern w:val="0"/>
          <w:sz w:val="24"/>
          <w:szCs w:val="24"/>
          <w:lang w:eastAsia="en-US"/>
          <w14:ligatures w14:val="none"/>
        </w:rPr>
        <w:t xml:space="preserve">) match the sublimation temperature range (210−280 K) of isomer </w:t>
      </w:r>
      <w:r w:rsidR="00B973C6" w:rsidRPr="00E810AA">
        <w:rPr>
          <w:rFonts w:ascii="Times New Roman" w:eastAsia="Times New Roman" w:hAnsi="Times New Roman" w:cs="Times New Roman"/>
          <w:b/>
          <w:bCs/>
          <w:kern w:val="0"/>
          <w:sz w:val="24"/>
          <w:szCs w:val="24"/>
          <w:lang w:eastAsia="en-US"/>
          <w14:ligatures w14:val="none"/>
        </w:rPr>
        <w:t xml:space="preserve">1 </w:t>
      </w:r>
      <w:r w:rsidR="00B973C6" w:rsidRPr="00E810AA">
        <w:rPr>
          <w:rFonts w:ascii="Times New Roman" w:eastAsia="Times New Roman" w:hAnsi="Times New Roman" w:cs="Times New Roman"/>
          <w:kern w:val="32"/>
          <w:sz w:val="24"/>
          <w:szCs w:val="24"/>
        </w:rPr>
        <w:t>(Figure S9)</w:t>
      </w:r>
      <w:r w:rsidR="00B973C6" w:rsidRPr="00E810AA">
        <w:rPr>
          <w:rFonts w:ascii="Times New Roman" w:eastAsia="Times New Roman" w:hAnsi="Times New Roman" w:cs="Times New Roman"/>
          <w:kern w:val="0"/>
          <w:sz w:val="24"/>
          <w:szCs w:val="24"/>
          <w:lang w:eastAsia="en-US"/>
          <w14:ligatures w14:val="none"/>
        </w:rPr>
        <w:t>, providing additional evidence for its formation.</w:t>
      </w:r>
    </w:p>
    <w:p w14:paraId="2D72602E" w14:textId="1BD2E941" w:rsidR="00EF0DA5" w:rsidRPr="00E810AA" w:rsidRDefault="00761828" w:rsidP="00761828">
      <w:pPr>
        <w:spacing w:line="360" w:lineRule="auto"/>
        <w:ind w:firstLine="288"/>
        <w:jc w:val="center"/>
        <w:rPr>
          <w:rFonts w:ascii="Times New Roman" w:eastAsia="Times New Roman" w:hAnsi="Times New Roman" w:cs="Times New Roman"/>
          <w:kern w:val="0"/>
          <w:sz w:val="24"/>
          <w:szCs w:val="24"/>
          <w:lang w:eastAsia="en-US"/>
          <w14:ligatures w14:val="none"/>
        </w:rPr>
      </w:pPr>
      <w:r w:rsidRPr="00E810AA">
        <w:rPr>
          <w:noProof/>
        </w:rPr>
        <w:lastRenderedPageBreak/>
        <w:drawing>
          <wp:inline distT="0" distB="0" distL="0" distR="0" wp14:anchorId="27E13078" wp14:editId="2BF366C3">
            <wp:extent cx="4059936" cy="6766560"/>
            <wp:effectExtent l="0" t="0" r="0" b="0"/>
            <wp:docPr id="1896928435" name="Picture 3" descr="A graph of a chemical rea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928435" name="Picture 3" descr="A graph of a chemical reaction&#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59936" cy="6766560"/>
                    </a:xfrm>
                    <a:prstGeom prst="rect">
                      <a:avLst/>
                    </a:prstGeom>
                    <a:noFill/>
                    <a:ln>
                      <a:noFill/>
                    </a:ln>
                  </pic:spPr>
                </pic:pic>
              </a:graphicData>
            </a:graphic>
          </wp:inline>
        </w:drawing>
      </w:r>
    </w:p>
    <w:p w14:paraId="26600ACD" w14:textId="2C221030" w:rsidR="00EF0DA5" w:rsidRPr="00E810AA" w:rsidRDefault="00EF0DA5" w:rsidP="00EF0DA5">
      <w:pPr>
        <w:spacing w:line="360" w:lineRule="auto"/>
        <w:jc w:val="both"/>
        <w:rPr>
          <w:rFonts w:ascii="Times New Roman" w:eastAsia="Times New Roman" w:hAnsi="Times New Roman" w:cs="Times New Roman"/>
          <w:kern w:val="0"/>
          <w:sz w:val="24"/>
          <w:szCs w:val="24"/>
          <w:lang w:eastAsia="en-US"/>
          <w14:ligatures w14:val="none"/>
        </w:rPr>
        <w:sectPr w:rsidR="00EF0DA5" w:rsidRPr="00E810AA" w:rsidSect="00761828">
          <w:pgSz w:w="12240" w:h="15840"/>
          <w:pgMar w:top="1440" w:right="1440" w:bottom="1440" w:left="1440" w:header="720" w:footer="720" w:gutter="0"/>
          <w:cols w:space="720"/>
          <w:docGrid w:linePitch="360"/>
        </w:sectPr>
      </w:pPr>
      <w:r w:rsidRPr="00E810AA">
        <w:rPr>
          <w:rFonts w:ascii="Times New Roman" w:eastAsia="Times New Roman" w:hAnsi="Times New Roman" w:cs="Times New Roman"/>
          <w:b/>
          <w:kern w:val="0"/>
          <w:sz w:val="24"/>
          <w:szCs w:val="24"/>
          <w:lang w:eastAsia="en-US"/>
          <w14:ligatures w14:val="none"/>
        </w:rPr>
        <w:t>Figure</w:t>
      </w:r>
      <w:r w:rsidRPr="00E810AA">
        <w:rPr>
          <w:rFonts w:ascii="Times New Roman" w:eastAsia="Times New Roman" w:hAnsi="Times New Roman" w:cs="Times New Roman"/>
          <w:kern w:val="0"/>
          <w:sz w:val="24"/>
          <w:szCs w:val="24"/>
          <w:lang w:eastAsia="en-US"/>
          <w14:ligatures w14:val="none"/>
        </w:rPr>
        <w:t xml:space="preserve"> </w:t>
      </w:r>
      <w:r w:rsidRPr="00E810AA">
        <w:rPr>
          <w:rFonts w:ascii="Times New Roman" w:eastAsia="Times New Roman" w:hAnsi="Times New Roman" w:cs="Times New Roman"/>
          <w:b/>
          <w:kern w:val="0"/>
          <w:sz w:val="24"/>
          <w:szCs w:val="24"/>
          <w:lang w:eastAsia="en-US"/>
          <w14:ligatures w14:val="none"/>
        </w:rPr>
        <w:t>4.</w:t>
      </w:r>
      <w:r w:rsidRPr="00E810AA">
        <w:rPr>
          <w:rFonts w:ascii="Times New Roman" w:eastAsia="Times New Roman" w:hAnsi="Times New Roman" w:cs="Times New Roman"/>
          <w:kern w:val="0"/>
          <w:sz w:val="24"/>
          <w:szCs w:val="24"/>
          <w:lang w:eastAsia="en-US"/>
          <w14:ligatures w14:val="none"/>
        </w:rPr>
        <w:t xml:space="preserve"> Ion signals recorded at 11.10 eV during TPD of irradiated carbon dioxide–ethanol ices shown as a function of temperature. (a) TPD profiles of irradiated CO</w:t>
      </w:r>
      <w:r w:rsidRPr="00E810AA">
        <w:rPr>
          <w:rFonts w:ascii="Times New Roman" w:eastAsia="Times New Roman" w:hAnsi="Times New Roman" w:cs="Times New Roman"/>
          <w:kern w:val="0"/>
          <w:sz w:val="24"/>
          <w:szCs w:val="24"/>
          <w:vertAlign w:val="subscript"/>
          <w:lang w:eastAsia="en-US"/>
          <w14:ligatures w14:val="none"/>
        </w:rPr>
        <w:t>2</w:t>
      </w:r>
      <w:r w:rsidRPr="00E810AA">
        <w:rPr>
          <w:rFonts w:ascii="Times New Roman" w:eastAsia="Times New Roman" w:hAnsi="Times New Roman" w:cs="Times New Roman"/>
          <w:kern w:val="0"/>
          <w:sz w:val="24"/>
          <w:szCs w:val="24"/>
          <w:lang w:eastAsia="en-US"/>
          <w14:ligatures w14:val="none"/>
        </w:rPr>
        <w:t>–CD</w:t>
      </w:r>
      <w:r w:rsidRPr="00E810AA">
        <w:rPr>
          <w:rFonts w:ascii="Times New Roman" w:eastAsia="Times New Roman" w:hAnsi="Times New Roman" w:cs="Times New Roman"/>
          <w:kern w:val="0"/>
          <w:sz w:val="24"/>
          <w:szCs w:val="24"/>
          <w:vertAlign w:val="subscript"/>
          <w:lang w:eastAsia="en-US"/>
          <w14:ligatures w14:val="none"/>
        </w:rPr>
        <w:t>3</w:t>
      </w:r>
      <w:r w:rsidRPr="00E810AA">
        <w:rPr>
          <w:rFonts w:ascii="Times New Roman" w:eastAsia="Times New Roman" w:hAnsi="Times New Roman" w:cs="Times New Roman"/>
          <w:kern w:val="0"/>
          <w:sz w:val="24"/>
          <w:szCs w:val="24"/>
          <w:lang w:eastAsia="en-US"/>
          <w14:ligatures w14:val="none"/>
        </w:rPr>
        <w:t>CD</w:t>
      </w:r>
      <w:r w:rsidRPr="00E810AA">
        <w:rPr>
          <w:rFonts w:ascii="Times New Roman" w:eastAsia="Times New Roman" w:hAnsi="Times New Roman" w:cs="Times New Roman"/>
          <w:kern w:val="0"/>
          <w:sz w:val="24"/>
          <w:szCs w:val="24"/>
          <w:vertAlign w:val="subscript"/>
          <w:lang w:eastAsia="en-US"/>
          <w14:ligatures w14:val="none"/>
        </w:rPr>
        <w:t>2</w:t>
      </w:r>
      <w:r w:rsidRPr="00E810AA">
        <w:rPr>
          <w:rFonts w:ascii="Times New Roman" w:eastAsia="Times New Roman" w:hAnsi="Times New Roman" w:cs="Times New Roman"/>
          <w:kern w:val="0"/>
          <w:sz w:val="24"/>
          <w:szCs w:val="24"/>
          <w:lang w:eastAsia="en-US"/>
          <w14:ligatures w14:val="none"/>
        </w:rPr>
        <w:t>OD ice (</w:t>
      </w:r>
      <w:r w:rsidRPr="00E810AA">
        <w:rPr>
          <w:rFonts w:ascii="Times New Roman" w:eastAsia="Times New Roman" w:hAnsi="Times New Roman" w:cs="Times New Roman"/>
          <w:i/>
          <w:iCs/>
          <w:kern w:val="0"/>
          <w:sz w:val="24"/>
          <w:szCs w:val="24"/>
          <w:lang w:eastAsia="en-US"/>
          <w14:ligatures w14:val="none"/>
        </w:rPr>
        <w:t>m/z</w:t>
      </w:r>
      <w:r w:rsidRPr="00E810AA">
        <w:rPr>
          <w:rFonts w:ascii="Times New Roman" w:eastAsia="Times New Roman" w:hAnsi="Times New Roman" w:cs="Times New Roman"/>
          <w:kern w:val="0"/>
          <w:sz w:val="24"/>
          <w:szCs w:val="24"/>
          <w:lang w:eastAsia="en-US"/>
          <w14:ligatures w14:val="none"/>
        </w:rPr>
        <w:t xml:space="preserve"> = 96) and </w:t>
      </w:r>
      <w:r w:rsidRPr="00E810AA">
        <w:rPr>
          <w:rFonts w:ascii="Times New Roman" w:eastAsia="Times New Roman" w:hAnsi="Times New Roman" w:cs="Times New Roman"/>
          <w:kern w:val="0"/>
          <w:sz w:val="24"/>
          <w:szCs w:val="24"/>
          <w:vertAlign w:val="superscript"/>
          <w:lang w:eastAsia="en-US"/>
          <w14:ligatures w14:val="none"/>
        </w:rPr>
        <w:t>13</w:t>
      </w:r>
      <w:r w:rsidRPr="00E810AA">
        <w:rPr>
          <w:rFonts w:ascii="Times New Roman" w:eastAsia="Times New Roman" w:hAnsi="Times New Roman" w:cs="Times New Roman"/>
          <w:kern w:val="0"/>
          <w:sz w:val="24"/>
          <w:szCs w:val="24"/>
          <w:lang w:eastAsia="en-US"/>
          <w14:ligatures w14:val="none"/>
        </w:rPr>
        <w:t>CO</w:t>
      </w:r>
      <w:r w:rsidRPr="00E810AA">
        <w:rPr>
          <w:rFonts w:ascii="Times New Roman" w:eastAsia="Times New Roman" w:hAnsi="Times New Roman" w:cs="Times New Roman"/>
          <w:kern w:val="0"/>
          <w:sz w:val="24"/>
          <w:szCs w:val="24"/>
          <w:vertAlign w:val="subscript"/>
          <w:lang w:eastAsia="en-US"/>
          <w14:ligatures w14:val="none"/>
        </w:rPr>
        <w:t>2</w:t>
      </w:r>
      <w:r w:rsidRPr="00E810AA">
        <w:rPr>
          <w:rFonts w:ascii="Times New Roman" w:eastAsia="Times New Roman" w:hAnsi="Times New Roman" w:cs="Times New Roman"/>
          <w:kern w:val="0"/>
          <w:sz w:val="24"/>
          <w:szCs w:val="24"/>
          <w:lang w:eastAsia="en-US"/>
          <w14:ligatures w14:val="none"/>
        </w:rPr>
        <w:t>–</w:t>
      </w:r>
      <w:r w:rsidRPr="00E810AA">
        <w:rPr>
          <w:rFonts w:ascii="Times New Roman" w:eastAsia="Times New Roman" w:hAnsi="Times New Roman" w:cs="Times New Roman"/>
          <w:kern w:val="0"/>
          <w:sz w:val="24"/>
          <w:szCs w:val="24"/>
          <w:vertAlign w:val="superscript"/>
          <w:lang w:eastAsia="en-US"/>
          <w14:ligatures w14:val="none"/>
        </w:rPr>
        <w:t>13</w:t>
      </w:r>
      <w:r w:rsidRPr="00E810AA">
        <w:rPr>
          <w:rFonts w:ascii="Times New Roman" w:eastAsia="Times New Roman" w:hAnsi="Times New Roman" w:cs="Times New Roman"/>
          <w:kern w:val="0"/>
          <w:sz w:val="24"/>
          <w:szCs w:val="24"/>
          <w:lang w:eastAsia="en-US"/>
          <w14:ligatures w14:val="none"/>
        </w:rPr>
        <w:t>CH</w:t>
      </w:r>
      <w:r w:rsidRPr="00E810AA">
        <w:rPr>
          <w:rFonts w:ascii="Times New Roman" w:eastAsia="Times New Roman" w:hAnsi="Times New Roman" w:cs="Times New Roman"/>
          <w:kern w:val="0"/>
          <w:sz w:val="24"/>
          <w:szCs w:val="24"/>
          <w:vertAlign w:val="subscript"/>
          <w:lang w:eastAsia="en-US"/>
          <w14:ligatures w14:val="none"/>
        </w:rPr>
        <w:t>3</w:t>
      </w:r>
      <w:r w:rsidRPr="00E810AA">
        <w:rPr>
          <w:rFonts w:ascii="Times New Roman" w:eastAsia="Times New Roman" w:hAnsi="Times New Roman" w:cs="Times New Roman"/>
          <w:kern w:val="0"/>
          <w:sz w:val="24"/>
          <w:szCs w:val="24"/>
          <w:vertAlign w:val="superscript"/>
          <w:lang w:eastAsia="en-US"/>
          <w14:ligatures w14:val="none"/>
        </w:rPr>
        <w:t>13</w:t>
      </w:r>
      <w:r w:rsidRPr="00E810AA">
        <w:rPr>
          <w:rFonts w:ascii="Times New Roman" w:eastAsia="Times New Roman" w:hAnsi="Times New Roman" w:cs="Times New Roman"/>
          <w:kern w:val="0"/>
          <w:sz w:val="24"/>
          <w:szCs w:val="24"/>
          <w:lang w:eastAsia="en-US"/>
          <w14:ligatures w14:val="none"/>
        </w:rPr>
        <w:t>CH</w:t>
      </w:r>
      <w:r w:rsidRPr="00E810AA">
        <w:rPr>
          <w:rFonts w:ascii="Times New Roman" w:eastAsia="Times New Roman" w:hAnsi="Times New Roman" w:cs="Times New Roman"/>
          <w:kern w:val="0"/>
          <w:sz w:val="24"/>
          <w:szCs w:val="24"/>
          <w:vertAlign w:val="subscript"/>
          <w:lang w:eastAsia="en-US"/>
          <w14:ligatures w14:val="none"/>
        </w:rPr>
        <w:t>2</w:t>
      </w:r>
      <w:r w:rsidRPr="00E810AA">
        <w:rPr>
          <w:rFonts w:ascii="Times New Roman" w:eastAsia="Times New Roman" w:hAnsi="Times New Roman" w:cs="Times New Roman"/>
          <w:kern w:val="0"/>
          <w:sz w:val="24"/>
          <w:szCs w:val="24"/>
          <w:lang w:eastAsia="en-US"/>
          <w14:ligatures w14:val="none"/>
        </w:rPr>
        <w:t>OH ice (</w:t>
      </w:r>
      <w:r w:rsidRPr="00E810AA">
        <w:rPr>
          <w:rFonts w:ascii="Times New Roman" w:eastAsia="Times New Roman" w:hAnsi="Times New Roman" w:cs="Times New Roman"/>
          <w:i/>
          <w:iCs/>
          <w:kern w:val="0"/>
          <w:sz w:val="24"/>
          <w:szCs w:val="24"/>
          <w:lang w:eastAsia="en-US"/>
          <w14:ligatures w14:val="none"/>
        </w:rPr>
        <w:t>m/z</w:t>
      </w:r>
      <w:r w:rsidRPr="00E810AA">
        <w:rPr>
          <w:rFonts w:ascii="Times New Roman" w:eastAsia="Times New Roman" w:hAnsi="Times New Roman" w:cs="Times New Roman"/>
          <w:kern w:val="0"/>
          <w:sz w:val="24"/>
          <w:szCs w:val="24"/>
          <w:lang w:eastAsia="en-US"/>
          <w14:ligatures w14:val="none"/>
        </w:rPr>
        <w:t> = 93). (b) TPD profiles of irradiated CO</w:t>
      </w:r>
      <w:r w:rsidRPr="00E810AA">
        <w:rPr>
          <w:rFonts w:ascii="Times New Roman" w:eastAsia="Times New Roman" w:hAnsi="Times New Roman" w:cs="Times New Roman"/>
          <w:kern w:val="0"/>
          <w:sz w:val="24"/>
          <w:szCs w:val="24"/>
          <w:vertAlign w:val="subscript"/>
          <w:lang w:eastAsia="en-US"/>
          <w14:ligatures w14:val="none"/>
        </w:rPr>
        <w:t>2</w:t>
      </w:r>
      <w:r w:rsidRPr="00E810AA">
        <w:rPr>
          <w:rFonts w:ascii="Times New Roman" w:eastAsia="Times New Roman" w:hAnsi="Times New Roman" w:cs="Times New Roman"/>
          <w:kern w:val="0"/>
          <w:sz w:val="24"/>
          <w:szCs w:val="24"/>
          <w:lang w:eastAsia="en-US"/>
          <w14:ligatures w14:val="none"/>
        </w:rPr>
        <w:t>–CD</w:t>
      </w:r>
      <w:r w:rsidRPr="00E810AA">
        <w:rPr>
          <w:rFonts w:ascii="Times New Roman" w:eastAsia="Times New Roman" w:hAnsi="Times New Roman" w:cs="Times New Roman"/>
          <w:kern w:val="0"/>
          <w:sz w:val="24"/>
          <w:szCs w:val="24"/>
          <w:vertAlign w:val="subscript"/>
          <w:lang w:eastAsia="en-US"/>
          <w14:ligatures w14:val="none"/>
        </w:rPr>
        <w:t>3</w:t>
      </w:r>
      <w:r w:rsidRPr="00E810AA">
        <w:rPr>
          <w:rFonts w:ascii="Times New Roman" w:eastAsia="Times New Roman" w:hAnsi="Times New Roman" w:cs="Times New Roman"/>
          <w:kern w:val="0"/>
          <w:sz w:val="24"/>
          <w:szCs w:val="24"/>
          <w:lang w:eastAsia="en-US"/>
          <w14:ligatures w14:val="none"/>
        </w:rPr>
        <w:t>CD</w:t>
      </w:r>
      <w:r w:rsidRPr="00E810AA">
        <w:rPr>
          <w:rFonts w:ascii="Times New Roman" w:eastAsia="Times New Roman" w:hAnsi="Times New Roman" w:cs="Times New Roman"/>
          <w:kern w:val="0"/>
          <w:sz w:val="24"/>
          <w:szCs w:val="24"/>
          <w:vertAlign w:val="subscript"/>
          <w:lang w:eastAsia="en-US"/>
          <w14:ligatures w14:val="none"/>
        </w:rPr>
        <w:t>2</w:t>
      </w:r>
      <w:r w:rsidRPr="00E810AA">
        <w:rPr>
          <w:rFonts w:ascii="Times New Roman" w:eastAsia="Times New Roman" w:hAnsi="Times New Roman" w:cs="Times New Roman"/>
          <w:kern w:val="0"/>
          <w:sz w:val="24"/>
          <w:szCs w:val="24"/>
          <w:lang w:eastAsia="en-US"/>
          <w14:ligatures w14:val="none"/>
        </w:rPr>
        <w:t>OD ice (</w:t>
      </w:r>
      <w:r w:rsidRPr="00E810AA">
        <w:rPr>
          <w:rFonts w:ascii="Times New Roman" w:eastAsia="Times New Roman" w:hAnsi="Times New Roman" w:cs="Times New Roman"/>
          <w:i/>
          <w:iCs/>
          <w:kern w:val="0"/>
          <w:sz w:val="24"/>
          <w:szCs w:val="24"/>
          <w:lang w:eastAsia="en-US"/>
          <w14:ligatures w14:val="none"/>
        </w:rPr>
        <w:t>m/z</w:t>
      </w:r>
      <w:r w:rsidRPr="00E810AA">
        <w:rPr>
          <w:rFonts w:ascii="Times New Roman" w:eastAsia="Times New Roman" w:hAnsi="Times New Roman" w:cs="Times New Roman"/>
          <w:kern w:val="0"/>
          <w:sz w:val="24"/>
          <w:szCs w:val="24"/>
          <w:lang w:eastAsia="en-US"/>
          <w14:ligatures w14:val="none"/>
        </w:rPr>
        <w:t> = 96) and C</w:t>
      </w:r>
      <w:r w:rsidRPr="00E810AA">
        <w:rPr>
          <w:rFonts w:ascii="Times New Roman" w:eastAsia="Times New Roman" w:hAnsi="Times New Roman" w:cs="Times New Roman"/>
          <w:kern w:val="0"/>
          <w:sz w:val="24"/>
          <w:szCs w:val="24"/>
          <w:vertAlign w:val="superscript"/>
          <w:lang w:eastAsia="en-US"/>
          <w14:ligatures w14:val="none"/>
        </w:rPr>
        <w:t>18</w:t>
      </w:r>
      <w:r w:rsidRPr="00E810AA">
        <w:rPr>
          <w:rFonts w:ascii="Times New Roman" w:eastAsia="Times New Roman" w:hAnsi="Times New Roman" w:cs="Times New Roman"/>
          <w:kern w:val="0"/>
          <w:sz w:val="24"/>
          <w:szCs w:val="24"/>
          <w:lang w:eastAsia="en-US"/>
          <w14:ligatures w14:val="none"/>
        </w:rPr>
        <w:t>O</w:t>
      </w:r>
      <w:r w:rsidRPr="00E810AA">
        <w:rPr>
          <w:rFonts w:ascii="Times New Roman" w:eastAsia="Times New Roman" w:hAnsi="Times New Roman" w:cs="Times New Roman"/>
          <w:kern w:val="0"/>
          <w:sz w:val="24"/>
          <w:szCs w:val="24"/>
          <w:vertAlign w:val="subscript"/>
          <w:lang w:eastAsia="en-US"/>
          <w14:ligatures w14:val="none"/>
        </w:rPr>
        <w:t>2</w:t>
      </w:r>
      <w:r w:rsidRPr="00E810AA">
        <w:rPr>
          <w:rFonts w:ascii="Times New Roman" w:eastAsia="Times New Roman" w:hAnsi="Times New Roman" w:cs="Times New Roman"/>
          <w:kern w:val="0"/>
          <w:sz w:val="24"/>
          <w:szCs w:val="24"/>
          <w:lang w:eastAsia="en-US"/>
          <w14:ligatures w14:val="none"/>
        </w:rPr>
        <w:t>–CH</w:t>
      </w:r>
      <w:r w:rsidRPr="00E810AA">
        <w:rPr>
          <w:rFonts w:ascii="Times New Roman" w:eastAsia="Times New Roman" w:hAnsi="Times New Roman" w:cs="Times New Roman"/>
          <w:kern w:val="0"/>
          <w:sz w:val="24"/>
          <w:szCs w:val="24"/>
          <w:vertAlign w:val="subscript"/>
          <w:lang w:eastAsia="en-US"/>
          <w14:ligatures w14:val="none"/>
        </w:rPr>
        <w:t>3</w:t>
      </w:r>
      <w:r w:rsidRPr="00E810AA">
        <w:rPr>
          <w:rFonts w:ascii="Times New Roman" w:eastAsia="Times New Roman" w:hAnsi="Times New Roman" w:cs="Times New Roman"/>
          <w:kern w:val="0"/>
          <w:sz w:val="24"/>
          <w:szCs w:val="24"/>
          <w:lang w:eastAsia="en-US"/>
          <w14:ligatures w14:val="none"/>
        </w:rPr>
        <w:t>CD</w:t>
      </w:r>
      <w:r w:rsidRPr="00E810AA">
        <w:rPr>
          <w:rFonts w:ascii="Times New Roman" w:eastAsia="Times New Roman" w:hAnsi="Times New Roman" w:cs="Times New Roman"/>
          <w:kern w:val="0"/>
          <w:sz w:val="24"/>
          <w:szCs w:val="24"/>
          <w:vertAlign w:val="subscript"/>
          <w:lang w:eastAsia="en-US"/>
          <w14:ligatures w14:val="none"/>
        </w:rPr>
        <w:t>2</w:t>
      </w:r>
      <w:r w:rsidRPr="00E810AA">
        <w:rPr>
          <w:rFonts w:ascii="Times New Roman" w:eastAsia="Times New Roman" w:hAnsi="Times New Roman" w:cs="Times New Roman"/>
          <w:kern w:val="0"/>
          <w:sz w:val="24"/>
          <w:szCs w:val="24"/>
          <w:lang w:eastAsia="en-US"/>
          <w14:ligatures w14:val="none"/>
        </w:rPr>
        <w:t>OH ice (</w:t>
      </w:r>
      <w:r w:rsidRPr="00E810AA">
        <w:rPr>
          <w:rFonts w:ascii="Times New Roman" w:eastAsia="Times New Roman" w:hAnsi="Times New Roman" w:cs="Times New Roman"/>
          <w:i/>
          <w:iCs/>
          <w:kern w:val="0"/>
          <w:sz w:val="24"/>
          <w:szCs w:val="24"/>
          <w:lang w:eastAsia="en-US"/>
          <w14:ligatures w14:val="none"/>
        </w:rPr>
        <w:t>m/z</w:t>
      </w:r>
      <w:r w:rsidRPr="00E810AA">
        <w:rPr>
          <w:rFonts w:ascii="Times New Roman" w:eastAsia="Times New Roman" w:hAnsi="Times New Roman" w:cs="Times New Roman"/>
          <w:kern w:val="0"/>
          <w:sz w:val="24"/>
          <w:szCs w:val="24"/>
          <w:lang w:eastAsia="en-US"/>
          <w14:ligatures w14:val="none"/>
        </w:rPr>
        <w:t> = 95, 96, and 97). (c) TPD profiles of irradiated CO</w:t>
      </w:r>
      <w:r w:rsidRPr="00E810AA">
        <w:rPr>
          <w:rFonts w:ascii="Times New Roman" w:eastAsia="Times New Roman" w:hAnsi="Times New Roman" w:cs="Times New Roman"/>
          <w:kern w:val="0"/>
          <w:sz w:val="24"/>
          <w:szCs w:val="24"/>
          <w:vertAlign w:val="subscript"/>
          <w:lang w:eastAsia="en-US"/>
          <w14:ligatures w14:val="none"/>
        </w:rPr>
        <w:t>2</w:t>
      </w:r>
      <w:r w:rsidRPr="00E810AA">
        <w:rPr>
          <w:rFonts w:ascii="Times New Roman" w:eastAsia="Times New Roman" w:hAnsi="Times New Roman" w:cs="Times New Roman"/>
          <w:kern w:val="0"/>
          <w:sz w:val="24"/>
          <w:szCs w:val="24"/>
          <w:lang w:eastAsia="en-US"/>
          <w14:ligatures w14:val="none"/>
        </w:rPr>
        <w:t>–CD</w:t>
      </w:r>
      <w:r w:rsidRPr="00E810AA">
        <w:rPr>
          <w:rFonts w:ascii="Times New Roman" w:eastAsia="Times New Roman" w:hAnsi="Times New Roman" w:cs="Times New Roman"/>
          <w:kern w:val="0"/>
          <w:sz w:val="24"/>
          <w:szCs w:val="24"/>
          <w:vertAlign w:val="subscript"/>
          <w:lang w:eastAsia="en-US"/>
          <w14:ligatures w14:val="none"/>
        </w:rPr>
        <w:t>3</w:t>
      </w:r>
      <w:r w:rsidRPr="00E810AA">
        <w:rPr>
          <w:rFonts w:ascii="Times New Roman" w:eastAsia="Times New Roman" w:hAnsi="Times New Roman" w:cs="Times New Roman"/>
          <w:kern w:val="0"/>
          <w:sz w:val="24"/>
          <w:szCs w:val="24"/>
          <w:lang w:eastAsia="en-US"/>
          <w14:ligatures w14:val="none"/>
        </w:rPr>
        <w:t>CD</w:t>
      </w:r>
      <w:r w:rsidRPr="00E810AA">
        <w:rPr>
          <w:rFonts w:ascii="Times New Roman" w:eastAsia="Times New Roman" w:hAnsi="Times New Roman" w:cs="Times New Roman"/>
          <w:kern w:val="0"/>
          <w:sz w:val="24"/>
          <w:szCs w:val="24"/>
          <w:vertAlign w:val="subscript"/>
          <w:lang w:eastAsia="en-US"/>
          <w14:ligatures w14:val="none"/>
        </w:rPr>
        <w:t>2</w:t>
      </w:r>
      <w:r w:rsidRPr="00E810AA">
        <w:rPr>
          <w:rFonts w:ascii="Times New Roman" w:eastAsia="Times New Roman" w:hAnsi="Times New Roman" w:cs="Times New Roman"/>
          <w:kern w:val="0"/>
          <w:sz w:val="24"/>
          <w:szCs w:val="24"/>
          <w:lang w:eastAsia="en-US"/>
          <w14:ligatures w14:val="none"/>
        </w:rPr>
        <w:t>OD ice (</w:t>
      </w:r>
      <w:r w:rsidRPr="00E810AA">
        <w:rPr>
          <w:rFonts w:ascii="Times New Roman" w:eastAsia="Times New Roman" w:hAnsi="Times New Roman" w:cs="Times New Roman"/>
          <w:i/>
          <w:iCs/>
          <w:kern w:val="0"/>
          <w:sz w:val="24"/>
          <w:szCs w:val="24"/>
          <w:lang w:eastAsia="en-US"/>
          <w14:ligatures w14:val="none"/>
        </w:rPr>
        <w:t>m/z</w:t>
      </w:r>
      <w:r w:rsidRPr="00E810AA">
        <w:rPr>
          <w:rFonts w:ascii="Times New Roman" w:eastAsia="Times New Roman" w:hAnsi="Times New Roman" w:cs="Times New Roman"/>
          <w:kern w:val="0"/>
          <w:sz w:val="24"/>
          <w:szCs w:val="24"/>
          <w:lang w:eastAsia="en-US"/>
          <w14:ligatures w14:val="none"/>
        </w:rPr>
        <w:t xml:space="preserve"> = 96) and </w:t>
      </w:r>
      <w:r w:rsidRPr="00E810AA">
        <w:rPr>
          <w:rFonts w:ascii="Times New Roman" w:eastAsia="Times New Roman" w:hAnsi="Times New Roman" w:cs="Times New Roman"/>
          <w:kern w:val="0"/>
          <w:sz w:val="24"/>
          <w:szCs w:val="24"/>
          <w:vertAlign w:val="superscript"/>
          <w:lang w:eastAsia="en-US"/>
          <w14:ligatures w14:val="none"/>
        </w:rPr>
        <w:t>13</w:t>
      </w:r>
      <w:r w:rsidRPr="00E810AA">
        <w:rPr>
          <w:rFonts w:ascii="Times New Roman" w:eastAsia="Times New Roman" w:hAnsi="Times New Roman" w:cs="Times New Roman"/>
          <w:kern w:val="0"/>
          <w:sz w:val="24"/>
          <w:szCs w:val="24"/>
          <w:lang w:eastAsia="en-US"/>
          <w14:ligatures w14:val="none"/>
        </w:rPr>
        <w:t>C</w:t>
      </w:r>
      <w:r w:rsidRPr="00E810AA">
        <w:rPr>
          <w:rFonts w:ascii="Times New Roman" w:eastAsia="Times New Roman" w:hAnsi="Times New Roman" w:cs="Times New Roman"/>
          <w:kern w:val="0"/>
          <w:sz w:val="24"/>
          <w:szCs w:val="24"/>
          <w:vertAlign w:val="superscript"/>
          <w:lang w:eastAsia="en-US"/>
          <w14:ligatures w14:val="none"/>
        </w:rPr>
        <w:t>18</w:t>
      </w:r>
      <w:r w:rsidRPr="00E810AA">
        <w:rPr>
          <w:rFonts w:ascii="Times New Roman" w:eastAsia="Times New Roman" w:hAnsi="Times New Roman" w:cs="Times New Roman"/>
          <w:kern w:val="0"/>
          <w:sz w:val="24"/>
          <w:szCs w:val="24"/>
          <w:lang w:eastAsia="en-US"/>
          <w14:ligatures w14:val="none"/>
        </w:rPr>
        <w:t>O</w:t>
      </w:r>
      <w:r w:rsidRPr="00E810AA">
        <w:rPr>
          <w:rFonts w:ascii="Times New Roman" w:eastAsia="Times New Roman" w:hAnsi="Times New Roman" w:cs="Times New Roman"/>
          <w:kern w:val="0"/>
          <w:sz w:val="24"/>
          <w:szCs w:val="24"/>
          <w:vertAlign w:val="subscript"/>
          <w:lang w:eastAsia="en-US"/>
          <w14:ligatures w14:val="none"/>
        </w:rPr>
        <w:t>2</w:t>
      </w:r>
      <w:r w:rsidRPr="00E810AA">
        <w:rPr>
          <w:rFonts w:ascii="Times New Roman" w:eastAsia="Times New Roman" w:hAnsi="Times New Roman" w:cs="Times New Roman"/>
          <w:kern w:val="0"/>
          <w:sz w:val="24"/>
          <w:szCs w:val="24"/>
          <w:lang w:eastAsia="en-US"/>
          <w14:ligatures w14:val="none"/>
        </w:rPr>
        <w:t>–CD</w:t>
      </w:r>
      <w:r w:rsidRPr="00E810AA">
        <w:rPr>
          <w:rFonts w:ascii="Times New Roman" w:eastAsia="Times New Roman" w:hAnsi="Times New Roman" w:cs="Times New Roman"/>
          <w:kern w:val="0"/>
          <w:sz w:val="24"/>
          <w:szCs w:val="24"/>
          <w:vertAlign w:val="subscript"/>
          <w:lang w:eastAsia="en-US"/>
          <w14:ligatures w14:val="none"/>
        </w:rPr>
        <w:t>3</w:t>
      </w:r>
      <w:r w:rsidRPr="00E810AA">
        <w:rPr>
          <w:rFonts w:ascii="Times New Roman" w:eastAsia="Times New Roman" w:hAnsi="Times New Roman" w:cs="Times New Roman"/>
          <w:kern w:val="0"/>
          <w:sz w:val="24"/>
          <w:szCs w:val="24"/>
          <w:lang w:eastAsia="en-US"/>
          <w14:ligatures w14:val="none"/>
        </w:rPr>
        <w:t>CH</w:t>
      </w:r>
      <w:r w:rsidRPr="00E810AA">
        <w:rPr>
          <w:rFonts w:ascii="Times New Roman" w:eastAsia="Times New Roman" w:hAnsi="Times New Roman" w:cs="Times New Roman"/>
          <w:kern w:val="0"/>
          <w:sz w:val="24"/>
          <w:szCs w:val="24"/>
          <w:vertAlign w:val="subscript"/>
          <w:lang w:eastAsia="en-US"/>
          <w14:ligatures w14:val="none"/>
        </w:rPr>
        <w:t>2</w:t>
      </w:r>
      <w:r w:rsidRPr="00E810AA">
        <w:rPr>
          <w:rFonts w:ascii="Times New Roman" w:eastAsia="Times New Roman" w:hAnsi="Times New Roman" w:cs="Times New Roman"/>
          <w:kern w:val="0"/>
          <w:sz w:val="24"/>
          <w:szCs w:val="24"/>
          <w:lang w:eastAsia="en-US"/>
          <w14:ligatures w14:val="none"/>
        </w:rPr>
        <w:t>OH ice (</w:t>
      </w:r>
      <w:r w:rsidRPr="00E810AA">
        <w:rPr>
          <w:rFonts w:ascii="Times New Roman" w:eastAsia="Times New Roman" w:hAnsi="Times New Roman" w:cs="Times New Roman"/>
          <w:i/>
          <w:iCs/>
          <w:kern w:val="0"/>
          <w:sz w:val="24"/>
          <w:szCs w:val="24"/>
          <w:lang w:eastAsia="en-US"/>
          <w14:ligatures w14:val="none"/>
        </w:rPr>
        <w:t>m/z</w:t>
      </w:r>
      <w:r w:rsidRPr="00E810AA">
        <w:rPr>
          <w:rFonts w:ascii="Times New Roman" w:eastAsia="Times New Roman" w:hAnsi="Times New Roman" w:cs="Times New Roman"/>
          <w:kern w:val="0"/>
          <w:sz w:val="24"/>
          <w:szCs w:val="24"/>
          <w:lang w:eastAsia="en-US"/>
          <w14:ligatures w14:val="none"/>
        </w:rPr>
        <w:t> = 97, 98, and 99).</w:t>
      </w:r>
    </w:p>
    <w:p w14:paraId="05F0E9EB" w14:textId="3A4F5466" w:rsidR="00E920F8" w:rsidRPr="00E810AA" w:rsidRDefault="00E920F8" w:rsidP="00E920F8">
      <w:pPr>
        <w:spacing w:after="240" w:line="240" w:lineRule="auto"/>
        <w:rPr>
          <w:rFonts w:ascii="Times New Roman" w:eastAsia="Times New Roman" w:hAnsi="Times New Roman" w:cs="Times New Roman"/>
          <w:b/>
          <w:color w:val="222222"/>
          <w:kern w:val="0"/>
          <w:sz w:val="24"/>
          <w:szCs w:val="24"/>
          <w:lang w:eastAsia="en-US"/>
          <w14:ligatures w14:val="none"/>
        </w:rPr>
      </w:pPr>
      <w:r w:rsidRPr="00E810AA">
        <w:rPr>
          <w:rFonts w:ascii="Times New Roman" w:eastAsia="Times New Roman" w:hAnsi="Times New Roman" w:cs="Times New Roman"/>
          <w:b/>
          <w:color w:val="222222"/>
          <w:kern w:val="0"/>
          <w:sz w:val="24"/>
          <w:szCs w:val="24"/>
          <w:lang w:eastAsia="en-US"/>
          <w14:ligatures w14:val="none"/>
        </w:rPr>
        <w:lastRenderedPageBreak/>
        <w:t>DISCUSSION</w:t>
      </w:r>
    </w:p>
    <w:p w14:paraId="338DDD8B" w14:textId="08275517" w:rsidR="008B4554" w:rsidRPr="00E810AA" w:rsidRDefault="00317EC7" w:rsidP="00390402">
      <w:pPr>
        <w:spacing w:after="240" w:line="360" w:lineRule="auto"/>
        <w:jc w:val="both"/>
        <w:rPr>
          <w:rFonts w:ascii="Times New Roman" w:hAnsi="Times New Roman" w:cs="Times New Roman"/>
          <w:color w:val="000000"/>
          <w:sz w:val="24"/>
          <w:szCs w:val="24"/>
        </w:rPr>
      </w:pPr>
      <w:r w:rsidRPr="00E810AA">
        <w:rPr>
          <w:rFonts w:ascii="Times New Roman" w:eastAsia="Times New Roman" w:hAnsi="Times New Roman" w:cs="Times New Roman"/>
          <w:bCs/>
          <w:color w:val="222222"/>
          <w:kern w:val="0"/>
          <w:sz w:val="24"/>
          <w:szCs w:val="24"/>
          <w:lang w:eastAsia="en-US"/>
          <w14:ligatures w14:val="none"/>
        </w:rPr>
        <w:t xml:space="preserve">Having provided compelling evidence </w:t>
      </w:r>
      <w:r w:rsidR="008A51E6" w:rsidRPr="00E810AA">
        <w:rPr>
          <w:rFonts w:ascii="Times New Roman" w:eastAsia="Times New Roman" w:hAnsi="Times New Roman" w:cs="Times New Roman"/>
          <w:bCs/>
          <w:color w:val="222222"/>
          <w:kern w:val="0"/>
          <w:sz w:val="24"/>
          <w:szCs w:val="24"/>
          <w:lang w:eastAsia="en-US"/>
          <w14:ligatures w14:val="none"/>
        </w:rPr>
        <w:t>for</w:t>
      </w:r>
      <w:r w:rsidRPr="00E810AA">
        <w:rPr>
          <w:rFonts w:ascii="Times New Roman" w:eastAsia="Times New Roman" w:hAnsi="Times New Roman" w:cs="Times New Roman"/>
          <w:bCs/>
          <w:color w:val="222222"/>
          <w:kern w:val="0"/>
          <w:sz w:val="24"/>
          <w:szCs w:val="24"/>
          <w:lang w:eastAsia="en-US"/>
          <w14:ligatures w14:val="none"/>
        </w:rPr>
        <w:t xml:space="preserve"> the formation of </w:t>
      </w:r>
      <w:r w:rsidR="003E3793" w:rsidRPr="00E810AA">
        <w:rPr>
          <w:rFonts w:ascii="Times New Roman" w:eastAsia="Times New Roman" w:hAnsi="Times New Roman" w:cs="Times New Roman"/>
          <w:bCs/>
          <w:color w:val="222222"/>
          <w:kern w:val="0"/>
          <w:sz w:val="24"/>
          <w:szCs w:val="24"/>
          <w:lang w:eastAsia="en-US"/>
          <w14:ligatures w14:val="none"/>
        </w:rPr>
        <w:t>lactic acid (</w:t>
      </w:r>
      <w:r w:rsidR="003E3793" w:rsidRPr="00E810AA">
        <w:rPr>
          <w:rFonts w:ascii="Times New Roman" w:eastAsia="Times New Roman" w:hAnsi="Times New Roman" w:cs="Times New Roman"/>
          <w:b/>
          <w:bCs/>
          <w:kern w:val="0"/>
          <w:sz w:val="24"/>
          <w:szCs w:val="24"/>
          <w:lang w:eastAsia="en-US"/>
          <w14:ligatures w14:val="none"/>
        </w:rPr>
        <w:t>1)</w:t>
      </w:r>
      <w:r w:rsidR="003E3793" w:rsidRPr="00E810AA">
        <w:rPr>
          <w:rFonts w:ascii="Times New Roman" w:eastAsia="Times New Roman" w:hAnsi="Times New Roman" w:cs="Times New Roman"/>
          <w:kern w:val="0"/>
          <w:sz w:val="24"/>
          <w:szCs w:val="24"/>
          <w:lang w:eastAsia="en-US"/>
          <w14:ligatures w14:val="none"/>
        </w:rPr>
        <w:t xml:space="preserve"> and its isomer monoethyl carbonate (</w:t>
      </w:r>
      <w:r w:rsidR="003E3793" w:rsidRPr="00E810AA">
        <w:rPr>
          <w:rFonts w:ascii="Times New Roman" w:eastAsia="Times New Roman" w:hAnsi="Times New Roman" w:cs="Times New Roman"/>
          <w:b/>
          <w:bCs/>
          <w:kern w:val="0"/>
          <w:sz w:val="24"/>
          <w:szCs w:val="24"/>
          <w:lang w:eastAsia="en-US"/>
          <w14:ligatures w14:val="none"/>
        </w:rPr>
        <w:t>15</w:t>
      </w:r>
      <w:r w:rsidR="003E3793" w:rsidRPr="00E810AA">
        <w:rPr>
          <w:rFonts w:ascii="Times New Roman" w:eastAsia="Times New Roman" w:hAnsi="Times New Roman" w:cs="Times New Roman"/>
          <w:kern w:val="0"/>
          <w:sz w:val="24"/>
          <w:szCs w:val="24"/>
          <w:lang w:eastAsia="en-US"/>
          <w14:ligatures w14:val="none"/>
        </w:rPr>
        <w:t xml:space="preserve">) </w:t>
      </w:r>
      <w:r w:rsidR="00BE3606" w:rsidRPr="00E810AA">
        <w:rPr>
          <w:rFonts w:ascii="Times New Roman" w:eastAsia="Times New Roman" w:hAnsi="Times New Roman" w:cs="Times New Roman"/>
          <w:bCs/>
          <w:color w:val="222222"/>
          <w:kern w:val="0"/>
          <w:sz w:val="24"/>
          <w:szCs w:val="24"/>
          <w:lang w:eastAsia="en-US"/>
          <w14:ligatures w14:val="none"/>
        </w:rPr>
        <w:t>in</w:t>
      </w:r>
      <w:r w:rsidR="008C5F6E" w:rsidRPr="00E810AA">
        <w:rPr>
          <w:rFonts w:ascii="Times New Roman" w:eastAsia="Times New Roman" w:hAnsi="Times New Roman" w:cs="Times New Roman"/>
          <w:bCs/>
          <w:color w:val="222222"/>
          <w:kern w:val="0"/>
          <w:sz w:val="24"/>
          <w:szCs w:val="24"/>
          <w:lang w:eastAsia="en-US"/>
          <w14:ligatures w14:val="none"/>
        </w:rPr>
        <w:t xml:space="preserve"> irradiated </w:t>
      </w:r>
      <w:r w:rsidR="00090281" w:rsidRPr="00E810AA">
        <w:rPr>
          <w:rFonts w:ascii="Times New Roman" w:eastAsia="Times New Roman" w:hAnsi="Times New Roman" w:cs="Times New Roman"/>
          <w:kern w:val="0"/>
          <w:sz w:val="24"/>
          <w:szCs w:val="24"/>
          <w14:ligatures w14:val="none"/>
        </w:rPr>
        <w:t>carbon dioxide−</w:t>
      </w:r>
      <w:r w:rsidR="00090281" w:rsidRPr="00E810AA">
        <w:rPr>
          <w:rFonts w:ascii="Times New Roman" w:eastAsia="Times New Roman" w:hAnsi="Times New Roman" w:cs="Times New Roman"/>
          <w:sz w:val="24"/>
          <w:szCs w:val="24"/>
        </w:rPr>
        <w:t>ethanol ices</w:t>
      </w:r>
      <w:r w:rsidRPr="00E810AA">
        <w:rPr>
          <w:rFonts w:ascii="Times New Roman" w:eastAsia="Times New Roman" w:hAnsi="Times New Roman" w:cs="Times New Roman"/>
          <w:bCs/>
          <w:color w:val="222222"/>
          <w:kern w:val="0"/>
          <w:sz w:val="24"/>
          <w:szCs w:val="24"/>
          <w:lang w:eastAsia="en-US"/>
          <w14:ligatures w14:val="none"/>
        </w:rPr>
        <w:t xml:space="preserve">, we </w:t>
      </w:r>
      <w:r w:rsidR="00932A74" w:rsidRPr="00E810AA">
        <w:rPr>
          <w:rFonts w:ascii="Times New Roman" w:eastAsia="Times New Roman" w:hAnsi="Times New Roman" w:cs="Times New Roman"/>
          <w:bCs/>
          <w:color w:val="222222"/>
          <w:kern w:val="0"/>
          <w:sz w:val="24"/>
          <w:szCs w:val="24"/>
          <w:lang w:eastAsia="en-US"/>
          <w14:ligatures w14:val="none"/>
        </w:rPr>
        <w:t>now</w:t>
      </w:r>
      <w:r w:rsidRPr="00E810AA">
        <w:rPr>
          <w:rFonts w:ascii="Times New Roman" w:eastAsia="Times New Roman" w:hAnsi="Times New Roman" w:cs="Times New Roman"/>
          <w:bCs/>
          <w:color w:val="222222"/>
          <w:kern w:val="0"/>
          <w:sz w:val="24"/>
          <w:szCs w:val="24"/>
          <w:lang w:eastAsia="en-US"/>
          <w14:ligatures w14:val="none"/>
        </w:rPr>
        <w:t xml:space="preserve"> </w:t>
      </w:r>
      <w:r w:rsidR="00643CD1" w:rsidRPr="00E810AA">
        <w:rPr>
          <w:rFonts w:ascii="Times New Roman" w:eastAsia="Times New Roman" w:hAnsi="Times New Roman" w:cs="Times New Roman"/>
          <w:bCs/>
          <w:color w:val="222222"/>
          <w:kern w:val="0"/>
          <w:sz w:val="24"/>
          <w:szCs w:val="24"/>
          <w:lang w:eastAsia="en-US"/>
          <w14:ligatures w14:val="none"/>
        </w:rPr>
        <w:t xml:space="preserve">turn to </w:t>
      </w:r>
      <w:r w:rsidRPr="00E810AA">
        <w:rPr>
          <w:rFonts w:ascii="Times New Roman" w:eastAsia="Times New Roman" w:hAnsi="Times New Roman" w:cs="Times New Roman"/>
          <w:bCs/>
          <w:color w:val="222222"/>
          <w:kern w:val="0"/>
          <w:sz w:val="24"/>
          <w:szCs w:val="24"/>
          <w:lang w:eastAsia="en-US"/>
          <w14:ligatures w14:val="none"/>
        </w:rPr>
        <w:t>their</w:t>
      </w:r>
      <w:r w:rsidR="002966AF" w:rsidRPr="00E810AA">
        <w:rPr>
          <w:rFonts w:ascii="Times New Roman" w:eastAsia="Times New Roman" w:hAnsi="Times New Roman" w:cs="Times New Roman"/>
          <w:bCs/>
          <w:color w:val="222222"/>
          <w:kern w:val="0"/>
          <w:sz w:val="24"/>
          <w:szCs w:val="24"/>
          <w:lang w:eastAsia="en-US"/>
          <w14:ligatures w14:val="none"/>
        </w:rPr>
        <w:t xml:space="preserve"> </w:t>
      </w:r>
      <w:r w:rsidR="006D7C52" w:rsidRPr="00E810AA">
        <w:rPr>
          <w:rFonts w:ascii="Times New Roman" w:eastAsia="Times New Roman" w:hAnsi="Times New Roman" w:cs="Times New Roman"/>
          <w:bCs/>
          <w:color w:val="222222"/>
          <w:kern w:val="0"/>
          <w:sz w:val="24"/>
          <w:szCs w:val="24"/>
          <w:lang w:eastAsia="en-US"/>
          <w14:ligatures w14:val="none"/>
        </w:rPr>
        <w:t xml:space="preserve">potential </w:t>
      </w:r>
      <w:r w:rsidRPr="00E810AA">
        <w:rPr>
          <w:rFonts w:ascii="Times New Roman" w:eastAsia="Times New Roman" w:hAnsi="Times New Roman" w:cs="Times New Roman"/>
          <w:bCs/>
          <w:color w:val="222222"/>
          <w:kern w:val="0"/>
          <w:sz w:val="24"/>
          <w:szCs w:val="24"/>
          <w:lang w:eastAsia="en-US"/>
          <w14:ligatures w14:val="none"/>
        </w:rPr>
        <w:t>formation mechanisms.</w:t>
      </w:r>
      <w:r w:rsidR="001D5537" w:rsidRPr="00E810AA">
        <w:rPr>
          <w:rFonts w:ascii="Times New Roman" w:eastAsia="Times New Roman" w:hAnsi="Times New Roman" w:cs="Times New Roman"/>
          <w:bCs/>
          <w:color w:val="222222"/>
          <w:kern w:val="0"/>
          <w:sz w:val="24"/>
          <w:szCs w:val="24"/>
          <w:lang w:eastAsia="en-US"/>
          <w14:ligatures w14:val="none"/>
        </w:rPr>
        <w:t xml:space="preserve"> </w:t>
      </w:r>
      <w:r w:rsidR="0059363C" w:rsidRPr="00E810AA">
        <w:rPr>
          <w:rFonts w:ascii="Times New Roman" w:eastAsia="Times New Roman" w:hAnsi="Times New Roman" w:cs="Times New Roman"/>
          <w:bCs/>
          <w:color w:val="222222"/>
          <w:kern w:val="0"/>
          <w:sz w:val="24"/>
          <w:szCs w:val="24"/>
          <w:lang w:eastAsia="en-US"/>
          <w14:ligatures w14:val="none"/>
        </w:rPr>
        <w:t>In our experiments, l</w:t>
      </w:r>
      <w:r w:rsidR="00D15BBC" w:rsidRPr="00E810AA">
        <w:rPr>
          <w:rFonts w:ascii="Times New Roman" w:eastAsia="Times New Roman" w:hAnsi="Times New Roman" w:cs="Times New Roman"/>
          <w:color w:val="000000"/>
          <w:kern w:val="0"/>
          <w:sz w:val="24"/>
          <w:szCs w:val="24"/>
          <w:lang w:eastAsia="en-US"/>
          <w14:ligatures w14:val="none"/>
        </w:rPr>
        <w:t>ow</w:t>
      </w:r>
      <w:r w:rsidR="000E0530" w:rsidRPr="00E810AA">
        <w:rPr>
          <w:rFonts w:ascii="Times New Roman" w:eastAsia="Times New Roman" w:hAnsi="Times New Roman" w:cs="Times New Roman"/>
          <w:color w:val="000000"/>
          <w:kern w:val="0"/>
          <w:sz w:val="24"/>
          <w:szCs w:val="24"/>
          <w:lang w:eastAsia="en-US"/>
          <w14:ligatures w14:val="none"/>
        </w:rPr>
        <w:t>-</w:t>
      </w:r>
      <w:r w:rsidR="00D15BBC" w:rsidRPr="00E810AA">
        <w:rPr>
          <w:rFonts w:ascii="Times New Roman" w:eastAsia="Times New Roman" w:hAnsi="Times New Roman" w:cs="Times New Roman"/>
          <w:color w:val="000000"/>
          <w:kern w:val="0"/>
          <w:sz w:val="24"/>
          <w:szCs w:val="24"/>
          <w:lang w:eastAsia="en-US"/>
          <w14:ligatures w14:val="none"/>
        </w:rPr>
        <w:t xml:space="preserve">dose </w:t>
      </w:r>
      <w:r w:rsidR="00255460" w:rsidRPr="00E810AA">
        <w:rPr>
          <w:rFonts w:ascii="Times New Roman" w:eastAsia="Times New Roman" w:hAnsi="Times New Roman" w:cs="Times New Roman"/>
          <w:color w:val="000000"/>
          <w:kern w:val="0"/>
          <w:sz w:val="24"/>
          <w:szCs w:val="24"/>
          <w:lang w:eastAsia="en-US"/>
          <w14:ligatures w14:val="none"/>
        </w:rPr>
        <w:t xml:space="preserve">electron </w:t>
      </w:r>
      <w:r w:rsidR="00D15BBC" w:rsidRPr="00E810AA">
        <w:rPr>
          <w:rFonts w:ascii="Times New Roman" w:eastAsia="Times New Roman" w:hAnsi="Times New Roman" w:cs="Times New Roman"/>
          <w:color w:val="000000"/>
          <w:kern w:val="0"/>
          <w:sz w:val="24"/>
          <w:szCs w:val="24"/>
          <w:lang w:eastAsia="en-US"/>
          <w14:ligatures w14:val="none"/>
        </w:rPr>
        <w:t xml:space="preserve">irradiation </w:t>
      </w:r>
      <w:r w:rsidR="008C3626" w:rsidRPr="00E810AA">
        <w:rPr>
          <w:rFonts w:ascii="Times New Roman" w:eastAsia="Times New Roman" w:hAnsi="Times New Roman" w:cs="Times New Roman"/>
          <w:color w:val="000000"/>
          <w:kern w:val="0"/>
          <w:sz w:val="24"/>
          <w:szCs w:val="24"/>
          <w:lang w:eastAsia="en-US"/>
          <w14:ligatures w14:val="none"/>
        </w:rPr>
        <w:t>was</w:t>
      </w:r>
      <w:r w:rsidR="00D15BBC" w:rsidRPr="00E810AA">
        <w:rPr>
          <w:rFonts w:ascii="Times New Roman" w:eastAsia="Times New Roman" w:hAnsi="Times New Roman" w:cs="Times New Roman"/>
          <w:color w:val="000000"/>
          <w:kern w:val="0"/>
          <w:sz w:val="24"/>
          <w:szCs w:val="24"/>
          <w:lang w:eastAsia="en-US"/>
          <w14:ligatures w14:val="none"/>
        </w:rPr>
        <w:t xml:space="preserve"> designed to minimize sequential reactions, </w:t>
      </w:r>
      <w:r w:rsidR="00C70320" w:rsidRPr="00E810AA">
        <w:rPr>
          <w:rFonts w:ascii="Times New Roman" w:eastAsia="Times New Roman" w:hAnsi="Times New Roman" w:cs="Times New Roman"/>
          <w:kern w:val="0"/>
          <w:sz w:val="24"/>
          <w:szCs w:val="24"/>
          <w:lang w:eastAsia="en-US"/>
          <w14:ligatures w14:val="none"/>
        </w:rPr>
        <w:t xml:space="preserve">thereby constraining </w:t>
      </w:r>
      <w:r w:rsidR="00D15BBC" w:rsidRPr="00E810AA">
        <w:rPr>
          <w:rFonts w:ascii="Times New Roman" w:eastAsia="Times New Roman" w:hAnsi="Times New Roman" w:cs="Times New Roman"/>
          <w:kern w:val="0"/>
          <w:sz w:val="24"/>
          <w:szCs w:val="24"/>
          <w:lang w:eastAsia="en-US"/>
          <w14:ligatures w14:val="none"/>
        </w:rPr>
        <w:t>the possible formation pathways of C</w:t>
      </w:r>
      <w:r w:rsidR="006E3E08" w:rsidRPr="00E810AA">
        <w:rPr>
          <w:rFonts w:ascii="Times New Roman" w:eastAsia="Times New Roman" w:hAnsi="Times New Roman" w:cs="Times New Roman"/>
          <w:kern w:val="0"/>
          <w:sz w:val="24"/>
          <w:szCs w:val="24"/>
          <w:vertAlign w:val="subscript"/>
          <w:lang w:eastAsia="en-US"/>
          <w14:ligatures w14:val="none"/>
        </w:rPr>
        <w:t>3</w:t>
      </w:r>
      <w:r w:rsidR="00D15BBC" w:rsidRPr="00E810AA">
        <w:rPr>
          <w:rFonts w:ascii="Times New Roman" w:eastAsia="Times New Roman" w:hAnsi="Times New Roman" w:cs="Times New Roman"/>
          <w:kern w:val="0"/>
          <w:sz w:val="24"/>
          <w:szCs w:val="24"/>
          <w:lang w:eastAsia="en-US"/>
          <w14:ligatures w14:val="none"/>
        </w:rPr>
        <w:t>H</w:t>
      </w:r>
      <w:r w:rsidR="00711811" w:rsidRPr="00E810AA">
        <w:rPr>
          <w:rFonts w:ascii="Times New Roman" w:eastAsia="Times New Roman" w:hAnsi="Times New Roman" w:cs="Times New Roman"/>
          <w:kern w:val="0"/>
          <w:sz w:val="24"/>
          <w:szCs w:val="24"/>
          <w:vertAlign w:val="subscript"/>
          <w:lang w:eastAsia="en-US"/>
          <w14:ligatures w14:val="none"/>
        </w:rPr>
        <w:t>6</w:t>
      </w:r>
      <w:r w:rsidR="00D15BBC" w:rsidRPr="00E810AA">
        <w:rPr>
          <w:rFonts w:ascii="Times New Roman" w:eastAsia="Times New Roman" w:hAnsi="Times New Roman" w:cs="Times New Roman"/>
          <w:kern w:val="0"/>
          <w:sz w:val="24"/>
          <w:szCs w:val="24"/>
          <w:lang w:eastAsia="en-US"/>
          <w14:ligatures w14:val="none"/>
        </w:rPr>
        <w:t>O</w:t>
      </w:r>
      <w:r w:rsidR="006E3E08" w:rsidRPr="00E810AA">
        <w:rPr>
          <w:rFonts w:ascii="Times New Roman" w:eastAsia="Times New Roman" w:hAnsi="Times New Roman" w:cs="Times New Roman"/>
          <w:kern w:val="0"/>
          <w:sz w:val="24"/>
          <w:szCs w:val="24"/>
          <w:vertAlign w:val="subscript"/>
          <w:lang w:eastAsia="en-US"/>
          <w14:ligatures w14:val="none"/>
        </w:rPr>
        <w:t>3</w:t>
      </w:r>
      <w:r w:rsidR="00D15BBC" w:rsidRPr="00E810AA">
        <w:rPr>
          <w:rFonts w:ascii="Times New Roman" w:eastAsia="Times New Roman" w:hAnsi="Times New Roman" w:cs="Times New Roman"/>
          <w:kern w:val="0"/>
          <w:sz w:val="24"/>
          <w:szCs w:val="24"/>
          <w:lang w:eastAsia="en-US"/>
          <w14:ligatures w14:val="none"/>
        </w:rPr>
        <w:t xml:space="preserve"> isomers</w:t>
      </w:r>
      <w:r w:rsidR="00D15BBC" w:rsidRPr="00E810AA">
        <w:rPr>
          <w:rFonts w:ascii="Times New Roman" w:eastAsia="Times New Roman" w:hAnsi="Times New Roman" w:cs="Times New Roman"/>
          <w:color w:val="000000"/>
          <w:kern w:val="0"/>
          <w:sz w:val="24"/>
          <w:szCs w:val="24"/>
          <w:lang w:eastAsia="en-US"/>
          <w14:ligatures w14:val="none"/>
        </w:rPr>
        <w:t>.</w:t>
      </w:r>
      <w:r w:rsidR="00D6797A" w:rsidRPr="00E810AA">
        <w:rPr>
          <w:rFonts w:ascii="Times New Roman" w:eastAsia="Times New Roman" w:hAnsi="Times New Roman" w:cs="Times New Roman"/>
          <w:color w:val="000000"/>
          <w:kern w:val="0"/>
          <w:sz w:val="24"/>
          <w:szCs w:val="24"/>
          <w:lang w:eastAsia="en-US"/>
          <w14:ligatures w14:val="none"/>
        </w:rPr>
        <w:t xml:space="preserve"> The</w:t>
      </w:r>
      <w:r w:rsidR="00BF1D87" w:rsidRPr="00E810AA">
        <w:rPr>
          <w:rFonts w:ascii="Times New Roman" w:eastAsia="Times New Roman" w:hAnsi="Times New Roman" w:cs="Times New Roman"/>
          <w:color w:val="000000"/>
          <w:kern w:val="0"/>
          <w:sz w:val="24"/>
          <w:szCs w:val="24"/>
          <w:lang w:eastAsia="en-US"/>
          <w14:ligatures w14:val="none"/>
        </w:rPr>
        <w:t>se</w:t>
      </w:r>
      <w:r w:rsidR="00783557" w:rsidRPr="00E810AA">
        <w:rPr>
          <w:rFonts w:ascii="Times New Roman" w:eastAsia="Times New Roman" w:hAnsi="Times New Roman" w:cs="Times New Roman"/>
          <w:color w:val="000000"/>
          <w:kern w:val="0"/>
          <w:sz w:val="24"/>
          <w:szCs w:val="24"/>
          <w:lang w:eastAsia="en-US"/>
          <w14:ligatures w14:val="none"/>
        </w:rPr>
        <w:t xml:space="preserve"> </w:t>
      </w:r>
      <w:r w:rsidR="00DD4BC6" w:rsidRPr="00E810AA">
        <w:rPr>
          <w:rFonts w:ascii="Times New Roman" w:eastAsia="Times New Roman" w:hAnsi="Times New Roman" w:cs="Times New Roman"/>
          <w:sz w:val="24"/>
          <w:szCs w:val="24"/>
        </w:rPr>
        <w:t>electrons</w:t>
      </w:r>
      <w:r w:rsidR="0058022B" w:rsidRPr="00E810AA">
        <w:rPr>
          <w:rFonts w:ascii="Times New Roman" w:eastAsia="Times New Roman" w:hAnsi="Times New Roman" w:cs="Times New Roman"/>
          <w:sz w:val="24"/>
          <w:szCs w:val="24"/>
        </w:rPr>
        <w:t xml:space="preserve"> </w:t>
      </w:r>
      <w:r w:rsidR="004E44C5" w:rsidRPr="00E810AA">
        <w:rPr>
          <w:rFonts w:ascii="Times New Roman" w:eastAsia="Times New Roman" w:hAnsi="Times New Roman" w:cs="Times New Roman"/>
          <w:sz w:val="24"/>
          <w:szCs w:val="24"/>
        </w:rPr>
        <w:t xml:space="preserve">mimic </w:t>
      </w:r>
      <w:r w:rsidR="00DD4BC6" w:rsidRPr="00E810AA">
        <w:rPr>
          <w:rFonts w:ascii="Times New Roman" w:eastAsia="Times New Roman" w:hAnsi="Times New Roman" w:cs="Times New Roman"/>
          <w:sz w:val="24"/>
          <w:szCs w:val="24"/>
        </w:rPr>
        <w:t xml:space="preserve">secondary electrons </w:t>
      </w:r>
      <w:r w:rsidR="00426365" w:rsidRPr="00E810AA">
        <w:rPr>
          <w:rFonts w:ascii="Times New Roman" w:eastAsia="Times New Roman" w:hAnsi="Times New Roman" w:cs="Times New Roman"/>
          <w:sz w:val="24"/>
          <w:szCs w:val="24"/>
        </w:rPr>
        <w:t>generated</w:t>
      </w:r>
      <w:r w:rsidR="00DD4BC6" w:rsidRPr="00E810AA">
        <w:rPr>
          <w:rFonts w:ascii="Times New Roman" w:eastAsia="Times New Roman" w:hAnsi="Times New Roman" w:cs="Times New Roman"/>
          <w:sz w:val="24"/>
          <w:szCs w:val="24"/>
        </w:rPr>
        <w:t xml:space="preserve"> by GCRs </w:t>
      </w:r>
      <w:r w:rsidR="00DD4BC6" w:rsidRPr="00E810AA">
        <w:rPr>
          <w:rFonts w:ascii="Times New Roman" w:eastAsia="Times New Roman" w:hAnsi="Times New Roman" w:cs="Times New Roman"/>
          <w:kern w:val="0"/>
          <w:sz w:val="24"/>
          <w:szCs w:val="24"/>
          <w14:ligatures w14:val="none"/>
        </w:rPr>
        <w:t xml:space="preserve">as they penetrate ices </w:t>
      </w:r>
      <w:r w:rsidR="00D22122" w:rsidRPr="00E810AA">
        <w:rPr>
          <w:rFonts w:ascii="Times New Roman" w:eastAsia="Times New Roman" w:hAnsi="Times New Roman" w:cs="Times New Roman"/>
          <w:kern w:val="0"/>
          <w:sz w:val="24"/>
          <w:szCs w:val="24"/>
          <w14:ligatures w14:val="none"/>
        </w:rPr>
        <w:t>with</w:t>
      </w:r>
      <w:r w:rsidR="00DD4BC6" w:rsidRPr="00E810AA">
        <w:rPr>
          <w:rFonts w:ascii="Times New Roman" w:eastAsia="Times New Roman" w:hAnsi="Times New Roman" w:cs="Times New Roman"/>
          <w:sz w:val="24"/>
          <w:szCs w:val="24"/>
        </w:rPr>
        <w:t>in cold molecular cloud</w:t>
      </w:r>
      <w:r w:rsidR="00F9596F" w:rsidRPr="00E810AA">
        <w:rPr>
          <w:rFonts w:ascii="Times New Roman" w:eastAsia="Times New Roman" w:hAnsi="Times New Roman" w:cs="Times New Roman"/>
          <w:sz w:val="24"/>
          <w:szCs w:val="24"/>
        </w:rPr>
        <w:t>s</w:t>
      </w:r>
      <w:r w:rsidR="00BA2223" w:rsidRPr="00E810AA">
        <w:rPr>
          <w:rFonts w:ascii="Times New Roman" w:eastAsia="Times New Roman" w:hAnsi="Times New Roman" w:cs="Times New Roman"/>
          <w:sz w:val="24"/>
          <w:szCs w:val="24"/>
        </w:rPr>
        <w:t>.</w:t>
      </w:r>
      <w:hyperlink w:anchor="_ENREF_75" w:tooltip="Kaiser, 1997 #3478" w:history="1">
        <w:r w:rsidR="00915519" w:rsidRPr="00E810AA">
          <w:rPr>
            <w:rFonts w:ascii="Times New Roman" w:eastAsia="Times New Roman" w:hAnsi="Times New Roman" w:cs="Times New Roman"/>
            <w:sz w:val="24"/>
            <w:szCs w:val="24"/>
          </w:rPr>
          <w:fldChar w:fldCharType="begin"/>
        </w:r>
        <w:r w:rsidR="00915519" w:rsidRPr="00E810AA">
          <w:rPr>
            <w:rFonts w:ascii="Times New Roman" w:eastAsia="Times New Roman" w:hAnsi="Times New Roman" w:cs="Times New Roman"/>
            <w:sz w:val="24"/>
            <w:szCs w:val="24"/>
          </w:rPr>
          <w:instrText xml:space="preserve"> ADDIN EN.CITE &lt;EndNote&gt;&lt;Cite&gt;&lt;Author&gt;Kaiser&lt;/Author&gt;&lt;Year&gt;1997&lt;/Year&gt;&lt;RecNum&gt;3478&lt;/RecNum&gt;&lt;DisplayText&gt;&lt;style face="superscript"&gt;75&lt;/style&gt;&lt;/DisplayText&gt;&lt;record&gt;&lt;rec-number&gt;3478&lt;/rec-number&gt;&lt;foreign-keys&gt;&lt;key app="EN" db-id="afef2wdxnra5fvedsstvdfs2w0dezf5fsr00"&gt;3478&lt;/key&gt;&lt;/foreign-keys&gt;&lt;ref-type name="Journal Article"&gt;17&lt;/ref-type&gt;&lt;contributors&gt;&lt;authors&gt;&lt;author&gt;Kaiser, R. I.&lt;/author&gt;&lt;author&gt;Roessler, K.&lt;/author&gt;&lt;/authors&gt;&lt;/contributors&gt;&lt;titles&gt;&lt;title&gt;Theoretical and laboratory studies on the interaction of cosmic-ray particles with interstellar ices. I. Synthesis of polycyclic aromatic hydrocarbons by a cosmic-ray-induced multicenter mechanism&lt;/title&gt;&lt;secondary-title&gt;The Astrophysical Journal&lt;/secondary-title&gt;&lt;/titles&gt;&lt;periodical&gt;&lt;full-title&gt;The Astrophysical Journal&lt;/full-title&gt;&lt;abbr-1&gt;Astrophys. J.&lt;/abbr-1&gt;&lt;abbr-2&gt;ApJ&lt;/abbr-2&gt;&lt;/periodical&gt;&lt;pages&gt;144&lt;/pages&gt;&lt;volume&gt;475&lt;/volume&gt;&lt;number&gt;1&lt;/number&gt;&lt;dates&gt;&lt;year&gt;1997&lt;/year&gt;&lt;pub-dates&gt;&lt;date&gt;1997/01/20&lt;/date&gt;&lt;/pub-dates&gt;&lt;/dates&gt;&lt;isbn&gt;0004-637X&lt;/isbn&gt;&lt;urls&gt;&lt;related-urls&gt;&lt;url&gt;https://dx.doi.org/10.1086/303506&lt;/url&gt;&lt;/related-urls&gt;&lt;/urls&gt;&lt;electronic-resource-num&gt;10.1086/303506&lt;/electronic-resource-num&gt;&lt;/record&gt;&lt;/Cite&gt;&lt;/EndNote&gt;</w:instrText>
        </w:r>
        <w:r w:rsidR="00915519" w:rsidRPr="00E810AA">
          <w:rPr>
            <w:rFonts w:ascii="Times New Roman" w:eastAsia="Times New Roman" w:hAnsi="Times New Roman" w:cs="Times New Roman"/>
            <w:sz w:val="24"/>
            <w:szCs w:val="24"/>
          </w:rPr>
          <w:fldChar w:fldCharType="separate"/>
        </w:r>
        <w:r w:rsidR="00915519" w:rsidRPr="00E810AA">
          <w:rPr>
            <w:rFonts w:ascii="Times New Roman" w:eastAsia="Times New Roman" w:hAnsi="Times New Roman" w:cs="Times New Roman"/>
            <w:noProof/>
            <w:sz w:val="24"/>
            <w:szCs w:val="24"/>
            <w:vertAlign w:val="superscript"/>
          </w:rPr>
          <w:t>75</w:t>
        </w:r>
        <w:r w:rsidR="00915519" w:rsidRPr="00E810AA">
          <w:rPr>
            <w:rFonts w:ascii="Times New Roman" w:eastAsia="Times New Roman" w:hAnsi="Times New Roman" w:cs="Times New Roman"/>
            <w:sz w:val="24"/>
            <w:szCs w:val="24"/>
          </w:rPr>
          <w:fldChar w:fldCharType="end"/>
        </w:r>
      </w:hyperlink>
      <w:r w:rsidR="00187189" w:rsidRPr="00E810AA">
        <w:rPr>
          <w:rFonts w:ascii="Times New Roman" w:eastAsia="Times New Roman" w:hAnsi="Times New Roman" w:cs="Times New Roman"/>
          <w:color w:val="000000"/>
          <w:kern w:val="0"/>
          <w:sz w:val="24"/>
          <w:szCs w:val="24"/>
          <w:lang w:eastAsia="en-US"/>
          <w14:ligatures w14:val="none"/>
        </w:rPr>
        <w:t xml:space="preserve"> </w:t>
      </w:r>
      <w:r w:rsidR="004D5AC6" w:rsidRPr="00E810AA">
        <w:rPr>
          <w:rFonts w:ascii="Times New Roman" w:eastAsia="Times New Roman" w:hAnsi="Times New Roman" w:cs="Times New Roman"/>
          <w:color w:val="000000"/>
          <w:kern w:val="0"/>
          <w:sz w:val="24"/>
          <w:szCs w:val="24"/>
          <w:lang w:eastAsia="en-US"/>
          <w14:ligatures w14:val="none"/>
        </w:rPr>
        <w:t xml:space="preserve">Upon interaction with </w:t>
      </w:r>
      <w:r w:rsidR="00BD5115" w:rsidRPr="00E810AA">
        <w:rPr>
          <w:rFonts w:ascii="Times New Roman" w:eastAsia="Times New Roman" w:hAnsi="Times New Roman" w:cs="Times New Roman"/>
          <w:sz w:val="24"/>
          <w:szCs w:val="24"/>
        </w:rPr>
        <w:t>GCRs</w:t>
      </w:r>
      <w:r w:rsidR="00187189" w:rsidRPr="00E810AA">
        <w:rPr>
          <w:rFonts w:ascii="Times New Roman" w:eastAsia="Times New Roman" w:hAnsi="Times New Roman" w:cs="Times New Roman"/>
          <w:color w:val="000000"/>
          <w:kern w:val="0"/>
          <w:sz w:val="24"/>
          <w:szCs w:val="24"/>
          <w:lang w:eastAsia="en-US"/>
          <w14:ligatures w14:val="none"/>
        </w:rPr>
        <w:t xml:space="preserve">, </w:t>
      </w:r>
      <w:r w:rsidR="007371DD" w:rsidRPr="00E810AA">
        <w:rPr>
          <w:rFonts w:ascii="Times New Roman" w:eastAsia="Times New Roman" w:hAnsi="Times New Roman" w:cs="Times New Roman"/>
          <w:kern w:val="0"/>
          <w:sz w:val="24"/>
          <w:szCs w:val="24"/>
          <w:lang w:eastAsia="en-US"/>
          <w14:ligatures w14:val="none"/>
        </w:rPr>
        <w:t xml:space="preserve">unimolecular decomposition of </w:t>
      </w:r>
      <w:r w:rsidR="008A766B" w:rsidRPr="00E810AA">
        <w:rPr>
          <w:rFonts w:ascii="Times New Roman" w:eastAsia="Times New Roman" w:hAnsi="Times New Roman" w:cs="Times New Roman"/>
          <w:kern w:val="0"/>
          <w:sz w:val="24"/>
          <w:szCs w:val="24"/>
          <w:lang w:eastAsia="en-US"/>
          <w14:ligatures w14:val="none"/>
        </w:rPr>
        <w:t xml:space="preserve">the </w:t>
      </w:r>
      <w:r w:rsidR="007371DD" w:rsidRPr="00E810AA">
        <w:rPr>
          <w:rFonts w:ascii="Times New Roman" w:eastAsia="Times New Roman" w:hAnsi="Times New Roman" w:cs="Times New Roman"/>
          <w:color w:val="000000"/>
          <w:kern w:val="0"/>
          <w:sz w:val="24"/>
          <w:szCs w:val="24"/>
          <w:lang w:eastAsia="en-US"/>
          <w14:ligatures w14:val="none"/>
        </w:rPr>
        <w:t>ethanol (</w:t>
      </w:r>
      <w:r w:rsidR="007371DD" w:rsidRPr="00E810AA">
        <w:rPr>
          <w:rFonts w:ascii="Times New Roman" w:eastAsia="Times New Roman" w:hAnsi="Times New Roman" w:cs="Times New Roman"/>
          <w:b/>
          <w:bCs/>
          <w:color w:val="000000"/>
          <w:kern w:val="0"/>
          <w:sz w:val="24"/>
          <w:szCs w:val="24"/>
          <w:lang w:eastAsia="en-US"/>
          <w14:ligatures w14:val="none"/>
        </w:rPr>
        <w:t>1</w:t>
      </w:r>
      <w:r w:rsidR="0051752B" w:rsidRPr="00E810AA">
        <w:rPr>
          <w:rFonts w:ascii="Times New Roman" w:eastAsia="Times New Roman" w:hAnsi="Times New Roman" w:cs="Times New Roman"/>
          <w:b/>
          <w:bCs/>
          <w:color w:val="000000"/>
          <w:kern w:val="0"/>
          <w:sz w:val="24"/>
          <w:szCs w:val="24"/>
          <w:lang w:eastAsia="en-US"/>
          <w14:ligatures w14:val="none"/>
        </w:rPr>
        <w:t>3</w:t>
      </w:r>
      <w:r w:rsidR="007371DD" w:rsidRPr="00E810AA">
        <w:rPr>
          <w:rFonts w:ascii="Times New Roman" w:eastAsia="Times New Roman" w:hAnsi="Times New Roman" w:cs="Times New Roman"/>
          <w:color w:val="000000"/>
          <w:kern w:val="0"/>
          <w:sz w:val="24"/>
          <w:szCs w:val="24"/>
          <w:lang w:eastAsia="en-US"/>
          <w14:ligatures w14:val="none"/>
        </w:rPr>
        <w:t xml:space="preserve">) </w:t>
      </w:r>
      <w:r w:rsidR="007371DD" w:rsidRPr="00E810AA">
        <w:rPr>
          <w:rFonts w:ascii="Times New Roman" w:eastAsia="Times New Roman" w:hAnsi="Times New Roman" w:cs="Times New Roman"/>
          <w:kern w:val="0"/>
          <w:sz w:val="24"/>
          <w:szCs w:val="24"/>
          <w:lang w:eastAsia="en-US"/>
          <w14:ligatures w14:val="none"/>
        </w:rPr>
        <w:t xml:space="preserve">can </w:t>
      </w:r>
      <w:r w:rsidR="007679A4" w:rsidRPr="00E810AA">
        <w:rPr>
          <w:rFonts w:ascii="Times New Roman" w:eastAsia="Times New Roman" w:hAnsi="Times New Roman" w:cs="Times New Roman"/>
          <w:kern w:val="0"/>
          <w:sz w:val="24"/>
          <w:szCs w:val="24"/>
          <w:lang w:eastAsia="en-US"/>
          <w14:ligatures w14:val="none"/>
        </w:rPr>
        <w:t>form</w:t>
      </w:r>
      <w:r w:rsidR="007371DD" w:rsidRPr="00E810AA">
        <w:rPr>
          <w:rFonts w:ascii="Times New Roman" w:eastAsia="Times New Roman" w:hAnsi="Times New Roman" w:cs="Times New Roman"/>
          <w:kern w:val="0"/>
          <w:sz w:val="24"/>
          <w:szCs w:val="24"/>
          <w:lang w:eastAsia="en-US"/>
          <w14:ligatures w14:val="none"/>
        </w:rPr>
        <w:t xml:space="preserve"> atomic hydrogen (Ḣ) </w:t>
      </w:r>
      <w:r w:rsidR="002953A2" w:rsidRPr="00E810AA">
        <w:rPr>
          <w:rFonts w:ascii="Times New Roman" w:eastAsia="Times New Roman" w:hAnsi="Times New Roman" w:cs="Times New Roman"/>
          <w:kern w:val="0"/>
          <w:sz w:val="24"/>
          <w:szCs w:val="24"/>
          <w:lang w:eastAsia="en-US"/>
          <w14:ligatures w14:val="none"/>
        </w:rPr>
        <w:t>and</w:t>
      </w:r>
      <w:r w:rsidR="007371DD" w:rsidRPr="00E810AA">
        <w:rPr>
          <w:rFonts w:ascii="Times New Roman" w:eastAsia="Times New Roman" w:hAnsi="Times New Roman" w:cs="Times New Roman"/>
          <w:kern w:val="0"/>
          <w:sz w:val="24"/>
          <w:szCs w:val="24"/>
          <w:lang w:eastAsia="en-US"/>
          <w14:ligatures w14:val="none"/>
        </w:rPr>
        <w:t xml:space="preserve"> </w:t>
      </w:r>
      <w:r w:rsidR="00C54536" w:rsidRPr="00E810AA">
        <w:rPr>
          <w:rFonts w:ascii="Times New Roman" w:eastAsia="Times New Roman" w:hAnsi="Times New Roman" w:cs="Times New Roman"/>
          <w:kern w:val="0"/>
          <w:sz w:val="24"/>
          <w:szCs w:val="24"/>
          <w:lang w:eastAsia="en-US"/>
          <w14:ligatures w14:val="none"/>
        </w:rPr>
        <w:t xml:space="preserve">the </w:t>
      </w:r>
      <w:r w:rsidR="00004BB1" w:rsidRPr="00E810AA">
        <w:rPr>
          <w:rFonts w:ascii="Times New Roman" w:eastAsia="Times New Roman" w:hAnsi="Times New Roman" w:cs="Times New Roman"/>
          <w:sz w:val="24"/>
          <w:szCs w:val="24"/>
        </w:rPr>
        <w:t>1</w:t>
      </w:r>
      <w:r w:rsidR="007371DD" w:rsidRPr="00E810AA">
        <w:rPr>
          <w:rFonts w:ascii="Times New Roman" w:eastAsia="Times New Roman" w:hAnsi="Times New Roman" w:cs="Times New Roman"/>
          <w:sz w:val="24"/>
          <w:szCs w:val="24"/>
        </w:rPr>
        <w:t>-hydroxyethyl (</w:t>
      </w:r>
      <w:r w:rsidR="00FC3E70" w:rsidRPr="00E810AA">
        <w:rPr>
          <w:rFonts w:ascii="Times New Roman" w:eastAsia="Times New Roman" w:hAnsi="Times New Roman" w:cs="Times New Roman"/>
          <w:b/>
          <w:bCs/>
          <w:kern w:val="0"/>
          <w:sz w:val="24"/>
          <w:szCs w:val="24"/>
          <w:lang w:eastAsia="en-US"/>
          <w14:ligatures w14:val="none"/>
        </w:rPr>
        <w:t>14</w:t>
      </w:r>
      <w:r w:rsidR="007371DD" w:rsidRPr="00E810AA">
        <w:rPr>
          <w:rFonts w:ascii="Times New Roman" w:eastAsia="Times New Roman" w:hAnsi="Times New Roman" w:cs="Times New Roman"/>
          <w:kern w:val="0"/>
          <w:sz w:val="24"/>
          <w:szCs w:val="24"/>
          <w:lang w:eastAsia="en-US"/>
          <w14:ligatures w14:val="none"/>
        </w:rPr>
        <w:t>)</w:t>
      </w:r>
      <w:r w:rsidR="001D274F" w:rsidRPr="00E810AA">
        <w:rPr>
          <w:rFonts w:ascii="Times New Roman" w:eastAsia="Times New Roman" w:hAnsi="Times New Roman" w:cs="Times New Roman"/>
          <w:kern w:val="0"/>
          <w:sz w:val="24"/>
          <w:szCs w:val="24"/>
          <w:lang w:eastAsia="en-US"/>
          <w14:ligatures w14:val="none"/>
        </w:rPr>
        <w:t xml:space="preserve"> radical </w:t>
      </w:r>
      <w:r w:rsidR="00FF2EB4" w:rsidRPr="00E810AA">
        <w:rPr>
          <w:rFonts w:ascii="Times New Roman" w:eastAsia="Times New Roman" w:hAnsi="Times New Roman" w:cs="Times New Roman"/>
          <w:kern w:val="0"/>
          <w:sz w:val="24"/>
          <w:szCs w:val="24"/>
          <w:lang w:eastAsia="en-US"/>
          <w14:ligatures w14:val="none"/>
        </w:rPr>
        <w:t xml:space="preserve">(reaction </w:t>
      </w:r>
      <w:r w:rsidR="00D80EE3" w:rsidRPr="00E810AA">
        <w:rPr>
          <w:rFonts w:ascii="Times New Roman" w:eastAsia="Times New Roman" w:hAnsi="Times New Roman" w:cs="Times New Roman"/>
          <w:kern w:val="0"/>
          <w:sz w:val="24"/>
          <w:szCs w:val="24"/>
          <w:lang w:eastAsia="en-US"/>
          <w14:ligatures w14:val="none"/>
        </w:rPr>
        <w:t>[</w:t>
      </w:r>
      <w:r w:rsidR="00FF2EB4" w:rsidRPr="00E810AA">
        <w:rPr>
          <w:rFonts w:ascii="Times New Roman" w:eastAsia="Times New Roman" w:hAnsi="Times New Roman" w:cs="Times New Roman"/>
          <w:kern w:val="0"/>
          <w:sz w:val="24"/>
          <w:szCs w:val="24"/>
          <w:lang w:eastAsia="en-US"/>
          <w14:ligatures w14:val="none"/>
        </w:rPr>
        <w:t>1</w:t>
      </w:r>
      <w:r w:rsidR="00D80EE3" w:rsidRPr="00E810AA">
        <w:rPr>
          <w:rFonts w:ascii="Times New Roman" w:eastAsia="Times New Roman" w:hAnsi="Times New Roman" w:cs="Times New Roman"/>
          <w:kern w:val="0"/>
          <w:sz w:val="24"/>
          <w:szCs w:val="24"/>
          <w:lang w:eastAsia="en-US"/>
          <w14:ligatures w14:val="none"/>
        </w:rPr>
        <w:t>]</w:t>
      </w:r>
      <w:r w:rsidR="00FF2EB4" w:rsidRPr="00E810AA">
        <w:rPr>
          <w:rFonts w:ascii="Times New Roman" w:eastAsia="Times New Roman" w:hAnsi="Times New Roman" w:cs="Times New Roman"/>
          <w:kern w:val="0"/>
          <w:sz w:val="24"/>
          <w:szCs w:val="24"/>
          <w:lang w:eastAsia="en-US"/>
          <w14:ligatures w14:val="none"/>
        </w:rPr>
        <w:t>)</w:t>
      </w:r>
      <w:r w:rsidR="007371DD" w:rsidRPr="00E810AA">
        <w:rPr>
          <w:rFonts w:ascii="Times New Roman" w:eastAsia="Times New Roman" w:hAnsi="Times New Roman" w:cs="Times New Roman"/>
          <w:kern w:val="0"/>
          <w:sz w:val="24"/>
          <w:szCs w:val="24"/>
          <w:lang w:eastAsia="en-US"/>
          <w14:ligatures w14:val="none"/>
        </w:rPr>
        <w:t>,</w:t>
      </w:r>
      <w:r w:rsidR="00FF2EB4" w:rsidRPr="00E810AA">
        <w:rPr>
          <w:rFonts w:ascii="Times New Roman" w:eastAsia="Times New Roman" w:hAnsi="Times New Roman" w:cs="Times New Roman"/>
          <w:kern w:val="0"/>
          <w:sz w:val="24"/>
          <w:szCs w:val="24"/>
          <w:lang w:eastAsia="en-US"/>
          <w14:ligatures w14:val="none"/>
        </w:rPr>
        <w:t xml:space="preserve"> </w:t>
      </w:r>
      <w:r w:rsidR="005E0DD8" w:rsidRPr="00E810AA">
        <w:rPr>
          <w:rFonts w:ascii="Times New Roman" w:eastAsia="Times New Roman" w:hAnsi="Times New Roman" w:cs="Times New Roman"/>
          <w:kern w:val="0"/>
          <w:sz w:val="24"/>
          <w:szCs w:val="24"/>
          <w:lang w:eastAsia="en-US"/>
          <w14:ligatures w14:val="none"/>
        </w:rPr>
        <w:t xml:space="preserve">the </w:t>
      </w:r>
      <w:r w:rsidR="00CA4A55" w:rsidRPr="00E810AA">
        <w:rPr>
          <w:rFonts w:ascii="Times New Roman" w:eastAsia="Times New Roman" w:hAnsi="Times New Roman" w:cs="Times New Roman"/>
          <w:sz w:val="24"/>
          <w:szCs w:val="24"/>
        </w:rPr>
        <w:t>ethoxy (</w:t>
      </w:r>
      <w:r w:rsidR="002843B9" w:rsidRPr="00E810AA">
        <w:rPr>
          <w:rFonts w:ascii="Times New Roman" w:eastAsia="Calibri" w:hAnsi="Times New Roman" w:cs="Times New Roman"/>
          <w:color w:val="000000"/>
          <w:kern w:val="0"/>
          <w:sz w:val="24"/>
          <w:szCs w:val="24"/>
          <w:lang w:eastAsia="en-US"/>
          <w14:ligatures w14:val="none"/>
        </w:rPr>
        <w:t>CH</w:t>
      </w:r>
      <w:r w:rsidR="002843B9" w:rsidRPr="00E810AA">
        <w:rPr>
          <w:rFonts w:ascii="Times New Roman" w:eastAsia="Calibri" w:hAnsi="Times New Roman" w:cs="Times New Roman"/>
          <w:color w:val="000000"/>
          <w:kern w:val="0"/>
          <w:sz w:val="24"/>
          <w:szCs w:val="24"/>
          <w:vertAlign w:val="subscript"/>
          <w:lang w:eastAsia="en-US"/>
          <w14:ligatures w14:val="none"/>
        </w:rPr>
        <w:t>3</w:t>
      </w:r>
      <w:r w:rsidR="002843B9" w:rsidRPr="00E810AA">
        <w:rPr>
          <w:rFonts w:ascii="Times New Roman" w:eastAsia="Calibri" w:hAnsi="Times New Roman" w:cs="Times New Roman"/>
          <w:color w:val="000000"/>
          <w:kern w:val="0"/>
          <w:sz w:val="24"/>
          <w:szCs w:val="24"/>
          <w:lang w:eastAsia="en-US"/>
          <w14:ligatures w14:val="none"/>
        </w:rPr>
        <w:t>CH</w:t>
      </w:r>
      <w:r w:rsidR="002843B9" w:rsidRPr="00E810AA">
        <w:rPr>
          <w:rFonts w:ascii="Times New Roman" w:eastAsia="Calibri" w:hAnsi="Times New Roman" w:cs="Times New Roman"/>
          <w:color w:val="000000"/>
          <w:kern w:val="0"/>
          <w:sz w:val="24"/>
          <w:szCs w:val="24"/>
          <w:vertAlign w:val="subscript"/>
          <w:lang w:eastAsia="en-US"/>
          <w14:ligatures w14:val="none"/>
        </w:rPr>
        <w:t>2</w:t>
      </w:r>
      <w:r w:rsidR="002843B9" w:rsidRPr="00E810AA">
        <w:rPr>
          <w:rFonts w:ascii="Times New Roman" w:eastAsia="Calibri" w:hAnsi="Times New Roman" w:cs="Times New Roman"/>
          <w:color w:val="000000"/>
          <w:kern w:val="0"/>
          <w:sz w:val="24"/>
          <w:szCs w:val="24"/>
          <w:lang w:eastAsia="en-US"/>
          <w14:ligatures w14:val="none"/>
        </w:rPr>
        <w:t>Ȯ</w:t>
      </w:r>
      <w:r w:rsidR="00FC5A6D" w:rsidRPr="00E810AA">
        <w:rPr>
          <w:rFonts w:ascii="Times New Roman" w:eastAsia="Calibri" w:hAnsi="Times New Roman" w:cs="Times New Roman"/>
          <w:color w:val="000000"/>
          <w:kern w:val="0"/>
          <w:sz w:val="24"/>
          <w:szCs w:val="24"/>
          <w:lang w:eastAsia="en-US"/>
          <w14:ligatures w14:val="none"/>
        </w:rPr>
        <w:t>,</w:t>
      </w:r>
      <w:r w:rsidR="00FC5A6D" w:rsidRPr="00E810AA">
        <w:rPr>
          <w:rFonts w:ascii="Times New Roman" w:eastAsia="DengXian" w:hAnsi="Times New Roman" w:cs="Times New Roman"/>
          <w:b/>
          <w:bCs/>
          <w:sz w:val="24"/>
          <w:szCs w:val="24"/>
        </w:rPr>
        <w:t xml:space="preserve"> </w:t>
      </w:r>
      <w:r w:rsidR="00E0633E" w:rsidRPr="00E810AA">
        <w:rPr>
          <w:rFonts w:ascii="Times New Roman" w:eastAsia="DengXian" w:hAnsi="Times New Roman" w:cs="Times New Roman"/>
          <w:b/>
          <w:bCs/>
          <w:sz w:val="24"/>
          <w:szCs w:val="24"/>
        </w:rPr>
        <w:t>17</w:t>
      </w:r>
      <w:r w:rsidR="00CA4A55" w:rsidRPr="00E810AA">
        <w:rPr>
          <w:rFonts w:ascii="Times New Roman" w:eastAsia="Times New Roman" w:hAnsi="Times New Roman" w:cs="Times New Roman"/>
          <w:sz w:val="24"/>
          <w:szCs w:val="24"/>
        </w:rPr>
        <w:t>)</w:t>
      </w:r>
      <w:r w:rsidR="007371DD" w:rsidRPr="00E810AA">
        <w:rPr>
          <w:rFonts w:ascii="Times New Roman" w:eastAsia="Times New Roman" w:hAnsi="Times New Roman" w:cs="Times New Roman"/>
          <w:b/>
          <w:bCs/>
          <w:kern w:val="0"/>
          <w:sz w:val="24"/>
          <w:szCs w:val="24"/>
          <w:lang w:eastAsia="en-US"/>
          <w14:ligatures w14:val="none"/>
        </w:rPr>
        <w:t xml:space="preserve"> </w:t>
      </w:r>
      <w:r w:rsidR="00B3726A" w:rsidRPr="00E810AA">
        <w:rPr>
          <w:rFonts w:ascii="Times New Roman" w:eastAsia="Times New Roman" w:hAnsi="Times New Roman" w:cs="Times New Roman"/>
          <w:kern w:val="0"/>
          <w:sz w:val="24"/>
          <w:szCs w:val="24"/>
          <w:lang w:eastAsia="en-US"/>
          <w14:ligatures w14:val="none"/>
        </w:rPr>
        <w:t xml:space="preserve">radical (reaction </w:t>
      </w:r>
      <w:r w:rsidR="00E61EA5" w:rsidRPr="00E810AA">
        <w:rPr>
          <w:rFonts w:ascii="Times New Roman" w:eastAsia="Times New Roman" w:hAnsi="Times New Roman" w:cs="Times New Roman"/>
          <w:kern w:val="0"/>
          <w:sz w:val="24"/>
          <w:szCs w:val="24"/>
          <w:lang w:eastAsia="en-US"/>
          <w14:ligatures w14:val="none"/>
        </w:rPr>
        <w:t>[</w:t>
      </w:r>
      <w:r w:rsidR="00993AA2" w:rsidRPr="00E810AA">
        <w:rPr>
          <w:rFonts w:ascii="Times New Roman" w:eastAsia="Times New Roman" w:hAnsi="Times New Roman" w:cs="Times New Roman"/>
          <w:kern w:val="0"/>
          <w:sz w:val="24"/>
          <w:szCs w:val="24"/>
          <w:lang w:eastAsia="en-US"/>
          <w14:ligatures w14:val="none"/>
        </w:rPr>
        <w:t>2</w:t>
      </w:r>
      <w:r w:rsidR="00935B69" w:rsidRPr="00E810AA">
        <w:rPr>
          <w:rFonts w:ascii="Times New Roman" w:eastAsia="Times New Roman" w:hAnsi="Times New Roman" w:cs="Times New Roman"/>
          <w:kern w:val="0"/>
          <w:sz w:val="24"/>
          <w:szCs w:val="24"/>
          <w:lang w:eastAsia="en-US"/>
          <w14:ligatures w14:val="none"/>
        </w:rPr>
        <w:t>]</w:t>
      </w:r>
      <w:r w:rsidR="00B3726A" w:rsidRPr="00E810AA">
        <w:rPr>
          <w:rFonts w:ascii="Times New Roman" w:eastAsia="Times New Roman" w:hAnsi="Times New Roman" w:cs="Times New Roman"/>
          <w:kern w:val="0"/>
          <w:sz w:val="24"/>
          <w:szCs w:val="24"/>
          <w:lang w:eastAsia="en-US"/>
          <w14:ligatures w14:val="none"/>
        </w:rPr>
        <w:t>),</w:t>
      </w:r>
      <w:r w:rsidR="00B3726A" w:rsidRPr="00E810AA">
        <w:rPr>
          <w:rFonts w:ascii="Times New Roman" w:eastAsia="Times New Roman" w:hAnsi="Times New Roman" w:cs="Times New Roman"/>
          <w:b/>
          <w:bCs/>
          <w:kern w:val="0"/>
          <w:sz w:val="24"/>
          <w:szCs w:val="24"/>
          <w:lang w:eastAsia="en-US"/>
          <w14:ligatures w14:val="none"/>
        </w:rPr>
        <w:t xml:space="preserve"> </w:t>
      </w:r>
      <w:r w:rsidR="00993AA2" w:rsidRPr="00E810AA">
        <w:rPr>
          <w:rFonts w:ascii="Times New Roman" w:eastAsia="Times New Roman" w:hAnsi="Times New Roman" w:cs="Times New Roman"/>
          <w:kern w:val="0"/>
          <w:sz w:val="24"/>
          <w:szCs w:val="24"/>
          <w:lang w:eastAsia="en-US"/>
          <w14:ligatures w14:val="none"/>
        </w:rPr>
        <w:t>or</w:t>
      </w:r>
      <w:r w:rsidR="000A034A" w:rsidRPr="00E810AA">
        <w:rPr>
          <w:rFonts w:ascii="Times New Roman" w:eastAsia="Times New Roman" w:hAnsi="Times New Roman" w:cs="Times New Roman"/>
          <w:kern w:val="0"/>
          <w:sz w:val="24"/>
          <w:szCs w:val="24"/>
          <w:lang w:eastAsia="en-US"/>
          <w14:ligatures w14:val="none"/>
        </w:rPr>
        <w:t xml:space="preserve"> the</w:t>
      </w:r>
      <w:r w:rsidR="00993AA2" w:rsidRPr="00E810AA">
        <w:rPr>
          <w:rFonts w:ascii="Times New Roman" w:eastAsia="Times New Roman" w:hAnsi="Times New Roman" w:cs="Times New Roman"/>
          <w:kern w:val="0"/>
          <w:sz w:val="24"/>
          <w:szCs w:val="24"/>
          <w:lang w:eastAsia="en-US"/>
          <w14:ligatures w14:val="none"/>
        </w:rPr>
        <w:t xml:space="preserve"> </w:t>
      </w:r>
      <w:r w:rsidR="00004BB1" w:rsidRPr="00E810AA">
        <w:rPr>
          <w:rFonts w:ascii="Times New Roman" w:eastAsia="Times New Roman" w:hAnsi="Times New Roman" w:cs="Times New Roman"/>
          <w:kern w:val="0"/>
          <w:sz w:val="24"/>
          <w:szCs w:val="24"/>
          <w:lang w:eastAsia="en-US"/>
          <w14:ligatures w14:val="none"/>
        </w:rPr>
        <w:t>2</w:t>
      </w:r>
      <w:r w:rsidR="007371DD" w:rsidRPr="00E810AA">
        <w:rPr>
          <w:rFonts w:ascii="Times New Roman" w:eastAsia="Times New Roman" w:hAnsi="Times New Roman" w:cs="Times New Roman"/>
          <w:sz w:val="24"/>
          <w:szCs w:val="24"/>
        </w:rPr>
        <w:t>-hydroxyethyl (</w:t>
      </w:r>
      <w:r w:rsidR="000D0F80" w:rsidRPr="00E810AA">
        <w:rPr>
          <w:rFonts w:ascii="Times New Roman" w:eastAsia="Calibri" w:hAnsi="Times New Roman" w:cs="Times New Roman"/>
          <w:color w:val="000000"/>
          <w:kern w:val="0"/>
          <w:sz w:val="24"/>
          <w:szCs w:val="24"/>
          <w:lang w:eastAsia="en-US"/>
          <w14:ligatures w14:val="none"/>
        </w:rPr>
        <w:t>ĊH</w:t>
      </w:r>
      <w:r w:rsidR="000D0F80" w:rsidRPr="00E810AA">
        <w:rPr>
          <w:rFonts w:ascii="Times New Roman" w:eastAsia="Calibri" w:hAnsi="Times New Roman" w:cs="Times New Roman"/>
          <w:color w:val="000000"/>
          <w:kern w:val="0"/>
          <w:sz w:val="24"/>
          <w:szCs w:val="24"/>
          <w:vertAlign w:val="subscript"/>
          <w:lang w:eastAsia="en-US"/>
          <w14:ligatures w14:val="none"/>
        </w:rPr>
        <w:t>2</w:t>
      </w:r>
      <w:r w:rsidR="000D0F80" w:rsidRPr="00E810AA">
        <w:rPr>
          <w:rFonts w:ascii="Times New Roman" w:eastAsia="Calibri" w:hAnsi="Times New Roman" w:cs="Times New Roman"/>
          <w:color w:val="000000"/>
          <w:kern w:val="0"/>
          <w:sz w:val="24"/>
          <w:szCs w:val="24"/>
          <w:lang w:eastAsia="en-US"/>
          <w14:ligatures w14:val="none"/>
        </w:rPr>
        <w:t>CH</w:t>
      </w:r>
      <w:r w:rsidR="000D0F80" w:rsidRPr="00E810AA">
        <w:rPr>
          <w:rFonts w:ascii="Times New Roman" w:eastAsia="Calibri" w:hAnsi="Times New Roman" w:cs="Times New Roman"/>
          <w:color w:val="000000"/>
          <w:kern w:val="0"/>
          <w:sz w:val="24"/>
          <w:szCs w:val="24"/>
          <w:vertAlign w:val="subscript"/>
          <w:lang w:eastAsia="en-US"/>
          <w14:ligatures w14:val="none"/>
        </w:rPr>
        <w:t>2</w:t>
      </w:r>
      <w:r w:rsidR="000D0F80" w:rsidRPr="00E810AA">
        <w:rPr>
          <w:rFonts w:ascii="Times New Roman" w:eastAsia="Calibri" w:hAnsi="Times New Roman" w:cs="Times New Roman"/>
          <w:color w:val="000000"/>
          <w:kern w:val="0"/>
          <w:sz w:val="24"/>
          <w:szCs w:val="24"/>
          <w:lang w:eastAsia="en-US"/>
          <w14:ligatures w14:val="none"/>
        </w:rPr>
        <w:t>OH</w:t>
      </w:r>
      <w:r w:rsidR="0038380E" w:rsidRPr="00E810AA">
        <w:rPr>
          <w:rFonts w:ascii="Times New Roman" w:eastAsia="Calibri" w:hAnsi="Times New Roman" w:cs="Times New Roman"/>
          <w:color w:val="000000"/>
          <w:kern w:val="0"/>
          <w:sz w:val="24"/>
          <w:szCs w:val="24"/>
          <w:lang w:eastAsia="en-US"/>
          <w14:ligatures w14:val="none"/>
        </w:rPr>
        <w:t>,</w:t>
      </w:r>
      <w:r w:rsidR="0038380E" w:rsidRPr="00E810AA">
        <w:rPr>
          <w:rFonts w:ascii="Times New Roman" w:eastAsia="DengXian" w:hAnsi="Times New Roman" w:cs="Times New Roman"/>
          <w:b/>
          <w:bCs/>
          <w:sz w:val="24"/>
          <w:szCs w:val="24"/>
        </w:rPr>
        <w:t xml:space="preserve"> </w:t>
      </w:r>
      <w:r w:rsidR="00E56FDA" w:rsidRPr="00E810AA">
        <w:rPr>
          <w:rFonts w:ascii="Times New Roman" w:eastAsia="DengXian" w:hAnsi="Times New Roman" w:cs="Times New Roman"/>
          <w:b/>
          <w:bCs/>
          <w:sz w:val="24"/>
          <w:szCs w:val="24"/>
        </w:rPr>
        <w:t>18</w:t>
      </w:r>
      <w:r w:rsidR="007371DD" w:rsidRPr="00E810AA">
        <w:rPr>
          <w:rFonts w:ascii="Times New Roman" w:eastAsia="Times New Roman" w:hAnsi="Times New Roman" w:cs="Times New Roman"/>
          <w:sz w:val="24"/>
          <w:szCs w:val="24"/>
        </w:rPr>
        <w:t>)</w:t>
      </w:r>
      <w:r w:rsidR="001751C4" w:rsidRPr="00E810AA">
        <w:rPr>
          <w:rFonts w:ascii="Times New Roman" w:eastAsia="Times New Roman" w:hAnsi="Times New Roman" w:cs="Times New Roman"/>
          <w:kern w:val="0"/>
          <w:sz w:val="24"/>
          <w:szCs w:val="24"/>
          <w:lang w:eastAsia="en-US"/>
          <w14:ligatures w14:val="none"/>
        </w:rPr>
        <w:t xml:space="preserve"> </w:t>
      </w:r>
      <w:r w:rsidR="007371DD" w:rsidRPr="00E810AA">
        <w:rPr>
          <w:rFonts w:ascii="Times New Roman" w:eastAsia="Times New Roman" w:hAnsi="Times New Roman" w:cs="Times New Roman"/>
          <w:kern w:val="0"/>
          <w:sz w:val="24"/>
          <w:szCs w:val="24"/>
          <w:lang w:eastAsia="en-US"/>
          <w14:ligatures w14:val="none"/>
        </w:rPr>
        <w:t>radica</w:t>
      </w:r>
      <w:r w:rsidR="001751C4" w:rsidRPr="00E810AA">
        <w:rPr>
          <w:rFonts w:ascii="Times New Roman" w:eastAsia="Times New Roman" w:hAnsi="Times New Roman" w:cs="Times New Roman"/>
          <w:kern w:val="0"/>
          <w:sz w:val="24"/>
          <w:szCs w:val="24"/>
          <w:lang w:eastAsia="en-US"/>
          <w14:ligatures w14:val="none"/>
        </w:rPr>
        <w:t>l</w:t>
      </w:r>
      <w:r w:rsidR="00E61EA5" w:rsidRPr="00E810AA">
        <w:rPr>
          <w:rFonts w:ascii="Times New Roman" w:eastAsia="Times New Roman" w:hAnsi="Times New Roman" w:cs="Times New Roman"/>
          <w:kern w:val="0"/>
          <w:sz w:val="24"/>
          <w:szCs w:val="24"/>
          <w:lang w:eastAsia="en-US"/>
          <w14:ligatures w14:val="none"/>
        </w:rPr>
        <w:t xml:space="preserve"> (reaction [3])</w:t>
      </w:r>
      <w:r w:rsidR="00314DAD" w:rsidRPr="00E810AA">
        <w:rPr>
          <w:rFonts w:ascii="Times New Roman" w:eastAsia="Times New Roman" w:hAnsi="Times New Roman" w:cs="Times New Roman"/>
          <w:kern w:val="0"/>
          <w:sz w:val="24"/>
          <w:szCs w:val="24"/>
          <w:lang w:eastAsia="en-US"/>
          <w14:ligatures w14:val="none"/>
        </w:rPr>
        <w:t>.</w:t>
      </w:r>
      <w:r w:rsidR="007371DD" w:rsidRPr="00E810AA">
        <w:rPr>
          <w:rFonts w:ascii="Times New Roman" w:eastAsia="Times New Roman" w:hAnsi="Times New Roman" w:cs="Times New Roman"/>
          <w:kern w:val="0"/>
          <w:sz w:val="24"/>
          <w:szCs w:val="24"/>
          <w:lang w:eastAsia="en-US"/>
          <w14:ligatures w14:val="none"/>
        </w:rPr>
        <w:fldChar w:fldCharType="begin">
          <w:fldData xml:space="preserve">PEVuZE5vdGU+PENpdGU+PEF1dGhvcj5aYXNpbW92PC9BdXRob3I+PFllYXI+MjAyMzwvWWVhcj48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==
</w:fldData>
        </w:fldChar>
      </w:r>
      <w:r w:rsidR="00915519" w:rsidRPr="00E810AA">
        <w:rPr>
          <w:rFonts w:ascii="Times New Roman" w:eastAsia="Times New Roman" w:hAnsi="Times New Roman" w:cs="Times New Roman"/>
          <w:kern w:val="0"/>
          <w:sz w:val="24"/>
          <w:szCs w:val="24"/>
          <w:lang w:eastAsia="en-US"/>
          <w14:ligatures w14:val="none"/>
        </w:rPr>
        <w:instrText xml:space="preserve"> ADDIN EN.CITE </w:instrText>
      </w:r>
      <w:r w:rsidR="00915519" w:rsidRPr="00E810AA">
        <w:rPr>
          <w:rFonts w:ascii="Times New Roman" w:eastAsia="Times New Roman" w:hAnsi="Times New Roman" w:cs="Times New Roman"/>
          <w:kern w:val="0"/>
          <w:sz w:val="24"/>
          <w:szCs w:val="24"/>
          <w:lang w:eastAsia="en-US"/>
          <w14:ligatures w14:val="none"/>
        </w:rPr>
        <w:fldChar w:fldCharType="begin">
          <w:fldData xml:space="preserve">PEVuZE5vdGU+PENpdGU+PEF1dGhvcj5aYXNpbW92PC9BdXRob3I+PFllYXI+MjAyMzwvWWVhcj48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==
</w:fldData>
        </w:fldChar>
      </w:r>
      <w:r w:rsidR="00915519" w:rsidRPr="00E810AA">
        <w:rPr>
          <w:rFonts w:ascii="Times New Roman" w:eastAsia="Times New Roman" w:hAnsi="Times New Roman" w:cs="Times New Roman"/>
          <w:kern w:val="0"/>
          <w:sz w:val="24"/>
          <w:szCs w:val="24"/>
          <w:lang w:eastAsia="en-US"/>
          <w14:ligatures w14:val="none"/>
        </w:rPr>
        <w:instrText xml:space="preserve"> ADDIN EN.CITE.DATA </w:instrText>
      </w:r>
      <w:r w:rsidR="00915519" w:rsidRPr="00E810AA">
        <w:rPr>
          <w:rFonts w:ascii="Times New Roman" w:eastAsia="Times New Roman" w:hAnsi="Times New Roman" w:cs="Times New Roman"/>
          <w:kern w:val="0"/>
          <w:sz w:val="24"/>
          <w:szCs w:val="24"/>
          <w:lang w:eastAsia="en-US"/>
          <w14:ligatures w14:val="none"/>
        </w:rPr>
      </w:r>
      <w:r w:rsidR="00915519" w:rsidRPr="00E810AA">
        <w:rPr>
          <w:rFonts w:ascii="Times New Roman" w:eastAsia="Times New Roman" w:hAnsi="Times New Roman" w:cs="Times New Roman"/>
          <w:kern w:val="0"/>
          <w:sz w:val="24"/>
          <w:szCs w:val="24"/>
          <w:lang w:eastAsia="en-US"/>
          <w14:ligatures w14:val="none"/>
        </w:rPr>
        <w:fldChar w:fldCharType="end"/>
      </w:r>
      <w:r w:rsidR="007371DD" w:rsidRPr="00E810AA">
        <w:rPr>
          <w:rFonts w:ascii="Times New Roman" w:eastAsia="Times New Roman" w:hAnsi="Times New Roman" w:cs="Times New Roman"/>
          <w:kern w:val="0"/>
          <w:sz w:val="24"/>
          <w:szCs w:val="24"/>
          <w:lang w:eastAsia="en-US"/>
          <w14:ligatures w14:val="none"/>
        </w:rPr>
      </w:r>
      <w:r w:rsidR="007371DD" w:rsidRPr="00E810AA">
        <w:rPr>
          <w:rFonts w:ascii="Times New Roman" w:eastAsia="Times New Roman" w:hAnsi="Times New Roman" w:cs="Times New Roman"/>
          <w:kern w:val="0"/>
          <w:sz w:val="24"/>
          <w:szCs w:val="24"/>
          <w:lang w:eastAsia="en-US"/>
          <w14:ligatures w14:val="none"/>
        </w:rPr>
        <w:fldChar w:fldCharType="separate"/>
      </w:r>
      <w:hyperlink w:anchor="_ENREF_28" w:tooltip="Wang, 2024 #3405" w:history="1">
        <w:r w:rsidR="00915519" w:rsidRPr="00E810AA">
          <w:rPr>
            <w:rFonts w:ascii="Times New Roman" w:eastAsia="Times New Roman" w:hAnsi="Times New Roman" w:cs="Times New Roman"/>
            <w:noProof/>
            <w:kern w:val="0"/>
            <w:sz w:val="24"/>
            <w:szCs w:val="24"/>
            <w:vertAlign w:val="superscript"/>
            <w:lang w:eastAsia="en-US"/>
            <w14:ligatures w14:val="none"/>
          </w:rPr>
          <w:t>28</w:t>
        </w:r>
      </w:hyperlink>
      <w:r w:rsidR="00915519" w:rsidRPr="00E810AA">
        <w:rPr>
          <w:rFonts w:ascii="Times New Roman" w:eastAsia="Times New Roman" w:hAnsi="Times New Roman" w:cs="Times New Roman"/>
          <w:noProof/>
          <w:kern w:val="0"/>
          <w:sz w:val="24"/>
          <w:szCs w:val="24"/>
          <w:vertAlign w:val="superscript"/>
          <w:lang w:eastAsia="en-US"/>
          <w14:ligatures w14:val="none"/>
        </w:rPr>
        <w:t>,</w:t>
      </w:r>
      <w:hyperlink w:anchor="_ENREF_76" w:tooltip="Zasimov, 2023 #2940" w:history="1">
        <w:r w:rsidR="00915519" w:rsidRPr="00E810AA">
          <w:rPr>
            <w:rFonts w:ascii="Times New Roman" w:eastAsia="Times New Roman" w:hAnsi="Times New Roman" w:cs="Times New Roman"/>
            <w:noProof/>
            <w:kern w:val="0"/>
            <w:sz w:val="24"/>
            <w:szCs w:val="24"/>
            <w:vertAlign w:val="superscript"/>
            <w:lang w:eastAsia="en-US"/>
            <w14:ligatures w14:val="none"/>
          </w:rPr>
          <w:t>76</w:t>
        </w:r>
      </w:hyperlink>
      <w:r w:rsidR="00915519" w:rsidRPr="00E810AA">
        <w:rPr>
          <w:rFonts w:ascii="Times New Roman" w:eastAsia="Times New Roman" w:hAnsi="Times New Roman" w:cs="Times New Roman"/>
          <w:noProof/>
          <w:kern w:val="0"/>
          <w:sz w:val="24"/>
          <w:szCs w:val="24"/>
          <w:vertAlign w:val="superscript"/>
          <w:lang w:eastAsia="en-US"/>
          <w14:ligatures w14:val="none"/>
        </w:rPr>
        <w:t>,</w:t>
      </w:r>
      <w:hyperlink w:anchor="_ENREF_77" w:tooltip="Zasimov, 2024 #3249" w:history="1">
        <w:r w:rsidR="00915519" w:rsidRPr="00E810AA">
          <w:rPr>
            <w:rFonts w:ascii="Times New Roman" w:eastAsia="Times New Roman" w:hAnsi="Times New Roman" w:cs="Times New Roman"/>
            <w:noProof/>
            <w:kern w:val="0"/>
            <w:sz w:val="24"/>
            <w:szCs w:val="24"/>
            <w:vertAlign w:val="superscript"/>
            <w:lang w:eastAsia="en-US"/>
            <w14:ligatures w14:val="none"/>
          </w:rPr>
          <w:t>77</w:t>
        </w:r>
      </w:hyperlink>
      <w:r w:rsidR="007371DD" w:rsidRPr="00E810AA">
        <w:rPr>
          <w:rFonts w:ascii="Times New Roman" w:eastAsia="Times New Roman" w:hAnsi="Times New Roman" w:cs="Times New Roman"/>
          <w:kern w:val="0"/>
          <w:sz w:val="24"/>
          <w:szCs w:val="24"/>
          <w:lang w:eastAsia="en-US"/>
          <w14:ligatures w14:val="none"/>
        </w:rPr>
        <w:fldChar w:fldCharType="end"/>
      </w:r>
      <w:r w:rsidR="00735AAB" w:rsidRPr="00E810AA">
        <w:rPr>
          <w:rFonts w:ascii="Times New Roman" w:eastAsia="Times New Roman" w:hAnsi="Times New Roman" w:cs="Times New Roman"/>
          <w:kern w:val="0"/>
          <w:sz w:val="24"/>
          <w:szCs w:val="24"/>
          <w:lang w:eastAsia="en-US"/>
          <w14:ligatures w14:val="none"/>
        </w:rPr>
        <w:t xml:space="preserve"> </w:t>
      </w:r>
      <w:r w:rsidR="005831D0" w:rsidRPr="00E810AA">
        <w:rPr>
          <w:rFonts w:ascii="Times New Roman" w:eastAsia="Times New Roman" w:hAnsi="Times New Roman" w:cs="Times New Roman"/>
          <w:kern w:val="0"/>
          <w:sz w:val="24"/>
          <w:szCs w:val="24"/>
          <w:lang w:eastAsia="en-US"/>
          <w14:ligatures w14:val="none"/>
        </w:rPr>
        <w:t xml:space="preserve">The bond cleavages </w:t>
      </w:r>
      <w:r w:rsidR="00E61EA5" w:rsidRPr="00E810AA">
        <w:rPr>
          <w:rFonts w:ascii="Times New Roman" w:eastAsia="Times New Roman" w:hAnsi="Times New Roman" w:cs="Times New Roman"/>
          <w:kern w:val="0"/>
          <w:sz w:val="24"/>
          <w:szCs w:val="24"/>
          <w:lang w:eastAsia="en-US"/>
          <w14:ligatures w14:val="none"/>
        </w:rPr>
        <w:t>[</w:t>
      </w:r>
      <w:r w:rsidR="003D177F" w:rsidRPr="00E810AA">
        <w:rPr>
          <w:rFonts w:ascii="Times New Roman" w:eastAsia="Times New Roman" w:hAnsi="Times New Roman" w:cs="Times New Roman"/>
          <w:kern w:val="0"/>
          <w:sz w:val="24"/>
          <w:szCs w:val="24"/>
          <w:lang w:eastAsia="en-US"/>
          <w14:ligatures w14:val="none"/>
        </w:rPr>
        <w:t>1</w:t>
      </w:r>
      <w:r w:rsidR="006D6B94" w:rsidRPr="00E810AA">
        <w:rPr>
          <w:rFonts w:ascii="Times New Roman" w:eastAsia="Times New Roman" w:hAnsi="Times New Roman" w:cs="Times New Roman"/>
          <w:kern w:val="0"/>
          <w:sz w:val="24"/>
          <w:szCs w:val="24"/>
          <w:lang w:eastAsia="en-US"/>
          <w14:ligatures w14:val="none"/>
        </w:rPr>
        <w:t>]</w:t>
      </w:r>
      <w:r w:rsidR="003D177F" w:rsidRPr="00E810AA">
        <w:rPr>
          <w:rFonts w:ascii="Times New Roman" w:eastAsia="Times New Roman" w:hAnsi="Times New Roman" w:cs="Times New Roman"/>
          <w:kern w:val="0"/>
          <w:sz w:val="24"/>
          <w:szCs w:val="24"/>
          <w14:ligatures w14:val="none"/>
        </w:rPr>
        <w:t>–</w:t>
      </w:r>
      <w:r w:rsidR="006D6B94" w:rsidRPr="00E810AA">
        <w:rPr>
          <w:rFonts w:ascii="Times New Roman" w:eastAsia="Times New Roman" w:hAnsi="Times New Roman" w:cs="Times New Roman"/>
          <w:kern w:val="0"/>
          <w:sz w:val="24"/>
          <w:szCs w:val="24"/>
          <w14:ligatures w14:val="none"/>
        </w:rPr>
        <w:t>[</w:t>
      </w:r>
      <w:r w:rsidR="003D177F" w:rsidRPr="00E810AA">
        <w:rPr>
          <w:rFonts w:ascii="Times New Roman" w:eastAsia="Times New Roman" w:hAnsi="Times New Roman" w:cs="Times New Roman"/>
          <w:kern w:val="0"/>
          <w:sz w:val="24"/>
          <w:szCs w:val="24"/>
          <w14:ligatures w14:val="none"/>
        </w:rPr>
        <w:t>3</w:t>
      </w:r>
      <w:r w:rsidR="006D6B94" w:rsidRPr="00E810AA">
        <w:rPr>
          <w:rFonts w:ascii="Times New Roman" w:eastAsia="Times New Roman" w:hAnsi="Times New Roman" w:cs="Times New Roman"/>
          <w:kern w:val="0"/>
          <w:sz w:val="24"/>
          <w:szCs w:val="24"/>
          <w14:ligatures w14:val="none"/>
        </w:rPr>
        <w:t>]</w:t>
      </w:r>
      <w:r w:rsidR="004B07AD" w:rsidRPr="00E810AA">
        <w:rPr>
          <w:rFonts w:ascii="Times New Roman" w:eastAsia="Times New Roman" w:hAnsi="Times New Roman" w:cs="Times New Roman"/>
          <w:kern w:val="0"/>
          <w:sz w:val="24"/>
          <w:szCs w:val="24"/>
          <w:lang w:eastAsia="en-US"/>
          <w14:ligatures w14:val="none"/>
        </w:rPr>
        <w:t xml:space="preserve"> are endoergic by 390, </w:t>
      </w:r>
      <w:r w:rsidR="00497660" w:rsidRPr="00E810AA">
        <w:rPr>
          <w:rFonts w:ascii="Times New Roman" w:eastAsia="Times New Roman" w:hAnsi="Times New Roman" w:cs="Times New Roman"/>
          <w:kern w:val="0"/>
          <w:sz w:val="24"/>
          <w:szCs w:val="24"/>
          <w:lang w:eastAsia="en-US"/>
          <w14:ligatures w14:val="none"/>
        </w:rPr>
        <w:t xml:space="preserve">437, </w:t>
      </w:r>
      <w:r w:rsidR="004B07AD" w:rsidRPr="00E810AA">
        <w:rPr>
          <w:rFonts w:ascii="Times New Roman" w:eastAsia="Times New Roman" w:hAnsi="Times New Roman" w:cs="Times New Roman"/>
          <w:kern w:val="0"/>
          <w:sz w:val="24"/>
          <w:szCs w:val="24"/>
          <w:lang w:eastAsia="en-US"/>
          <w14:ligatures w14:val="none"/>
        </w:rPr>
        <w:t>and 422 kJ mol</w:t>
      </w:r>
      <w:r w:rsidR="004B07AD" w:rsidRPr="00E810AA">
        <w:rPr>
          <w:rFonts w:ascii="Times New Roman" w:eastAsia="Times New Roman" w:hAnsi="Times New Roman" w:cs="Times New Roman"/>
          <w:kern w:val="0"/>
          <w:sz w:val="24"/>
          <w:szCs w:val="24"/>
          <w:vertAlign w:val="superscript"/>
          <w:lang w:eastAsia="en-US"/>
          <w14:ligatures w14:val="none"/>
        </w:rPr>
        <w:t>−1</w:t>
      </w:r>
      <w:r w:rsidR="004B07AD" w:rsidRPr="00E810AA">
        <w:rPr>
          <w:rFonts w:ascii="Times New Roman" w:eastAsia="Times New Roman" w:hAnsi="Times New Roman" w:cs="Times New Roman"/>
          <w:kern w:val="0"/>
          <w:sz w:val="24"/>
          <w:szCs w:val="24"/>
          <w:lang w:eastAsia="en-US"/>
          <w14:ligatures w14:val="none"/>
        </w:rPr>
        <w:t>, respectively</w:t>
      </w:r>
      <w:r w:rsidR="0027414A" w:rsidRPr="00E810AA">
        <w:rPr>
          <w:rFonts w:ascii="Times New Roman" w:eastAsia="Times New Roman" w:hAnsi="Times New Roman" w:cs="Times New Roman"/>
          <w:kern w:val="0"/>
          <w:sz w:val="24"/>
          <w:szCs w:val="24"/>
          <w:lang w:eastAsia="en-US"/>
          <w14:ligatures w14:val="none"/>
        </w:rPr>
        <w:t>.</w:t>
      </w:r>
      <w:r w:rsidR="004B07AD" w:rsidRPr="00E810AA">
        <w:rPr>
          <w:rFonts w:ascii="Times New Roman" w:eastAsia="Times New Roman" w:hAnsi="Times New Roman" w:cs="Times New Roman"/>
          <w:kern w:val="0"/>
          <w:sz w:val="24"/>
          <w:szCs w:val="24"/>
          <w:lang w:eastAsia="en-US"/>
          <w14:ligatures w14:val="none"/>
        </w:rPr>
        <w:fldChar w:fldCharType="begin">
          <w:fldData xml:space="preserve">PEVuZE5vdGU+PENpdGU+PEF1dGhvcj5SdXNjaWM8L0F1dGhvcj48WWVhcj4yMDIxPC9ZZWFyPjxS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</w:fldData>
        </w:fldChar>
      </w:r>
      <w:r w:rsidR="00915519" w:rsidRPr="00E810AA">
        <w:rPr>
          <w:rFonts w:ascii="Times New Roman" w:eastAsia="Times New Roman" w:hAnsi="Times New Roman" w:cs="Times New Roman"/>
          <w:kern w:val="0"/>
          <w:sz w:val="24"/>
          <w:szCs w:val="24"/>
          <w:lang w:eastAsia="en-US"/>
          <w14:ligatures w14:val="none"/>
        </w:rPr>
        <w:instrText xml:space="preserve"> ADDIN EN.CITE </w:instrText>
      </w:r>
      <w:r w:rsidR="00915519" w:rsidRPr="00E810AA">
        <w:rPr>
          <w:rFonts w:ascii="Times New Roman" w:eastAsia="Times New Roman" w:hAnsi="Times New Roman" w:cs="Times New Roman"/>
          <w:kern w:val="0"/>
          <w:sz w:val="24"/>
          <w:szCs w:val="24"/>
          <w:lang w:eastAsia="en-US"/>
          <w14:ligatures w14:val="none"/>
        </w:rPr>
        <w:fldChar w:fldCharType="begin">
          <w:fldData xml:space="preserve">PEVuZE5vdGU+PENpdGU+PEF1dGhvcj5SdXNjaWM8L0F1dGhvcj48WWVhcj4yMDIxPC9ZZWFyPjxS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</w:fldData>
        </w:fldChar>
      </w:r>
      <w:r w:rsidR="00915519" w:rsidRPr="00E810AA">
        <w:rPr>
          <w:rFonts w:ascii="Times New Roman" w:eastAsia="Times New Roman" w:hAnsi="Times New Roman" w:cs="Times New Roman"/>
          <w:kern w:val="0"/>
          <w:sz w:val="24"/>
          <w:szCs w:val="24"/>
          <w:lang w:eastAsia="en-US"/>
          <w14:ligatures w14:val="none"/>
        </w:rPr>
        <w:instrText xml:space="preserve"> ADDIN EN.CITE.DATA </w:instrText>
      </w:r>
      <w:r w:rsidR="00915519" w:rsidRPr="00E810AA">
        <w:rPr>
          <w:rFonts w:ascii="Times New Roman" w:eastAsia="Times New Roman" w:hAnsi="Times New Roman" w:cs="Times New Roman"/>
          <w:kern w:val="0"/>
          <w:sz w:val="24"/>
          <w:szCs w:val="24"/>
          <w:lang w:eastAsia="en-US"/>
          <w14:ligatures w14:val="none"/>
        </w:rPr>
      </w:r>
      <w:r w:rsidR="00915519" w:rsidRPr="00E810AA">
        <w:rPr>
          <w:rFonts w:ascii="Times New Roman" w:eastAsia="Times New Roman" w:hAnsi="Times New Roman" w:cs="Times New Roman"/>
          <w:kern w:val="0"/>
          <w:sz w:val="24"/>
          <w:szCs w:val="24"/>
          <w:lang w:eastAsia="en-US"/>
          <w14:ligatures w14:val="none"/>
        </w:rPr>
        <w:fldChar w:fldCharType="end"/>
      </w:r>
      <w:r w:rsidR="004B07AD" w:rsidRPr="00E810AA">
        <w:rPr>
          <w:rFonts w:ascii="Times New Roman" w:eastAsia="Times New Roman" w:hAnsi="Times New Roman" w:cs="Times New Roman"/>
          <w:kern w:val="0"/>
          <w:sz w:val="24"/>
          <w:szCs w:val="24"/>
          <w:lang w:eastAsia="en-US"/>
          <w14:ligatures w14:val="none"/>
        </w:rPr>
      </w:r>
      <w:r w:rsidR="004B07AD" w:rsidRPr="00E810AA">
        <w:rPr>
          <w:rFonts w:ascii="Times New Roman" w:eastAsia="Times New Roman" w:hAnsi="Times New Roman" w:cs="Times New Roman"/>
          <w:kern w:val="0"/>
          <w:sz w:val="24"/>
          <w:szCs w:val="24"/>
          <w:lang w:eastAsia="en-US"/>
          <w14:ligatures w14:val="none"/>
        </w:rPr>
        <w:fldChar w:fldCharType="separate"/>
      </w:r>
      <w:hyperlink w:anchor="_ENREF_28" w:tooltip="Wang, 2024 #3405" w:history="1">
        <w:r w:rsidR="00915519" w:rsidRPr="00E810AA">
          <w:rPr>
            <w:rFonts w:ascii="Times New Roman" w:eastAsia="Times New Roman" w:hAnsi="Times New Roman" w:cs="Times New Roman"/>
            <w:noProof/>
            <w:kern w:val="0"/>
            <w:sz w:val="24"/>
            <w:szCs w:val="24"/>
            <w:vertAlign w:val="superscript"/>
            <w:lang w:eastAsia="en-US"/>
            <w14:ligatures w14:val="none"/>
          </w:rPr>
          <w:t>28</w:t>
        </w:r>
      </w:hyperlink>
      <w:r w:rsidR="00915519" w:rsidRPr="00E810AA">
        <w:rPr>
          <w:rFonts w:ascii="Times New Roman" w:eastAsia="Times New Roman" w:hAnsi="Times New Roman" w:cs="Times New Roman"/>
          <w:noProof/>
          <w:kern w:val="0"/>
          <w:sz w:val="24"/>
          <w:szCs w:val="24"/>
          <w:vertAlign w:val="superscript"/>
          <w:lang w:eastAsia="en-US"/>
          <w14:ligatures w14:val="none"/>
        </w:rPr>
        <w:t>,</w:t>
      </w:r>
      <w:hyperlink w:anchor="_ENREF_78" w:tooltip="Ruscic, 2021 #1141" w:history="1">
        <w:r w:rsidR="00915519" w:rsidRPr="00E810AA">
          <w:rPr>
            <w:rFonts w:ascii="Times New Roman" w:eastAsia="Times New Roman" w:hAnsi="Times New Roman" w:cs="Times New Roman"/>
            <w:noProof/>
            <w:kern w:val="0"/>
            <w:sz w:val="24"/>
            <w:szCs w:val="24"/>
            <w:vertAlign w:val="superscript"/>
            <w:lang w:eastAsia="en-US"/>
            <w14:ligatures w14:val="none"/>
          </w:rPr>
          <w:t>78</w:t>
        </w:r>
      </w:hyperlink>
      <w:r w:rsidR="00915519" w:rsidRPr="00E810AA">
        <w:rPr>
          <w:rFonts w:ascii="Times New Roman" w:eastAsia="Times New Roman" w:hAnsi="Times New Roman" w:cs="Times New Roman"/>
          <w:noProof/>
          <w:kern w:val="0"/>
          <w:sz w:val="24"/>
          <w:szCs w:val="24"/>
          <w:vertAlign w:val="superscript"/>
          <w:lang w:eastAsia="en-US"/>
          <w14:ligatures w14:val="none"/>
        </w:rPr>
        <w:t>,</w:t>
      </w:r>
      <w:hyperlink w:anchor="_ENREF_79" w:tooltip="Williams, 2021 #3211" w:history="1">
        <w:r w:rsidR="00915519" w:rsidRPr="00E810AA">
          <w:rPr>
            <w:rFonts w:ascii="Times New Roman" w:eastAsia="Times New Roman" w:hAnsi="Times New Roman" w:cs="Times New Roman"/>
            <w:noProof/>
            <w:kern w:val="0"/>
            <w:sz w:val="24"/>
            <w:szCs w:val="24"/>
            <w:vertAlign w:val="superscript"/>
            <w:lang w:eastAsia="en-US"/>
            <w14:ligatures w14:val="none"/>
          </w:rPr>
          <w:t>79</w:t>
        </w:r>
      </w:hyperlink>
      <w:r w:rsidR="004B07AD" w:rsidRPr="00E810AA">
        <w:rPr>
          <w:rFonts w:ascii="Times New Roman" w:eastAsia="Times New Roman" w:hAnsi="Times New Roman" w:cs="Times New Roman"/>
          <w:kern w:val="0"/>
          <w:sz w:val="24"/>
          <w:szCs w:val="24"/>
          <w:lang w:eastAsia="en-US"/>
          <w14:ligatures w14:val="none"/>
        </w:rPr>
        <w:fldChar w:fldCharType="end"/>
      </w:r>
      <w:r w:rsidR="00B916B2" w:rsidRPr="00E810AA">
        <w:rPr>
          <w:rFonts w:ascii="Times New Roman" w:eastAsia="Times New Roman" w:hAnsi="Times New Roman" w:cs="Times New Roman"/>
          <w:kern w:val="0"/>
          <w:sz w:val="24"/>
          <w:szCs w:val="24"/>
          <w:lang w:eastAsia="en-US"/>
          <w14:ligatures w14:val="none"/>
        </w:rPr>
        <w:t xml:space="preserve"> </w:t>
      </w:r>
      <w:r w:rsidR="002B3ECC" w:rsidRPr="00E810AA">
        <w:rPr>
          <w:rFonts w:ascii="Times New Roman" w:eastAsia="Times New Roman" w:hAnsi="Times New Roman" w:cs="Times New Roman"/>
          <w:kern w:val="0"/>
          <w:sz w:val="24"/>
          <w:szCs w:val="24"/>
          <w:lang w:eastAsia="en-US"/>
          <w14:ligatures w14:val="none"/>
        </w:rPr>
        <w:t>The suprathermal hydrogen atom can add</w:t>
      </w:r>
      <w:r w:rsidR="005831D0" w:rsidRPr="00E810AA">
        <w:rPr>
          <w:rFonts w:ascii="Times New Roman" w:eastAsia="Times New Roman" w:hAnsi="Times New Roman" w:cs="Times New Roman"/>
          <w:kern w:val="0"/>
          <w:sz w:val="24"/>
          <w:szCs w:val="24"/>
          <w:lang w:eastAsia="en-US"/>
          <w14:ligatures w14:val="none"/>
        </w:rPr>
        <w:t xml:space="preserve"> rapidly</w:t>
      </w:r>
      <w:r w:rsidR="002B3ECC" w:rsidRPr="00E810AA">
        <w:rPr>
          <w:rFonts w:ascii="Times New Roman" w:eastAsia="Times New Roman" w:hAnsi="Times New Roman" w:cs="Times New Roman"/>
          <w:kern w:val="0"/>
          <w:sz w:val="24"/>
          <w:szCs w:val="24"/>
          <w:lang w:eastAsia="en-US"/>
          <w14:ligatures w14:val="none"/>
        </w:rPr>
        <w:t xml:space="preserve"> to the carbon–oxygen double bond in carbon dioxide yielding the hydroxycarbonyl </w:t>
      </w:r>
      <w:r w:rsidR="002B3ECC" w:rsidRPr="00E810AA">
        <w:rPr>
          <w:rFonts w:ascii="Times New Roman" w:eastAsia="Times New Roman" w:hAnsi="Times New Roman" w:cs="Times New Roman"/>
          <w:sz w:val="24"/>
          <w:szCs w:val="24"/>
        </w:rPr>
        <w:t>(</w:t>
      </w:r>
      <w:r w:rsidR="002B3ECC" w:rsidRPr="00E810AA">
        <w:rPr>
          <w:rFonts w:ascii="Times New Roman" w:eastAsia="Times New Roman" w:hAnsi="Times New Roman" w:cs="Times New Roman"/>
          <w:b/>
          <w:bCs/>
          <w:sz w:val="24"/>
          <w:szCs w:val="24"/>
        </w:rPr>
        <w:t>5</w:t>
      </w:r>
      <w:r w:rsidR="002B3ECC" w:rsidRPr="00E810AA">
        <w:rPr>
          <w:rFonts w:ascii="Times New Roman" w:eastAsia="Times New Roman" w:hAnsi="Times New Roman" w:cs="Times New Roman"/>
          <w:sz w:val="24"/>
          <w:szCs w:val="24"/>
        </w:rPr>
        <w:t xml:space="preserve">) </w:t>
      </w:r>
      <w:r w:rsidR="002B3ECC" w:rsidRPr="00E810AA">
        <w:rPr>
          <w:rFonts w:ascii="Times New Roman" w:eastAsia="Times New Roman" w:hAnsi="Times New Roman" w:cs="Times New Roman"/>
          <w:kern w:val="0"/>
          <w:sz w:val="24"/>
          <w:szCs w:val="24"/>
          <w:lang w:eastAsia="en-US"/>
          <w14:ligatures w14:val="none"/>
        </w:rPr>
        <w:t>radical via reaction [4]</w:t>
      </w:r>
      <w:r w:rsidR="00B354D6" w:rsidRPr="00E810AA">
        <w:rPr>
          <w:rFonts w:ascii="Times New Roman" w:eastAsia="Times New Roman" w:hAnsi="Times New Roman" w:cs="Times New Roman"/>
          <w:kern w:val="0"/>
          <w:sz w:val="24"/>
          <w:szCs w:val="24"/>
          <w:lang w:eastAsia="en-US"/>
          <w14:ligatures w14:val="none"/>
        </w:rPr>
        <w:t xml:space="preserve">; this process is </w:t>
      </w:r>
      <w:r w:rsidR="002B3ECC" w:rsidRPr="00E810AA">
        <w:rPr>
          <w:rFonts w:ascii="Times New Roman" w:eastAsia="Times New Roman" w:hAnsi="Times New Roman" w:cs="Times New Roman"/>
          <w:kern w:val="0"/>
          <w:sz w:val="24"/>
          <w:szCs w:val="24"/>
          <w:lang w:eastAsia="en-US"/>
          <w14:ligatures w14:val="none"/>
        </w:rPr>
        <w:t>exoergic by 4 kJ mol</w:t>
      </w:r>
      <w:r w:rsidR="002B3ECC" w:rsidRPr="00E810AA">
        <w:rPr>
          <w:rFonts w:ascii="Times New Roman" w:eastAsia="Times New Roman" w:hAnsi="Times New Roman" w:cs="Times New Roman"/>
          <w:kern w:val="0"/>
          <w:sz w:val="24"/>
          <w:szCs w:val="24"/>
          <w:vertAlign w:val="superscript"/>
          <w:lang w:eastAsia="en-US"/>
          <w14:ligatures w14:val="none"/>
        </w:rPr>
        <w:t>−1</w:t>
      </w:r>
      <w:r w:rsidR="002B3ECC" w:rsidRPr="00E810AA">
        <w:rPr>
          <w:rFonts w:ascii="Times New Roman" w:eastAsia="Times New Roman" w:hAnsi="Times New Roman" w:cs="Times New Roman"/>
          <w:sz w:val="24"/>
          <w:szCs w:val="24"/>
        </w:rPr>
        <w:t>.</w:t>
      </w:r>
      <w:hyperlink w:anchor="_ENREF_78" w:tooltip="Ruscic, 2021 #1141" w:history="1">
        <w:r w:rsidR="00915519" w:rsidRPr="00E810AA">
          <w:rPr>
            <w:rFonts w:ascii="Times New Roman" w:eastAsia="Times New Roman" w:hAnsi="Times New Roman" w:cs="Times New Roman"/>
            <w:sz w:val="24"/>
            <w:szCs w:val="24"/>
          </w:rPr>
          <w:fldChar w:fldCharType="begin"/>
        </w:r>
        <w:r w:rsidR="00915519" w:rsidRPr="00E810AA">
          <w:rPr>
            <w:rFonts w:ascii="Times New Roman" w:eastAsia="Times New Roman" w:hAnsi="Times New Roman" w:cs="Times New Roman"/>
            <w:sz w:val="24"/>
            <w:szCs w:val="24"/>
          </w:rPr>
          <w:instrText xml:space="preserve"> ADDIN EN.CITE &lt;EndNote&gt;&lt;Cite&gt;&lt;Author&gt;Ruscic&lt;/Author&gt;&lt;Year&gt;2021&lt;/Year&gt;&lt;RecNum&gt;1141&lt;/RecNum&gt;&lt;DisplayText&gt;&lt;style face="superscript"&gt;78&lt;/style&gt;&lt;/DisplayText&gt;&lt;record&gt;&lt;rec-number&gt;1141&lt;/rec-number&gt;&lt;foreign-keys&gt;&lt;key app="EN" db-id="afef2wdxnra5fvedsstvdfs2w0dezf5fsr00"&gt;1141&lt;/key&gt;&lt;/foreign-keys&gt;&lt;ref-type name="Book"&gt;6&lt;/ref-type&gt;&lt;contributors&gt;&lt;authors&gt;&lt;author&gt;Ruscic, B.&lt;/author&gt;&lt;author&gt;Bross, H.&lt;/author&gt;&lt;/authors&gt;&lt;/contributors&gt;&lt;titles&gt;&lt;title&gt;Active Thermochemical Tables (ATcT) values based on ver. 1.122r of the Thermochemical Network&lt;/title&gt;&lt;/titles&gt;&lt;section&gt;https://atct.anl.gov/Thermochemical%20Data/version%201.122r/index.php&lt;/section&gt;&lt;dates&gt;&lt;year&gt;2021&lt;/year&gt;&lt;pub-dates&gt;&lt;date&gt;2016&lt;/date&gt;&lt;/pub-dates&gt;&lt;/dates&gt;&lt;pub-location&gt;ATcT.anl.gov&lt;/pub-location&gt;&lt;urls&gt;&lt;/urls&gt;&lt;/record&gt;&lt;/Cite&gt;&lt;/EndNote&gt;</w:instrText>
        </w:r>
        <w:r w:rsidR="00915519" w:rsidRPr="00E810AA">
          <w:rPr>
            <w:rFonts w:ascii="Times New Roman" w:eastAsia="Times New Roman" w:hAnsi="Times New Roman" w:cs="Times New Roman"/>
            <w:sz w:val="24"/>
            <w:szCs w:val="24"/>
          </w:rPr>
          <w:fldChar w:fldCharType="separate"/>
        </w:r>
        <w:r w:rsidR="00915519" w:rsidRPr="00E810AA">
          <w:rPr>
            <w:rFonts w:ascii="Times New Roman" w:eastAsia="Times New Roman" w:hAnsi="Times New Roman" w:cs="Times New Roman"/>
            <w:noProof/>
            <w:sz w:val="24"/>
            <w:szCs w:val="24"/>
            <w:vertAlign w:val="superscript"/>
          </w:rPr>
          <w:t>78</w:t>
        </w:r>
        <w:r w:rsidR="00915519" w:rsidRPr="00E810AA">
          <w:rPr>
            <w:rFonts w:ascii="Times New Roman" w:eastAsia="Times New Roman" w:hAnsi="Times New Roman" w:cs="Times New Roman"/>
            <w:sz w:val="24"/>
            <w:szCs w:val="24"/>
          </w:rPr>
          <w:fldChar w:fldCharType="end"/>
        </w:r>
      </w:hyperlink>
      <w:r w:rsidR="002B3ECC" w:rsidRPr="00E810AA">
        <w:rPr>
          <w:rFonts w:ascii="Times New Roman" w:eastAsia="Times New Roman" w:hAnsi="Times New Roman" w:cs="Times New Roman"/>
          <w:sz w:val="24"/>
          <w:szCs w:val="24"/>
        </w:rPr>
        <w:t xml:space="preserve"> Notably, </w:t>
      </w:r>
      <w:r w:rsidR="002B3ECC" w:rsidRPr="00E810AA">
        <w:rPr>
          <w:rFonts w:ascii="Times New Roman" w:eastAsia="Times New Roman" w:hAnsi="Times New Roman" w:cs="Times New Roman"/>
          <w:b/>
          <w:bCs/>
          <w:kern w:val="0"/>
          <w:sz w:val="24"/>
          <w:szCs w:val="24"/>
          <w:lang w:eastAsia="en-US"/>
          <w14:ligatures w14:val="none"/>
        </w:rPr>
        <w:t>5</w:t>
      </w:r>
      <w:r w:rsidR="002B3ECC" w:rsidRPr="00E810AA">
        <w:rPr>
          <w:rFonts w:ascii="Times New Roman" w:eastAsia="Times New Roman" w:hAnsi="Times New Roman" w:cs="Times New Roman"/>
          <w:kern w:val="0"/>
          <w:sz w:val="24"/>
          <w:szCs w:val="24"/>
          <w:lang w:eastAsia="en-US"/>
          <w14:ligatures w14:val="none"/>
        </w:rPr>
        <w:t xml:space="preserve"> was identified via FTIR </w:t>
      </w:r>
      <w:r w:rsidR="002B3ECC" w:rsidRPr="00E810AA">
        <w:rPr>
          <w:rFonts w:ascii="Times New Roman" w:eastAsia="Times New Roman" w:hAnsi="Times New Roman" w:cs="Times New Roman"/>
          <w:kern w:val="0"/>
          <w:sz w:val="24"/>
          <w:szCs w:val="24"/>
          <w14:ligatures w14:val="none"/>
        </w:rPr>
        <w:t xml:space="preserve">absorption </w:t>
      </w:r>
      <w:r w:rsidR="002B3ECC" w:rsidRPr="00E810AA">
        <w:rPr>
          <w:rFonts w:ascii="Times New Roman" w:eastAsia="Times New Roman" w:hAnsi="Times New Roman" w:cs="Times New Roman"/>
          <w:kern w:val="0"/>
          <w:sz w:val="24"/>
          <w:szCs w:val="24"/>
          <w:lang w:eastAsia="en-US"/>
          <w14:ligatures w14:val="none"/>
        </w:rPr>
        <w:t xml:space="preserve">at </w:t>
      </w:r>
      <w:r w:rsidR="002B3ECC" w:rsidRPr="00E810AA">
        <w:rPr>
          <w:rFonts w:ascii="Times New Roman" w:eastAsia="Times New Roman" w:hAnsi="Times New Roman" w:cs="Times New Roman"/>
          <w:kern w:val="0"/>
          <w:sz w:val="24"/>
          <w:szCs w:val="24"/>
          <w14:ligatures w14:val="none"/>
        </w:rPr>
        <w:t xml:space="preserve">1764 </w:t>
      </w:r>
      <w:r w:rsidR="002B3ECC" w:rsidRPr="00E810AA">
        <w:rPr>
          <w:rFonts w:ascii="Times New Roman" w:eastAsia="Times New Roman" w:hAnsi="Times New Roman" w:cs="Times New Roman"/>
          <w:color w:val="000000"/>
          <w:kern w:val="0"/>
          <w:sz w:val="24"/>
          <w:szCs w:val="24"/>
          <w:lang w:eastAsia="en-US"/>
          <w14:ligatures w14:val="none"/>
        </w:rPr>
        <w:t>cm</w:t>
      </w:r>
      <w:r w:rsidR="002B3ECC" w:rsidRPr="00E810AA">
        <w:rPr>
          <w:rFonts w:ascii="Times New Roman" w:eastAsia="Times New Roman" w:hAnsi="Times New Roman" w:cs="Times New Roman"/>
          <w:kern w:val="0"/>
          <w:sz w:val="24"/>
          <w:szCs w:val="24"/>
          <w:vertAlign w:val="superscript"/>
          <w:lang w:val="en-GB" w:eastAsia="en-US"/>
          <w14:ligatures w14:val="none"/>
        </w:rPr>
        <w:t>–</w:t>
      </w:r>
      <w:r w:rsidR="002B3ECC" w:rsidRPr="00E810AA">
        <w:rPr>
          <w:rFonts w:ascii="Times New Roman" w:eastAsia="Times New Roman" w:hAnsi="Times New Roman" w:cs="Times New Roman"/>
          <w:color w:val="000000"/>
          <w:kern w:val="0"/>
          <w:sz w:val="24"/>
          <w:szCs w:val="24"/>
          <w:vertAlign w:val="superscript"/>
          <w:lang w:eastAsia="en-US"/>
          <w14:ligatures w14:val="none"/>
        </w:rPr>
        <w:t>1</w:t>
      </w:r>
      <w:r w:rsidR="002B3ECC" w:rsidRPr="00E810AA">
        <w:rPr>
          <w:rFonts w:ascii="Times New Roman" w:eastAsia="Times New Roman" w:hAnsi="Times New Roman" w:cs="Times New Roman"/>
          <w:kern w:val="0"/>
          <w:sz w:val="24"/>
          <w:szCs w:val="24"/>
          <w:lang w:eastAsia="en-US"/>
          <w14:ligatures w14:val="none"/>
        </w:rPr>
        <w:t xml:space="preserve"> (</w:t>
      </w:r>
      <w:r w:rsidR="002B3ECC" w:rsidRPr="00E810AA">
        <w:rPr>
          <w:rFonts w:ascii="Times New Roman" w:eastAsia="Times New Roman" w:hAnsi="Times New Roman" w:cs="Times New Roman"/>
          <w:kern w:val="0"/>
          <w:sz w:val="24"/>
          <w:szCs w:val="24"/>
          <w14:ligatures w14:val="none"/>
        </w:rPr>
        <w:t>DOĊO,</w:t>
      </w:r>
      <w:r w:rsidR="002B3ECC" w:rsidRPr="00E810AA">
        <w:rPr>
          <w:rFonts w:ascii="Times New Roman" w:eastAsia="Times New Roman" w:hAnsi="Times New Roman" w:cs="Times New Roman"/>
          <w:color w:val="000000"/>
          <w:kern w:val="0"/>
          <w:sz w:val="24"/>
          <w:szCs w:val="24"/>
          <w:lang w:eastAsia="en-US"/>
          <w14:ligatures w14:val="none"/>
        </w:rPr>
        <w:t xml:space="preserve"> </w:t>
      </w:r>
      <w:r w:rsidR="002B3ECC" w:rsidRPr="00E810AA">
        <w:rPr>
          <w:rFonts w:ascii="Times New Roman" w:eastAsia="Times New Roman" w:hAnsi="Times New Roman" w:cs="Times New Roman"/>
          <w:i/>
          <w:iCs/>
          <w:color w:val="000000"/>
          <w:kern w:val="0"/>
          <w:sz w:val="24"/>
          <w:szCs w:val="24"/>
          <w:lang w:eastAsia="en-US"/>
          <w14:ligatures w14:val="none"/>
        </w:rPr>
        <w:t>ν</w:t>
      </w:r>
      <w:r w:rsidR="002B3ECC" w:rsidRPr="00E810AA">
        <w:rPr>
          <w:rFonts w:ascii="Times New Roman" w:eastAsia="Times New Roman" w:hAnsi="Times New Roman" w:cs="Times New Roman"/>
          <w:color w:val="000000"/>
          <w:kern w:val="0"/>
          <w:sz w:val="24"/>
          <w:szCs w:val="24"/>
          <w:vertAlign w:val="subscript"/>
          <w:lang w:eastAsia="en-US"/>
          <w14:ligatures w14:val="none"/>
        </w:rPr>
        <w:t>2</w:t>
      </w:r>
      <w:r w:rsidR="002B3ECC" w:rsidRPr="00E810AA">
        <w:rPr>
          <w:rFonts w:ascii="Times New Roman" w:eastAsia="Times New Roman" w:hAnsi="Times New Roman" w:cs="Times New Roman"/>
          <w:kern w:val="0"/>
          <w:sz w:val="24"/>
          <w:szCs w:val="24"/>
          <w:lang w:eastAsia="en-US"/>
          <w14:ligatures w14:val="none"/>
        </w:rPr>
        <w:t xml:space="preserve">) in irradiated </w:t>
      </w:r>
      <w:r w:rsidR="002B3ECC" w:rsidRPr="00E810AA">
        <w:rPr>
          <w:rFonts w:ascii="Times New Roman" w:hAnsi="Times New Roman" w:cs="Times New Roman"/>
          <w:sz w:val="24"/>
          <w:szCs w:val="24"/>
        </w:rPr>
        <w:t>CO</w:t>
      </w:r>
      <w:r w:rsidR="002B3ECC" w:rsidRPr="00E810AA">
        <w:rPr>
          <w:rFonts w:ascii="Times New Roman" w:hAnsi="Times New Roman" w:cs="Times New Roman"/>
          <w:sz w:val="24"/>
          <w:szCs w:val="24"/>
          <w:vertAlign w:val="subscript"/>
        </w:rPr>
        <w:t>2</w:t>
      </w:r>
      <w:r w:rsidR="002B3ECC" w:rsidRPr="00E810AA">
        <w:rPr>
          <w:rFonts w:ascii="Times New Roman" w:hAnsi="Times New Roman" w:cs="Times New Roman"/>
          <w:sz w:val="24"/>
          <w:szCs w:val="24"/>
        </w:rPr>
        <w:t>−CD</w:t>
      </w:r>
      <w:r w:rsidR="002B3ECC" w:rsidRPr="00E810AA">
        <w:rPr>
          <w:rFonts w:ascii="Times New Roman" w:hAnsi="Times New Roman" w:cs="Times New Roman"/>
          <w:sz w:val="24"/>
          <w:szCs w:val="24"/>
          <w:vertAlign w:val="subscript"/>
        </w:rPr>
        <w:t>3</w:t>
      </w:r>
      <w:r w:rsidR="002B3ECC" w:rsidRPr="00E810AA">
        <w:rPr>
          <w:rFonts w:ascii="Times New Roman" w:hAnsi="Times New Roman" w:cs="Times New Roman"/>
          <w:sz w:val="24"/>
          <w:szCs w:val="24"/>
        </w:rPr>
        <w:t>CD</w:t>
      </w:r>
      <w:r w:rsidR="002B3ECC" w:rsidRPr="00E810AA">
        <w:rPr>
          <w:rFonts w:ascii="Times New Roman" w:hAnsi="Times New Roman" w:cs="Times New Roman"/>
          <w:sz w:val="24"/>
          <w:szCs w:val="24"/>
          <w:vertAlign w:val="subscript"/>
        </w:rPr>
        <w:t>2</w:t>
      </w:r>
      <w:r w:rsidR="002B3ECC" w:rsidRPr="00E810AA">
        <w:rPr>
          <w:rFonts w:ascii="Times New Roman" w:hAnsi="Times New Roman" w:cs="Times New Roman"/>
          <w:sz w:val="24"/>
          <w:szCs w:val="24"/>
        </w:rPr>
        <w:t>OD</w:t>
      </w:r>
      <w:r w:rsidR="002B3ECC" w:rsidRPr="00E810AA">
        <w:rPr>
          <w:rFonts w:ascii="Times New Roman" w:eastAsia="Times New Roman" w:hAnsi="Times New Roman" w:cs="Times New Roman"/>
          <w:bCs/>
          <w:kern w:val="32"/>
          <w:sz w:val="24"/>
          <w:szCs w:val="24"/>
          <w:lang w:eastAsia="en-US"/>
          <w14:ligatures w14:val="none"/>
        </w:rPr>
        <w:t xml:space="preserve"> ice.</w:t>
      </w:r>
      <w:hyperlink w:anchor="_ENREF_67" w:tooltip="Eckhardt, 2019 #24" w:history="1">
        <w:r w:rsidR="00915519" w:rsidRPr="00E810AA">
          <w:rPr>
            <w:rFonts w:ascii="Times New Roman" w:eastAsia="Times New Roman" w:hAnsi="Times New Roman" w:cs="Times New Roman"/>
            <w:kern w:val="0"/>
            <w:sz w:val="24"/>
            <w:szCs w:val="24"/>
            <w14:ligatures w14:val="none"/>
          </w:rPr>
          <w:fldChar w:fldCharType="begin"/>
        </w:r>
        <w:r w:rsidR="00915519" w:rsidRPr="00E810AA">
          <w:rPr>
            <w:rFonts w:ascii="Times New Roman" w:eastAsia="Times New Roman" w:hAnsi="Times New Roman" w:cs="Times New Roman"/>
            <w:kern w:val="0"/>
            <w:sz w:val="24"/>
            <w:szCs w:val="24"/>
            <w14:ligatures w14:val="none"/>
          </w:rPr>
          <w:instrText xml:space="preserve"> ADDIN EN.CITE &lt;EndNote&gt;&lt;Cite&gt;&lt;Author&gt;Eckhardt&lt;/Author&gt;&lt;Year&gt;2019&lt;/Year&gt;&lt;RecNum&gt;24&lt;/RecNum&gt;&lt;DisplayText&gt;&lt;style face="superscript"&gt;67&lt;/style&gt;&lt;/DisplayText&gt;&lt;record&gt;&lt;rec-number&gt;24&lt;/rec-number&gt;&lt;foreign-keys&gt;&lt;key app="EN" db-id="afef2wdxnra5fvedsstvdfs2w0dezf5fsr00"&gt;24&lt;/key&gt;&lt;/foreign-keys&gt;&lt;ref-type name="Journal Article"&gt;17&lt;/ref-type&gt;&lt;contributors&gt;&lt;authors&gt;&lt;author&gt;Eckhardt, André K.&lt;/author&gt;&lt;author&gt;Bergantini, Alexandre&lt;/author&gt;&lt;author&gt;Singh, Santosh K.&lt;/author&gt;&lt;author&gt;Schreiner, Peter R.&lt;/author&gt;&lt;author&gt;Kaiser, Ralf I.&lt;/author&gt;&lt;/authors&gt;&lt;/contributors&gt;&lt;titles&gt;&lt;title&gt;Formation of glyoxylic acid in interstellar ices: A key entry point for prebiotic chemistry&lt;/title&gt;&lt;secondary-title&gt;Angewandte Chemie International Edition&lt;/secondary-title&gt;&lt;/titles&gt;&lt;periodical&gt;&lt;full-title&gt;Angewandte Chemie International Edition&lt;/full-title&gt;&lt;abbr-1&gt;Angew. Chem. Int. Ed.&lt;/abbr-1&gt;&lt;abbr-2&gt;AngCh&lt;/abbr-2&gt;&lt;/periodical&gt;&lt;pages&gt;5663-5667&lt;/pages&gt;&lt;volume&gt;58&lt;/volume&gt;&lt;number&gt;17&lt;/number&gt;&lt;dates&gt;&lt;year&gt;2019&lt;/year&gt;&lt;/dates&gt;&lt;isbn&gt;1433-7851&lt;/isbn&gt;&lt;urls&gt;&lt;related-urls&gt;&lt;url&gt;https://onlinelibrary.wiley.com/doi/abs/10.1002/anie.201901059&lt;/url&gt;&lt;/related-urls&gt;&lt;/urls&gt;&lt;electronic-resource-num&gt;https://doi.org/10.1002/anie.201901059&lt;/electronic-resource-num&gt;&lt;/record&gt;&lt;/Cite&gt;&lt;/EndNote&gt;</w:instrText>
        </w:r>
        <w:r w:rsidR="00915519" w:rsidRPr="00E810AA">
          <w:rPr>
            <w:rFonts w:ascii="Times New Roman" w:eastAsia="Times New Roman" w:hAnsi="Times New Roman" w:cs="Times New Roman"/>
            <w:kern w:val="0"/>
            <w:sz w:val="24"/>
            <w:szCs w:val="24"/>
            <w14:ligatures w14:val="none"/>
          </w:rPr>
          <w:fldChar w:fldCharType="separate"/>
        </w:r>
        <w:r w:rsidR="00915519" w:rsidRPr="00E810AA">
          <w:rPr>
            <w:rFonts w:ascii="Times New Roman" w:eastAsia="Times New Roman" w:hAnsi="Times New Roman" w:cs="Times New Roman"/>
            <w:noProof/>
            <w:kern w:val="0"/>
            <w:sz w:val="24"/>
            <w:szCs w:val="24"/>
            <w:vertAlign w:val="superscript"/>
            <w14:ligatures w14:val="none"/>
          </w:rPr>
          <w:t>67</w:t>
        </w:r>
        <w:r w:rsidR="00915519" w:rsidRPr="00E810AA">
          <w:rPr>
            <w:rFonts w:ascii="Times New Roman" w:eastAsia="Times New Roman" w:hAnsi="Times New Roman" w:cs="Times New Roman"/>
            <w:kern w:val="0"/>
            <w:sz w:val="24"/>
            <w:szCs w:val="24"/>
            <w14:ligatures w14:val="none"/>
          </w:rPr>
          <w:fldChar w:fldCharType="end"/>
        </w:r>
      </w:hyperlink>
      <w:r w:rsidR="002B3ECC" w:rsidRPr="00E810AA">
        <w:rPr>
          <w:rFonts w:ascii="Times New Roman" w:eastAsia="Times New Roman" w:hAnsi="Times New Roman" w:cs="Times New Roman"/>
          <w:kern w:val="0"/>
          <w:sz w:val="24"/>
          <w:szCs w:val="24"/>
          <w14:ligatures w14:val="none"/>
        </w:rPr>
        <w:t xml:space="preserve"> </w:t>
      </w:r>
      <w:r w:rsidR="002B3ECC" w:rsidRPr="00E810AA">
        <w:rPr>
          <w:rFonts w:ascii="Times New Roman" w:eastAsia="Times New Roman" w:hAnsi="Times New Roman" w:cs="Times New Roman"/>
          <w:sz w:val="24"/>
          <w:szCs w:val="24"/>
        </w:rPr>
        <w:t xml:space="preserve">The entrance barrier for </w:t>
      </w:r>
      <w:r w:rsidR="002B3ECC" w:rsidRPr="00E810AA">
        <w:rPr>
          <w:rFonts w:ascii="Times New Roman" w:eastAsia="Times New Roman" w:hAnsi="Times New Roman" w:cs="Times New Roman"/>
          <w:kern w:val="0"/>
          <w:sz w:val="24"/>
          <w:szCs w:val="24"/>
          <w:lang w:eastAsia="en-US"/>
          <w14:ligatures w14:val="none"/>
        </w:rPr>
        <w:t xml:space="preserve">reaction [4] has been </w:t>
      </w:r>
      <w:r w:rsidR="002B3ECC" w:rsidRPr="00E810AA">
        <w:rPr>
          <w:rFonts w:ascii="Times New Roman" w:eastAsia="Times New Roman" w:hAnsi="Times New Roman" w:cs="Times New Roman"/>
          <w:sz w:val="24"/>
          <w:szCs w:val="24"/>
        </w:rPr>
        <w:t>calculated to be 106 kJ mol</w:t>
      </w:r>
      <w:r w:rsidR="002B3ECC" w:rsidRPr="00E810AA">
        <w:rPr>
          <w:rFonts w:ascii="Times New Roman" w:eastAsia="Times New Roman" w:hAnsi="Times New Roman" w:cs="Times New Roman"/>
          <w:sz w:val="24"/>
          <w:szCs w:val="24"/>
          <w:vertAlign w:val="superscript"/>
        </w:rPr>
        <w:t xml:space="preserve">−1 </w:t>
      </w:r>
      <w:r w:rsidR="002B3ECC" w:rsidRPr="00E810AA">
        <w:rPr>
          <w:rFonts w:ascii="Times New Roman" w:eastAsia="Times New Roman" w:hAnsi="Times New Roman" w:cs="Times New Roman"/>
          <w:sz w:val="24"/>
          <w:szCs w:val="24"/>
        </w:rPr>
        <w:t>at the MRCISD+Q/cc-pVTZ level of theory.</w:t>
      </w:r>
      <w:hyperlink w:anchor="_ENREF_80" w:tooltip="Song, 2006 #3042" w:history="1">
        <w:r w:rsidR="00915519" w:rsidRPr="00E810AA">
          <w:rPr>
            <w:rFonts w:ascii="Times New Roman" w:eastAsia="Times New Roman" w:hAnsi="Times New Roman" w:cs="Times New Roman"/>
            <w:sz w:val="24"/>
            <w:szCs w:val="24"/>
          </w:rPr>
          <w:fldChar w:fldCharType="begin"/>
        </w:r>
        <w:r w:rsidR="00915519" w:rsidRPr="00E810AA">
          <w:rPr>
            <w:rFonts w:ascii="Times New Roman" w:eastAsia="Times New Roman" w:hAnsi="Times New Roman" w:cs="Times New Roman"/>
            <w:sz w:val="24"/>
            <w:szCs w:val="24"/>
          </w:rPr>
          <w:instrText xml:space="preserve"> ADDIN EN.CITE &lt;EndNote&gt;&lt;Cite&gt;&lt;Author&gt;Song&lt;/Author&gt;&lt;Year&gt;2006&lt;/Year&gt;&lt;RecNum&gt;3042&lt;/RecNum&gt;&lt;DisplayText&gt;&lt;style face="superscript"&gt;80&lt;/style&gt;&lt;/DisplayText&gt;&lt;record&gt;&lt;rec-number&gt;3042&lt;/rec-number&gt;&lt;foreign-keys&gt;&lt;key app="EN" db-id="afef2wdxnra5fvedsstvdfs2w0dezf5fsr00"&gt;3042&lt;/key&gt;&lt;/foreign-keys&gt;&lt;ref-type name="Journal Article"&gt;17&lt;/ref-type&gt;&lt;contributors&gt;&lt;authors&gt;&lt;author&gt;Song, Xinli&lt;/author&gt;&lt;author&gt;Li, Jicun&lt;/author&gt;&lt;author&gt;Hou, Hua&lt;/author&gt;&lt;author&gt;Wang, Baoshan&lt;/author&gt;&lt;/authors&gt;&lt;/contributors&gt;&lt;titles&gt;&lt;title&gt;&lt;style face="normal" font="default" size="100%"&gt;Ab initio study of the potential energy surface for the OH+CO→H+CO&lt;/style&gt;&lt;style face="subscript" font="default" size="100%"&gt;2&lt;/style&gt;&lt;style face="normal" font="default" size="100%"&gt; reaction&lt;/style&gt;&lt;/title&gt;&lt;secondary-title&gt;The Journal of Chemical Physics&lt;/secondary-title&gt;&lt;/titles&gt;&lt;periodical&gt;&lt;full-title&gt;The Journal of Chemical Physics&lt;/full-title&gt;&lt;abbr-1&gt;J. Chem. Phys.&lt;/abbr-1&gt;&lt;abbr-2&gt;JChPh&lt;/abbr-2&gt;&lt;/periodical&gt;&lt;volume&gt;125&lt;/volume&gt;&lt;number&gt;9&lt;/number&gt;&lt;dates&gt;&lt;year&gt;2006&lt;/year&gt;&lt;/dates&gt;&lt;isbn&gt;0021-9606&lt;/isbn&gt;&lt;urls&gt;&lt;related-urls&gt;&lt;url&gt;https://doi.org/10.1063/1.2347711&lt;/url&gt;&lt;/related-urls&gt;&lt;/urls&gt;&lt;custom1&gt;094301&lt;/custom1&gt;&lt;electronic-resource-num&gt;10.1063/1.2347711&lt;/electronic-resource-num&gt;&lt;access-date&gt;9/7/2023&lt;/access-date&gt;&lt;/record&gt;&lt;/Cite&gt;&lt;/EndNote&gt;</w:instrText>
        </w:r>
        <w:r w:rsidR="00915519" w:rsidRPr="00E810AA">
          <w:rPr>
            <w:rFonts w:ascii="Times New Roman" w:eastAsia="Times New Roman" w:hAnsi="Times New Roman" w:cs="Times New Roman"/>
            <w:sz w:val="24"/>
            <w:szCs w:val="24"/>
          </w:rPr>
          <w:fldChar w:fldCharType="separate"/>
        </w:r>
        <w:r w:rsidR="00915519" w:rsidRPr="00E810AA">
          <w:rPr>
            <w:rFonts w:ascii="Times New Roman" w:eastAsia="Times New Roman" w:hAnsi="Times New Roman" w:cs="Times New Roman"/>
            <w:noProof/>
            <w:sz w:val="24"/>
            <w:szCs w:val="24"/>
            <w:vertAlign w:val="superscript"/>
          </w:rPr>
          <w:t>80</w:t>
        </w:r>
        <w:r w:rsidR="00915519" w:rsidRPr="00E810AA">
          <w:rPr>
            <w:rFonts w:ascii="Times New Roman" w:eastAsia="Times New Roman" w:hAnsi="Times New Roman" w:cs="Times New Roman"/>
            <w:sz w:val="24"/>
            <w:szCs w:val="24"/>
          </w:rPr>
          <w:fldChar w:fldCharType="end"/>
        </w:r>
      </w:hyperlink>
      <w:r w:rsidR="002B3ECC" w:rsidRPr="00E810AA">
        <w:rPr>
          <w:rFonts w:ascii="Times New Roman" w:hAnsi="Times New Roman" w:cs="Times New Roman"/>
          <w:sz w:val="24"/>
          <w:szCs w:val="24"/>
        </w:rPr>
        <w:t xml:space="preserve"> </w:t>
      </w:r>
      <w:r w:rsidR="002B3ECC" w:rsidRPr="00E810AA">
        <w:rPr>
          <w:rFonts w:ascii="Times New Roman" w:eastAsia="Times New Roman" w:hAnsi="Times New Roman" w:cs="Times New Roman"/>
          <w:sz w:val="24"/>
          <w:szCs w:val="24"/>
        </w:rPr>
        <w:t xml:space="preserve">The energy provided by </w:t>
      </w:r>
      <w:r w:rsidR="00B354D6" w:rsidRPr="00E810AA">
        <w:rPr>
          <w:rFonts w:ascii="Times New Roman" w:eastAsia="Times New Roman" w:hAnsi="Times New Roman" w:cs="Times New Roman"/>
          <w:sz w:val="24"/>
          <w:szCs w:val="24"/>
        </w:rPr>
        <w:t xml:space="preserve">suprathermal hydrogen atoms </w:t>
      </w:r>
      <w:r w:rsidR="002B3ECC" w:rsidRPr="00E810AA">
        <w:rPr>
          <w:rFonts w:ascii="Times New Roman" w:eastAsia="Times New Roman" w:hAnsi="Times New Roman" w:cs="Times New Roman"/>
          <w:sz w:val="24"/>
          <w:szCs w:val="24"/>
        </w:rPr>
        <w:t xml:space="preserve">can overcome the </w:t>
      </w:r>
      <w:r w:rsidR="00B354D6" w:rsidRPr="00E810AA">
        <w:rPr>
          <w:rFonts w:ascii="Times New Roman" w:eastAsia="Times New Roman" w:hAnsi="Times New Roman" w:cs="Times New Roman"/>
          <w:sz w:val="24"/>
          <w:szCs w:val="24"/>
        </w:rPr>
        <w:t>entrance barrier to addition</w:t>
      </w:r>
      <w:r w:rsidR="002B3ECC" w:rsidRPr="00E810AA">
        <w:rPr>
          <w:rFonts w:ascii="Times New Roman" w:eastAsia="Times New Roman" w:hAnsi="Times New Roman" w:cs="Times New Roman"/>
          <w:sz w:val="24"/>
          <w:szCs w:val="24"/>
        </w:rPr>
        <w:t>.</w:t>
      </w:r>
      <w:hyperlink w:anchor="_ENREF_81" w:tooltip="Wang, 2022 #2843" w:history="1">
        <w:r w:rsidR="00915519" w:rsidRPr="00E810AA">
          <w:rPr>
            <w:rFonts w:ascii="Times New Roman" w:hAnsi="Times New Roman" w:cs="Times New Roman"/>
            <w:sz w:val="24"/>
            <w:szCs w:val="24"/>
          </w:rPr>
          <w:fldChar w:fldCharType="begin"/>
        </w:r>
        <w:r w:rsidR="00915519" w:rsidRPr="00E810AA">
          <w:rPr>
            <w:rFonts w:ascii="Times New Roman" w:hAnsi="Times New Roman" w:cs="Times New Roman"/>
            <w:sz w:val="24"/>
            <w:szCs w:val="24"/>
          </w:rPr>
          <w:instrText xml:space="preserve"> ADDIN EN.CITE &lt;EndNote&gt;&lt;Cite&gt;&lt;Author&gt;Wang&lt;/Author&gt;&lt;Year&gt;2022&lt;/Year&gt;&lt;RecNum&gt;2843&lt;/RecNum&gt;&lt;DisplayText&gt;&lt;style face="superscript"&gt;81&lt;/style&gt;&lt;/DisplayText&gt;&lt;record&gt;&lt;rec-number&gt;2843&lt;/rec-number&gt;&lt;foreign-keys&gt;&lt;key app="EN" db-id="afef2wdxnra5fvedsstvdfs2w0dezf5fsr00"&gt;2843&lt;/key&gt;&lt;/foreign-keys&gt;&lt;ref-type name="Journal Article"&gt;17&lt;/ref-type&gt;&lt;contributors&gt;&lt;authors&gt;&lt;author&gt;Wang, Jia&lt;/author&gt;&lt;author&gt;Marks, Joshua H.&lt;/author&gt;&lt;author&gt;Tuli, Lotefa B.&lt;/author&gt;&lt;author&gt;Mebel, Alexander M.&lt;/author&gt;&lt;author&gt;Azyazov, Valeriy N.</w:instrText>
        </w:r>
        <w:r w:rsidR="00915519" w:rsidRPr="00E810AA">
          <w:rPr>
            <w:rFonts w:ascii="Times New Roman" w:hAnsi="Times New Roman" w:cs="Times New Roman" w:hint="eastAsia"/>
            <w:sz w:val="24"/>
            <w:szCs w:val="24"/>
          </w:rPr>
          <w:instrText>&lt;/author&gt;&lt;author&gt;Kaiser, Ralf I.&lt;/author&gt;&lt;/authors&gt;&lt;/contributors&gt;&lt;titles&gt;&lt;title&gt;Formation of thioformic acid (HCOSH)</w:instrText>
        </w:r>
        <w:r w:rsidR="00915519" w:rsidRPr="00E810AA">
          <w:rPr>
            <w:rFonts w:ascii="Times New Roman" w:hAnsi="Times New Roman" w:cs="Times New Roman" w:hint="eastAsia"/>
            <w:sz w:val="24"/>
            <w:szCs w:val="24"/>
          </w:rPr>
          <w:instrText>─</w:instrText>
        </w:r>
        <w:r w:rsidR="00915519" w:rsidRPr="00E810AA">
          <w:rPr>
            <w:rFonts w:ascii="Times New Roman" w:hAnsi="Times New Roman" w:cs="Times New Roman" w:hint="eastAsia"/>
            <w:sz w:val="24"/>
            <w:szCs w:val="24"/>
          </w:rPr>
          <w:instrText>The simplest thioacid</w:instrText>
        </w:r>
        <w:r w:rsidR="00915519" w:rsidRPr="00E810AA">
          <w:rPr>
            <w:rFonts w:ascii="Times New Roman" w:hAnsi="Times New Roman" w:cs="Times New Roman" w:hint="eastAsia"/>
            <w:sz w:val="24"/>
            <w:szCs w:val="24"/>
          </w:rPr>
          <w:instrText>─</w:instrText>
        </w:r>
        <w:r w:rsidR="00915519" w:rsidRPr="00E810AA">
          <w:rPr>
            <w:rFonts w:ascii="Times New Roman" w:hAnsi="Times New Roman" w:cs="Times New Roman" w:hint="eastAsia"/>
            <w:sz w:val="24"/>
            <w:szCs w:val="24"/>
          </w:rPr>
          <w:instrText>in interstellar ice analogues&lt;/title&gt;&lt;secondary-title&gt;The Journal of Physical Chemistry A&lt;/secondary-title&gt;&lt;/titles</w:instrText>
        </w:r>
        <w:r w:rsidR="00915519" w:rsidRPr="00E810AA">
          <w:rPr>
            <w:rFonts w:ascii="Times New Roman" w:hAnsi="Times New Roman" w:cs="Times New Roman"/>
            <w:sz w:val="24"/>
            <w:szCs w:val="24"/>
          </w:rPr>
          <w:instrText>&gt;&lt;periodical&gt;&lt;full-title&gt;The Journal of Physical Chemistry A&lt;/full-title&gt;&lt;abbr-1&gt;J. Phys. Chem. A&lt;/abbr-1&gt;&lt;abbr-2&gt;JPCA&lt;/abbr-2&gt;&lt;/periodical&gt;&lt;pages&gt;9699-9708&lt;/pages&gt;&lt;volume&gt;126&lt;/volume&gt;&lt;number&gt;51&lt;/number&gt;&lt;dates&gt;&lt;year&gt;2022&lt;/year&gt;&lt;pub-dates&gt;&lt;date&gt;2022/12/29&lt;/date&gt;&lt;/pub-dates&gt;&lt;/dates&gt;&lt;publisher&gt;American Chemical Society&lt;/publisher&gt;&lt;isbn&gt;1089-5639&lt;/isbn&gt;&lt;urls&gt;&lt;related-urls&gt;&lt;url&gt;https://doi.org/10.1021/acs.jpca.2c06860&lt;/url&gt;&lt;/related-urls&gt;&lt;/urls&gt;&lt;electronic-resource-num&gt;10.1021/acs.jpca.2c06860&lt;/electronic-resource-num&gt;&lt;/record&gt;&lt;/Cite&gt;&lt;/EndNote&gt;</w:instrText>
        </w:r>
        <w:r w:rsidR="00915519" w:rsidRPr="00E810AA">
          <w:rPr>
            <w:rFonts w:ascii="Times New Roman" w:hAnsi="Times New Roman" w:cs="Times New Roman"/>
            <w:sz w:val="24"/>
            <w:szCs w:val="24"/>
          </w:rPr>
          <w:fldChar w:fldCharType="separate"/>
        </w:r>
        <w:r w:rsidR="00915519" w:rsidRPr="00E810AA">
          <w:rPr>
            <w:rFonts w:ascii="Times New Roman" w:hAnsi="Times New Roman" w:cs="Times New Roman"/>
            <w:noProof/>
            <w:sz w:val="24"/>
            <w:szCs w:val="24"/>
            <w:vertAlign w:val="superscript"/>
          </w:rPr>
          <w:t>81</w:t>
        </w:r>
        <w:r w:rsidR="00915519" w:rsidRPr="00E810AA">
          <w:rPr>
            <w:rFonts w:ascii="Times New Roman" w:hAnsi="Times New Roman" w:cs="Times New Roman"/>
            <w:sz w:val="24"/>
            <w:szCs w:val="24"/>
          </w:rPr>
          <w:fldChar w:fldCharType="end"/>
        </w:r>
      </w:hyperlink>
      <w:r w:rsidR="002B3ECC" w:rsidRPr="00E810AA">
        <w:rPr>
          <w:rFonts w:ascii="Times New Roman" w:hAnsi="Times New Roman" w:cs="Times New Roman"/>
          <w:sz w:val="24"/>
          <w:szCs w:val="24"/>
        </w:rPr>
        <w:t xml:space="preserve"> Once formed, these </w:t>
      </w:r>
      <w:r w:rsidR="002B3ECC" w:rsidRPr="00E810AA">
        <w:rPr>
          <w:rFonts w:ascii="Times New Roman" w:hAnsi="Times New Roman" w:cs="Times New Roman"/>
          <w:sz w:val="24"/>
          <w:szCs w:val="24"/>
          <w:shd w:val="clear" w:color="auto" w:fill="FFFFFF"/>
        </w:rPr>
        <w:t>radicals can be</w:t>
      </w:r>
      <w:r w:rsidR="002B3ECC" w:rsidRPr="00E810AA">
        <w:rPr>
          <w:rFonts w:ascii="Times New Roman" w:hAnsi="Times New Roman" w:cs="Times New Roman"/>
          <w:sz w:val="24"/>
          <w:szCs w:val="24"/>
        </w:rPr>
        <w:t xml:space="preserve"> preserved within the low-temperature (5 K) ices due to their limited mobility, allowing them to serve as precursors in the formation of </w:t>
      </w:r>
      <w:r w:rsidR="002B3ECC" w:rsidRPr="00E810AA">
        <w:rPr>
          <w:rFonts w:ascii="Times New Roman" w:eastAsia="Times New Roman" w:hAnsi="Times New Roman" w:cs="Times New Roman"/>
          <w:kern w:val="0"/>
          <w:sz w:val="24"/>
          <w:szCs w:val="24"/>
          <w:lang w:eastAsia="en-US"/>
          <w14:ligatures w14:val="none"/>
        </w:rPr>
        <w:t>C</w:t>
      </w:r>
      <w:r w:rsidR="002B3ECC" w:rsidRPr="00E810AA">
        <w:rPr>
          <w:rFonts w:ascii="Times New Roman" w:eastAsia="Times New Roman" w:hAnsi="Times New Roman" w:cs="Times New Roman"/>
          <w:kern w:val="0"/>
          <w:sz w:val="24"/>
          <w:szCs w:val="24"/>
          <w:vertAlign w:val="subscript"/>
          <w:lang w:eastAsia="en-US"/>
          <w14:ligatures w14:val="none"/>
        </w:rPr>
        <w:t>3</w:t>
      </w:r>
      <w:r w:rsidR="002B3ECC" w:rsidRPr="00E810AA">
        <w:rPr>
          <w:rFonts w:ascii="Times New Roman" w:eastAsia="Times New Roman" w:hAnsi="Times New Roman" w:cs="Times New Roman"/>
          <w:kern w:val="0"/>
          <w:sz w:val="24"/>
          <w:szCs w:val="24"/>
          <w:lang w:eastAsia="en-US"/>
          <w14:ligatures w14:val="none"/>
        </w:rPr>
        <w:t>H</w:t>
      </w:r>
      <w:r w:rsidR="002B3ECC" w:rsidRPr="00E810AA">
        <w:rPr>
          <w:rFonts w:ascii="Times New Roman" w:eastAsia="Times New Roman" w:hAnsi="Times New Roman" w:cs="Times New Roman"/>
          <w:kern w:val="0"/>
          <w:sz w:val="24"/>
          <w:szCs w:val="24"/>
          <w:vertAlign w:val="subscript"/>
          <w:lang w:eastAsia="en-US"/>
          <w14:ligatures w14:val="none"/>
        </w:rPr>
        <w:t>6</w:t>
      </w:r>
      <w:r w:rsidR="002B3ECC" w:rsidRPr="00E810AA">
        <w:rPr>
          <w:rFonts w:ascii="Times New Roman" w:eastAsia="Times New Roman" w:hAnsi="Times New Roman" w:cs="Times New Roman"/>
          <w:kern w:val="0"/>
          <w:sz w:val="24"/>
          <w:szCs w:val="24"/>
          <w:lang w:eastAsia="en-US"/>
          <w14:ligatures w14:val="none"/>
        </w:rPr>
        <w:t>O</w:t>
      </w:r>
      <w:r w:rsidR="002B3ECC" w:rsidRPr="00E810AA">
        <w:rPr>
          <w:rFonts w:ascii="Times New Roman" w:eastAsia="Times New Roman" w:hAnsi="Times New Roman" w:cs="Times New Roman"/>
          <w:kern w:val="0"/>
          <w:sz w:val="24"/>
          <w:szCs w:val="24"/>
          <w:vertAlign w:val="subscript"/>
          <w:lang w:eastAsia="en-US"/>
          <w14:ligatures w14:val="none"/>
        </w:rPr>
        <w:t>3</w:t>
      </w:r>
      <w:r w:rsidR="002B3ECC" w:rsidRPr="00E810AA">
        <w:rPr>
          <w:rFonts w:ascii="Times New Roman" w:eastAsia="Times New Roman" w:hAnsi="Times New Roman" w:cs="Times New Roman"/>
          <w:kern w:val="0"/>
          <w:sz w:val="24"/>
          <w:szCs w:val="24"/>
          <w:lang w:eastAsia="en-US"/>
          <w14:ligatures w14:val="none"/>
        </w:rPr>
        <w:t xml:space="preserve"> </w:t>
      </w:r>
      <w:r w:rsidR="002B3ECC" w:rsidRPr="00E810AA">
        <w:rPr>
          <w:rFonts w:ascii="Times New Roman" w:hAnsi="Times New Roman" w:cs="Times New Roman"/>
          <w:sz w:val="24"/>
          <w:szCs w:val="24"/>
        </w:rPr>
        <w:t>isomers</w:t>
      </w:r>
      <w:r w:rsidR="00B354D6" w:rsidRPr="00E810AA">
        <w:rPr>
          <w:rFonts w:ascii="Times New Roman" w:hAnsi="Times New Roman" w:cs="Times New Roman"/>
          <w:sz w:val="24"/>
          <w:szCs w:val="24"/>
        </w:rPr>
        <w:t xml:space="preserve"> upon recombination with neighboring radicals if the appropriate geometry for recombination is in place</w:t>
      </w:r>
      <w:r w:rsidR="002B3ECC" w:rsidRPr="00E810AA">
        <w:rPr>
          <w:rFonts w:ascii="Times New Roman" w:hAnsi="Times New Roman" w:cs="Times New Roman"/>
          <w:sz w:val="24"/>
          <w:szCs w:val="24"/>
        </w:rPr>
        <w:t>.</w:t>
      </w:r>
    </w:p>
    <w:p w14:paraId="72F9F1FE" w14:textId="4C608F22" w:rsidR="00E83E21" w:rsidRPr="00E810AA" w:rsidRDefault="00E83E21" w:rsidP="00E83E21">
      <w:pPr>
        <w:spacing w:after="0" w:line="360" w:lineRule="auto"/>
        <w:ind w:firstLine="720"/>
        <w:rPr>
          <w:rFonts w:ascii="Times New Roman" w:eastAsia="Calibri" w:hAnsi="Times New Roman" w:cs="Times New Roman"/>
          <w:color w:val="000000"/>
          <w:kern w:val="0"/>
          <w:sz w:val="24"/>
          <w:szCs w:val="24"/>
          <w:lang w:eastAsia="en-US"/>
          <w14:ligatures w14:val="none"/>
        </w:rPr>
      </w:pPr>
      <w:r w:rsidRPr="00E810AA">
        <w:rPr>
          <w:rFonts w:ascii="Times New Roman" w:eastAsia="Calibri" w:hAnsi="Times New Roman" w:cs="Times New Roman"/>
          <w:color w:val="000000"/>
          <w:kern w:val="0"/>
          <w:sz w:val="24"/>
          <w:szCs w:val="24"/>
          <w:lang w:eastAsia="en-US"/>
          <w14:ligatures w14:val="none"/>
        </w:rPr>
        <w:t>[1]</w:t>
      </w:r>
      <w:r w:rsidRPr="00E810AA">
        <w:rPr>
          <w:rFonts w:ascii="Times New Roman" w:eastAsia="Calibri" w:hAnsi="Times New Roman" w:cs="Times New Roman"/>
          <w:color w:val="000000"/>
          <w:kern w:val="0"/>
          <w:sz w:val="24"/>
          <w:szCs w:val="24"/>
          <w:lang w:eastAsia="en-US"/>
          <w14:ligatures w14:val="none"/>
        </w:rPr>
        <w:tab/>
      </w:r>
      <w:r w:rsidRPr="00E810AA">
        <w:rPr>
          <w:rFonts w:ascii="Times New Roman" w:eastAsia="Calibri" w:hAnsi="Times New Roman" w:cs="Times New Roman"/>
          <w:color w:val="000000"/>
          <w:kern w:val="0"/>
          <w:sz w:val="24"/>
          <w:szCs w:val="24"/>
          <w:lang w:eastAsia="en-US"/>
          <w14:ligatures w14:val="none"/>
        </w:rPr>
        <w:tab/>
        <w:t>CH</w:t>
      </w:r>
      <w:r w:rsidRPr="00E810AA">
        <w:rPr>
          <w:rFonts w:ascii="Times New Roman" w:eastAsia="Calibri" w:hAnsi="Times New Roman" w:cs="Times New Roman"/>
          <w:color w:val="000000"/>
          <w:kern w:val="0"/>
          <w:sz w:val="24"/>
          <w:szCs w:val="24"/>
          <w:vertAlign w:val="subscript"/>
          <w:lang w:eastAsia="en-US"/>
          <w14:ligatures w14:val="none"/>
        </w:rPr>
        <w:t>3</w:t>
      </w:r>
      <w:r w:rsidRPr="00E810AA">
        <w:rPr>
          <w:rFonts w:ascii="Times New Roman" w:eastAsia="Calibri" w:hAnsi="Times New Roman" w:cs="Times New Roman"/>
          <w:color w:val="000000"/>
          <w:kern w:val="0"/>
          <w:sz w:val="24"/>
          <w:szCs w:val="24"/>
          <w:lang w:eastAsia="en-US"/>
          <w14:ligatures w14:val="none"/>
        </w:rPr>
        <w:t>CH</w:t>
      </w:r>
      <w:r w:rsidRPr="00E810AA">
        <w:rPr>
          <w:rFonts w:ascii="Times New Roman" w:eastAsia="Calibri" w:hAnsi="Times New Roman" w:cs="Times New Roman"/>
          <w:color w:val="000000"/>
          <w:kern w:val="0"/>
          <w:sz w:val="24"/>
          <w:szCs w:val="24"/>
          <w:vertAlign w:val="subscript"/>
          <w:lang w:eastAsia="en-US"/>
          <w14:ligatures w14:val="none"/>
        </w:rPr>
        <w:t>2</w:t>
      </w:r>
      <w:r w:rsidRPr="00E810AA">
        <w:rPr>
          <w:rFonts w:ascii="Times New Roman" w:eastAsia="Calibri" w:hAnsi="Times New Roman" w:cs="Times New Roman"/>
          <w:color w:val="000000"/>
          <w:kern w:val="0"/>
          <w:sz w:val="24"/>
          <w:szCs w:val="24"/>
          <w:lang w:eastAsia="en-US"/>
          <w14:ligatures w14:val="none"/>
        </w:rPr>
        <w:t>OH (</w:t>
      </w:r>
      <w:r w:rsidRPr="00E810AA">
        <w:rPr>
          <w:rFonts w:ascii="Times New Roman" w:eastAsia="Calibri" w:hAnsi="Times New Roman" w:cs="Times New Roman"/>
          <w:b/>
          <w:bCs/>
          <w:color w:val="000000"/>
          <w:kern w:val="0"/>
          <w:sz w:val="24"/>
          <w:szCs w:val="24"/>
          <w:lang w:eastAsia="en-US"/>
          <w14:ligatures w14:val="none"/>
        </w:rPr>
        <w:t>13</w:t>
      </w:r>
      <w:r w:rsidRPr="00E810AA">
        <w:rPr>
          <w:rFonts w:ascii="Times New Roman" w:eastAsia="Calibri" w:hAnsi="Times New Roman" w:cs="Times New Roman"/>
          <w:color w:val="000000"/>
          <w:kern w:val="0"/>
          <w:sz w:val="24"/>
          <w:szCs w:val="24"/>
          <w:lang w:eastAsia="en-US"/>
          <w14:ligatures w14:val="none"/>
        </w:rPr>
        <w:t>) → Ḣ + CH</w:t>
      </w:r>
      <w:r w:rsidRPr="00E810AA">
        <w:rPr>
          <w:rFonts w:ascii="Times New Roman" w:eastAsia="Calibri" w:hAnsi="Times New Roman" w:cs="Times New Roman"/>
          <w:color w:val="000000"/>
          <w:kern w:val="0"/>
          <w:sz w:val="24"/>
          <w:szCs w:val="24"/>
          <w:vertAlign w:val="subscript"/>
          <w:lang w:eastAsia="en-US"/>
          <w14:ligatures w14:val="none"/>
        </w:rPr>
        <w:t>3</w:t>
      </w:r>
      <w:r w:rsidRPr="00E810AA">
        <w:rPr>
          <w:rFonts w:ascii="Times New Roman" w:eastAsia="Calibri" w:hAnsi="Times New Roman" w:cs="Times New Roman"/>
          <w:color w:val="000000"/>
          <w:kern w:val="0"/>
          <w:sz w:val="24"/>
          <w:szCs w:val="24"/>
          <w:lang w:eastAsia="en-US"/>
          <w14:ligatures w14:val="none"/>
        </w:rPr>
        <w:t>ĊHOH (</w:t>
      </w:r>
      <w:r w:rsidRPr="00E810AA">
        <w:rPr>
          <w:rFonts w:ascii="Times New Roman" w:eastAsia="Calibri" w:hAnsi="Times New Roman" w:cs="Times New Roman"/>
          <w:b/>
          <w:bCs/>
          <w:color w:val="000000"/>
          <w:kern w:val="0"/>
          <w:sz w:val="24"/>
          <w:szCs w:val="24"/>
          <w:lang w:eastAsia="en-US"/>
          <w14:ligatures w14:val="none"/>
        </w:rPr>
        <w:t>14</w:t>
      </w:r>
      <w:r w:rsidRPr="00E810AA">
        <w:rPr>
          <w:rFonts w:ascii="Times New Roman" w:eastAsia="Calibri" w:hAnsi="Times New Roman" w:cs="Times New Roman"/>
          <w:color w:val="000000"/>
          <w:kern w:val="0"/>
          <w:sz w:val="24"/>
          <w:szCs w:val="24"/>
          <w:lang w:eastAsia="en-US"/>
          <w14:ligatures w14:val="none"/>
        </w:rPr>
        <w:t>)</w:t>
      </w:r>
      <w:r w:rsidRPr="00E810AA">
        <w:rPr>
          <w:rFonts w:ascii="Times New Roman" w:eastAsia="Calibri" w:hAnsi="Times New Roman" w:cs="Times New Roman"/>
          <w:color w:val="000000"/>
          <w:kern w:val="0"/>
          <w:sz w:val="24"/>
          <w:szCs w:val="24"/>
          <w:lang w:eastAsia="en-US"/>
          <w14:ligatures w14:val="none"/>
        </w:rPr>
        <w:tab/>
      </w:r>
    </w:p>
    <w:p w14:paraId="79C58798" w14:textId="2F5FF2AE" w:rsidR="00E83E21" w:rsidRPr="00E810AA" w:rsidRDefault="00E83E21" w:rsidP="003212F5">
      <w:pPr>
        <w:spacing w:after="0" w:line="360" w:lineRule="auto"/>
        <w:ind w:firstLine="720"/>
        <w:rPr>
          <w:rFonts w:ascii="Times New Roman" w:eastAsia="Calibri" w:hAnsi="Times New Roman" w:cs="Times New Roman"/>
          <w:color w:val="000000"/>
          <w:kern w:val="0"/>
          <w:sz w:val="24"/>
          <w:szCs w:val="24"/>
          <w:lang w:eastAsia="en-US"/>
          <w14:ligatures w14:val="none"/>
        </w:rPr>
      </w:pPr>
      <w:r w:rsidRPr="00E810AA">
        <w:rPr>
          <w:rFonts w:ascii="Times New Roman" w:eastAsia="Calibri" w:hAnsi="Times New Roman" w:cs="Times New Roman"/>
          <w:color w:val="000000"/>
          <w:kern w:val="0"/>
          <w:sz w:val="24"/>
          <w:szCs w:val="24"/>
          <w:lang w:eastAsia="en-US"/>
          <w14:ligatures w14:val="none"/>
        </w:rPr>
        <w:t>[2]</w:t>
      </w:r>
      <w:r w:rsidRPr="00E810AA">
        <w:rPr>
          <w:rFonts w:ascii="Times New Roman" w:eastAsia="Calibri" w:hAnsi="Times New Roman" w:cs="Times New Roman"/>
          <w:color w:val="000000"/>
          <w:kern w:val="0"/>
          <w:sz w:val="24"/>
          <w:szCs w:val="24"/>
          <w:lang w:eastAsia="en-US"/>
          <w14:ligatures w14:val="none"/>
        </w:rPr>
        <w:tab/>
      </w:r>
      <w:r w:rsidRPr="00E810AA">
        <w:rPr>
          <w:rFonts w:ascii="Times New Roman" w:eastAsia="Calibri" w:hAnsi="Times New Roman" w:cs="Times New Roman"/>
          <w:color w:val="000000"/>
          <w:kern w:val="0"/>
          <w:sz w:val="24"/>
          <w:szCs w:val="24"/>
          <w:lang w:eastAsia="en-US"/>
          <w14:ligatures w14:val="none"/>
        </w:rPr>
        <w:tab/>
        <w:t>CH</w:t>
      </w:r>
      <w:r w:rsidRPr="00E810AA">
        <w:rPr>
          <w:rFonts w:ascii="Times New Roman" w:eastAsia="Calibri" w:hAnsi="Times New Roman" w:cs="Times New Roman"/>
          <w:color w:val="000000"/>
          <w:kern w:val="0"/>
          <w:sz w:val="24"/>
          <w:szCs w:val="24"/>
          <w:vertAlign w:val="subscript"/>
          <w:lang w:eastAsia="en-US"/>
          <w14:ligatures w14:val="none"/>
        </w:rPr>
        <w:t>3</w:t>
      </w:r>
      <w:r w:rsidRPr="00E810AA">
        <w:rPr>
          <w:rFonts w:ascii="Times New Roman" w:eastAsia="Calibri" w:hAnsi="Times New Roman" w:cs="Times New Roman"/>
          <w:color w:val="000000"/>
          <w:kern w:val="0"/>
          <w:sz w:val="24"/>
          <w:szCs w:val="24"/>
          <w:lang w:eastAsia="en-US"/>
          <w14:ligatures w14:val="none"/>
        </w:rPr>
        <w:t>CH</w:t>
      </w:r>
      <w:r w:rsidRPr="00E810AA">
        <w:rPr>
          <w:rFonts w:ascii="Times New Roman" w:eastAsia="Calibri" w:hAnsi="Times New Roman" w:cs="Times New Roman"/>
          <w:color w:val="000000"/>
          <w:kern w:val="0"/>
          <w:sz w:val="24"/>
          <w:szCs w:val="24"/>
          <w:vertAlign w:val="subscript"/>
          <w:lang w:eastAsia="en-US"/>
          <w14:ligatures w14:val="none"/>
        </w:rPr>
        <w:t>2</w:t>
      </w:r>
      <w:r w:rsidRPr="00E810AA">
        <w:rPr>
          <w:rFonts w:ascii="Times New Roman" w:eastAsia="Calibri" w:hAnsi="Times New Roman" w:cs="Times New Roman"/>
          <w:color w:val="000000"/>
          <w:kern w:val="0"/>
          <w:sz w:val="24"/>
          <w:szCs w:val="24"/>
          <w:lang w:eastAsia="en-US"/>
          <w14:ligatures w14:val="none"/>
        </w:rPr>
        <w:t>OH (</w:t>
      </w:r>
      <w:r w:rsidRPr="00E810AA">
        <w:rPr>
          <w:rFonts w:ascii="Times New Roman" w:eastAsia="Calibri" w:hAnsi="Times New Roman" w:cs="Times New Roman"/>
          <w:b/>
          <w:bCs/>
          <w:color w:val="000000"/>
          <w:kern w:val="0"/>
          <w:sz w:val="24"/>
          <w:szCs w:val="24"/>
          <w:lang w:eastAsia="en-US"/>
          <w14:ligatures w14:val="none"/>
        </w:rPr>
        <w:t>13</w:t>
      </w:r>
      <w:r w:rsidRPr="00E810AA">
        <w:rPr>
          <w:rFonts w:ascii="Times New Roman" w:eastAsia="Calibri" w:hAnsi="Times New Roman" w:cs="Times New Roman"/>
          <w:color w:val="000000"/>
          <w:kern w:val="0"/>
          <w:sz w:val="24"/>
          <w:szCs w:val="24"/>
          <w:lang w:eastAsia="en-US"/>
          <w14:ligatures w14:val="none"/>
        </w:rPr>
        <w:t>) → Ḣ + CH</w:t>
      </w:r>
      <w:r w:rsidRPr="00E810AA">
        <w:rPr>
          <w:rFonts w:ascii="Times New Roman" w:eastAsia="Calibri" w:hAnsi="Times New Roman" w:cs="Times New Roman"/>
          <w:color w:val="000000"/>
          <w:kern w:val="0"/>
          <w:sz w:val="24"/>
          <w:szCs w:val="24"/>
          <w:vertAlign w:val="subscript"/>
          <w:lang w:eastAsia="en-US"/>
          <w14:ligatures w14:val="none"/>
        </w:rPr>
        <w:t>3</w:t>
      </w:r>
      <w:r w:rsidRPr="00E810AA">
        <w:rPr>
          <w:rFonts w:ascii="Times New Roman" w:eastAsia="Calibri" w:hAnsi="Times New Roman" w:cs="Times New Roman"/>
          <w:color w:val="000000"/>
          <w:kern w:val="0"/>
          <w:sz w:val="24"/>
          <w:szCs w:val="24"/>
          <w:lang w:eastAsia="en-US"/>
          <w14:ligatures w14:val="none"/>
        </w:rPr>
        <w:t>CH</w:t>
      </w:r>
      <w:r w:rsidRPr="00E810AA">
        <w:rPr>
          <w:rFonts w:ascii="Times New Roman" w:eastAsia="Calibri" w:hAnsi="Times New Roman" w:cs="Times New Roman"/>
          <w:color w:val="000000"/>
          <w:kern w:val="0"/>
          <w:sz w:val="24"/>
          <w:szCs w:val="24"/>
          <w:vertAlign w:val="subscript"/>
          <w:lang w:eastAsia="en-US"/>
          <w14:ligatures w14:val="none"/>
        </w:rPr>
        <w:t>2</w:t>
      </w:r>
      <w:r w:rsidRPr="00E810AA">
        <w:rPr>
          <w:rFonts w:ascii="Times New Roman" w:eastAsia="Calibri" w:hAnsi="Times New Roman" w:cs="Times New Roman"/>
          <w:color w:val="000000"/>
          <w:kern w:val="0"/>
          <w:sz w:val="24"/>
          <w:szCs w:val="24"/>
          <w:lang w:eastAsia="en-US"/>
          <w14:ligatures w14:val="none"/>
        </w:rPr>
        <w:t>Ȯ (</w:t>
      </w:r>
      <w:r w:rsidRPr="00E810AA">
        <w:rPr>
          <w:rFonts w:ascii="Times New Roman" w:eastAsia="Calibri" w:hAnsi="Times New Roman" w:cs="Times New Roman"/>
          <w:b/>
          <w:bCs/>
          <w:color w:val="000000"/>
          <w:kern w:val="0"/>
          <w:sz w:val="24"/>
          <w:szCs w:val="24"/>
          <w:lang w:eastAsia="en-US"/>
          <w14:ligatures w14:val="none"/>
        </w:rPr>
        <w:t>17</w:t>
      </w:r>
      <w:r w:rsidRPr="00E810AA">
        <w:rPr>
          <w:rFonts w:ascii="Times New Roman" w:eastAsia="Calibri" w:hAnsi="Times New Roman" w:cs="Times New Roman"/>
          <w:color w:val="000000"/>
          <w:kern w:val="0"/>
          <w:sz w:val="24"/>
          <w:szCs w:val="24"/>
          <w:lang w:eastAsia="en-US"/>
          <w14:ligatures w14:val="none"/>
        </w:rPr>
        <w:t>)</w:t>
      </w:r>
      <w:r w:rsidRPr="00E810AA">
        <w:rPr>
          <w:rFonts w:ascii="Times New Roman" w:eastAsia="Calibri" w:hAnsi="Times New Roman" w:cs="Times New Roman"/>
          <w:color w:val="000000"/>
          <w:kern w:val="0"/>
          <w:sz w:val="24"/>
          <w:szCs w:val="24"/>
          <w:lang w:eastAsia="en-US"/>
          <w14:ligatures w14:val="none"/>
        </w:rPr>
        <w:tab/>
        <w:t xml:space="preserve"> </w:t>
      </w:r>
    </w:p>
    <w:p w14:paraId="29EFC8D5" w14:textId="0EEDC333" w:rsidR="00E83E21" w:rsidRPr="00E810AA" w:rsidRDefault="00E83E21" w:rsidP="003C26DB">
      <w:pPr>
        <w:spacing w:after="0" w:line="360" w:lineRule="auto"/>
        <w:ind w:firstLine="720"/>
        <w:rPr>
          <w:rFonts w:ascii="Times New Roman" w:eastAsia="Calibri" w:hAnsi="Times New Roman" w:cs="Times New Roman"/>
          <w:color w:val="000000"/>
          <w:kern w:val="0"/>
          <w:sz w:val="24"/>
          <w:szCs w:val="24"/>
          <w:lang w:eastAsia="en-US"/>
          <w14:ligatures w14:val="none"/>
        </w:rPr>
      </w:pPr>
      <w:r w:rsidRPr="00E810AA">
        <w:rPr>
          <w:rFonts w:ascii="Times New Roman" w:eastAsia="Calibri" w:hAnsi="Times New Roman" w:cs="Times New Roman"/>
          <w:color w:val="000000"/>
          <w:kern w:val="0"/>
          <w:sz w:val="24"/>
          <w:szCs w:val="24"/>
          <w:lang w:eastAsia="en-US"/>
          <w14:ligatures w14:val="none"/>
        </w:rPr>
        <w:t>[3]</w:t>
      </w:r>
      <w:r w:rsidRPr="00E810AA">
        <w:rPr>
          <w:rFonts w:ascii="Times New Roman" w:eastAsia="Calibri" w:hAnsi="Times New Roman" w:cs="Times New Roman"/>
          <w:color w:val="000000"/>
          <w:kern w:val="0"/>
          <w:sz w:val="24"/>
          <w:szCs w:val="24"/>
          <w:lang w:eastAsia="en-US"/>
          <w14:ligatures w14:val="none"/>
        </w:rPr>
        <w:tab/>
      </w:r>
      <w:r w:rsidRPr="00E810AA">
        <w:rPr>
          <w:rFonts w:ascii="Times New Roman" w:eastAsia="Calibri" w:hAnsi="Times New Roman" w:cs="Times New Roman"/>
          <w:color w:val="000000"/>
          <w:kern w:val="0"/>
          <w:sz w:val="24"/>
          <w:szCs w:val="24"/>
          <w:lang w:eastAsia="en-US"/>
          <w14:ligatures w14:val="none"/>
        </w:rPr>
        <w:tab/>
        <w:t>CH</w:t>
      </w:r>
      <w:r w:rsidRPr="00E810AA">
        <w:rPr>
          <w:rFonts w:ascii="Times New Roman" w:eastAsia="Calibri" w:hAnsi="Times New Roman" w:cs="Times New Roman"/>
          <w:color w:val="000000"/>
          <w:kern w:val="0"/>
          <w:sz w:val="24"/>
          <w:szCs w:val="24"/>
          <w:vertAlign w:val="subscript"/>
          <w:lang w:eastAsia="en-US"/>
          <w14:ligatures w14:val="none"/>
        </w:rPr>
        <w:t>3</w:t>
      </w:r>
      <w:r w:rsidRPr="00E810AA">
        <w:rPr>
          <w:rFonts w:ascii="Times New Roman" w:eastAsia="Calibri" w:hAnsi="Times New Roman" w:cs="Times New Roman"/>
          <w:color w:val="000000"/>
          <w:kern w:val="0"/>
          <w:sz w:val="24"/>
          <w:szCs w:val="24"/>
          <w:lang w:eastAsia="en-US"/>
          <w14:ligatures w14:val="none"/>
        </w:rPr>
        <w:t>CH</w:t>
      </w:r>
      <w:r w:rsidRPr="00E810AA">
        <w:rPr>
          <w:rFonts w:ascii="Times New Roman" w:eastAsia="Calibri" w:hAnsi="Times New Roman" w:cs="Times New Roman"/>
          <w:color w:val="000000"/>
          <w:kern w:val="0"/>
          <w:sz w:val="24"/>
          <w:szCs w:val="24"/>
          <w:vertAlign w:val="subscript"/>
          <w:lang w:eastAsia="en-US"/>
          <w14:ligatures w14:val="none"/>
        </w:rPr>
        <w:t>2</w:t>
      </w:r>
      <w:r w:rsidRPr="00E810AA">
        <w:rPr>
          <w:rFonts w:ascii="Times New Roman" w:eastAsia="Calibri" w:hAnsi="Times New Roman" w:cs="Times New Roman"/>
          <w:color w:val="000000"/>
          <w:kern w:val="0"/>
          <w:sz w:val="24"/>
          <w:szCs w:val="24"/>
          <w:lang w:eastAsia="en-US"/>
          <w14:ligatures w14:val="none"/>
        </w:rPr>
        <w:t>OH (</w:t>
      </w:r>
      <w:r w:rsidRPr="00E810AA">
        <w:rPr>
          <w:rFonts w:ascii="Times New Roman" w:eastAsia="Calibri" w:hAnsi="Times New Roman" w:cs="Times New Roman"/>
          <w:b/>
          <w:bCs/>
          <w:color w:val="000000"/>
          <w:kern w:val="0"/>
          <w:sz w:val="24"/>
          <w:szCs w:val="24"/>
          <w:lang w:eastAsia="en-US"/>
          <w14:ligatures w14:val="none"/>
        </w:rPr>
        <w:t>13</w:t>
      </w:r>
      <w:r w:rsidRPr="00E810AA">
        <w:rPr>
          <w:rFonts w:ascii="Times New Roman" w:eastAsia="Calibri" w:hAnsi="Times New Roman" w:cs="Times New Roman"/>
          <w:color w:val="000000"/>
          <w:kern w:val="0"/>
          <w:sz w:val="24"/>
          <w:szCs w:val="24"/>
          <w:lang w:eastAsia="en-US"/>
          <w14:ligatures w14:val="none"/>
        </w:rPr>
        <w:t>) → Ḣ +</w:t>
      </w:r>
      <w:r w:rsidR="00F806B7" w:rsidRPr="00E810AA">
        <w:rPr>
          <w:rFonts w:ascii="Times New Roman" w:eastAsia="Calibri" w:hAnsi="Times New Roman" w:cs="Times New Roman"/>
          <w:color w:val="000000"/>
          <w:kern w:val="0"/>
          <w:sz w:val="24"/>
          <w:szCs w:val="24"/>
          <w:lang w:eastAsia="en-US"/>
          <w14:ligatures w14:val="none"/>
        </w:rPr>
        <w:t xml:space="preserve"> </w:t>
      </w:r>
      <w:r w:rsidRPr="00E810AA">
        <w:rPr>
          <w:rFonts w:ascii="Times New Roman" w:eastAsia="Calibri" w:hAnsi="Times New Roman" w:cs="Times New Roman"/>
          <w:color w:val="000000"/>
          <w:kern w:val="0"/>
          <w:sz w:val="24"/>
          <w:szCs w:val="24"/>
          <w:lang w:eastAsia="en-US"/>
          <w14:ligatures w14:val="none"/>
        </w:rPr>
        <w:t>ĊH</w:t>
      </w:r>
      <w:r w:rsidRPr="00E810AA">
        <w:rPr>
          <w:rFonts w:ascii="Times New Roman" w:eastAsia="Calibri" w:hAnsi="Times New Roman" w:cs="Times New Roman"/>
          <w:color w:val="000000"/>
          <w:kern w:val="0"/>
          <w:sz w:val="24"/>
          <w:szCs w:val="24"/>
          <w:vertAlign w:val="subscript"/>
          <w:lang w:eastAsia="en-US"/>
          <w14:ligatures w14:val="none"/>
        </w:rPr>
        <w:t>2</w:t>
      </w:r>
      <w:r w:rsidRPr="00E810AA">
        <w:rPr>
          <w:rFonts w:ascii="Times New Roman" w:eastAsia="Calibri" w:hAnsi="Times New Roman" w:cs="Times New Roman"/>
          <w:color w:val="000000"/>
          <w:kern w:val="0"/>
          <w:sz w:val="24"/>
          <w:szCs w:val="24"/>
          <w:lang w:eastAsia="en-US"/>
          <w14:ligatures w14:val="none"/>
        </w:rPr>
        <w:t>CH</w:t>
      </w:r>
      <w:r w:rsidRPr="00E810AA">
        <w:rPr>
          <w:rFonts w:ascii="Times New Roman" w:eastAsia="Calibri" w:hAnsi="Times New Roman" w:cs="Times New Roman"/>
          <w:color w:val="000000"/>
          <w:kern w:val="0"/>
          <w:sz w:val="24"/>
          <w:szCs w:val="24"/>
          <w:vertAlign w:val="subscript"/>
          <w:lang w:eastAsia="en-US"/>
          <w14:ligatures w14:val="none"/>
        </w:rPr>
        <w:t>2</w:t>
      </w:r>
      <w:r w:rsidRPr="00E810AA">
        <w:rPr>
          <w:rFonts w:ascii="Times New Roman" w:eastAsia="Calibri" w:hAnsi="Times New Roman" w:cs="Times New Roman"/>
          <w:color w:val="000000"/>
          <w:kern w:val="0"/>
          <w:sz w:val="24"/>
          <w:szCs w:val="24"/>
          <w:lang w:eastAsia="en-US"/>
          <w14:ligatures w14:val="none"/>
        </w:rPr>
        <w:t>OH (</w:t>
      </w:r>
      <w:r w:rsidRPr="00E810AA">
        <w:rPr>
          <w:rFonts w:ascii="Times New Roman" w:eastAsia="Calibri" w:hAnsi="Times New Roman" w:cs="Times New Roman"/>
          <w:b/>
          <w:bCs/>
          <w:color w:val="000000"/>
          <w:kern w:val="0"/>
          <w:sz w:val="24"/>
          <w:szCs w:val="24"/>
          <w:lang w:eastAsia="en-US"/>
          <w14:ligatures w14:val="none"/>
        </w:rPr>
        <w:t>18</w:t>
      </w:r>
      <w:r w:rsidRPr="00E810AA">
        <w:rPr>
          <w:rFonts w:ascii="Times New Roman" w:eastAsia="Calibri" w:hAnsi="Times New Roman" w:cs="Times New Roman"/>
          <w:color w:val="000000"/>
          <w:kern w:val="0"/>
          <w:sz w:val="24"/>
          <w:szCs w:val="24"/>
          <w:lang w:eastAsia="en-US"/>
          <w14:ligatures w14:val="none"/>
        </w:rPr>
        <w:t>)</w:t>
      </w:r>
      <w:r w:rsidRPr="00E810AA">
        <w:rPr>
          <w:rFonts w:ascii="Times New Roman" w:eastAsia="Calibri" w:hAnsi="Times New Roman" w:cs="Times New Roman"/>
          <w:color w:val="000000"/>
          <w:kern w:val="0"/>
          <w:sz w:val="24"/>
          <w:szCs w:val="24"/>
          <w:lang w:eastAsia="en-US"/>
          <w14:ligatures w14:val="none"/>
        </w:rPr>
        <w:tab/>
      </w:r>
    </w:p>
    <w:p w14:paraId="2D42EB67" w14:textId="669B00E0" w:rsidR="00BC3DAD" w:rsidRPr="00E810AA" w:rsidRDefault="00BC3DAD" w:rsidP="00BC3DAD">
      <w:pPr>
        <w:spacing w:after="240" w:line="360" w:lineRule="auto"/>
        <w:ind w:firstLine="720"/>
        <w:rPr>
          <w:rFonts w:ascii="Times New Roman" w:eastAsia="Times New Roman" w:hAnsi="Times New Roman" w:cs="Times New Roman"/>
          <w:kern w:val="0"/>
          <w:sz w:val="24"/>
          <w:szCs w:val="24"/>
          <w:lang w:eastAsia="en-US"/>
          <w14:ligatures w14:val="none"/>
        </w:rPr>
      </w:pPr>
      <w:r w:rsidRPr="00E810AA">
        <w:rPr>
          <w:rFonts w:ascii="Times New Roman" w:eastAsia="Times New Roman" w:hAnsi="Times New Roman" w:cs="Times New Roman"/>
          <w:kern w:val="0"/>
          <w:sz w:val="24"/>
          <w:szCs w:val="24"/>
          <w:lang w:eastAsia="en-US"/>
          <w14:ligatures w14:val="none"/>
        </w:rPr>
        <w:t>[4]</w:t>
      </w:r>
      <w:r w:rsidRPr="00E810AA">
        <w:rPr>
          <w:rFonts w:ascii="Times New Roman" w:eastAsia="Times New Roman" w:hAnsi="Times New Roman" w:cs="Times New Roman"/>
          <w:kern w:val="0"/>
          <w:sz w:val="24"/>
          <w:szCs w:val="24"/>
          <w:lang w:eastAsia="en-US"/>
          <w14:ligatures w14:val="none"/>
        </w:rPr>
        <w:tab/>
      </w:r>
      <w:r w:rsidRPr="00E810AA">
        <w:rPr>
          <w:rFonts w:ascii="Times New Roman" w:eastAsia="Times New Roman" w:hAnsi="Times New Roman" w:cs="Times New Roman"/>
          <w:kern w:val="0"/>
          <w:sz w:val="24"/>
          <w:szCs w:val="24"/>
          <w:lang w:eastAsia="en-US"/>
          <w14:ligatures w14:val="none"/>
        </w:rPr>
        <w:tab/>
      </w:r>
      <w:r w:rsidRPr="00E810AA">
        <w:rPr>
          <w:rFonts w:ascii="Times New Roman" w:eastAsia="Times New Roman" w:hAnsi="Times New Roman" w:cs="Times New Roman"/>
          <w:kern w:val="0"/>
          <w:sz w:val="24"/>
          <w:szCs w:val="24"/>
          <w:lang w:eastAsia="en-US"/>
          <w14:ligatures w14:val="none"/>
        </w:rPr>
        <w:tab/>
        <w:t xml:space="preserve"> </w:t>
      </w:r>
      <w:r w:rsidRPr="00E810AA">
        <w:rPr>
          <w:rFonts w:ascii="Times New Roman" w:eastAsia="Calibri" w:hAnsi="Times New Roman" w:cs="Times New Roman"/>
          <w:color w:val="000000"/>
          <w:kern w:val="0"/>
          <w:sz w:val="24"/>
          <w:szCs w:val="24"/>
          <w:lang w:eastAsia="en-US"/>
          <w14:ligatures w14:val="none"/>
        </w:rPr>
        <w:t xml:space="preserve">Ḣ + </w:t>
      </w:r>
      <w:r w:rsidRPr="00E810AA">
        <w:rPr>
          <w:rFonts w:ascii="Times New Roman" w:eastAsia="Times New Roman" w:hAnsi="Times New Roman" w:cs="Times New Roman"/>
          <w:kern w:val="0"/>
          <w:sz w:val="24"/>
          <w:szCs w:val="24"/>
          <w:lang w:eastAsia="en-US"/>
          <w14:ligatures w14:val="none"/>
        </w:rPr>
        <w:t>CO</w:t>
      </w:r>
      <w:r w:rsidRPr="00E810AA">
        <w:rPr>
          <w:rFonts w:ascii="Times New Roman" w:eastAsia="Times New Roman" w:hAnsi="Times New Roman" w:cs="Times New Roman"/>
          <w:kern w:val="0"/>
          <w:sz w:val="24"/>
          <w:szCs w:val="24"/>
          <w:vertAlign w:val="subscript"/>
          <w:lang w:eastAsia="en-US"/>
          <w14:ligatures w14:val="none"/>
        </w:rPr>
        <w:t>2</w:t>
      </w:r>
      <w:r w:rsidRPr="00E810AA">
        <w:rPr>
          <w:rFonts w:ascii="Times New Roman" w:eastAsia="Times New Roman" w:hAnsi="Times New Roman" w:cs="Times New Roman"/>
          <w:kern w:val="0"/>
          <w:sz w:val="24"/>
          <w:szCs w:val="24"/>
          <w:lang w:eastAsia="en-US"/>
          <w14:ligatures w14:val="none"/>
        </w:rPr>
        <w:t xml:space="preserve"> → HOĊO (</w:t>
      </w:r>
      <w:r w:rsidRPr="00E810AA">
        <w:rPr>
          <w:rFonts w:ascii="Times New Roman" w:eastAsia="Times New Roman" w:hAnsi="Times New Roman" w:cs="Times New Roman"/>
          <w:b/>
          <w:bCs/>
          <w:kern w:val="0"/>
          <w:sz w:val="24"/>
          <w:szCs w:val="24"/>
          <w:lang w:eastAsia="en-US"/>
          <w14:ligatures w14:val="none"/>
        </w:rPr>
        <w:t>5</w:t>
      </w:r>
      <w:r w:rsidRPr="00E810AA">
        <w:rPr>
          <w:rFonts w:ascii="Times New Roman" w:eastAsia="Times New Roman" w:hAnsi="Times New Roman" w:cs="Times New Roman"/>
          <w:kern w:val="0"/>
          <w:sz w:val="24"/>
          <w:szCs w:val="24"/>
          <w:lang w:eastAsia="en-US"/>
          <w14:ligatures w14:val="none"/>
        </w:rPr>
        <w:t>)</w:t>
      </w:r>
      <w:r w:rsidRPr="00E810AA">
        <w:rPr>
          <w:rFonts w:ascii="Times New Roman" w:eastAsia="Times New Roman" w:hAnsi="Times New Roman" w:cs="Times New Roman"/>
          <w:kern w:val="0"/>
          <w:sz w:val="24"/>
          <w:szCs w:val="24"/>
          <w:lang w:eastAsia="en-US"/>
          <w14:ligatures w14:val="none"/>
        </w:rPr>
        <w:tab/>
      </w:r>
    </w:p>
    <w:p w14:paraId="60DCD43F" w14:textId="236AEAF0" w:rsidR="006A61AE" w:rsidRPr="00E810AA" w:rsidRDefault="00CD52CE" w:rsidP="00185A19">
      <w:pPr>
        <w:spacing w:after="240" w:line="360" w:lineRule="auto"/>
        <w:ind w:firstLine="288"/>
        <w:jc w:val="both"/>
        <w:rPr>
          <w:rFonts w:ascii="Times New Roman" w:eastAsia="Times New Roman" w:hAnsi="Times New Roman" w:cs="Times New Roman"/>
          <w:kern w:val="0"/>
          <w:sz w:val="24"/>
          <w:szCs w:val="24"/>
          <w:lang w:eastAsia="en-US"/>
          <w14:ligatures w14:val="none"/>
        </w:rPr>
      </w:pPr>
      <w:r w:rsidRPr="00E810AA">
        <w:rPr>
          <w:rFonts w:ascii="Times New Roman" w:eastAsia="Times New Roman" w:hAnsi="Times New Roman" w:cs="Times New Roman"/>
          <w:color w:val="000000"/>
          <w:sz w:val="24"/>
          <w:szCs w:val="24"/>
        </w:rPr>
        <w:t>T</w:t>
      </w:r>
      <w:r w:rsidR="00CC50BC" w:rsidRPr="00E810AA">
        <w:rPr>
          <w:rFonts w:ascii="Times New Roman" w:eastAsia="Times New Roman" w:hAnsi="Times New Roman" w:cs="Times New Roman"/>
          <w:color w:val="000000"/>
          <w:sz w:val="24"/>
          <w:szCs w:val="24"/>
        </w:rPr>
        <w:t xml:space="preserve">he </w:t>
      </w:r>
      <w:r w:rsidR="00325036" w:rsidRPr="00E810AA">
        <w:rPr>
          <w:rFonts w:ascii="Times New Roman" w:eastAsia="Times New Roman" w:hAnsi="Times New Roman" w:cs="Times New Roman"/>
          <w:color w:val="000000"/>
          <w:sz w:val="24"/>
          <w:szCs w:val="24"/>
        </w:rPr>
        <w:t>formation</w:t>
      </w:r>
      <w:r w:rsidR="00CC50BC" w:rsidRPr="00E810AA">
        <w:rPr>
          <w:rFonts w:ascii="Times New Roman" w:eastAsia="Times New Roman" w:hAnsi="Times New Roman" w:cs="Times New Roman"/>
          <w:color w:val="000000"/>
          <w:sz w:val="24"/>
          <w:szCs w:val="24"/>
        </w:rPr>
        <w:t xml:space="preserve"> of </w:t>
      </w:r>
      <w:r w:rsidR="000204DE" w:rsidRPr="00E810AA">
        <w:rPr>
          <w:rFonts w:ascii="Times New Roman" w:eastAsia="Times New Roman" w:hAnsi="Times New Roman" w:cs="Times New Roman"/>
          <w:color w:val="000000"/>
          <w:sz w:val="24"/>
          <w:szCs w:val="24"/>
        </w:rPr>
        <w:t xml:space="preserve">isomers </w:t>
      </w:r>
      <w:r w:rsidR="00CC50BC" w:rsidRPr="00E810AA">
        <w:rPr>
          <w:rFonts w:ascii="Times New Roman" w:eastAsia="Times New Roman" w:hAnsi="Times New Roman" w:cs="Times New Roman"/>
          <w:b/>
          <w:bCs/>
          <w:color w:val="000000"/>
          <w:sz w:val="24"/>
          <w:szCs w:val="24"/>
        </w:rPr>
        <w:t>1</w:t>
      </w:r>
      <w:r w:rsidR="00CC50BC" w:rsidRPr="00E810AA">
        <w:rPr>
          <w:rFonts w:ascii="Times New Roman" w:eastAsia="Times New Roman" w:hAnsi="Times New Roman" w:cs="Times New Roman"/>
          <w:color w:val="000000"/>
          <w:sz w:val="24"/>
          <w:szCs w:val="24"/>
        </w:rPr>
        <w:t xml:space="preserve"> and </w:t>
      </w:r>
      <w:r w:rsidR="00CC50BC" w:rsidRPr="00E810AA">
        <w:rPr>
          <w:rFonts w:ascii="Times New Roman" w:eastAsia="Times New Roman" w:hAnsi="Times New Roman" w:cs="Times New Roman"/>
          <w:b/>
          <w:color w:val="000000"/>
          <w:sz w:val="24"/>
          <w:szCs w:val="24"/>
        </w:rPr>
        <w:t>1</w:t>
      </w:r>
      <w:r w:rsidR="004B051B" w:rsidRPr="00E810AA">
        <w:rPr>
          <w:rFonts w:ascii="Times New Roman" w:eastAsia="Times New Roman" w:hAnsi="Times New Roman" w:cs="Times New Roman"/>
          <w:b/>
          <w:color w:val="000000"/>
          <w:sz w:val="24"/>
          <w:szCs w:val="24"/>
        </w:rPr>
        <w:t>5</w:t>
      </w:r>
      <w:r w:rsidR="00CC50BC" w:rsidRPr="00E810AA">
        <w:rPr>
          <w:rFonts w:ascii="Times New Roman" w:eastAsia="Times New Roman" w:hAnsi="Times New Roman" w:cs="Times New Roman"/>
          <w:bCs/>
          <w:color w:val="000000"/>
          <w:sz w:val="24"/>
          <w:szCs w:val="24"/>
        </w:rPr>
        <w:t xml:space="preserve"> </w:t>
      </w:r>
      <w:r w:rsidR="00AA28B3" w:rsidRPr="00E810AA">
        <w:rPr>
          <w:rFonts w:ascii="Times New Roman" w:eastAsia="Times New Roman" w:hAnsi="Times New Roman" w:cs="Times New Roman"/>
          <w:sz w:val="24"/>
          <w:szCs w:val="24"/>
        </w:rPr>
        <w:t xml:space="preserve">proceeds </w:t>
      </w:r>
      <w:r w:rsidR="00F453EF" w:rsidRPr="00E810AA">
        <w:rPr>
          <w:rFonts w:ascii="Times New Roman" w:eastAsia="Times New Roman" w:hAnsi="Times New Roman" w:cs="Times New Roman"/>
          <w:sz w:val="24"/>
          <w:szCs w:val="24"/>
        </w:rPr>
        <w:t>via</w:t>
      </w:r>
      <w:r w:rsidR="00CC50BC" w:rsidRPr="00E810AA">
        <w:rPr>
          <w:rFonts w:ascii="Times New Roman" w:eastAsia="Times New Roman" w:hAnsi="Times New Roman" w:cs="Times New Roman"/>
          <w:sz w:val="24"/>
          <w:szCs w:val="24"/>
        </w:rPr>
        <w:t xml:space="preserve"> barrierless radical</w:t>
      </w:r>
      <w:r w:rsidR="00C95243" w:rsidRPr="00E810AA">
        <w:rPr>
          <w:rFonts w:ascii="Times New Roman" w:eastAsia="Times New Roman" w:hAnsi="Times New Roman" w:cs="Times New Roman"/>
          <w:sz w:val="24"/>
          <w:szCs w:val="24"/>
        </w:rPr>
        <w:t>–</w:t>
      </w:r>
      <w:r w:rsidR="00CC50BC" w:rsidRPr="00E810AA">
        <w:rPr>
          <w:rFonts w:ascii="Times New Roman" w:eastAsia="Times New Roman" w:hAnsi="Times New Roman" w:cs="Times New Roman"/>
          <w:sz w:val="24"/>
          <w:szCs w:val="24"/>
        </w:rPr>
        <w:t xml:space="preserve">radical recombination </w:t>
      </w:r>
      <w:r w:rsidR="007E659B" w:rsidRPr="00E810AA">
        <w:rPr>
          <w:rFonts w:ascii="Times New Roman" w:eastAsia="Times New Roman" w:hAnsi="Times New Roman" w:cs="Times New Roman"/>
          <w:sz w:val="24"/>
          <w:szCs w:val="24"/>
        </w:rPr>
        <w:t>of radical</w:t>
      </w:r>
      <w:r w:rsidR="009419D6" w:rsidRPr="00E810AA">
        <w:rPr>
          <w:rFonts w:ascii="Times New Roman" w:eastAsia="Times New Roman" w:hAnsi="Times New Roman" w:cs="Times New Roman"/>
          <w:sz w:val="24"/>
          <w:szCs w:val="24"/>
        </w:rPr>
        <w:t xml:space="preserve"> </w:t>
      </w:r>
      <w:r w:rsidR="0065081C" w:rsidRPr="00E810AA">
        <w:rPr>
          <w:rFonts w:ascii="Times New Roman" w:eastAsia="Times New Roman" w:hAnsi="Times New Roman" w:cs="Times New Roman"/>
          <w:b/>
          <w:bCs/>
          <w:sz w:val="24"/>
          <w:szCs w:val="24"/>
        </w:rPr>
        <w:t>5</w:t>
      </w:r>
      <w:r w:rsidR="00CC50BC" w:rsidRPr="00E810AA">
        <w:rPr>
          <w:rFonts w:ascii="Times New Roman" w:eastAsia="Times New Roman" w:hAnsi="Times New Roman" w:cs="Times New Roman"/>
          <w:sz w:val="24"/>
          <w:szCs w:val="24"/>
        </w:rPr>
        <w:t xml:space="preserve"> </w:t>
      </w:r>
      <w:r w:rsidR="00475CE3" w:rsidRPr="00E810AA">
        <w:rPr>
          <w:rFonts w:ascii="Times New Roman" w:eastAsia="Times New Roman" w:hAnsi="Times New Roman" w:cs="Times New Roman"/>
          <w:sz w:val="24"/>
          <w:szCs w:val="24"/>
        </w:rPr>
        <w:t>and</w:t>
      </w:r>
      <w:r w:rsidR="00CC50BC" w:rsidRPr="00E810AA">
        <w:rPr>
          <w:rFonts w:ascii="Times New Roman" w:eastAsia="Times New Roman" w:hAnsi="Times New Roman" w:cs="Times New Roman"/>
          <w:sz w:val="24"/>
          <w:szCs w:val="24"/>
        </w:rPr>
        <w:t xml:space="preserve"> </w:t>
      </w:r>
      <w:r w:rsidR="00C1008E" w:rsidRPr="00E810AA">
        <w:rPr>
          <w:rFonts w:ascii="Times New Roman" w:eastAsia="Times New Roman" w:hAnsi="Times New Roman" w:cs="Times New Roman"/>
          <w:sz w:val="24"/>
          <w:szCs w:val="24"/>
        </w:rPr>
        <w:t>radicals</w:t>
      </w:r>
      <w:r w:rsidR="00C1008E" w:rsidRPr="00E810AA">
        <w:rPr>
          <w:rFonts w:ascii="Times New Roman" w:eastAsia="Times New Roman" w:hAnsi="Times New Roman" w:cs="Times New Roman"/>
          <w:b/>
          <w:bCs/>
          <w:sz w:val="24"/>
          <w:szCs w:val="24"/>
        </w:rPr>
        <w:t xml:space="preserve"> </w:t>
      </w:r>
      <w:r w:rsidR="0065081C" w:rsidRPr="00E810AA">
        <w:rPr>
          <w:rFonts w:ascii="Times New Roman" w:eastAsia="Times New Roman" w:hAnsi="Times New Roman" w:cs="Times New Roman"/>
          <w:b/>
          <w:bCs/>
          <w:sz w:val="24"/>
          <w:szCs w:val="24"/>
        </w:rPr>
        <w:t>14</w:t>
      </w:r>
      <w:r w:rsidR="00CC50BC" w:rsidRPr="00E810AA">
        <w:rPr>
          <w:rFonts w:ascii="Times New Roman" w:eastAsia="Times New Roman" w:hAnsi="Times New Roman" w:cs="Times New Roman"/>
          <w:sz w:val="24"/>
          <w:szCs w:val="24"/>
        </w:rPr>
        <w:t xml:space="preserve"> </w:t>
      </w:r>
      <w:r w:rsidR="00EB7708" w:rsidRPr="00E810AA">
        <w:rPr>
          <w:rFonts w:ascii="Times New Roman" w:eastAsia="Times New Roman" w:hAnsi="Times New Roman" w:cs="Times New Roman"/>
          <w:sz w:val="24"/>
          <w:szCs w:val="24"/>
        </w:rPr>
        <w:t xml:space="preserve">and </w:t>
      </w:r>
      <w:r w:rsidR="0065081C" w:rsidRPr="00E810AA">
        <w:rPr>
          <w:rFonts w:ascii="Times New Roman" w:eastAsia="Times New Roman" w:hAnsi="Times New Roman" w:cs="Times New Roman"/>
          <w:b/>
          <w:bCs/>
          <w:sz w:val="24"/>
          <w:szCs w:val="24"/>
        </w:rPr>
        <w:t>17</w:t>
      </w:r>
      <w:r w:rsidR="00CC50BC" w:rsidRPr="00E810AA">
        <w:rPr>
          <w:rFonts w:ascii="Times New Roman" w:eastAsia="Times New Roman" w:hAnsi="Times New Roman" w:cs="Times New Roman"/>
          <w:sz w:val="24"/>
          <w:szCs w:val="24"/>
        </w:rPr>
        <w:t xml:space="preserve"> </w:t>
      </w:r>
      <w:r w:rsidR="00EB7708" w:rsidRPr="00E810AA">
        <w:rPr>
          <w:rFonts w:ascii="Times New Roman" w:eastAsia="Times New Roman" w:hAnsi="Times New Roman" w:cs="Times New Roman"/>
          <w:sz w:val="24"/>
          <w:szCs w:val="24"/>
        </w:rPr>
        <w:t>via reaction</w:t>
      </w:r>
      <w:r w:rsidR="003F6148" w:rsidRPr="00E810AA">
        <w:rPr>
          <w:rFonts w:ascii="Times New Roman" w:eastAsia="Times New Roman" w:hAnsi="Times New Roman" w:cs="Times New Roman"/>
          <w:sz w:val="24"/>
          <w:szCs w:val="24"/>
        </w:rPr>
        <w:t>s</w:t>
      </w:r>
      <w:r w:rsidR="00EB7708" w:rsidRPr="00E810AA">
        <w:rPr>
          <w:rFonts w:ascii="Times New Roman" w:eastAsia="Times New Roman" w:hAnsi="Times New Roman" w:cs="Times New Roman"/>
          <w:sz w:val="24"/>
          <w:szCs w:val="24"/>
        </w:rPr>
        <w:t xml:space="preserve"> [6]</w:t>
      </w:r>
      <w:r w:rsidR="003F6148" w:rsidRPr="00E810AA">
        <w:rPr>
          <w:rFonts w:ascii="Times New Roman" w:eastAsia="Times New Roman" w:hAnsi="Times New Roman" w:cs="Times New Roman"/>
          <w:sz w:val="24"/>
          <w:szCs w:val="24"/>
        </w:rPr>
        <w:t xml:space="preserve"> and</w:t>
      </w:r>
      <w:r w:rsidR="00CC50BC" w:rsidRPr="00E810AA">
        <w:rPr>
          <w:rFonts w:ascii="Times New Roman" w:eastAsia="Times New Roman" w:hAnsi="Times New Roman" w:cs="Times New Roman"/>
          <w:sz w:val="24"/>
          <w:szCs w:val="24"/>
        </w:rPr>
        <w:t xml:space="preserve"> </w:t>
      </w:r>
      <w:r w:rsidR="00487B1A" w:rsidRPr="00E810AA">
        <w:rPr>
          <w:rFonts w:ascii="Times New Roman" w:eastAsia="Times New Roman" w:hAnsi="Times New Roman" w:cs="Times New Roman"/>
          <w:sz w:val="24"/>
          <w:szCs w:val="24"/>
        </w:rPr>
        <w:t>[</w:t>
      </w:r>
      <w:r w:rsidR="00D936A2" w:rsidRPr="00E810AA">
        <w:rPr>
          <w:rFonts w:ascii="Times New Roman" w:eastAsia="Times New Roman" w:hAnsi="Times New Roman" w:cs="Times New Roman"/>
          <w:sz w:val="24"/>
          <w:szCs w:val="24"/>
        </w:rPr>
        <w:t>7</w:t>
      </w:r>
      <w:r w:rsidR="00487B1A" w:rsidRPr="00E810AA">
        <w:rPr>
          <w:rFonts w:ascii="Times New Roman" w:eastAsia="Times New Roman" w:hAnsi="Times New Roman" w:cs="Times New Roman"/>
          <w:sz w:val="24"/>
          <w:szCs w:val="24"/>
        </w:rPr>
        <w:t>]</w:t>
      </w:r>
      <w:r w:rsidR="00CC50BC" w:rsidRPr="00E810AA">
        <w:rPr>
          <w:rFonts w:ascii="Times New Roman" w:eastAsia="Times New Roman" w:hAnsi="Times New Roman" w:cs="Times New Roman"/>
          <w:sz w:val="24"/>
          <w:szCs w:val="24"/>
        </w:rPr>
        <w:t>, respectively.</w:t>
      </w:r>
      <w:r w:rsidR="00131967" w:rsidRPr="00E810AA">
        <w:rPr>
          <w:rFonts w:ascii="Times New Roman" w:eastAsia="Times New Roman" w:hAnsi="Times New Roman" w:cs="Times New Roman"/>
          <w:sz w:val="24"/>
          <w:szCs w:val="24"/>
        </w:rPr>
        <w:t xml:space="preserve"> </w:t>
      </w:r>
      <w:r w:rsidR="00C323DE" w:rsidRPr="00E810AA">
        <w:rPr>
          <w:rFonts w:ascii="Times New Roman" w:hAnsi="Times New Roman" w:cs="Times New Roman"/>
          <w:sz w:val="24"/>
          <w:szCs w:val="24"/>
        </w:rPr>
        <w:t>It is worth noting that the radical–radical recombination can proceed either during irradiation at low temperatures relevant to cold interstellar clouds or during TPD at higher temperatures relevant to protostellar envelopes and protoplanetary disks. Once formed, they can recombine at low temperatures without diffusion if they have a favorable geometry for recombination in the ice mixtures. Alternatively, radicals can be preserved in the ice due to their limited molecular mobility at low temperatures.</w:t>
      </w:r>
      <w:r w:rsidR="00C323DE" w:rsidRPr="00E810AA">
        <w:rPr>
          <w:rFonts w:ascii="Times New Roman" w:hAnsi="Times New Roman" w:cs="Times New Roman"/>
          <w:sz w:val="24"/>
          <w:szCs w:val="24"/>
        </w:rPr>
        <w:fldChar w:fldCharType="begin">
          <w:fldData xml:space="preserve">PEVuZE5vdGU+PENpdGU+PEF1dGhvcj5LbGVpbWVpZXI8L0F1dGhvcj48WWVhcj4yMDIwPC9ZZWFy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</w:fldData>
        </w:fldChar>
      </w:r>
      <w:r w:rsidR="00915519" w:rsidRPr="00E810AA">
        <w:rPr>
          <w:rFonts w:ascii="Times New Roman" w:hAnsi="Times New Roman" w:cs="Times New Roman"/>
          <w:sz w:val="24"/>
          <w:szCs w:val="24"/>
        </w:rPr>
        <w:instrText xml:space="preserve"> ADDIN EN.CITE </w:instrText>
      </w:r>
      <w:r w:rsidR="00915519" w:rsidRPr="00E810AA">
        <w:rPr>
          <w:rFonts w:ascii="Times New Roman" w:hAnsi="Times New Roman" w:cs="Times New Roman"/>
          <w:sz w:val="24"/>
          <w:szCs w:val="24"/>
        </w:rPr>
        <w:fldChar w:fldCharType="begin">
          <w:fldData xml:space="preserve">PEVuZE5vdGU+PENpdGU+PEF1dGhvcj5LbGVpbWVpZXI8L0F1dGhvcj48WWVhcj4yMDIwPC9ZZWFy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</w:fldData>
        </w:fldChar>
      </w:r>
      <w:r w:rsidR="00915519" w:rsidRPr="00E810AA">
        <w:rPr>
          <w:rFonts w:ascii="Times New Roman" w:hAnsi="Times New Roman" w:cs="Times New Roman"/>
          <w:sz w:val="24"/>
          <w:szCs w:val="24"/>
        </w:rPr>
        <w:instrText xml:space="preserve"> ADDIN EN.CITE.DATA </w:instrText>
      </w:r>
      <w:r w:rsidR="00915519" w:rsidRPr="00E810AA">
        <w:rPr>
          <w:rFonts w:ascii="Times New Roman" w:hAnsi="Times New Roman" w:cs="Times New Roman"/>
          <w:sz w:val="24"/>
          <w:szCs w:val="24"/>
        </w:rPr>
      </w:r>
      <w:r w:rsidR="00915519" w:rsidRPr="00E810AA">
        <w:rPr>
          <w:rFonts w:ascii="Times New Roman" w:hAnsi="Times New Roman" w:cs="Times New Roman"/>
          <w:sz w:val="24"/>
          <w:szCs w:val="24"/>
        </w:rPr>
        <w:fldChar w:fldCharType="end"/>
      </w:r>
      <w:r w:rsidR="00C323DE" w:rsidRPr="00E810AA">
        <w:rPr>
          <w:rFonts w:ascii="Times New Roman" w:hAnsi="Times New Roman" w:cs="Times New Roman"/>
          <w:sz w:val="24"/>
          <w:szCs w:val="24"/>
        </w:rPr>
      </w:r>
      <w:r w:rsidR="00C323DE" w:rsidRPr="00E810AA">
        <w:rPr>
          <w:rFonts w:ascii="Times New Roman" w:hAnsi="Times New Roman" w:cs="Times New Roman"/>
          <w:sz w:val="24"/>
          <w:szCs w:val="24"/>
        </w:rPr>
        <w:fldChar w:fldCharType="separate"/>
      </w:r>
      <w:hyperlink w:anchor="_ENREF_43" w:tooltip="Kleimeier, 2020 #206" w:history="1">
        <w:r w:rsidR="00915519" w:rsidRPr="00E810AA">
          <w:rPr>
            <w:rFonts w:ascii="Times New Roman" w:hAnsi="Times New Roman" w:cs="Times New Roman"/>
            <w:noProof/>
            <w:sz w:val="24"/>
            <w:szCs w:val="24"/>
            <w:vertAlign w:val="superscript"/>
          </w:rPr>
          <w:t>43</w:t>
        </w:r>
      </w:hyperlink>
      <w:r w:rsidR="00915519" w:rsidRPr="00E810AA">
        <w:rPr>
          <w:rFonts w:ascii="Times New Roman" w:hAnsi="Times New Roman" w:cs="Times New Roman"/>
          <w:noProof/>
          <w:sz w:val="24"/>
          <w:szCs w:val="24"/>
          <w:vertAlign w:val="superscript"/>
        </w:rPr>
        <w:t>,</w:t>
      </w:r>
      <w:hyperlink w:anchor="_ENREF_82" w:tooltip="Marks, 2023 #2958" w:history="1">
        <w:r w:rsidR="00915519" w:rsidRPr="00E810AA">
          <w:rPr>
            <w:rFonts w:ascii="Times New Roman" w:hAnsi="Times New Roman" w:cs="Times New Roman"/>
            <w:noProof/>
            <w:sz w:val="24"/>
            <w:szCs w:val="24"/>
            <w:vertAlign w:val="superscript"/>
          </w:rPr>
          <w:t>82</w:t>
        </w:r>
      </w:hyperlink>
      <w:r w:rsidR="00C323DE" w:rsidRPr="00E810AA">
        <w:rPr>
          <w:rFonts w:ascii="Times New Roman" w:hAnsi="Times New Roman" w:cs="Times New Roman"/>
          <w:sz w:val="24"/>
          <w:szCs w:val="24"/>
        </w:rPr>
        <w:fldChar w:fldCharType="end"/>
      </w:r>
      <w:r w:rsidR="00C323DE" w:rsidRPr="00E810AA">
        <w:rPr>
          <w:rFonts w:ascii="Times New Roman" w:hAnsi="Times New Roman" w:cs="Times New Roman"/>
          <w:sz w:val="24"/>
          <w:szCs w:val="24"/>
        </w:rPr>
        <w:t xml:space="preserve"> </w:t>
      </w:r>
      <w:r w:rsidR="00C5238C" w:rsidRPr="00E810AA">
        <w:rPr>
          <w:rFonts w:ascii="Times New Roman" w:hAnsi="Times New Roman" w:cs="Times New Roman"/>
          <w:sz w:val="24"/>
          <w:szCs w:val="24"/>
        </w:rPr>
        <w:t>A</w:t>
      </w:r>
      <w:r w:rsidR="00C323DE" w:rsidRPr="00E810AA">
        <w:rPr>
          <w:rFonts w:ascii="Times New Roman" w:hAnsi="Times New Roman" w:cs="Times New Roman"/>
          <w:sz w:val="24"/>
          <w:szCs w:val="24"/>
        </w:rPr>
        <w:t xml:space="preserve">s the </w:t>
      </w:r>
      <w:r w:rsidR="00C323DE" w:rsidRPr="00E810AA">
        <w:rPr>
          <w:rFonts w:ascii="Times New Roman" w:hAnsi="Times New Roman" w:cs="Times New Roman"/>
          <w:sz w:val="24"/>
          <w:szCs w:val="24"/>
        </w:rPr>
        <w:lastRenderedPageBreak/>
        <w:t xml:space="preserve">matrix warms </w:t>
      </w:r>
      <w:r w:rsidR="00C5238C" w:rsidRPr="00E810AA">
        <w:rPr>
          <w:rFonts w:ascii="Times New Roman" w:hAnsi="Times New Roman" w:cs="Times New Roman"/>
          <w:sz w:val="24"/>
          <w:szCs w:val="24"/>
        </w:rPr>
        <w:t xml:space="preserve">during TPD </w:t>
      </w:r>
      <w:r w:rsidR="00C323DE" w:rsidRPr="00E810AA">
        <w:rPr>
          <w:rFonts w:ascii="Times New Roman" w:hAnsi="Times New Roman" w:cs="Times New Roman"/>
          <w:sz w:val="24"/>
          <w:szCs w:val="24"/>
        </w:rPr>
        <w:t xml:space="preserve">and molecular mobility increases, radical–radical recombination reactions may occur, leading to further product formation. However, our results cannot distinguish between these two possible formation </w:t>
      </w:r>
      <w:r w:rsidR="00995A1A" w:rsidRPr="00E810AA">
        <w:rPr>
          <w:rFonts w:ascii="Times New Roman" w:hAnsi="Times New Roman" w:cs="Times New Roman"/>
          <w:sz w:val="24"/>
          <w:szCs w:val="24"/>
        </w:rPr>
        <w:t>mechanisms</w:t>
      </w:r>
      <w:r w:rsidR="00C323DE" w:rsidRPr="00E810AA">
        <w:rPr>
          <w:rFonts w:ascii="Times New Roman" w:hAnsi="Times New Roman" w:cs="Times New Roman"/>
          <w:sz w:val="24"/>
          <w:szCs w:val="24"/>
        </w:rPr>
        <w:t xml:space="preserve">. </w:t>
      </w:r>
      <w:r w:rsidR="00D52741" w:rsidRPr="00E810AA">
        <w:rPr>
          <w:rFonts w:ascii="Times New Roman" w:eastAsia="Times New Roman" w:hAnsi="Times New Roman" w:cs="Times New Roman"/>
          <w:kern w:val="0"/>
          <w:sz w:val="24"/>
          <w:szCs w:val="24"/>
          <w:lang w:eastAsia="en-US"/>
          <w14:ligatures w14:val="none"/>
        </w:rPr>
        <w:t xml:space="preserve">Although </w:t>
      </w:r>
      <w:r w:rsidR="00D52741" w:rsidRPr="00E810AA">
        <w:rPr>
          <w:rFonts w:ascii="Times New Roman" w:eastAsia="Times New Roman" w:hAnsi="Times New Roman" w:cs="Times New Roman"/>
          <w:b/>
          <w:bCs/>
          <w:kern w:val="0"/>
          <w:sz w:val="24"/>
          <w:szCs w:val="24"/>
          <w:lang w:eastAsia="en-US"/>
          <w14:ligatures w14:val="none"/>
        </w:rPr>
        <w:t>16</w:t>
      </w:r>
      <w:r w:rsidR="00D52741" w:rsidRPr="00E810AA">
        <w:rPr>
          <w:rFonts w:ascii="Times New Roman" w:eastAsia="Times New Roman" w:hAnsi="Times New Roman" w:cs="Times New Roman"/>
          <w:kern w:val="0"/>
          <w:sz w:val="24"/>
          <w:szCs w:val="24"/>
          <w:lang w:eastAsia="en-US"/>
          <w14:ligatures w14:val="none"/>
        </w:rPr>
        <w:t xml:space="preserve"> may form </w:t>
      </w:r>
      <w:r w:rsidR="00D52741" w:rsidRPr="00E810AA">
        <w:rPr>
          <w:rFonts w:ascii="Times New Roman" w:eastAsia="Times New Roman" w:hAnsi="Times New Roman" w:cs="Times New Roman"/>
          <w:sz w:val="24"/>
          <w:szCs w:val="24"/>
        </w:rPr>
        <w:t xml:space="preserve">through the recombination of radical </w:t>
      </w:r>
      <w:r w:rsidR="00D52741" w:rsidRPr="00E810AA">
        <w:rPr>
          <w:rFonts w:ascii="Times New Roman" w:eastAsia="Times New Roman" w:hAnsi="Times New Roman" w:cs="Times New Roman"/>
          <w:b/>
          <w:bCs/>
          <w:sz w:val="24"/>
          <w:szCs w:val="24"/>
        </w:rPr>
        <w:t>5</w:t>
      </w:r>
      <w:r w:rsidR="00D52741" w:rsidRPr="00E810AA">
        <w:rPr>
          <w:rFonts w:ascii="Times New Roman" w:eastAsia="Times New Roman" w:hAnsi="Times New Roman" w:cs="Times New Roman"/>
          <w:sz w:val="24"/>
          <w:szCs w:val="24"/>
        </w:rPr>
        <w:t xml:space="preserve"> and radical </w:t>
      </w:r>
      <w:r w:rsidR="00D52741" w:rsidRPr="00E810AA">
        <w:rPr>
          <w:rFonts w:ascii="Times New Roman" w:eastAsia="Times New Roman" w:hAnsi="Times New Roman" w:cs="Times New Roman"/>
          <w:b/>
          <w:bCs/>
          <w:sz w:val="24"/>
          <w:szCs w:val="24"/>
        </w:rPr>
        <w:t>18</w:t>
      </w:r>
      <w:r w:rsidR="00D52741" w:rsidRPr="00E810AA">
        <w:rPr>
          <w:rFonts w:ascii="Times New Roman" w:eastAsia="Times New Roman" w:hAnsi="Times New Roman" w:cs="Times New Roman"/>
          <w:sz w:val="24"/>
          <w:szCs w:val="24"/>
        </w:rPr>
        <w:t xml:space="preserve">, no evidence of </w:t>
      </w:r>
      <w:r w:rsidR="00D52741" w:rsidRPr="00E810AA">
        <w:rPr>
          <w:rFonts w:ascii="Times New Roman" w:eastAsia="Times New Roman" w:hAnsi="Times New Roman" w:cs="Times New Roman"/>
          <w:b/>
          <w:bCs/>
          <w:kern w:val="0"/>
          <w:sz w:val="24"/>
          <w:szCs w:val="24"/>
          <w:lang w:eastAsia="en-US"/>
          <w14:ligatures w14:val="none"/>
        </w:rPr>
        <w:t>16</w:t>
      </w:r>
      <w:r w:rsidR="00D52741" w:rsidRPr="00E810AA">
        <w:rPr>
          <w:rFonts w:ascii="Times New Roman" w:eastAsia="Times New Roman" w:hAnsi="Times New Roman" w:cs="Times New Roman"/>
          <w:sz w:val="24"/>
          <w:szCs w:val="24"/>
        </w:rPr>
        <w:t xml:space="preserve"> was observed in our experiments</w:t>
      </w:r>
      <w:r w:rsidR="00E73F47" w:rsidRPr="00E810AA">
        <w:rPr>
          <w:rFonts w:ascii="Times New Roman" w:eastAsia="Times New Roman" w:hAnsi="Times New Roman" w:cs="Times New Roman"/>
          <w:sz w:val="24"/>
          <w:szCs w:val="24"/>
        </w:rPr>
        <w:t xml:space="preserve">; this </w:t>
      </w:r>
      <w:r w:rsidR="002B291F" w:rsidRPr="00E810AA">
        <w:rPr>
          <w:rFonts w:ascii="Times New Roman" w:eastAsia="Times New Roman" w:hAnsi="Times New Roman" w:cs="Times New Roman"/>
          <w:sz w:val="24"/>
          <w:szCs w:val="24"/>
        </w:rPr>
        <w:t>suggest</w:t>
      </w:r>
      <w:r w:rsidR="00E73F47" w:rsidRPr="00E810AA">
        <w:rPr>
          <w:rFonts w:ascii="Times New Roman" w:eastAsia="Times New Roman" w:hAnsi="Times New Roman" w:cs="Times New Roman"/>
          <w:sz w:val="24"/>
          <w:szCs w:val="24"/>
        </w:rPr>
        <w:t>s t</w:t>
      </w:r>
      <w:r w:rsidR="00D52741" w:rsidRPr="00E810AA">
        <w:rPr>
          <w:rFonts w:ascii="Times New Roman" w:eastAsia="Times New Roman" w:hAnsi="Times New Roman" w:cs="Times New Roman"/>
          <w:kern w:val="0"/>
          <w:sz w:val="24"/>
          <w:szCs w:val="24"/>
          <w:lang w:eastAsia="en-US"/>
          <w14:ligatures w14:val="none"/>
        </w:rPr>
        <w:t xml:space="preserve">hat </w:t>
      </w:r>
      <w:r w:rsidR="00D52741" w:rsidRPr="00E810AA">
        <w:rPr>
          <w:rFonts w:ascii="Times New Roman" w:eastAsia="Times New Roman" w:hAnsi="Times New Roman" w:cs="Times New Roman"/>
          <w:sz w:val="24"/>
          <w:szCs w:val="24"/>
        </w:rPr>
        <w:t xml:space="preserve">radical </w:t>
      </w:r>
      <w:r w:rsidR="00D52741" w:rsidRPr="00E810AA">
        <w:rPr>
          <w:rFonts w:ascii="Times New Roman" w:eastAsia="Times New Roman" w:hAnsi="Times New Roman" w:cs="Times New Roman"/>
          <w:b/>
          <w:bCs/>
          <w:sz w:val="24"/>
          <w:szCs w:val="24"/>
        </w:rPr>
        <w:t xml:space="preserve">18 </w:t>
      </w:r>
      <w:r w:rsidR="00D52741" w:rsidRPr="00E810AA">
        <w:rPr>
          <w:rFonts w:ascii="Times New Roman" w:eastAsia="Times New Roman" w:hAnsi="Times New Roman" w:cs="Times New Roman"/>
          <w:kern w:val="0"/>
          <w:sz w:val="24"/>
          <w:szCs w:val="24"/>
          <w:lang w:eastAsia="en-US"/>
          <w14:ligatures w14:val="none"/>
        </w:rPr>
        <w:t>is either not formed or is present at insufficient concentrations to produce detectable levels of </w:t>
      </w:r>
      <w:r w:rsidR="00D52741" w:rsidRPr="00E810AA">
        <w:rPr>
          <w:rFonts w:ascii="Times New Roman" w:eastAsia="Times New Roman" w:hAnsi="Times New Roman" w:cs="Times New Roman"/>
          <w:b/>
          <w:bCs/>
          <w:kern w:val="0"/>
          <w:sz w:val="24"/>
          <w:szCs w:val="24"/>
          <w:lang w:eastAsia="en-US"/>
          <w14:ligatures w14:val="none"/>
        </w:rPr>
        <w:t>16</w:t>
      </w:r>
      <w:r w:rsidR="00285C68" w:rsidRPr="00E810AA">
        <w:rPr>
          <w:rFonts w:ascii="Times New Roman" w:eastAsia="Times New Roman" w:hAnsi="Times New Roman" w:cs="Times New Roman"/>
          <w:kern w:val="0"/>
          <w:sz w:val="24"/>
          <w:szCs w:val="24"/>
          <w:lang w:eastAsia="en-US"/>
          <w14:ligatures w14:val="none"/>
        </w:rPr>
        <w:t>.</w:t>
      </w:r>
      <w:r w:rsidR="0038047E" w:rsidRPr="00E810AA">
        <w:rPr>
          <w:rFonts w:ascii="Times New Roman" w:eastAsia="Times New Roman" w:hAnsi="Times New Roman" w:cs="Times New Roman"/>
          <w:kern w:val="0"/>
          <w:sz w:val="24"/>
          <w:szCs w:val="24"/>
          <w:lang w:eastAsia="en-US"/>
          <w14:ligatures w14:val="none"/>
        </w:rPr>
        <w:t xml:space="preserve"> </w:t>
      </w:r>
      <w:r w:rsidR="00D52ED6" w:rsidRPr="00E810AA">
        <w:rPr>
          <w:rFonts w:ascii="Times New Roman" w:eastAsia="Times New Roman" w:hAnsi="Times New Roman" w:cs="Times New Roman"/>
          <w:kern w:val="0"/>
          <w:sz w:val="24"/>
          <w:szCs w:val="24"/>
          <w:lang w:eastAsia="en-US"/>
          <w14:ligatures w14:val="none"/>
        </w:rPr>
        <w:t xml:space="preserve">Radical </w:t>
      </w:r>
      <w:r w:rsidR="0038047E" w:rsidRPr="00E810AA">
        <w:rPr>
          <w:rFonts w:ascii="Times New Roman" w:eastAsia="Times New Roman" w:hAnsi="Times New Roman" w:cs="Times New Roman"/>
          <w:b/>
          <w:bCs/>
          <w:kern w:val="0"/>
          <w:sz w:val="24"/>
          <w:szCs w:val="24"/>
          <w:lang w:eastAsia="en-US"/>
          <w14:ligatures w14:val="none"/>
        </w:rPr>
        <w:t>18</w:t>
      </w:r>
      <w:r w:rsidR="0038047E" w:rsidRPr="00E810AA">
        <w:rPr>
          <w:rFonts w:ascii="Times New Roman" w:eastAsia="Times New Roman" w:hAnsi="Times New Roman" w:cs="Times New Roman"/>
          <w:kern w:val="0"/>
          <w:sz w:val="24"/>
          <w:szCs w:val="24"/>
          <w:lang w:eastAsia="en-US"/>
          <w14:ligatures w14:val="none"/>
        </w:rPr>
        <w:t xml:space="preserve"> </w:t>
      </w:r>
      <w:r w:rsidR="001F34CC" w:rsidRPr="00E810AA">
        <w:rPr>
          <w:rFonts w:ascii="Times New Roman" w:eastAsia="Times New Roman" w:hAnsi="Times New Roman" w:cs="Times New Roman"/>
          <w:kern w:val="0"/>
          <w:sz w:val="24"/>
          <w:szCs w:val="24"/>
          <w:lang w:eastAsia="en-US"/>
          <w14:ligatures w14:val="none"/>
        </w:rPr>
        <w:t xml:space="preserve">can </w:t>
      </w:r>
      <w:r w:rsidR="00D52ED6" w:rsidRPr="00E810AA">
        <w:rPr>
          <w:rFonts w:ascii="Times New Roman" w:eastAsia="Times New Roman" w:hAnsi="Times New Roman" w:cs="Times New Roman"/>
          <w:kern w:val="0"/>
          <w:sz w:val="24"/>
          <w:szCs w:val="24"/>
          <w:lang w:eastAsia="en-US"/>
          <w14:ligatures w14:val="none"/>
        </w:rPr>
        <w:t xml:space="preserve">isomerize </w:t>
      </w:r>
      <w:r w:rsidR="001F34CC" w:rsidRPr="00E810AA">
        <w:rPr>
          <w:rFonts w:ascii="Times New Roman" w:eastAsia="Times New Roman" w:hAnsi="Times New Roman" w:cs="Times New Roman"/>
          <w:kern w:val="0"/>
          <w:sz w:val="24"/>
          <w:szCs w:val="24"/>
          <w:lang w:eastAsia="en-US"/>
          <w14:ligatures w14:val="none"/>
        </w:rPr>
        <w:t xml:space="preserve">to </w:t>
      </w:r>
      <w:r w:rsidR="00335502" w:rsidRPr="00E810AA">
        <w:rPr>
          <w:rFonts w:ascii="Times New Roman" w:eastAsia="Times New Roman" w:hAnsi="Times New Roman" w:cs="Times New Roman"/>
          <w:b/>
          <w:bCs/>
          <w:kern w:val="0"/>
          <w:sz w:val="24"/>
          <w:szCs w:val="24"/>
          <w:lang w:eastAsia="en-US"/>
          <w14:ligatures w14:val="none"/>
        </w:rPr>
        <w:t>14</w:t>
      </w:r>
      <w:r w:rsidR="00335502" w:rsidRPr="00E810AA">
        <w:rPr>
          <w:rFonts w:ascii="Times New Roman" w:eastAsia="Times New Roman" w:hAnsi="Times New Roman" w:cs="Times New Roman"/>
          <w:kern w:val="0"/>
          <w:sz w:val="24"/>
          <w:szCs w:val="24"/>
          <w:lang w:eastAsia="en-US"/>
          <w14:ligatures w14:val="none"/>
        </w:rPr>
        <w:t xml:space="preserve"> and </w:t>
      </w:r>
      <w:r w:rsidR="00335502" w:rsidRPr="00E810AA">
        <w:rPr>
          <w:rFonts w:ascii="Times New Roman" w:eastAsia="Times New Roman" w:hAnsi="Times New Roman" w:cs="Times New Roman"/>
          <w:b/>
          <w:bCs/>
          <w:kern w:val="0"/>
          <w:sz w:val="24"/>
          <w:szCs w:val="24"/>
          <w:lang w:eastAsia="en-US"/>
          <w14:ligatures w14:val="none"/>
        </w:rPr>
        <w:t>17</w:t>
      </w:r>
      <w:r w:rsidR="006C6325" w:rsidRPr="00E810AA">
        <w:rPr>
          <w:rFonts w:ascii="Times New Roman" w:eastAsia="Times New Roman" w:hAnsi="Times New Roman" w:cs="Times New Roman"/>
          <w:b/>
          <w:bCs/>
          <w:kern w:val="0"/>
          <w:sz w:val="24"/>
          <w:szCs w:val="24"/>
          <w:lang w:eastAsia="en-US"/>
          <w14:ligatures w14:val="none"/>
        </w:rPr>
        <w:t xml:space="preserve"> </w:t>
      </w:r>
      <w:r w:rsidR="008F62B3" w:rsidRPr="00E810AA">
        <w:rPr>
          <w:rFonts w:ascii="Times New Roman" w:eastAsia="Times New Roman" w:hAnsi="Times New Roman" w:cs="Times New Roman"/>
          <w:kern w:val="0"/>
          <w:sz w:val="24"/>
          <w:szCs w:val="24"/>
          <w:lang w:eastAsia="en-US"/>
          <w14:ligatures w14:val="none"/>
        </w:rPr>
        <w:t>with</w:t>
      </w:r>
      <w:r w:rsidR="008F62B3" w:rsidRPr="00E810AA">
        <w:rPr>
          <w:rFonts w:ascii="Times New Roman" w:eastAsia="Times New Roman" w:hAnsi="Times New Roman" w:cs="Times New Roman"/>
          <w:b/>
          <w:bCs/>
          <w:kern w:val="0"/>
          <w:sz w:val="24"/>
          <w:szCs w:val="24"/>
          <w:lang w:eastAsia="en-US"/>
          <w14:ligatures w14:val="none"/>
        </w:rPr>
        <w:t xml:space="preserve"> </w:t>
      </w:r>
      <w:r w:rsidR="00E05DA9" w:rsidRPr="00E810AA">
        <w:rPr>
          <w:rFonts w:ascii="Times New Roman" w:eastAsia="Times New Roman" w:hAnsi="Times New Roman" w:cs="Times New Roman"/>
          <w:kern w:val="0"/>
          <w:sz w:val="24"/>
          <w:szCs w:val="24"/>
          <w:lang w:eastAsia="en-US"/>
          <w14:ligatures w14:val="none"/>
        </w:rPr>
        <w:t xml:space="preserve">reaction </w:t>
      </w:r>
      <w:r w:rsidR="00B57D07" w:rsidRPr="00E810AA">
        <w:rPr>
          <w:rFonts w:ascii="Times New Roman" w:eastAsia="Times New Roman" w:hAnsi="Times New Roman" w:cs="Times New Roman"/>
          <w:kern w:val="0"/>
          <w:sz w:val="24"/>
          <w:szCs w:val="24"/>
          <w:lang w:eastAsia="en-US"/>
          <w14:ligatures w14:val="none"/>
        </w:rPr>
        <w:t xml:space="preserve">barriers of </w:t>
      </w:r>
      <w:r w:rsidR="000F1A4A" w:rsidRPr="00E810AA">
        <w:rPr>
          <w:rFonts w:ascii="Times New Roman" w:eastAsia="Times New Roman" w:hAnsi="Times New Roman" w:cs="Times New Roman"/>
          <w:sz w:val="24"/>
          <w:szCs w:val="24"/>
        </w:rPr>
        <w:t>16</w:t>
      </w:r>
      <w:r w:rsidR="00AF154C" w:rsidRPr="00E810AA">
        <w:rPr>
          <w:rFonts w:ascii="Times New Roman" w:eastAsia="Times New Roman" w:hAnsi="Times New Roman" w:cs="Times New Roman"/>
          <w:sz w:val="24"/>
          <w:szCs w:val="24"/>
        </w:rPr>
        <w:t xml:space="preserve">5 and </w:t>
      </w:r>
      <w:r w:rsidR="0052544E" w:rsidRPr="00E810AA">
        <w:rPr>
          <w:rFonts w:ascii="Times New Roman" w:eastAsia="Times New Roman" w:hAnsi="Times New Roman" w:cs="Times New Roman"/>
          <w:sz w:val="24"/>
          <w:szCs w:val="24"/>
        </w:rPr>
        <w:t>136</w:t>
      </w:r>
      <w:r w:rsidR="000F1A4A" w:rsidRPr="00E810AA">
        <w:rPr>
          <w:rFonts w:ascii="Times New Roman" w:eastAsia="Times New Roman" w:hAnsi="Times New Roman" w:cs="Times New Roman"/>
          <w:sz w:val="24"/>
          <w:szCs w:val="24"/>
        </w:rPr>
        <w:t xml:space="preserve"> kJ mol</w:t>
      </w:r>
      <w:r w:rsidR="000F1A4A" w:rsidRPr="00E810AA">
        <w:rPr>
          <w:rFonts w:ascii="Times New Roman" w:eastAsia="Times New Roman" w:hAnsi="Times New Roman" w:cs="Times New Roman"/>
          <w:sz w:val="24"/>
          <w:szCs w:val="24"/>
          <w:vertAlign w:val="superscript"/>
        </w:rPr>
        <w:t>−1</w:t>
      </w:r>
      <w:r w:rsidR="00EF4938" w:rsidRPr="00E810AA">
        <w:rPr>
          <w:rFonts w:ascii="Times New Roman" w:eastAsia="Times New Roman" w:hAnsi="Times New Roman" w:cs="Times New Roman"/>
          <w:sz w:val="24"/>
          <w:szCs w:val="24"/>
        </w:rPr>
        <w:t xml:space="preserve">, respectively, </w:t>
      </w:r>
      <w:r w:rsidR="004E7E27" w:rsidRPr="00E810AA">
        <w:rPr>
          <w:rFonts w:ascii="Times New Roman" w:eastAsia="Times New Roman" w:hAnsi="Times New Roman" w:cs="Times New Roman"/>
          <w:sz w:val="24"/>
          <w:szCs w:val="24"/>
        </w:rPr>
        <w:t>computed at the CCSD(T)/6-311+G(3df,2p)//B3LYP/6-311+G(3df,2p) level of theory</w:t>
      </w:r>
      <w:r w:rsidR="00B676B8" w:rsidRPr="00E810AA">
        <w:rPr>
          <w:rFonts w:ascii="Times New Roman" w:eastAsia="Times New Roman" w:hAnsi="Times New Roman" w:cs="Times New Roman"/>
          <w:sz w:val="24"/>
          <w:szCs w:val="24"/>
        </w:rPr>
        <w:t>.</w:t>
      </w:r>
      <w:hyperlink w:anchor="_ENREF_83" w:tooltip="Xu, 2009 #3422" w:history="1">
        <w:r w:rsidR="00915519" w:rsidRPr="00E810AA">
          <w:rPr>
            <w:rFonts w:ascii="Times New Roman" w:eastAsia="Times New Roman" w:hAnsi="Times New Roman" w:cs="Times New Roman"/>
            <w:sz w:val="24"/>
            <w:szCs w:val="24"/>
          </w:rPr>
          <w:fldChar w:fldCharType="begin"/>
        </w:r>
        <w:r w:rsidR="00915519" w:rsidRPr="00E810AA">
          <w:rPr>
            <w:rFonts w:ascii="Times New Roman" w:eastAsia="Times New Roman" w:hAnsi="Times New Roman" w:cs="Times New Roman"/>
            <w:sz w:val="24"/>
            <w:szCs w:val="24"/>
          </w:rPr>
          <w:instrText xml:space="preserve"> ADDIN EN.CITE &lt;EndNote&gt;&lt;Cite&gt;&lt;Author&gt;Xu&lt;/Author&gt;&lt;Year&gt;2009&lt;/Year&gt;&lt;RecNum&gt;3422&lt;/RecNum&gt;&lt;DisplayText&gt;&lt;style face="superscript"&gt;83&lt;/style&gt;&lt;/DisplayText&gt;&lt;record&gt;&lt;rec-number&gt;3422&lt;/rec-number&gt;&lt;foreign-keys&gt;&lt;key app="EN" db-id="afef2wdxnra5fvedsstvdfs2w0dezf5fsr00"&gt;3422&lt;/key&gt;&lt;/foreign-keys&gt;&lt;ref-type name="Journal Article"&gt;17&lt;/ref-type&gt;&lt;contributors&gt;&lt;authors&gt;&lt;author&gt;Xu, Zhen Feng&lt;/author&gt;&lt;author&gt;Xu, Kun&lt;/author&gt;&lt;author&gt;Lin, Ming Chang&lt;/author&gt;&lt;/authors&gt;&lt;/contributors&gt;&lt;titles&gt;&lt;title&gt;&lt;style face="normal" font="default" size="100%"&gt;Ab initio kinetics for decomposition/isomerization reactions of C&lt;/style&gt;&lt;style face="subscript" font="default" size="100%"&gt;2&lt;/style&gt;&lt;style face="normal" font="default" size="100%"&gt;H&lt;/style&gt;&lt;style face="subscript" font="default" size="100%"&gt;5&lt;/style&gt;&lt;style face="normal" font="default" size="100%"&gt;O radicals&lt;/style&gt;&lt;/title&gt;&lt;secondary-title&gt;ChemPhysChem&lt;/secondary-title&gt;&lt;/titles&gt;&lt;periodical&gt;&lt;full-title&gt;ChemPhysChem&lt;/full-title&gt;&lt;abbr-2&gt;ChPhC&lt;/abbr-2&gt;&lt;/periodical&gt;&lt;pages&gt;972-982&lt;/pages&gt;&lt;volume&gt;10&lt;/volume&gt;&lt;number&gt;6&lt;/number&gt;&lt;dates&gt;&lt;year&gt;2009&lt;/year&gt;&lt;/dates&gt;&lt;isbn&gt;1439-4235&lt;/isbn&gt;&lt;urls&gt;&lt;related-urls&gt;&lt;url&gt;https://chemistry-europe.onlinelibrary.wiley.com/doi/abs/10.1002/cphc.200800719&lt;/url&gt;&lt;/related-urls&gt;&lt;/urls&gt;&lt;electronic-resource-num&gt;https://doi.org/10.1002/cphc.200800719&lt;/electronic-resource-num&gt;&lt;/record&gt;&lt;/Cite&gt;&lt;/EndNote&gt;</w:instrText>
        </w:r>
        <w:r w:rsidR="00915519" w:rsidRPr="00E810AA">
          <w:rPr>
            <w:rFonts w:ascii="Times New Roman" w:eastAsia="Times New Roman" w:hAnsi="Times New Roman" w:cs="Times New Roman"/>
            <w:sz w:val="24"/>
            <w:szCs w:val="24"/>
          </w:rPr>
          <w:fldChar w:fldCharType="separate"/>
        </w:r>
        <w:r w:rsidR="00915519" w:rsidRPr="00E810AA">
          <w:rPr>
            <w:rFonts w:ascii="Times New Roman" w:eastAsia="Times New Roman" w:hAnsi="Times New Roman" w:cs="Times New Roman"/>
            <w:noProof/>
            <w:sz w:val="24"/>
            <w:szCs w:val="24"/>
            <w:vertAlign w:val="superscript"/>
          </w:rPr>
          <w:t>83</w:t>
        </w:r>
        <w:r w:rsidR="00915519" w:rsidRPr="00E810AA">
          <w:rPr>
            <w:rFonts w:ascii="Times New Roman" w:eastAsia="Times New Roman" w:hAnsi="Times New Roman" w:cs="Times New Roman"/>
            <w:sz w:val="24"/>
            <w:szCs w:val="24"/>
          </w:rPr>
          <w:fldChar w:fldCharType="end"/>
        </w:r>
      </w:hyperlink>
      <w:r w:rsidR="00FB0FA9" w:rsidRPr="00E810AA">
        <w:rPr>
          <w:rFonts w:ascii="Times New Roman" w:eastAsia="Times New Roman" w:hAnsi="Times New Roman" w:cs="Times New Roman"/>
          <w:kern w:val="0"/>
          <w:sz w:val="24"/>
          <w:szCs w:val="24"/>
          <w:lang w:eastAsia="en-US"/>
          <w14:ligatures w14:val="none"/>
        </w:rPr>
        <w:t xml:space="preserve"> </w:t>
      </w:r>
      <w:r w:rsidR="00F955F5" w:rsidRPr="00E810AA">
        <w:rPr>
          <w:rFonts w:ascii="Times New Roman" w:hAnsi="Times New Roman" w:cs="Times New Roman"/>
          <w:sz w:val="24"/>
          <w:szCs w:val="24"/>
        </w:rPr>
        <w:t>Recent studies on</w:t>
      </w:r>
      <w:r w:rsidR="00F955F5" w:rsidRPr="00E810AA">
        <w:rPr>
          <w:rFonts w:ascii="Times New Roman" w:eastAsia="Calibri" w:hAnsi="Times New Roman" w:cs="Times New Roman"/>
          <w:color w:val="000000"/>
          <w:sz w:val="24"/>
          <w:szCs w:val="24"/>
        </w:rPr>
        <w:t xml:space="preserve"> </w:t>
      </w:r>
      <w:r w:rsidR="00F955F5" w:rsidRPr="00E810AA">
        <w:rPr>
          <w:rFonts w:ascii="Times New Roman" w:hAnsi="Times New Roman" w:cs="Times New Roman"/>
          <w:sz w:val="24"/>
          <w:szCs w:val="24"/>
        </w:rPr>
        <w:t xml:space="preserve">X-ray irradiation of matrix-isolated ethanol demonstrated the </w:t>
      </w:r>
      <w:r w:rsidR="00F955F5" w:rsidRPr="00E810AA">
        <w:rPr>
          <w:rFonts w:ascii="Times New Roman" w:hAnsi="Times New Roman" w:cs="Times New Roman"/>
          <w:color w:val="000000"/>
          <w:sz w:val="24"/>
          <w:szCs w:val="24"/>
        </w:rPr>
        <w:t xml:space="preserve">predominant formation of </w:t>
      </w:r>
      <w:r w:rsidR="00F955F5" w:rsidRPr="00E810AA">
        <w:rPr>
          <w:rFonts w:ascii="Times New Roman" w:hAnsi="Times New Roman" w:cs="Times New Roman"/>
          <w:b/>
          <w:bCs/>
          <w:sz w:val="24"/>
          <w:szCs w:val="24"/>
        </w:rPr>
        <w:t>14</w:t>
      </w:r>
      <w:r w:rsidR="00F955F5" w:rsidRPr="00E810AA">
        <w:rPr>
          <w:rFonts w:ascii="Times New Roman" w:eastAsia="Calibri" w:hAnsi="Times New Roman" w:cs="Times New Roman"/>
          <w:color w:val="000000"/>
          <w:sz w:val="24"/>
          <w:szCs w:val="24"/>
        </w:rPr>
        <w:t xml:space="preserve"> and provided</w:t>
      </w:r>
      <w:r w:rsidR="00F955F5" w:rsidRPr="00E810AA">
        <w:rPr>
          <w:rFonts w:ascii="Times New Roman" w:hAnsi="Times New Roman" w:cs="Times New Roman"/>
          <w:sz w:val="24"/>
          <w:szCs w:val="24"/>
        </w:rPr>
        <w:t xml:space="preserve"> </w:t>
      </w:r>
      <w:r w:rsidR="00F955F5" w:rsidRPr="00E810AA">
        <w:rPr>
          <w:rFonts w:ascii="Times New Roman" w:hAnsi="Times New Roman" w:cs="Times New Roman"/>
          <w:color w:val="000000"/>
          <w:sz w:val="24"/>
          <w:szCs w:val="24"/>
        </w:rPr>
        <w:t xml:space="preserve">evidence for the formation of </w:t>
      </w:r>
      <w:r w:rsidR="00803EBC" w:rsidRPr="00E810AA">
        <w:rPr>
          <w:rFonts w:ascii="Times New Roman" w:hAnsi="Times New Roman" w:cs="Times New Roman"/>
          <w:color w:val="000000"/>
          <w:sz w:val="24"/>
          <w:szCs w:val="24"/>
        </w:rPr>
        <w:t xml:space="preserve">the </w:t>
      </w:r>
      <w:r w:rsidR="00F955F5" w:rsidRPr="00E810AA">
        <w:rPr>
          <w:rFonts w:ascii="Times New Roman" w:hAnsi="Times New Roman" w:cs="Times New Roman"/>
          <w:b/>
          <w:bCs/>
          <w:sz w:val="24"/>
          <w:szCs w:val="24"/>
        </w:rPr>
        <w:t>17</w:t>
      </w:r>
      <w:r w:rsidR="00F955F5" w:rsidRPr="00E810AA">
        <w:rPr>
          <w:rFonts w:ascii="Times New Roman" w:hAnsi="Times New Roman" w:cs="Times New Roman"/>
          <w:sz w:val="24"/>
          <w:szCs w:val="24"/>
        </w:rPr>
        <w:t xml:space="preserve"> radical</w:t>
      </w:r>
      <w:r w:rsidR="00B354D6" w:rsidRPr="00E810AA">
        <w:rPr>
          <w:rFonts w:ascii="Times New Roman" w:hAnsi="Times New Roman" w:cs="Times New Roman"/>
          <w:sz w:val="24"/>
          <w:szCs w:val="24"/>
        </w:rPr>
        <w:t>, too</w:t>
      </w:r>
      <w:r w:rsidR="0091242C" w:rsidRPr="00E810AA">
        <w:rPr>
          <w:rFonts w:ascii="Times New Roman" w:hAnsi="Times New Roman" w:cs="Times New Roman"/>
          <w:color w:val="000000"/>
          <w:sz w:val="24"/>
          <w:szCs w:val="24"/>
        </w:rPr>
        <w:t>;</w:t>
      </w:r>
      <w:r w:rsidR="00F955F5" w:rsidRPr="00E810AA">
        <w:rPr>
          <w:rFonts w:ascii="Times New Roman" w:hAnsi="Times New Roman" w:cs="Times New Roman"/>
          <w:color w:val="000000"/>
          <w:sz w:val="24"/>
          <w:szCs w:val="24"/>
        </w:rPr>
        <w:fldChar w:fldCharType="begin">
          <w:fldData xml:space="preserve">PEVuZE5vdGU+PENpdGU+PEF1dGhvcj5aYXNpbW92PC9BdXRob3I+PFllYXI+MjAyMzwvWWVhcj48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</w:fldData>
        </w:fldChar>
      </w:r>
      <w:r w:rsidR="00915519" w:rsidRPr="00E810AA">
        <w:rPr>
          <w:rFonts w:ascii="Times New Roman" w:hAnsi="Times New Roman" w:cs="Times New Roman"/>
          <w:color w:val="000000"/>
          <w:sz w:val="24"/>
          <w:szCs w:val="24"/>
        </w:rPr>
        <w:instrText xml:space="preserve"> ADDIN EN.CITE </w:instrText>
      </w:r>
      <w:r w:rsidR="00915519" w:rsidRPr="00E810AA">
        <w:rPr>
          <w:rFonts w:ascii="Times New Roman" w:hAnsi="Times New Roman" w:cs="Times New Roman"/>
          <w:color w:val="000000"/>
          <w:sz w:val="24"/>
          <w:szCs w:val="24"/>
        </w:rPr>
        <w:fldChar w:fldCharType="begin">
          <w:fldData xml:space="preserve">PEVuZE5vdGU+PENpdGU+PEF1dGhvcj5aYXNpbW92PC9BdXRob3I+PFllYXI+MjAyMzwvWWVhcj48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</w:fldData>
        </w:fldChar>
      </w:r>
      <w:r w:rsidR="00915519" w:rsidRPr="00E810AA">
        <w:rPr>
          <w:rFonts w:ascii="Times New Roman" w:hAnsi="Times New Roman" w:cs="Times New Roman"/>
          <w:color w:val="000000"/>
          <w:sz w:val="24"/>
          <w:szCs w:val="24"/>
        </w:rPr>
        <w:instrText xml:space="preserve"> ADDIN EN.CITE.DATA </w:instrText>
      </w:r>
      <w:r w:rsidR="00915519" w:rsidRPr="00E810AA">
        <w:rPr>
          <w:rFonts w:ascii="Times New Roman" w:hAnsi="Times New Roman" w:cs="Times New Roman"/>
          <w:color w:val="000000"/>
          <w:sz w:val="24"/>
          <w:szCs w:val="24"/>
        </w:rPr>
      </w:r>
      <w:r w:rsidR="00915519" w:rsidRPr="00E810AA">
        <w:rPr>
          <w:rFonts w:ascii="Times New Roman" w:hAnsi="Times New Roman" w:cs="Times New Roman"/>
          <w:color w:val="000000"/>
          <w:sz w:val="24"/>
          <w:szCs w:val="24"/>
        </w:rPr>
        <w:fldChar w:fldCharType="end"/>
      </w:r>
      <w:r w:rsidR="00F955F5" w:rsidRPr="00E810AA">
        <w:rPr>
          <w:rFonts w:ascii="Times New Roman" w:hAnsi="Times New Roman" w:cs="Times New Roman"/>
          <w:color w:val="000000"/>
          <w:sz w:val="24"/>
          <w:szCs w:val="24"/>
        </w:rPr>
      </w:r>
      <w:r w:rsidR="00F955F5" w:rsidRPr="00E810AA">
        <w:rPr>
          <w:rFonts w:ascii="Times New Roman" w:hAnsi="Times New Roman" w:cs="Times New Roman"/>
          <w:color w:val="000000"/>
          <w:sz w:val="24"/>
          <w:szCs w:val="24"/>
        </w:rPr>
        <w:fldChar w:fldCharType="separate"/>
      </w:r>
      <w:hyperlink w:anchor="_ENREF_76" w:tooltip="Zasimov, 2023 #2940" w:history="1">
        <w:r w:rsidR="00915519" w:rsidRPr="00E810AA">
          <w:rPr>
            <w:rFonts w:ascii="Times New Roman" w:hAnsi="Times New Roman" w:cs="Times New Roman"/>
            <w:noProof/>
            <w:color w:val="000000"/>
            <w:sz w:val="24"/>
            <w:szCs w:val="24"/>
            <w:vertAlign w:val="superscript"/>
          </w:rPr>
          <w:t>76</w:t>
        </w:r>
      </w:hyperlink>
      <w:r w:rsidR="00915519" w:rsidRPr="00E810AA">
        <w:rPr>
          <w:rFonts w:ascii="Times New Roman" w:hAnsi="Times New Roman" w:cs="Times New Roman"/>
          <w:noProof/>
          <w:color w:val="000000"/>
          <w:sz w:val="24"/>
          <w:szCs w:val="24"/>
          <w:vertAlign w:val="superscript"/>
        </w:rPr>
        <w:t>,</w:t>
      </w:r>
      <w:hyperlink w:anchor="_ENREF_84" w:tooltip="Zasimov, 2023 #3421" w:history="1">
        <w:r w:rsidR="00915519" w:rsidRPr="00E810AA">
          <w:rPr>
            <w:rFonts w:ascii="Times New Roman" w:hAnsi="Times New Roman" w:cs="Times New Roman"/>
            <w:noProof/>
            <w:color w:val="000000"/>
            <w:sz w:val="24"/>
            <w:szCs w:val="24"/>
            <w:vertAlign w:val="superscript"/>
          </w:rPr>
          <w:t>84</w:t>
        </w:r>
      </w:hyperlink>
      <w:r w:rsidR="00F955F5" w:rsidRPr="00E810AA">
        <w:rPr>
          <w:rFonts w:ascii="Times New Roman" w:hAnsi="Times New Roman" w:cs="Times New Roman"/>
          <w:color w:val="000000"/>
          <w:sz w:val="24"/>
          <w:szCs w:val="24"/>
        </w:rPr>
        <w:fldChar w:fldCharType="end"/>
      </w:r>
      <w:r w:rsidR="00F955F5" w:rsidRPr="00E810AA">
        <w:rPr>
          <w:rFonts w:ascii="Times New Roman" w:hAnsi="Times New Roman" w:cs="Times New Roman"/>
          <w:color w:val="000000"/>
          <w:sz w:val="24"/>
          <w:szCs w:val="24"/>
        </w:rPr>
        <w:t xml:space="preserve"> </w:t>
      </w:r>
      <w:r w:rsidR="0091242C" w:rsidRPr="00E810AA">
        <w:rPr>
          <w:rFonts w:ascii="Times New Roman" w:hAnsi="Times New Roman" w:cs="Times New Roman"/>
          <w:color w:val="000000"/>
          <w:sz w:val="24"/>
          <w:szCs w:val="24"/>
        </w:rPr>
        <w:t xml:space="preserve">these findings agree with our results that </w:t>
      </w:r>
      <w:r w:rsidR="006F0404" w:rsidRPr="00E810AA">
        <w:rPr>
          <w:rFonts w:ascii="Times New Roman" w:eastAsia="Times New Roman" w:hAnsi="Times New Roman" w:cs="Times New Roman"/>
          <w:color w:val="000000"/>
          <w:sz w:val="24"/>
          <w:szCs w:val="24"/>
        </w:rPr>
        <w:t xml:space="preserve">isomers </w:t>
      </w:r>
      <w:r w:rsidR="006F0404" w:rsidRPr="00E810AA">
        <w:rPr>
          <w:rFonts w:ascii="Times New Roman" w:eastAsia="Times New Roman" w:hAnsi="Times New Roman" w:cs="Times New Roman"/>
          <w:b/>
          <w:bCs/>
          <w:color w:val="000000"/>
          <w:sz w:val="24"/>
          <w:szCs w:val="24"/>
        </w:rPr>
        <w:t>1</w:t>
      </w:r>
      <w:r w:rsidR="006F0404" w:rsidRPr="00E810AA">
        <w:rPr>
          <w:rFonts w:ascii="Times New Roman" w:eastAsia="Times New Roman" w:hAnsi="Times New Roman" w:cs="Times New Roman"/>
          <w:color w:val="000000"/>
          <w:sz w:val="24"/>
          <w:szCs w:val="24"/>
        </w:rPr>
        <w:t xml:space="preserve"> and </w:t>
      </w:r>
      <w:r w:rsidR="006F0404" w:rsidRPr="00E810AA">
        <w:rPr>
          <w:rFonts w:ascii="Times New Roman" w:eastAsia="Times New Roman" w:hAnsi="Times New Roman" w:cs="Times New Roman"/>
          <w:b/>
          <w:bCs/>
          <w:color w:val="000000"/>
          <w:sz w:val="24"/>
          <w:szCs w:val="24"/>
        </w:rPr>
        <w:t>15</w:t>
      </w:r>
      <w:r w:rsidR="006F0404" w:rsidRPr="00E810AA">
        <w:rPr>
          <w:rFonts w:ascii="Times New Roman" w:eastAsia="Times New Roman" w:hAnsi="Times New Roman" w:cs="Times New Roman"/>
          <w:color w:val="000000"/>
          <w:sz w:val="24"/>
          <w:szCs w:val="24"/>
        </w:rPr>
        <w:t xml:space="preserve"> were </w:t>
      </w:r>
      <w:r w:rsidR="00936974" w:rsidRPr="00E810AA">
        <w:rPr>
          <w:rFonts w:ascii="Times New Roman" w:eastAsia="Times New Roman" w:hAnsi="Times New Roman" w:cs="Times New Roman"/>
          <w:color w:val="000000"/>
          <w:sz w:val="24"/>
          <w:szCs w:val="24"/>
        </w:rPr>
        <w:t>formed</w:t>
      </w:r>
      <w:r w:rsidR="006F0404" w:rsidRPr="00E810AA">
        <w:rPr>
          <w:rFonts w:ascii="Times New Roman" w:eastAsia="Times New Roman" w:hAnsi="Times New Roman" w:cs="Times New Roman"/>
          <w:color w:val="000000"/>
          <w:sz w:val="24"/>
          <w:szCs w:val="24"/>
        </w:rPr>
        <w:t xml:space="preserve">. </w:t>
      </w:r>
      <w:r w:rsidR="0081797B" w:rsidRPr="00E810AA">
        <w:rPr>
          <w:rFonts w:ascii="Times New Roman" w:eastAsia="Times New Roman" w:hAnsi="Times New Roman" w:cs="Times New Roman"/>
          <w:sz w:val="24"/>
          <w:szCs w:val="24"/>
        </w:rPr>
        <w:t>Reaction [6], which leads to t</w:t>
      </w:r>
      <w:r w:rsidR="00131967" w:rsidRPr="00E810AA">
        <w:rPr>
          <w:rFonts w:ascii="Times New Roman" w:eastAsia="Times New Roman" w:hAnsi="Times New Roman" w:cs="Times New Roman"/>
          <w:sz w:val="24"/>
          <w:szCs w:val="24"/>
        </w:rPr>
        <w:t xml:space="preserve">he </w:t>
      </w:r>
      <w:r w:rsidR="00A07952" w:rsidRPr="00E810AA">
        <w:rPr>
          <w:rFonts w:ascii="Times New Roman" w:eastAsia="Times New Roman" w:hAnsi="Times New Roman" w:cs="Times New Roman"/>
          <w:sz w:val="24"/>
          <w:szCs w:val="24"/>
        </w:rPr>
        <w:t xml:space="preserve">formation of </w:t>
      </w:r>
      <w:r w:rsidR="005221A2" w:rsidRPr="00E810AA">
        <w:rPr>
          <w:rFonts w:ascii="Times New Roman" w:eastAsia="Times New Roman" w:hAnsi="Times New Roman" w:cs="Times New Roman"/>
          <w:sz w:val="24"/>
          <w:szCs w:val="24"/>
        </w:rPr>
        <w:t xml:space="preserve">isomer </w:t>
      </w:r>
      <w:r w:rsidR="00A07952" w:rsidRPr="00E810AA">
        <w:rPr>
          <w:rFonts w:ascii="Times New Roman" w:eastAsia="Times New Roman" w:hAnsi="Times New Roman" w:cs="Times New Roman"/>
          <w:b/>
          <w:bCs/>
          <w:sz w:val="24"/>
          <w:szCs w:val="24"/>
        </w:rPr>
        <w:t>1</w:t>
      </w:r>
      <w:r w:rsidR="0081797B" w:rsidRPr="00E810AA">
        <w:rPr>
          <w:rFonts w:ascii="Times New Roman" w:eastAsia="Times New Roman" w:hAnsi="Times New Roman" w:cs="Times New Roman"/>
          <w:sz w:val="24"/>
          <w:szCs w:val="24"/>
        </w:rPr>
        <w:t>,</w:t>
      </w:r>
      <w:r w:rsidR="0081797B" w:rsidRPr="00E810AA">
        <w:rPr>
          <w:rFonts w:ascii="Times New Roman" w:eastAsia="Times New Roman" w:hAnsi="Times New Roman" w:cs="Times New Roman"/>
          <w:b/>
          <w:bCs/>
          <w:sz w:val="24"/>
          <w:szCs w:val="24"/>
        </w:rPr>
        <w:t xml:space="preserve"> </w:t>
      </w:r>
      <w:r w:rsidR="00DE570B" w:rsidRPr="00E810AA">
        <w:rPr>
          <w:rFonts w:ascii="Times New Roman" w:eastAsia="Times New Roman" w:hAnsi="Times New Roman" w:cs="Times New Roman"/>
          <w:sz w:val="24"/>
          <w:szCs w:val="24"/>
        </w:rPr>
        <w:t>is</w:t>
      </w:r>
      <w:r w:rsidR="00B85343" w:rsidRPr="00E810AA">
        <w:rPr>
          <w:rFonts w:ascii="Times New Roman" w:eastAsia="Times New Roman" w:hAnsi="Times New Roman" w:cs="Times New Roman"/>
          <w:kern w:val="0"/>
          <w:sz w:val="24"/>
          <w:szCs w:val="24"/>
          <w:lang w:eastAsia="en-US"/>
          <w14:ligatures w14:val="none"/>
        </w:rPr>
        <w:t xml:space="preserve"> exoergic by </w:t>
      </w:r>
      <w:r w:rsidR="001C3BCC" w:rsidRPr="00E810AA">
        <w:rPr>
          <w:rFonts w:ascii="Times New Roman" w:eastAsia="Times New Roman" w:hAnsi="Times New Roman" w:cs="Times New Roman"/>
          <w:kern w:val="0"/>
          <w:sz w:val="24"/>
          <w:szCs w:val="24"/>
          <w:lang w:eastAsia="en-US"/>
          <w14:ligatures w14:val="none"/>
        </w:rPr>
        <w:t>370</w:t>
      </w:r>
      <w:r w:rsidR="00A270A0" w:rsidRPr="00E810AA">
        <w:rPr>
          <w:rFonts w:ascii="Times New Roman" w:eastAsia="Times New Roman" w:hAnsi="Times New Roman" w:cs="Times New Roman"/>
          <w:kern w:val="0"/>
          <w:sz w:val="24"/>
          <w:szCs w:val="24"/>
          <w:lang w:eastAsia="en-US"/>
          <w14:ligatures w14:val="none"/>
        </w:rPr>
        <w:t xml:space="preserve"> </w:t>
      </w:r>
      <w:r w:rsidR="00A270A0" w:rsidRPr="00E810AA">
        <w:rPr>
          <w:rFonts w:ascii="Times New Roman" w:eastAsia="Times New Roman" w:hAnsi="Times New Roman" w:cs="Times New Roman"/>
          <w:sz w:val="24"/>
          <w:szCs w:val="24"/>
        </w:rPr>
        <w:t>kJ mol</w:t>
      </w:r>
      <w:r w:rsidR="00A270A0" w:rsidRPr="00E810AA">
        <w:rPr>
          <w:rFonts w:ascii="Times New Roman" w:eastAsia="Times New Roman" w:hAnsi="Times New Roman" w:cs="Times New Roman"/>
          <w:sz w:val="24"/>
          <w:szCs w:val="24"/>
          <w:vertAlign w:val="superscript"/>
        </w:rPr>
        <w:t>−1</w:t>
      </w:r>
      <w:r w:rsidR="00A938D5" w:rsidRPr="00E810AA">
        <w:rPr>
          <w:rFonts w:ascii="Times New Roman" w:eastAsia="Times New Roman" w:hAnsi="Times New Roman" w:cs="Times New Roman"/>
          <w:sz w:val="24"/>
          <w:szCs w:val="24"/>
        </w:rPr>
        <w:t>.</w:t>
      </w:r>
      <w:hyperlink w:anchor="_ENREF_85" w:tooltip="Vasiliu, 2011 #3488" w:history="1">
        <w:r w:rsidR="00915519" w:rsidRPr="00E810AA">
          <w:rPr>
            <w:rFonts w:ascii="Times New Roman" w:eastAsia="Times New Roman" w:hAnsi="Times New Roman" w:cs="Times New Roman"/>
            <w:sz w:val="24"/>
            <w:szCs w:val="24"/>
          </w:rPr>
          <w:fldChar w:fldCharType="begin"/>
        </w:r>
        <w:r w:rsidR="00915519" w:rsidRPr="00E810AA">
          <w:rPr>
            <w:rFonts w:ascii="Times New Roman" w:eastAsia="Times New Roman" w:hAnsi="Times New Roman" w:cs="Times New Roman"/>
            <w:sz w:val="24"/>
            <w:szCs w:val="24"/>
          </w:rPr>
          <w:instrText xml:space="preserve"> ADDIN EN.CITE &lt;EndNote&gt;&lt;Cite&gt;&lt;Author&gt;Vasiliu&lt;/Author&gt;&lt;Year&gt;2011&lt;/Year&gt;&lt;RecNum&gt;3488&lt;/RecNum&gt;&lt;DisplayText&gt;&lt;style face="superscript"&gt;85&lt;/style&gt;&lt;/DisplayText&gt;&lt;record&gt;&lt;rec-number&gt;3488&lt;/rec-number&gt;&lt;foreign-keys&gt;&lt;key app="EN" db-id="afef2wdxnra5fvedsstvdfs2w0dezf5fsr00"&gt;3488&lt;/key&gt;&lt;/foreign-keys&gt;&lt;ref-type name="Journal Article"&gt;17&lt;/ref-type&gt;&lt;contributors&gt;&lt;authors&gt;&lt;author&gt;Vasiliu, Monica&lt;/author&gt;&lt;author&gt;Guynn, Kurt&lt;/author&gt;&lt;author&gt;Dixon, David A.&lt;/author&gt;&lt;/authors&gt;&lt;/contributors&gt;&lt;titles&gt;&lt;title&gt;Prediction of the thermodynamic properties of key products and intermediates from biomass&lt;/title&gt;&lt;secondary-title&gt;The Journal of Physical Chemistry C&lt;/secondary-title&gt;&lt;/titles&gt;&lt;periodical&gt;&lt;full-title&gt;The Journal of Physical Chemistry C&lt;/full-title&gt;&lt;abbr-1&gt;J. Phys. Chem. C&lt;/abbr-1&gt;&lt;/periodical&gt;&lt;pages&gt;15686-15702&lt;/pages&gt;&lt;volume&gt;115&lt;/volume&gt;&lt;number&gt;31&lt;/number&gt;&lt;dates&gt;&lt;year&gt;2011&lt;/year&gt;&lt;pub-dates&gt;&lt;date&gt;2011/08/11&lt;/date&gt;&lt;/pub-dates&gt;&lt;/dates&gt;&lt;publisher&gt;American Chemical Society&lt;/publisher&gt;&lt;isbn&gt;1932-7447&lt;/isbn&gt;&lt;urls&gt;&lt;related-urls&gt;&lt;url&gt;https://doi.org/10.1021/jp204243m&lt;/url&gt;&lt;/related-urls&gt;&lt;/urls&gt;&lt;electronic-resource-num&gt;10.1021/jp204243m&lt;/electronic-resource-num&gt;&lt;/record&gt;&lt;/Cite&gt;&lt;/EndNote&gt;</w:instrText>
        </w:r>
        <w:r w:rsidR="00915519" w:rsidRPr="00E810AA">
          <w:rPr>
            <w:rFonts w:ascii="Times New Roman" w:eastAsia="Times New Roman" w:hAnsi="Times New Roman" w:cs="Times New Roman"/>
            <w:sz w:val="24"/>
            <w:szCs w:val="24"/>
          </w:rPr>
          <w:fldChar w:fldCharType="separate"/>
        </w:r>
        <w:r w:rsidR="00915519" w:rsidRPr="00E810AA">
          <w:rPr>
            <w:rFonts w:ascii="Times New Roman" w:eastAsia="Times New Roman" w:hAnsi="Times New Roman" w:cs="Times New Roman"/>
            <w:noProof/>
            <w:sz w:val="24"/>
            <w:szCs w:val="24"/>
            <w:vertAlign w:val="superscript"/>
          </w:rPr>
          <w:t>85</w:t>
        </w:r>
        <w:r w:rsidR="00915519" w:rsidRPr="00E810AA">
          <w:rPr>
            <w:rFonts w:ascii="Times New Roman" w:eastAsia="Times New Roman" w:hAnsi="Times New Roman" w:cs="Times New Roman"/>
            <w:sz w:val="24"/>
            <w:szCs w:val="24"/>
          </w:rPr>
          <w:fldChar w:fldCharType="end"/>
        </w:r>
      </w:hyperlink>
      <w:r w:rsidR="008158D9" w:rsidRPr="00E810AA">
        <w:rPr>
          <w:rFonts w:ascii="Times New Roman" w:eastAsia="Times New Roman" w:hAnsi="Times New Roman" w:cs="Times New Roman"/>
          <w:sz w:val="24"/>
          <w:szCs w:val="24"/>
        </w:rPr>
        <w:t xml:space="preserve"> </w:t>
      </w:r>
      <w:r w:rsidR="00DD2D0C" w:rsidRPr="00E810AA">
        <w:rPr>
          <w:rFonts w:ascii="Times New Roman" w:eastAsia="Times New Roman" w:hAnsi="Times New Roman" w:cs="Times New Roman"/>
          <w:kern w:val="0"/>
          <w:sz w:val="24"/>
          <w:szCs w:val="24"/>
          <w:lang w:eastAsia="en-US"/>
          <w14:ligatures w14:val="none"/>
        </w:rPr>
        <w:t>Recall that the</w:t>
      </w:r>
      <w:r w:rsidR="00923ED9" w:rsidRPr="00E810AA">
        <w:rPr>
          <w:rFonts w:ascii="Times New Roman" w:eastAsia="Times New Roman" w:hAnsi="Times New Roman" w:cs="Times New Roman"/>
          <w:color w:val="000000"/>
          <w:kern w:val="0"/>
          <w:sz w:val="24"/>
          <w:szCs w:val="24"/>
          <w:lang w:eastAsia="en-US"/>
          <w14:ligatures w14:val="none"/>
        </w:rPr>
        <w:t xml:space="preserve"> </w:t>
      </w:r>
      <w:r w:rsidR="000848CE" w:rsidRPr="00E810AA">
        <w:rPr>
          <w:rFonts w:ascii="Times New Roman" w:eastAsia="Times New Roman" w:hAnsi="Times New Roman" w:cs="Times New Roman"/>
          <w:color w:val="000000"/>
          <w:kern w:val="0"/>
          <w:sz w:val="24"/>
          <w:szCs w:val="24"/>
          <w:lang w:eastAsia="en-US"/>
          <w14:ligatures w14:val="none"/>
        </w:rPr>
        <w:t>experiment</w:t>
      </w:r>
      <w:r w:rsidR="00D03CD5" w:rsidRPr="00E810AA">
        <w:rPr>
          <w:rFonts w:ascii="Times New Roman" w:eastAsia="Times New Roman" w:hAnsi="Times New Roman" w:cs="Times New Roman"/>
          <w:color w:val="000000"/>
          <w:kern w:val="0"/>
          <w:sz w:val="24"/>
          <w:szCs w:val="24"/>
          <w:lang w:eastAsia="en-US"/>
          <w14:ligatures w14:val="none"/>
        </w:rPr>
        <w:t>al results from</w:t>
      </w:r>
      <w:r w:rsidR="000848CE" w:rsidRPr="00E810AA">
        <w:rPr>
          <w:rFonts w:ascii="Times New Roman" w:eastAsia="Times New Roman" w:hAnsi="Times New Roman" w:cs="Times New Roman"/>
          <w:color w:val="000000"/>
          <w:kern w:val="0"/>
          <w:sz w:val="24"/>
          <w:szCs w:val="24"/>
          <w:lang w:eastAsia="en-US"/>
          <w14:ligatures w14:val="none"/>
        </w:rPr>
        <w:t xml:space="preserve"> </w:t>
      </w:r>
      <w:r w:rsidR="00967884" w:rsidRPr="00E810AA">
        <w:rPr>
          <w:rFonts w:ascii="Times New Roman" w:eastAsia="Times New Roman" w:hAnsi="Times New Roman" w:cs="Times New Roman"/>
          <w:color w:val="000000"/>
          <w:kern w:val="0"/>
          <w:sz w:val="24"/>
          <w:szCs w:val="24"/>
          <w:lang w:eastAsia="en-US"/>
          <w14:ligatures w14:val="none"/>
        </w:rPr>
        <w:t xml:space="preserve">irradiated </w:t>
      </w:r>
      <w:r w:rsidR="00967884" w:rsidRPr="00E810AA">
        <w:rPr>
          <w:rFonts w:ascii="Times New Roman" w:eastAsia="Times New Roman" w:hAnsi="Times New Roman" w:cs="Times New Roman"/>
          <w:kern w:val="32"/>
          <w:sz w:val="24"/>
          <w:szCs w:val="24"/>
        </w:rPr>
        <w:t>C</w:t>
      </w:r>
      <w:r w:rsidR="00967884" w:rsidRPr="00E810AA">
        <w:rPr>
          <w:rFonts w:ascii="Times New Roman" w:eastAsia="Times New Roman" w:hAnsi="Times New Roman" w:cs="Times New Roman"/>
          <w:kern w:val="32"/>
          <w:sz w:val="24"/>
          <w:szCs w:val="24"/>
          <w:vertAlign w:val="superscript"/>
        </w:rPr>
        <w:t>18</w:t>
      </w:r>
      <w:r w:rsidR="00967884" w:rsidRPr="00E810AA">
        <w:rPr>
          <w:rFonts w:ascii="Times New Roman" w:eastAsia="Times New Roman" w:hAnsi="Times New Roman" w:cs="Times New Roman"/>
          <w:kern w:val="32"/>
          <w:sz w:val="24"/>
          <w:szCs w:val="24"/>
        </w:rPr>
        <w:t>O</w:t>
      </w:r>
      <w:r w:rsidR="00967884" w:rsidRPr="00E810AA">
        <w:rPr>
          <w:rFonts w:ascii="Times New Roman" w:eastAsia="Times New Roman" w:hAnsi="Times New Roman" w:cs="Times New Roman"/>
          <w:kern w:val="32"/>
          <w:sz w:val="24"/>
          <w:szCs w:val="24"/>
          <w:vertAlign w:val="subscript"/>
        </w:rPr>
        <w:t>2</w:t>
      </w:r>
      <w:r w:rsidR="00967884" w:rsidRPr="00E810AA">
        <w:rPr>
          <w:rFonts w:ascii="Times New Roman" w:eastAsia="Times New Roman" w:hAnsi="Times New Roman" w:cs="Times New Roman"/>
          <w:kern w:val="32"/>
          <w:sz w:val="24"/>
          <w:szCs w:val="24"/>
        </w:rPr>
        <w:t>–CH</w:t>
      </w:r>
      <w:r w:rsidR="00967884" w:rsidRPr="00E810AA">
        <w:rPr>
          <w:rFonts w:ascii="Times New Roman" w:eastAsia="Times New Roman" w:hAnsi="Times New Roman" w:cs="Times New Roman"/>
          <w:kern w:val="32"/>
          <w:sz w:val="24"/>
          <w:szCs w:val="24"/>
          <w:vertAlign w:val="subscript"/>
        </w:rPr>
        <w:t>3</w:t>
      </w:r>
      <w:r w:rsidR="00967884" w:rsidRPr="00E810AA">
        <w:rPr>
          <w:rFonts w:ascii="Times New Roman" w:eastAsia="Times New Roman" w:hAnsi="Times New Roman" w:cs="Times New Roman"/>
          <w:kern w:val="32"/>
          <w:sz w:val="24"/>
          <w:szCs w:val="24"/>
        </w:rPr>
        <w:t>CD</w:t>
      </w:r>
      <w:r w:rsidR="00967884" w:rsidRPr="00E810AA">
        <w:rPr>
          <w:rFonts w:ascii="Times New Roman" w:eastAsia="Times New Roman" w:hAnsi="Times New Roman" w:cs="Times New Roman"/>
          <w:kern w:val="32"/>
          <w:sz w:val="24"/>
          <w:szCs w:val="24"/>
          <w:vertAlign w:val="subscript"/>
        </w:rPr>
        <w:t>2</w:t>
      </w:r>
      <w:r w:rsidR="00967884" w:rsidRPr="00E810AA">
        <w:rPr>
          <w:rFonts w:ascii="Times New Roman" w:eastAsia="Times New Roman" w:hAnsi="Times New Roman" w:cs="Times New Roman"/>
          <w:kern w:val="32"/>
          <w:sz w:val="24"/>
          <w:szCs w:val="24"/>
        </w:rPr>
        <w:t>OH</w:t>
      </w:r>
      <w:r w:rsidR="00967884" w:rsidRPr="00E810AA">
        <w:rPr>
          <w:rFonts w:ascii="Times New Roman" w:eastAsia="Times New Roman" w:hAnsi="Times New Roman" w:cs="Times New Roman"/>
          <w:color w:val="000000"/>
          <w:kern w:val="0"/>
          <w:sz w:val="24"/>
          <w:szCs w:val="24"/>
          <w:lang w:eastAsia="en-US"/>
          <w14:ligatures w14:val="none"/>
        </w:rPr>
        <w:t xml:space="preserve"> ice </w:t>
      </w:r>
      <w:r w:rsidR="00923ED9" w:rsidRPr="00E810AA">
        <w:rPr>
          <w:rFonts w:ascii="Times New Roman" w:eastAsia="Times New Roman" w:hAnsi="Times New Roman" w:cs="Times New Roman"/>
          <w:color w:val="000000"/>
          <w:kern w:val="0"/>
          <w:sz w:val="24"/>
          <w:szCs w:val="24"/>
          <w:lang w:eastAsia="en-US"/>
          <w14:ligatures w14:val="none"/>
        </w:rPr>
        <w:t>indicat</w:t>
      </w:r>
      <w:r w:rsidR="005E14AB" w:rsidRPr="00E810AA">
        <w:rPr>
          <w:rFonts w:ascii="Times New Roman" w:eastAsia="Times New Roman" w:hAnsi="Times New Roman" w:cs="Times New Roman"/>
          <w:color w:val="000000"/>
          <w:kern w:val="0"/>
          <w:sz w:val="24"/>
          <w:szCs w:val="24"/>
          <w:lang w:eastAsia="en-US"/>
          <w14:ligatures w14:val="none"/>
        </w:rPr>
        <w:t>e</w:t>
      </w:r>
      <w:r w:rsidR="00923ED9" w:rsidRPr="00E810AA">
        <w:rPr>
          <w:rFonts w:ascii="Times New Roman" w:eastAsia="Times New Roman" w:hAnsi="Times New Roman" w:cs="Times New Roman"/>
          <w:color w:val="000000"/>
          <w:kern w:val="0"/>
          <w:sz w:val="24"/>
          <w:szCs w:val="24"/>
          <w:lang w:eastAsia="en-US"/>
          <w14:ligatures w14:val="none"/>
        </w:rPr>
        <w:t xml:space="preserve"> the formation of </w:t>
      </w:r>
      <w:r w:rsidR="00923ED9" w:rsidRPr="00E810AA">
        <w:rPr>
          <w:rFonts w:ascii="Times New Roman" w:eastAsia="Times New Roman" w:hAnsi="Times New Roman" w:cs="Times New Roman"/>
          <w:b/>
          <w:bCs/>
          <w:color w:val="000000"/>
          <w:kern w:val="0"/>
          <w:sz w:val="24"/>
          <w:szCs w:val="24"/>
          <w:lang w:eastAsia="en-US"/>
          <w14:ligatures w14:val="none"/>
        </w:rPr>
        <w:t>1</w:t>
      </w:r>
      <w:r w:rsidR="00923ED9" w:rsidRPr="00E810AA">
        <w:rPr>
          <w:rFonts w:ascii="Times New Roman" w:eastAsia="Times New Roman" w:hAnsi="Times New Roman" w:cs="Times New Roman"/>
          <w:color w:val="000000"/>
          <w:kern w:val="0"/>
          <w:sz w:val="24"/>
          <w:szCs w:val="24"/>
          <w:lang w:eastAsia="en-US"/>
          <w14:ligatures w14:val="none"/>
        </w:rPr>
        <w:t xml:space="preserve"> involves</w:t>
      </w:r>
      <w:r w:rsidR="00DB7E22" w:rsidRPr="00E810AA">
        <w:rPr>
          <w:rFonts w:ascii="Times New Roman" w:eastAsia="Times New Roman" w:hAnsi="Times New Roman" w:cs="Times New Roman"/>
          <w:color w:val="000000"/>
          <w:kern w:val="0"/>
          <w:sz w:val="24"/>
          <w:szCs w:val="24"/>
          <w:lang w:eastAsia="en-US"/>
          <w14:ligatures w14:val="none"/>
        </w:rPr>
        <w:t xml:space="preserve"> </w:t>
      </w:r>
      <w:r w:rsidR="00B92B2B" w:rsidRPr="00E810AA">
        <w:rPr>
          <w:rFonts w:ascii="Times New Roman" w:eastAsia="Times New Roman" w:hAnsi="Times New Roman" w:cs="Times New Roman"/>
          <w:color w:val="000000"/>
          <w:kern w:val="0"/>
          <w:sz w:val="24"/>
          <w:szCs w:val="24"/>
          <w:lang w:eastAsia="en-US"/>
          <w14:ligatures w14:val="none"/>
        </w:rPr>
        <w:t>contributions from</w:t>
      </w:r>
      <w:r w:rsidR="00923ED9" w:rsidRPr="00E810AA">
        <w:rPr>
          <w:rFonts w:ascii="Times New Roman" w:eastAsia="Times New Roman" w:hAnsi="Times New Roman" w:cs="Times New Roman"/>
          <w:color w:val="000000"/>
          <w:kern w:val="0"/>
          <w:sz w:val="24"/>
          <w:szCs w:val="24"/>
          <w:lang w:eastAsia="en-US"/>
          <w14:ligatures w14:val="none"/>
        </w:rPr>
        <w:t xml:space="preserve"> </w:t>
      </w:r>
      <w:r w:rsidR="00033E16" w:rsidRPr="00E810AA">
        <w:rPr>
          <w:rFonts w:ascii="Times New Roman" w:eastAsia="Times New Roman" w:hAnsi="Times New Roman" w:cs="Times New Roman"/>
          <w:color w:val="000000"/>
          <w:kern w:val="0"/>
          <w:sz w:val="24"/>
          <w:szCs w:val="24"/>
          <w:lang w:eastAsia="en-US"/>
          <w14:ligatures w14:val="none"/>
        </w:rPr>
        <w:t xml:space="preserve">one </w:t>
      </w:r>
      <w:r w:rsidR="008976E3" w:rsidRPr="00E810AA">
        <w:rPr>
          <w:rFonts w:ascii="Times New Roman" w:eastAsia="Times New Roman" w:hAnsi="Times New Roman" w:cs="Times New Roman"/>
          <w:b/>
          <w:bCs/>
          <w:color w:val="000000"/>
          <w:kern w:val="0"/>
          <w:sz w:val="24"/>
          <w:szCs w:val="24"/>
          <w:lang w:eastAsia="en-US"/>
          <w14:ligatures w14:val="none"/>
        </w:rPr>
        <w:t>13</w:t>
      </w:r>
      <w:r w:rsidR="008976E3" w:rsidRPr="00E810AA">
        <w:rPr>
          <w:rFonts w:ascii="Times New Roman" w:eastAsia="Times New Roman" w:hAnsi="Times New Roman" w:cs="Times New Roman"/>
          <w:color w:val="000000"/>
          <w:kern w:val="0"/>
          <w:sz w:val="24"/>
          <w:szCs w:val="24"/>
          <w:lang w:eastAsia="en-US"/>
          <w14:ligatures w14:val="none"/>
        </w:rPr>
        <w:t xml:space="preserve"> and </w:t>
      </w:r>
      <w:r w:rsidR="00923ED9" w:rsidRPr="00E810AA">
        <w:rPr>
          <w:rFonts w:ascii="Times New Roman" w:eastAsia="Times New Roman" w:hAnsi="Times New Roman" w:cs="Times New Roman"/>
          <w:color w:val="000000"/>
          <w:kern w:val="0"/>
          <w:sz w:val="24"/>
          <w:szCs w:val="24"/>
          <w:lang w:eastAsia="en-US"/>
          <w14:ligatures w14:val="none"/>
        </w:rPr>
        <w:t>one carbon dioxide</w:t>
      </w:r>
      <w:r w:rsidR="00033E16" w:rsidRPr="00E810AA">
        <w:rPr>
          <w:rFonts w:ascii="Times New Roman" w:eastAsia="Times New Roman" w:hAnsi="Times New Roman" w:cs="Times New Roman"/>
          <w:color w:val="000000"/>
          <w:kern w:val="0"/>
          <w:sz w:val="24"/>
          <w:szCs w:val="24"/>
          <w:lang w:eastAsia="en-US"/>
          <w14:ligatures w14:val="none"/>
        </w:rPr>
        <w:t xml:space="preserve"> molecule</w:t>
      </w:r>
      <w:r w:rsidR="00923ED9" w:rsidRPr="00E810AA">
        <w:rPr>
          <w:rFonts w:ascii="Times New Roman" w:eastAsia="Times New Roman" w:hAnsi="Times New Roman" w:cs="Times New Roman"/>
          <w:color w:val="000000"/>
          <w:kern w:val="0"/>
          <w:sz w:val="24"/>
          <w:szCs w:val="24"/>
          <w:lang w:eastAsia="en-US"/>
          <w14:ligatures w14:val="none"/>
        </w:rPr>
        <w:t>.</w:t>
      </w:r>
    </w:p>
    <w:p w14:paraId="5D6F4F90" w14:textId="2DE87F18" w:rsidR="00017C58" w:rsidRPr="00E810AA" w:rsidRDefault="00923185" w:rsidP="003B5DE8">
      <w:pPr>
        <w:spacing w:before="240" w:after="0" w:line="360" w:lineRule="auto"/>
        <w:ind w:firstLine="720"/>
        <w:rPr>
          <w:rFonts w:ascii="Times New Roman" w:eastAsia="Times New Roman" w:hAnsi="Times New Roman" w:cs="Times New Roman"/>
          <w:sz w:val="24"/>
          <w:szCs w:val="24"/>
        </w:rPr>
      </w:pPr>
      <w:r w:rsidRPr="00E810AA">
        <w:rPr>
          <w:rFonts w:ascii="Times New Roman" w:eastAsia="Times New Roman" w:hAnsi="Times New Roman" w:cs="Times New Roman"/>
          <w:kern w:val="0"/>
          <w:sz w:val="24"/>
          <w:szCs w:val="24"/>
          <w:lang w:eastAsia="en-US"/>
          <w14:ligatures w14:val="none"/>
        </w:rPr>
        <w:t>[5]</w:t>
      </w:r>
      <w:r w:rsidR="000F4BBB" w:rsidRPr="00E810AA">
        <w:rPr>
          <w:rFonts w:ascii="Times New Roman" w:eastAsia="Times New Roman" w:hAnsi="Times New Roman" w:cs="Times New Roman"/>
          <w:kern w:val="0"/>
          <w:sz w:val="24"/>
          <w:szCs w:val="24"/>
          <w:lang w:eastAsia="en-US"/>
          <w14:ligatures w14:val="none"/>
        </w:rPr>
        <w:tab/>
      </w:r>
      <w:r w:rsidR="000F4BBB" w:rsidRPr="00E810AA">
        <w:rPr>
          <w:rFonts w:ascii="Times New Roman" w:eastAsia="Times New Roman" w:hAnsi="Times New Roman" w:cs="Times New Roman"/>
          <w:kern w:val="0"/>
          <w:sz w:val="24"/>
          <w:szCs w:val="24"/>
          <w:lang w:eastAsia="en-US"/>
          <w14:ligatures w14:val="none"/>
        </w:rPr>
        <w:tab/>
      </w:r>
      <w:r w:rsidRPr="00E810AA">
        <w:rPr>
          <w:rFonts w:ascii="Times New Roman" w:eastAsia="Times New Roman" w:hAnsi="Times New Roman" w:cs="Times New Roman"/>
          <w:kern w:val="0"/>
          <w:sz w:val="24"/>
          <w:szCs w:val="24"/>
          <w:lang w:eastAsia="en-US"/>
          <w14:ligatures w14:val="none"/>
        </w:rPr>
        <w:t xml:space="preserve"> </w:t>
      </w:r>
      <w:r w:rsidR="00FA4850" w:rsidRPr="00E810AA">
        <w:rPr>
          <w:rFonts w:ascii="Times New Roman" w:eastAsia="Calibri" w:hAnsi="Times New Roman" w:cs="Times New Roman"/>
          <w:color w:val="000000"/>
          <w:kern w:val="0"/>
          <w:sz w:val="24"/>
          <w:szCs w:val="24"/>
          <w:lang w:eastAsia="en-US"/>
          <w14:ligatures w14:val="none"/>
        </w:rPr>
        <w:t>CH</w:t>
      </w:r>
      <w:r w:rsidR="00FA4850" w:rsidRPr="00E810AA">
        <w:rPr>
          <w:rFonts w:ascii="Times New Roman" w:eastAsia="Calibri" w:hAnsi="Times New Roman" w:cs="Times New Roman"/>
          <w:color w:val="000000"/>
          <w:kern w:val="0"/>
          <w:sz w:val="24"/>
          <w:szCs w:val="24"/>
          <w:vertAlign w:val="subscript"/>
          <w:lang w:eastAsia="en-US"/>
          <w14:ligatures w14:val="none"/>
        </w:rPr>
        <w:t>3</w:t>
      </w:r>
      <w:r w:rsidR="00FA4850" w:rsidRPr="00E810AA">
        <w:rPr>
          <w:rFonts w:ascii="Times New Roman" w:eastAsia="Calibri" w:hAnsi="Times New Roman" w:cs="Times New Roman"/>
          <w:color w:val="000000"/>
          <w:kern w:val="0"/>
          <w:sz w:val="24"/>
          <w:szCs w:val="24"/>
          <w:lang w:eastAsia="en-US"/>
          <w14:ligatures w14:val="none"/>
        </w:rPr>
        <w:t>ĊHOH (</w:t>
      </w:r>
      <w:r w:rsidR="00FA4850" w:rsidRPr="00E810AA">
        <w:rPr>
          <w:rFonts w:ascii="Times New Roman" w:eastAsia="Calibri" w:hAnsi="Times New Roman" w:cs="Times New Roman"/>
          <w:b/>
          <w:bCs/>
          <w:color w:val="000000"/>
          <w:kern w:val="0"/>
          <w:sz w:val="24"/>
          <w:szCs w:val="24"/>
          <w:lang w:eastAsia="en-US"/>
          <w14:ligatures w14:val="none"/>
        </w:rPr>
        <w:t>14</w:t>
      </w:r>
      <w:r w:rsidR="00FA4850" w:rsidRPr="00E810AA">
        <w:rPr>
          <w:rFonts w:ascii="Times New Roman" w:eastAsia="Calibri" w:hAnsi="Times New Roman" w:cs="Times New Roman"/>
          <w:color w:val="000000"/>
          <w:kern w:val="0"/>
          <w:sz w:val="24"/>
          <w:szCs w:val="24"/>
          <w:lang w:eastAsia="en-US"/>
          <w14:ligatures w14:val="none"/>
        </w:rPr>
        <w:t>)</w:t>
      </w:r>
      <w:r w:rsidR="00017C58" w:rsidRPr="00E810AA">
        <w:rPr>
          <w:rFonts w:ascii="Times New Roman" w:eastAsia="Times New Roman" w:hAnsi="Times New Roman" w:cs="Times New Roman"/>
          <w:sz w:val="24"/>
          <w:szCs w:val="24"/>
        </w:rPr>
        <w:t xml:space="preserve"> </w:t>
      </w:r>
      <w:r w:rsidR="00697D10" w:rsidRPr="00E810AA">
        <w:rPr>
          <w:rFonts w:ascii="Times New Roman" w:eastAsia="Times New Roman" w:hAnsi="Times New Roman" w:cs="Times New Roman"/>
          <w:sz w:val="24"/>
          <w:szCs w:val="24"/>
        </w:rPr>
        <w:t>+ HOĊO (</w:t>
      </w:r>
      <w:r w:rsidR="00697D10" w:rsidRPr="00E810AA">
        <w:rPr>
          <w:rFonts w:ascii="Times New Roman" w:eastAsia="Times New Roman" w:hAnsi="Times New Roman" w:cs="Times New Roman"/>
          <w:b/>
          <w:bCs/>
          <w:sz w:val="24"/>
          <w:szCs w:val="24"/>
        </w:rPr>
        <w:t>5</w:t>
      </w:r>
      <w:r w:rsidR="00697D10" w:rsidRPr="00E810AA">
        <w:rPr>
          <w:rFonts w:ascii="Times New Roman" w:eastAsia="Times New Roman" w:hAnsi="Times New Roman" w:cs="Times New Roman"/>
          <w:sz w:val="24"/>
          <w:szCs w:val="24"/>
        </w:rPr>
        <w:t xml:space="preserve">) </w:t>
      </w:r>
      <w:r w:rsidR="00017C58" w:rsidRPr="00E810AA">
        <w:rPr>
          <w:rFonts w:ascii="Times New Roman" w:eastAsia="Times New Roman" w:hAnsi="Times New Roman" w:cs="Times New Roman"/>
          <w:sz w:val="24"/>
          <w:szCs w:val="24"/>
        </w:rPr>
        <w:t xml:space="preserve">→ </w:t>
      </w:r>
      <w:r w:rsidR="005610D9" w:rsidRPr="00E810AA">
        <w:rPr>
          <w:rFonts w:ascii="Times New Roman" w:eastAsia="Times New Roman" w:hAnsi="Times New Roman" w:cs="Times New Roman"/>
          <w:bCs/>
          <w:sz w:val="24"/>
          <w:szCs w:val="24"/>
        </w:rPr>
        <w:t>CH</w:t>
      </w:r>
      <w:r w:rsidR="005610D9" w:rsidRPr="00E810AA">
        <w:rPr>
          <w:rFonts w:ascii="Times New Roman" w:eastAsia="Times New Roman" w:hAnsi="Times New Roman" w:cs="Times New Roman"/>
          <w:bCs/>
          <w:sz w:val="24"/>
          <w:szCs w:val="24"/>
          <w:vertAlign w:val="subscript"/>
        </w:rPr>
        <w:t>3</w:t>
      </w:r>
      <w:r w:rsidR="005610D9" w:rsidRPr="00E810AA">
        <w:rPr>
          <w:rFonts w:ascii="Times New Roman" w:eastAsia="Times New Roman" w:hAnsi="Times New Roman" w:cs="Times New Roman"/>
          <w:bCs/>
          <w:sz w:val="24"/>
          <w:szCs w:val="24"/>
        </w:rPr>
        <w:t>CH(OH)COOH</w:t>
      </w:r>
      <w:r w:rsidR="005610D9" w:rsidRPr="00E810AA">
        <w:rPr>
          <w:rFonts w:ascii="Times New Roman" w:eastAsia="Times New Roman" w:hAnsi="Times New Roman" w:cs="Times New Roman"/>
          <w:sz w:val="24"/>
          <w:szCs w:val="24"/>
        </w:rPr>
        <w:t xml:space="preserve"> </w:t>
      </w:r>
      <w:r w:rsidR="00017C58" w:rsidRPr="00E810AA">
        <w:rPr>
          <w:rFonts w:ascii="Times New Roman" w:eastAsia="Times New Roman" w:hAnsi="Times New Roman" w:cs="Times New Roman"/>
          <w:sz w:val="24"/>
          <w:szCs w:val="24"/>
        </w:rPr>
        <w:t>(</w:t>
      </w:r>
      <w:r w:rsidR="00017C58" w:rsidRPr="00E810AA">
        <w:rPr>
          <w:rFonts w:ascii="Times New Roman" w:eastAsia="Times New Roman" w:hAnsi="Times New Roman" w:cs="Times New Roman"/>
          <w:b/>
          <w:bCs/>
          <w:sz w:val="24"/>
          <w:szCs w:val="24"/>
        </w:rPr>
        <w:t>1</w:t>
      </w:r>
      <w:r w:rsidR="00017C58" w:rsidRPr="00E810AA">
        <w:rPr>
          <w:rFonts w:ascii="Times New Roman" w:eastAsia="Times New Roman" w:hAnsi="Times New Roman" w:cs="Times New Roman"/>
          <w:sz w:val="24"/>
          <w:szCs w:val="24"/>
        </w:rPr>
        <w:t>)</w:t>
      </w:r>
    </w:p>
    <w:p w14:paraId="124C28DF" w14:textId="526621AA" w:rsidR="00017C58" w:rsidRPr="00E810AA" w:rsidRDefault="00923185" w:rsidP="000F4BBB">
      <w:pPr>
        <w:spacing w:after="240" w:line="360" w:lineRule="auto"/>
        <w:ind w:firstLine="720"/>
        <w:rPr>
          <w:rFonts w:ascii="Times New Roman" w:eastAsia="Times New Roman" w:hAnsi="Times New Roman" w:cs="Times New Roman"/>
          <w:sz w:val="24"/>
          <w:szCs w:val="24"/>
        </w:rPr>
      </w:pPr>
      <w:r w:rsidRPr="00E810AA">
        <w:rPr>
          <w:rFonts w:ascii="Times New Roman" w:eastAsia="Times New Roman" w:hAnsi="Times New Roman" w:cs="Times New Roman"/>
          <w:kern w:val="0"/>
          <w:sz w:val="24"/>
          <w:szCs w:val="24"/>
          <w:lang w:eastAsia="en-US"/>
          <w14:ligatures w14:val="none"/>
        </w:rPr>
        <w:t>[6]</w:t>
      </w:r>
      <w:r w:rsidR="000F4BBB" w:rsidRPr="00E810AA">
        <w:rPr>
          <w:rFonts w:ascii="Times New Roman" w:eastAsia="Times New Roman" w:hAnsi="Times New Roman" w:cs="Times New Roman"/>
          <w:kern w:val="0"/>
          <w:sz w:val="24"/>
          <w:szCs w:val="24"/>
          <w:lang w:eastAsia="en-US"/>
          <w14:ligatures w14:val="none"/>
        </w:rPr>
        <w:tab/>
      </w:r>
      <w:r w:rsidR="000F4BBB" w:rsidRPr="00E810AA">
        <w:rPr>
          <w:rFonts w:ascii="Times New Roman" w:eastAsia="Times New Roman" w:hAnsi="Times New Roman" w:cs="Times New Roman"/>
          <w:kern w:val="0"/>
          <w:sz w:val="24"/>
          <w:szCs w:val="24"/>
          <w:lang w:eastAsia="en-US"/>
          <w14:ligatures w14:val="none"/>
        </w:rPr>
        <w:tab/>
      </w:r>
      <w:r w:rsidRPr="00E810AA">
        <w:rPr>
          <w:rFonts w:ascii="Times New Roman" w:eastAsia="Times New Roman" w:hAnsi="Times New Roman" w:cs="Times New Roman"/>
          <w:kern w:val="0"/>
          <w:sz w:val="24"/>
          <w:szCs w:val="24"/>
          <w:lang w:eastAsia="en-US"/>
          <w14:ligatures w14:val="none"/>
        </w:rPr>
        <w:t xml:space="preserve"> </w:t>
      </w:r>
      <w:r w:rsidR="004A2A05" w:rsidRPr="00E810AA">
        <w:rPr>
          <w:rFonts w:ascii="Times New Roman" w:eastAsia="Calibri" w:hAnsi="Times New Roman" w:cs="Times New Roman"/>
          <w:color w:val="000000"/>
          <w:kern w:val="0"/>
          <w:sz w:val="24"/>
          <w:szCs w:val="24"/>
          <w:lang w:eastAsia="en-US"/>
          <w14:ligatures w14:val="none"/>
        </w:rPr>
        <w:t>CH</w:t>
      </w:r>
      <w:r w:rsidR="004A2A05" w:rsidRPr="00E810AA">
        <w:rPr>
          <w:rFonts w:ascii="Times New Roman" w:eastAsia="Calibri" w:hAnsi="Times New Roman" w:cs="Times New Roman"/>
          <w:color w:val="000000"/>
          <w:kern w:val="0"/>
          <w:sz w:val="24"/>
          <w:szCs w:val="24"/>
          <w:vertAlign w:val="subscript"/>
          <w:lang w:eastAsia="en-US"/>
          <w14:ligatures w14:val="none"/>
        </w:rPr>
        <w:t>3</w:t>
      </w:r>
      <w:r w:rsidR="004A2A05" w:rsidRPr="00E810AA">
        <w:rPr>
          <w:rFonts w:ascii="Times New Roman" w:eastAsia="Calibri" w:hAnsi="Times New Roman" w:cs="Times New Roman"/>
          <w:color w:val="000000"/>
          <w:kern w:val="0"/>
          <w:sz w:val="24"/>
          <w:szCs w:val="24"/>
          <w:lang w:eastAsia="en-US"/>
          <w14:ligatures w14:val="none"/>
        </w:rPr>
        <w:t>CH</w:t>
      </w:r>
      <w:r w:rsidR="004A2A05" w:rsidRPr="00E810AA">
        <w:rPr>
          <w:rFonts w:ascii="Times New Roman" w:eastAsia="Calibri" w:hAnsi="Times New Roman" w:cs="Times New Roman"/>
          <w:color w:val="000000"/>
          <w:kern w:val="0"/>
          <w:sz w:val="24"/>
          <w:szCs w:val="24"/>
          <w:vertAlign w:val="subscript"/>
          <w:lang w:eastAsia="en-US"/>
          <w14:ligatures w14:val="none"/>
        </w:rPr>
        <w:t>2</w:t>
      </w:r>
      <w:r w:rsidR="004A2A05" w:rsidRPr="00E810AA">
        <w:rPr>
          <w:rFonts w:ascii="Times New Roman" w:eastAsia="Calibri" w:hAnsi="Times New Roman" w:cs="Times New Roman"/>
          <w:color w:val="000000"/>
          <w:kern w:val="0"/>
          <w:sz w:val="24"/>
          <w:szCs w:val="24"/>
          <w:lang w:eastAsia="en-US"/>
          <w14:ligatures w14:val="none"/>
        </w:rPr>
        <w:t>Ȯ (</w:t>
      </w:r>
      <w:r w:rsidR="004A2A05" w:rsidRPr="00E810AA">
        <w:rPr>
          <w:rFonts w:ascii="Times New Roman" w:eastAsia="Calibri" w:hAnsi="Times New Roman" w:cs="Times New Roman"/>
          <w:b/>
          <w:bCs/>
          <w:color w:val="000000"/>
          <w:kern w:val="0"/>
          <w:sz w:val="24"/>
          <w:szCs w:val="24"/>
          <w:lang w:eastAsia="en-US"/>
          <w14:ligatures w14:val="none"/>
        </w:rPr>
        <w:t>17</w:t>
      </w:r>
      <w:r w:rsidR="004A2A05" w:rsidRPr="00E810AA">
        <w:rPr>
          <w:rFonts w:ascii="Times New Roman" w:eastAsia="Calibri" w:hAnsi="Times New Roman" w:cs="Times New Roman"/>
          <w:color w:val="000000"/>
          <w:kern w:val="0"/>
          <w:sz w:val="24"/>
          <w:szCs w:val="24"/>
          <w:lang w:eastAsia="en-US"/>
          <w14:ligatures w14:val="none"/>
        </w:rPr>
        <w:t>)</w:t>
      </w:r>
      <w:r w:rsidR="00017C58" w:rsidRPr="00E810AA">
        <w:rPr>
          <w:rFonts w:ascii="Times New Roman" w:eastAsia="Times New Roman" w:hAnsi="Times New Roman" w:cs="Times New Roman"/>
          <w:sz w:val="24"/>
          <w:szCs w:val="24"/>
        </w:rPr>
        <w:t xml:space="preserve"> </w:t>
      </w:r>
      <w:r w:rsidR="00697D10" w:rsidRPr="00E810AA">
        <w:rPr>
          <w:rFonts w:ascii="Times New Roman" w:eastAsia="Times New Roman" w:hAnsi="Times New Roman" w:cs="Times New Roman"/>
          <w:sz w:val="24"/>
          <w:szCs w:val="24"/>
        </w:rPr>
        <w:t>+ HOĊO (</w:t>
      </w:r>
      <w:r w:rsidR="00697D10" w:rsidRPr="00E810AA">
        <w:rPr>
          <w:rFonts w:ascii="Times New Roman" w:eastAsia="Times New Roman" w:hAnsi="Times New Roman" w:cs="Times New Roman"/>
          <w:b/>
          <w:bCs/>
          <w:sz w:val="24"/>
          <w:szCs w:val="24"/>
        </w:rPr>
        <w:t>5</w:t>
      </w:r>
      <w:r w:rsidR="00697D10" w:rsidRPr="00E810AA">
        <w:rPr>
          <w:rFonts w:ascii="Times New Roman" w:eastAsia="Times New Roman" w:hAnsi="Times New Roman" w:cs="Times New Roman"/>
          <w:sz w:val="24"/>
          <w:szCs w:val="24"/>
        </w:rPr>
        <w:t>)</w:t>
      </w:r>
      <w:r w:rsidR="00017C58" w:rsidRPr="00E810AA">
        <w:rPr>
          <w:rFonts w:ascii="Times New Roman" w:eastAsia="Times New Roman" w:hAnsi="Times New Roman" w:cs="Times New Roman"/>
          <w:sz w:val="24"/>
          <w:szCs w:val="24"/>
        </w:rPr>
        <w:t xml:space="preserve"> → </w:t>
      </w:r>
      <w:r w:rsidR="00583DA4" w:rsidRPr="00E810AA">
        <w:rPr>
          <w:rFonts w:ascii="Times New Roman" w:eastAsia="Times New Roman" w:hAnsi="Times New Roman" w:cs="Times New Roman"/>
          <w:kern w:val="0"/>
          <w:sz w:val="24"/>
          <w:szCs w:val="24"/>
          <w:lang w:eastAsia="en-US"/>
          <w14:ligatures w14:val="none"/>
        </w:rPr>
        <w:t>CH</w:t>
      </w:r>
      <w:r w:rsidR="00583DA4" w:rsidRPr="00E810AA">
        <w:rPr>
          <w:rFonts w:ascii="Times New Roman" w:eastAsia="Times New Roman" w:hAnsi="Times New Roman" w:cs="Times New Roman"/>
          <w:kern w:val="0"/>
          <w:sz w:val="24"/>
          <w:szCs w:val="24"/>
          <w:vertAlign w:val="subscript"/>
          <w:lang w:eastAsia="en-US"/>
          <w14:ligatures w14:val="none"/>
        </w:rPr>
        <w:t>3</w:t>
      </w:r>
      <w:r w:rsidR="00583DA4" w:rsidRPr="00E810AA">
        <w:rPr>
          <w:rFonts w:ascii="Times New Roman" w:eastAsia="Times New Roman" w:hAnsi="Times New Roman" w:cs="Times New Roman"/>
          <w:kern w:val="0"/>
          <w:sz w:val="24"/>
          <w:szCs w:val="24"/>
          <w:lang w:eastAsia="en-US"/>
          <w14:ligatures w14:val="none"/>
        </w:rPr>
        <w:t>CH</w:t>
      </w:r>
      <w:r w:rsidR="00583DA4" w:rsidRPr="00E810AA">
        <w:rPr>
          <w:rFonts w:ascii="Times New Roman" w:eastAsia="Times New Roman" w:hAnsi="Times New Roman" w:cs="Times New Roman"/>
          <w:kern w:val="0"/>
          <w:sz w:val="24"/>
          <w:szCs w:val="24"/>
          <w:vertAlign w:val="subscript"/>
          <w:lang w:eastAsia="en-US"/>
          <w14:ligatures w14:val="none"/>
        </w:rPr>
        <w:t>2</w:t>
      </w:r>
      <w:r w:rsidR="00583DA4" w:rsidRPr="00E810AA">
        <w:rPr>
          <w:rFonts w:ascii="Times New Roman" w:eastAsia="Times New Roman" w:hAnsi="Times New Roman" w:cs="Times New Roman"/>
          <w:kern w:val="0"/>
          <w:sz w:val="24"/>
          <w:szCs w:val="24"/>
          <w:lang w:eastAsia="en-US"/>
          <w14:ligatures w14:val="none"/>
        </w:rPr>
        <w:t>OCOOH</w:t>
      </w:r>
      <w:r w:rsidR="00AA3E2F" w:rsidRPr="00E810AA">
        <w:rPr>
          <w:rFonts w:ascii="Times New Roman" w:eastAsia="Times New Roman" w:hAnsi="Times New Roman" w:cs="Times New Roman"/>
          <w:kern w:val="0"/>
          <w:sz w:val="24"/>
          <w:szCs w:val="24"/>
          <w:lang w:eastAsia="en-US"/>
          <w14:ligatures w14:val="none"/>
        </w:rPr>
        <w:t xml:space="preserve"> </w:t>
      </w:r>
      <w:r w:rsidR="00017C58" w:rsidRPr="00E810AA">
        <w:rPr>
          <w:rFonts w:ascii="Times New Roman" w:eastAsia="Times New Roman" w:hAnsi="Times New Roman" w:cs="Times New Roman"/>
          <w:sz w:val="24"/>
          <w:szCs w:val="24"/>
        </w:rPr>
        <w:t>(</w:t>
      </w:r>
      <w:r w:rsidR="00017C58" w:rsidRPr="00E810AA">
        <w:rPr>
          <w:rFonts w:ascii="Times New Roman" w:eastAsia="Times New Roman" w:hAnsi="Times New Roman" w:cs="Times New Roman"/>
          <w:b/>
          <w:bCs/>
          <w:sz w:val="24"/>
          <w:szCs w:val="24"/>
        </w:rPr>
        <w:t>1</w:t>
      </w:r>
      <w:r w:rsidR="00583DA4" w:rsidRPr="00E810AA">
        <w:rPr>
          <w:rFonts w:ascii="Times New Roman" w:eastAsia="Times New Roman" w:hAnsi="Times New Roman" w:cs="Times New Roman"/>
          <w:b/>
          <w:bCs/>
          <w:sz w:val="24"/>
          <w:szCs w:val="24"/>
        </w:rPr>
        <w:t>5</w:t>
      </w:r>
      <w:r w:rsidR="00017C58" w:rsidRPr="00E810AA">
        <w:rPr>
          <w:rFonts w:ascii="Times New Roman" w:eastAsia="Times New Roman" w:hAnsi="Times New Roman" w:cs="Times New Roman"/>
          <w:sz w:val="24"/>
          <w:szCs w:val="24"/>
        </w:rPr>
        <w:t>)</w:t>
      </w:r>
    </w:p>
    <w:p w14:paraId="59B93477" w14:textId="2982FD42" w:rsidR="003E0BEF" w:rsidRPr="00E810AA" w:rsidRDefault="003E0BEF" w:rsidP="003E0BEF">
      <w:pPr>
        <w:autoSpaceDE w:val="0"/>
        <w:autoSpaceDN w:val="0"/>
        <w:adjustRightInd w:val="0"/>
        <w:spacing w:after="240" w:line="360" w:lineRule="auto"/>
        <w:ind w:firstLine="288"/>
        <w:jc w:val="both"/>
        <w:rPr>
          <w:rFonts w:ascii="Times New Roman" w:eastAsia="Times New Roman" w:hAnsi="Times New Roman" w:cs="Times New Roman"/>
          <w:sz w:val="24"/>
          <w:szCs w:val="24"/>
        </w:rPr>
      </w:pPr>
      <w:r w:rsidRPr="00E810AA">
        <w:rPr>
          <w:rFonts w:ascii="Times New Roman" w:eastAsia="Times New Roman" w:hAnsi="Times New Roman" w:cs="Times New Roman"/>
          <w:sz w:val="24"/>
          <w:szCs w:val="24"/>
        </w:rPr>
        <w:t xml:space="preserve">Notably, both carbon dioxide and </w:t>
      </w:r>
      <w:r w:rsidRPr="00E810AA">
        <w:rPr>
          <w:rFonts w:ascii="Times New Roman" w:eastAsia="Times New Roman" w:hAnsi="Times New Roman" w:cs="Times New Roman"/>
          <w:b/>
          <w:bCs/>
          <w:sz w:val="24"/>
          <w:szCs w:val="24"/>
        </w:rPr>
        <w:t>13</w:t>
      </w:r>
      <w:r w:rsidRPr="00E810AA">
        <w:rPr>
          <w:rFonts w:ascii="Times New Roman" w:eastAsia="Times New Roman" w:hAnsi="Times New Roman" w:cs="Times New Roman"/>
          <w:sz w:val="24"/>
          <w:szCs w:val="24"/>
        </w:rPr>
        <w:t xml:space="preserve"> are abundant in the ISM.</w:t>
      </w:r>
      <w:hyperlink w:anchor="_ENREF_21" w:tooltip="McGuire, 2022 #1839" w:history="1">
        <w:r w:rsidR="00915519" w:rsidRPr="00E810AA">
          <w:rPr>
            <w:rFonts w:ascii="Times New Roman" w:eastAsia="DengXian" w:hAnsi="Times New Roman" w:cs="Times New Roman"/>
            <w:sz w:val="24"/>
            <w:szCs w:val="24"/>
          </w:rPr>
          <w:fldChar w:fldCharType="begin"/>
        </w:r>
        <w:r w:rsidR="00915519" w:rsidRPr="00E810AA">
          <w:rPr>
            <w:rFonts w:ascii="Times New Roman" w:eastAsia="DengXian" w:hAnsi="Times New Roman" w:cs="Times New Roman"/>
            <w:sz w:val="24"/>
            <w:szCs w:val="24"/>
          </w:rPr>
          <w:instrText xml:space="preserve"> ADDIN EN.CITE &lt;EndNote&gt;&lt;Cite&gt;&lt;Author&gt;McGuire&lt;/Author&gt;&lt;Year&gt;2022&lt;/Year&gt;&lt;RecNum&gt;1839&lt;/RecNum&gt;&lt;DisplayText&gt;&lt;style face="superscript"&gt;21&lt;/style&gt;&lt;/DisplayText&gt;&lt;record&gt;&lt;rec-number&gt;1839&lt;/rec-number&gt;&lt;foreign-keys&gt;&lt;key app="EN" db-id="afef2wdxnra5fvedsstvdfs2w0dezf5fsr00"&gt;1839&lt;/key&gt;&lt;/foreign-keys&gt;&lt;ref-type name="Journal Article"&gt;17&lt;/ref-type&gt;&lt;contributors&gt;&lt;authors&gt;&lt;author&gt;McGuire, Brett A.&lt;/author&gt;&lt;/authors&gt;&lt;/contributors&gt;&lt;titles&gt;&lt;title&gt;2021 Census of interstellar, circumstellar, extragalactic, protoplanetary disk, and exoplanetary molecules&lt;/title&gt;&lt;secondary-title&gt;The Astrophysical Journal Supplement Series&lt;/secondary-title&gt;&lt;/titles&gt;&lt;periodical&gt;&lt;full-title&gt;The Astrophysical Journal Supplement Series&lt;/full-title&gt;&lt;abbr-1&gt;Astrophys. J., Suppl. Ser.&lt;/abbr-1&gt;&lt;abbr-2&gt;ApJS&lt;/abbr-2&gt;&lt;/periodical&gt;&lt;pages&gt;30&lt;/pages&gt;&lt;volume&gt;259&lt;/volume&gt;&lt;number&gt;2&lt;/number&gt;&lt;dates&gt;&lt;year&gt;2022&lt;/year&gt;&lt;pub-dates&gt;&lt;date&gt;2022/03/14&lt;/date&gt;&lt;/pub-dates&gt;&lt;/dates&gt;&lt;publisher&gt;American Astronomical Society&lt;/publisher&gt;&lt;isbn&gt;0067-0049&amp;#xD;1538-4365&lt;/isbn&gt;&lt;urls&gt;&lt;related-urls&gt;&lt;url&gt;http://dx.doi.org/10.3847/1538-4365/ac2a48&lt;/url&gt;&lt;/related-urls&gt;&lt;/urls&gt;&lt;electronic-resource-num&gt;10.3847/1538-4365/ac2a48&lt;/electronic-resource-num&gt;&lt;/record&gt;&lt;/Cite&gt;&lt;/EndNote&gt;</w:instrText>
        </w:r>
        <w:r w:rsidR="00915519" w:rsidRPr="00E810AA">
          <w:rPr>
            <w:rFonts w:ascii="Times New Roman" w:eastAsia="DengXian" w:hAnsi="Times New Roman" w:cs="Times New Roman"/>
            <w:sz w:val="24"/>
            <w:szCs w:val="24"/>
          </w:rPr>
          <w:fldChar w:fldCharType="separate"/>
        </w:r>
        <w:r w:rsidR="00915519" w:rsidRPr="00E810AA">
          <w:rPr>
            <w:rFonts w:ascii="Times New Roman" w:eastAsia="DengXian" w:hAnsi="Times New Roman" w:cs="Times New Roman"/>
            <w:noProof/>
            <w:sz w:val="24"/>
            <w:szCs w:val="24"/>
            <w:vertAlign w:val="superscript"/>
          </w:rPr>
          <w:t>21</w:t>
        </w:r>
        <w:r w:rsidR="00915519" w:rsidRPr="00E810AA">
          <w:rPr>
            <w:rFonts w:ascii="Times New Roman" w:eastAsia="DengXian" w:hAnsi="Times New Roman" w:cs="Times New Roman"/>
            <w:sz w:val="24"/>
            <w:szCs w:val="24"/>
          </w:rPr>
          <w:fldChar w:fldCharType="end"/>
        </w:r>
      </w:hyperlink>
      <w:r w:rsidRPr="00E810AA">
        <w:rPr>
          <w:rFonts w:ascii="Times New Roman" w:eastAsia="Times New Roman" w:hAnsi="Times New Roman" w:cs="Times New Roman"/>
          <w:sz w:val="24"/>
          <w:szCs w:val="24"/>
        </w:rPr>
        <w:t xml:space="preserve"> Carbon dioxide is among the most abundant molecules on interstellar nanoparticles (grains), with concentrations reaching up to 40% relative to water.</w:t>
      </w:r>
      <w:hyperlink w:anchor="_ENREF_53" w:tooltip="Gibb, 2004 #47" w:history="1">
        <w:r w:rsidR="00915519" w:rsidRPr="00E810AA">
          <w:rPr>
            <w:rFonts w:ascii="Times New Roman" w:eastAsia="Times New Roman" w:hAnsi="Times New Roman" w:cs="Times New Roman"/>
            <w:kern w:val="0"/>
            <w:sz w:val="24"/>
            <w:szCs w:val="24"/>
            <w:lang w:eastAsia="en-US"/>
            <w14:ligatures w14:val="none"/>
          </w:rPr>
          <w:fldChar w:fldCharType="begin"/>
        </w:r>
        <w:r w:rsidR="00915519" w:rsidRPr="00E810AA">
          <w:rPr>
            <w:rFonts w:ascii="Times New Roman" w:eastAsia="Times New Roman" w:hAnsi="Times New Roman" w:cs="Times New Roman"/>
            <w:kern w:val="0"/>
            <w:sz w:val="24"/>
            <w:szCs w:val="24"/>
            <w:lang w:eastAsia="en-US"/>
            <w14:ligatures w14:val="none"/>
          </w:rPr>
          <w:instrText xml:space="preserve"> ADDIN EN.CITE &lt;EndNote&gt;&lt;Cite&gt;&lt;Author&gt;Gibb&lt;/Author&gt;&lt;Year&gt;2004&lt;/Year&gt;&lt;RecNum&gt;47&lt;/RecNum&gt;&lt;DisplayText&gt;&lt;style face="superscript"&gt;53&lt;/style&gt;&lt;/DisplayText&gt;&lt;record&gt;&lt;rec-number&gt;47&lt;/rec-number&gt;&lt;foreign-keys&gt;&lt;key app="EN" db-id="afef2wdxnra5fvedsstvdfs2w0dezf5fsr00"&gt;47&lt;/key&gt;&lt;/foreign-keys&gt;&lt;ref-type name="Journal Article"&gt;17&lt;/ref-type&gt;&lt;contributors&gt;&lt;authors&gt;&lt;author&gt;Gibb, E. L.&lt;/author&gt;&lt;author&gt;Whittet, D. C. B.&lt;/author&gt;&lt;author&gt;Boogert, A. C. A.&lt;/author&gt;&lt;author&gt;Tielens, A. G. G. M.&lt;/author&gt;&lt;/authors&gt;&lt;/contributors&gt;&lt;titles&gt;&lt;title&gt;Interstellar ice: The infrared space observatory legacy&lt;/title&gt;&lt;secondary-title&gt;The Astrophysical Journal Supplement Series&lt;/secondary-title&gt;&lt;/titles&gt;&lt;periodical&gt;&lt;full-title&gt;The Astrophysical Journal Supplement Series&lt;/full-title&gt;&lt;abbr-1&gt;Astrophys. J., Suppl. Ser.&lt;/abbr-1&gt;&lt;abbr-2&gt;ApJS&lt;/abbr-2&gt;&lt;/periodical&gt;&lt;pages&gt;35-73&lt;/pages&gt;&lt;volume&gt;151&lt;/volume&gt;&lt;number&gt;1&lt;/number&gt;&lt;dates&gt;&lt;year&gt;2004&lt;/year&gt;&lt;pub-dates&gt;&lt;date&gt;2004/03&lt;/date&gt;&lt;/pub-dates&gt;&lt;/dates&gt;&lt;publisher&gt;American Astronomical Society&lt;/publisher&gt;&lt;isbn&gt;0067-0049&amp;#xD;1538-4365&lt;/isbn&gt;&lt;urls&gt;&lt;related-urls&gt;&lt;url&gt;http://dx.doi.org/10.1086/381182&lt;/url&gt;&lt;/related-urls&gt;&lt;/urls&gt;&lt;electronic-resource-num&gt;10.1086/381182&lt;/electronic-resource-num&gt;&lt;/record&gt;&lt;/Cite&gt;&lt;/EndNote&gt;</w:instrText>
        </w:r>
        <w:r w:rsidR="00915519" w:rsidRPr="00E810AA">
          <w:rPr>
            <w:rFonts w:ascii="Times New Roman" w:eastAsia="Times New Roman" w:hAnsi="Times New Roman" w:cs="Times New Roman"/>
            <w:kern w:val="0"/>
            <w:sz w:val="24"/>
            <w:szCs w:val="24"/>
            <w:lang w:eastAsia="en-US"/>
            <w14:ligatures w14:val="none"/>
          </w:rPr>
          <w:fldChar w:fldCharType="separate"/>
        </w:r>
        <w:r w:rsidR="00915519" w:rsidRPr="00E810AA">
          <w:rPr>
            <w:rFonts w:ascii="Times New Roman" w:eastAsia="Times New Roman" w:hAnsi="Times New Roman" w:cs="Times New Roman"/>
            <w:noProof/>
            <w:kern w:val="0"/>
            <w:sz w:val="24"/>
            <w:szCs w:val="24"/>
            <w:vertAlign w:val="superscript"/>
            <w:lang w:eastAsia="en-US"/>
            <w14:ligatures w14:val="none"/>
          </w:rPr>
          <w:t>53</w:t>
        </w:r>
        <w:r w:rsidR="00915519" w:rsidRPr="00E810AA">
          <w:rPr>
            <w:rFonts w:ascii="Times New Roman" w:eastAsia="Times New Roman" w:hAnsi="Times New Roman" w:cs="Times New Roman"/>
            <w:kern w:val="0"/>
            <w:sz w:val="24"/>
            <w:szCs w:val="24"/>
            <w:lang w:eastAsia="en-US"/>
            <w14:ligatures w14:val="none"/>
          </w:rPr>
          <w:fldChar w:fldCharType="end"/>
        </w:r>
      </w:hyperlink>
      <w:r w:rsidRPr="00E810AA">
        <w:rPr>
          <w:rFonts w:ascii="Times New Roman" w:eastAsia="Times New Roman" w:hAnsi="Times New Roman" w:cs="Times New Roman"/>
          <w:sz w:val="24"/>
          <w:szCs w:val="24"/>
        </w:rPr>
        <w:t xml:space="preserve"> Ethanol (</w:t>
      </w:r>
      <w:r w:rsidRPr="00E810AA">
        <w:rPr>
          <w:rFonts w:ascii="Times New Roman" w:eastAsia="Times New Roman" w:hAnsi="Times New Roman" w:cs="Times New Roman"/>
          <w:b/>
          <w:bCs/>
          <w:sz w:val="24"/>
          <w:szCs w:val="24"/>
        </w:rPr>
        <w:t>13</w:t>
      </w:r>
      <w:r w:rsidRPr="00E810AA">
        <w:rPr>
          <w:rFonts w:ascii="Times New Roman" w:eastAsia="Times New Roman" w:hAnsi="Times New Roman" w:cs="Times New Roman"/>
          <w:sz w:val="24"/>
          <w:szCs w:val="24"/>
        </w:rPr>
        <w:t>) was detected in multiple comets</w:t>
      </w:r>
      <w:hyperlink w:anchor="_ENREF_86" w:tooltip="Biver, 2019 #3455" w:history="1">
        <w:r w:rsidR="00915519" w:rsidRPr="00E810AA">
          <w:rPr>
            <w:rFonts w:ascii="Times New Roman" w:eastAsia="Times New Roman" w:hAnsi="Times New Roman" w:cs="Times New Roman"/>
            <w:sz w:val="24"/>
            <w:szCs w:val="24"/>
          </w:rPr>
          <w:fldChar w:fldCharType="begin"/>
        </w:r>
        <w:r w:rsidR="00915519" w:rsidRPr="00E810AA">
          <w:rPr>
            <w:rFonts w:ascii="Times New Roman" w:eastAsia="Times New Roman" w:hAnsi="Times New Roman" w:cs="Times New Roman"/>
            <w:sz w:val="24"/>
            <w:szCs w:val="24"/>
          </w:rPr>
          <w:instrText xml:space="preserve"> ADDIN EN.CITE &lt;EndNote&gt;&lt;Cite&gt;&lt;Author&gt;Biver&lt;/Author&gt;&lt;Year&gt;2019&lt;/Year&gt;&lt;RecNum&gt;3455&lt;/RecNum&gt;&lt;DisplayText&gt;&lt;style face="superscript"&gt;86&lt;/style&gt;&lt;/DisplayText&gt;&lt;record&gt;&lt;rec-number&gt;3455&lt;/rec-number&gt;&lt;foreign-keys&gt;&lt;key app="EN" db-id="afef2wdxnra5fvedsstvdfs2w0dezf5fsr00"&gt;3455&lt;/key&gt;&lt;/foreign-keys&gt;&lt;ref-type name="Journal Article"&gt;17&lt;/ref-type&gt;&lt;contributors&gt;&lt;authors&gt;&lt;author&gt;Biver, Nicolas&lt;/author&gt;&lt;author&gt;Bockelée-Morvan, Dominique&lt;/author&gt;&lt;/authors&gt;&lt;/contributors&gt;&lt;titles&gt;&lt;title&gt;Complex organic molecules in comets from remote-sensing observations at millimeter wavelengths&lt;/title&gt;&lt;secondary-title&gt;ACS Earth and Space Chemistry&lt;/secondary-title&gt;&lt;/titles&gt;&lt;periodical&gt;&lt;full-title&gt;ACS Earth and Space Chemistry&lt;/full-title&gt;&lt;abbr-1&gt;ACS Earth Space Chem.&lt;/abbr-1&gt;&lt;abbr-2&gt;ESC&lt;/abbr-2&gt;&lt;/periodical&gt;&lt;pages&gt;1550-1555&lt;/pages&gt;&lt;volume&gt;3&lt;/volume&gt;&lt;number&gt;8&lt;/number&gt;&lt;dates&gt;&lt;year&gt;2019&lt;/year&gt;&lt;pub-dates&gt;&lt;date&gt;2019/08/15&lt;/date&gt;&lt;/pub-dates&gt;&lt;/dates&gt;&lt;publisher&gt;American Chemical Society&lt;/publisher&gt;&lt;urls&gt;&lt;related-urls&gt;&lt;url&gt;https://doi.org/10.1021/acsearthspacechem.9b00130&lt;/url&gt;&lt;/related-urls&gt;&lt;/urls&gt;&lt;electronic-resource-num&gt;10.1021/acsearthspacechem.9b00130&lt;/electronic-resource-num&gt;&lt;/record&gt;&lt;/Cite&gt;&lt;/EndNote&gt;</w:instrText>
        </w:r>
        <w:r w:rsidR="00915519" w:rsidRPr="00E810AA">
          <w:rPr>
            <w:rFonts w:ascii="Times New Roman" w:eastAsia="Times New Roman" w:hAnsi="Times New Roman" w:cs="Times New Roman"/>
            <w:sz w:val="24"/>
            <w:szCs w:val="24"/>
          </w:rPr>
          <w:fldChar w:fldCharType="separate"/>
        </w:r>
        <w:r w:rsidR="00915519" w:rsidRPr="00E810AA">
          <w:rPr>
            <w:rFonts w:ascii="Times New Roman" w:eastAsia="Times New Roman" w:hAnsi="Times New Roman" w:cs="Times New Roman"/>
            <w:noProof/>
            <w:sz w:val="24"/>
            <w:szCs w:val="24"/>
            <w:vertAlign w:val="superscript"/>
          </w:rPr>
          <w:t>86</w:t>
        </w:r>
        <w:r w:rsidR="00915519" w:rsidRPr="00E810AA">
          <w:rPr>
            <w:rFonts w:ascii="Times New Roman" w:eastAsia="Times New Roman" w:hAnsi="Times New Roman" w:cs="Times New Roman"/>
            <w:sz w:val="24"/>
            <w:szCs w:val="24"/>
          </w:rPr>
          <w:fldChar w:fldCharType="end"/>
        </w:r>
      </w:hyperlink>
      <w:r w:rsidRPr="00E810AA">
        <w:rPr>
          <w:rFonts w:ascii="Times New Roman" w:eastAsia="Times New Roman" w:hAnsi="Times New Roman" w:cs="Times New Roman"/>
          <w:sz w:val="24"/>
          <w:szCs w:val="24"/>
        </w:rPr>
        <w:t xml:space="preserve"> and has been tentatively identified in interstellar ices toward background stars (NIR38 and J110621) and young protostars (IRAS2A and IRAS23385) with abundances of up to 1.8% relative to water.</w:t>
      </w:r>
      <w:r w:rsidRPr="00E810AA">
        <w:rPr>
          <w:rFonts w:ascii="Times New Roman" w:eastAsia="Times New Roman" w:hAnsi="Times New Roman" w:cs="Times New Roman"/>
          <w:sz w:val="24"/>
          <w:szCs w:val="24"/>
        </w:rPr>
        <w:fldChar w:fldCharType="begin">
          <w:fldData xml:space="preserve">PEVuZE5vdGU+PENpdGU+PEF1dGhvcj5NY0NsdXJlPC9BdXRob3I+PFllYXI+MjAyMzwvWWVhcj48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</w:fldData>
        </w:fldChar>
      </w:r>
      <w:r w:rsidR="00915519" w:rsidRPr="00E810AA">
        <w:rPr>
          <w:rFonts w:ascii="Times New Roman" w:eastAsia="Times New Roman" w:hAnsi="Times New Roman" w:cs="Times New Roman"/>
          <w:sz w:val="24"/>
          <w:szCs w:val="24"/>
        </w:rPr>
        <w:instrText xml:space="preserve"> ADDIN EN.CITE </w:instrText>
      </w:r>
      <w:r w:rsidR="00915519" w:rsidRPr="00E810AA">
        <w:rPr>
          <w:rFonts w:ascii="Times New Roman" w:eastAsia="Times New Roman" w:hAnsi="Times New Roman" w:cs="Times New Roman"/>
          <w:sz w:val="24"/>
          <w:szCs w:val="24"/>
        </w:rPr>
        <w:fldChar w:fldCharType="begin">
          <w:fldData xml:space="preserve">PEVuZE5vdGU+PENpdGU+PEF1dGhvcj5NY0NsdXJlPC9BdXRob3I+PFllYXI+MjAyMzwvWWVhcj48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</w:fldData>
        </w:fldChar>
      </w:r>
      <w:r w:rsidR="00915519" w:rsidRPr="00E810AA">
        <w:rPr>
          <w:rFonts w:ascii="Times New Roman" w:eastAsia="Times New Roman" w:hAnsi="Times New Roman" w:cs="Times New Roman"/>
          <w:sz w:val="24"/>
          <w:szCs w:val="24"/>
        </w:rPr>
        <w:instrText xml:space="preserve"> ADDIN EN.CITE.DATA </w:instrText>
      </w:r>
      <w:r w:rsidR="00915519" w:rsidRPr="00E810AA">
        <w:rPr>
          <w:rFonts w:ascii="Times New Roman" w:eastAsia="Times New Roman" w:hAnsi="Times New Roman" w:cs="Times New Roman"/>
          <w:sz w:val="24"/>
          <w:szCs w:val="24"/>
        </w:rPr>
      </w:r>
      <w:r w:rsidR="00915519" w:rsidRPr="00E810AA">
        <w:rPr>
          <w:rFonts w:ascii="Times New Roman" w:eastAsia="Times New Roman" w:hAnsi="Times New Roman" w:cs="Times New Roman"/>
          <w:sz w:val="24"/>
          <w:szCs w:val="24"/>
        </w:rPr>
        <w:fldChar w:fldCharType="end"/>
      </w:r>
      <w:r w:rsidRPr="00E810AA">
        <w:rPr>
          <w:rFonts w:ascii="Times New Roman" w:eastAsia="Times New Roman" w:hAnsi="Times New Roman" w:cs="Times New Roman"/>
          <w:sz w:val="24"/>
          <w:szCs w:val="24"/>
        </w:rPr>
      </w:r>
      <w:r w:rsidRPr="00E810AA">
        <w:rPr>
          <w:rFonts w:ascii="Times New Roman" w:eastAsia="Times New Roman" w:hAnsi="Times New Roman" w:cs="Times New Roman"/>
          <w:sz w:val="24"/>
          <w:szCs w:val="24"/>
        </w:rPr>
        <w:fldChar w:fldCharType="separate"/>
      </w:r>
      <w:hyperlink w:anchor="_ENREF_54" w:tooltip="McClure, 2023 #2961" w:history="1">
        <w:r w:rsidR="00915519" w:rsidRPr="00E810AA">
          <w:rPr>
            <w:rFonts w:ascii="Times New Roman" w:eastAsia="Times New Roman" w:hAnsi="Times New Roman" w:cs="Times New Roman"/>
            <w:noProof/>
            <w:sz w:val="24"/>
            <w:szCs w:val="24"/>
            <w:vertAlign w:val="superscript"/>
          </w:rPr>
          <w:t>54</w:t>
        </w:r>
      </w:hyperlink>
      <w:r w:rsidR="00915519" w:rsidRPr="00E810AA">
        <w:rPr>
          <w:rFonts w:ascii="Times New Roman" w:eastAsia="Times New Roman" w:hAnsi="Times New Roman" w:cs="Times New Roman"/>
          <w:noProof/>
          <w:sz w:val="24"/>
          <w:szCs w:val="24"/>
          <w:vertAlign w:val="superscript"/>
        </w:rPr>
        <w:t>,</w:t>
      </w:r>
      <w:hyperlink w:anchor="_ENREF_55" w:tooltip="Rocha, 2024 #3218" w:history="1">
        <w:r w:rsidR="00915519" w:rsidRPr="00E810AA">
          <w:rPr>
            <w:rFonts w:ascii="Times New Roman" w:eastAsia="Times New Roman" w:hAnsi="Times New Roman" w:cs="Times New Roman"/>
            <w:noProof/>
            <w:sz w:val="24"/>
            <w:szCs w:val="24"/>
            <w:vertAlign w:val="superscript"/>
          </w:rPr>
          <w:t>55</w:t>
        </w:r>
      </w:hyperlink>
      <w:r w:rsidRPr="00E810AA">
        <w:rPr>
          <w:rFonts w:ascii="Times New Roman" w:eastAsia="Times New Roman" w:hAnsi="Times New Roman" w:cs="Times New Roman"/>
          <w:sz w:val="24"/>
          <w:szCs w:val="24"/>
        </w:rPr>
        <w:fldChar w:fldCharType="end"/>
      </w:r>
      <w:r w:rsidRPr="00E810AA">
        <w:rPr>
          <w:rFonts w:ascii="Times New Roman" w:eastAsia="Times New Roman" w:hAnsi="Times New Roman" w:cs="Times New Roman"/>
          <w:sz w:val="24"/>
          <w:szCs w:val="24"/>
        </w:rPr>
        <w:t xml:space="preserve"> Therefore, the presence of </w:t>
      </w:r>
      <w:r w:rsidRPr="00E810AA">
        <w:rPr>
          <w:rFonts w:ascii="Times New Roman" w:eastAsia="Times New Roman" w:hAnsi="Times New Roman" w:cs="Times New Roman"/>
          <w:kern w:val="0"/>
          <w:sz w:val="24"/>
          <w:szCs w:val="24"/>
          <w:lang w:eastAsia="en-US"/>
          <w14:ligatures w14:val="none"/>
        </w:rPr>
        <w:t xml:space="preserve">isomers </w:t>
      </w:r>
      <w:r w:rsidRPr="00E810AA">
        <w:rPr>
          <w:rFonts w:ascii="Times New Roman" w:eastAsia="Times New Roman" w:hAnsi="Times New Roman" w:cs="Times New Roman"/>
          <w:b/>
          <w:bCs/>
          <w:kern w:val="0"/>
          <w:sz w:val="24"/>
          <w:szCs w:val="24"/>
          <w:lang w:eastAsia="en-US"/>
          <w14:ligatures w14:val="none"/>
        </w:rPr>
        <w:t>1</w:t>
      </w:r>
      <w:r w:rsidRPr="00E810AA">
        <w:rPr>
          <w:rFonts w:ascii="Times New Roman" w:eastAsia="Times New Roman" w:hAnsi="Times New Roman" w:cs="Times New Roman"/>
          <w:kern w:val="0"/>
          <w:sz w:val="24"/>
          <w:szCs w:val="24"/>
          <w:lang w:eastAsia="en-US"/>
          <w14:ligatures w14:val="none"/>
        </w:rPr>
        <w:t xml:space="preserve"> and </w:t>
      </w:r>
      <w:r w:rsidRPr="00E810AA">
        <w:rPr>
          <w:rFonts w:ascii="Times New Roman" w:eastAsia="Times New Roman" w:hAnsi="Times New Roman" w:cs="Times New Roman"/>
          <w:b/>
          <w:bCs/>
          <w:kern w:val="0"/>
          <w:sz w:val="24"/>
          <w:szCs w:val="24"/>
          <w:lang w:eastAsia="en-US"/>
          <w14:ligatures w14:val="none"/>
        </w:rPr>
        <w:t>15</w:t>
      </w:r>
      <w:r w:rsidRPr="00E810AA">
        <w:rPr>
          <w:rFonts w:ascii="Times New Roman" w:eastAsia="Times New Roman" w:hAnsi="Times New Roman" w:cs="Times New Roman"/>
          <w:kern w:val="0"/>
          <w:sz w:val="24"/>
          <w:szCs w:val="24"/>
          <w:lang w:eastAsia="en-US"/>
          <w14:ligatures w14:val="none"/>
        </w:rPr>
        <w:t xml:space="preserve"> </w:t>
      </w:r>
      <w:r w:rsidRPr="00E810AA">
        <w:rPr>
          <w:rFonts w:ascii="Times New Roman" w:eastAsia="Times New Roman" w:hAnsi="Times New Roman" w:cs="Times New Roman"/>
          <w:sz w:val="24"/>
          <w:szCs w:val="24"/>
        </w:rPr>
        <w:t xml:space="preserve">seems plausible in these environments. </w:t>
      </w:r>
      <w:r w:rsidRPr="00E810AA">
        <w:rPr>
          <w:rFonts w:ascii="Times New Roman" w:eastAsia="Times New Roman" w:hAnsi="Times New Roman" w:cs="Times New Roman"/>
          <w:kern w:val="0"/>
          <w:sz w:val="24"/>
          <w:szCs w:val="24"/>
          <w:lang w:eastAsia="en-US"/>
          <w14:ligatures w14:val="none"/>
        </w:rPr>
        <w:t>During the transition and hence warming from a cold molecular cloud to a star-forming region, these molecules can sublime into the gas phase</w:t>
      </w:r>
      <w:r w:rsidR="003F774E" w:rsidRPr="00E810AA">
        <w:rPr>
          <w:rFonts w:ascii="Times New Roman" w:eastAsia="Times New Roman" w:hAnsi="Times New Roman" w:cs="Times New Roman"/>
          <w:kern w:val="0"/>
          <w:sz w:val="24"/>
          <w:szCs w:val="24"/>
          <w:lang w:eastAsia="en-US"/>
          <w14:ligatures w14:val="none"/>
        </w:rPr>
        <w:t>.</w:t>
      </w:r>
      <w:hyperlink w:anchor="_ENREF_28" w:tooltip="Wang, 2024 #3405" w:history="1">
        <w:r w:rsidR="00915519" w:rsidRPr="00E810AA">
          <w:rPr>
            <w:rFonts w:ascii="Times New Roman" w:eastAsia="Times New Roman" w:hAnsi="Times New Roman" w:cs="Times New Roman"/>
            <w:kern w:val="0"/>
            <w:sz w:val="24"/>
            <w:szCs w:val="24"/>
            <w:lang w:eastAsia="en-US"/>
            <w14:ligatures w14:val="none"/>
          </w:rPr>
          <w:fldChar w:fldCharType="begin"/>
        </w:r>
        <w:r w:rsidR="00915519" w:rsidRPr="00E810AA">
          <w:rPr>
            <w:rFonts w:ascii="Times New Roman" w:eastAsia="Times New Roman" w:hAnsi="Times New Roman" w:cs="Times New Roman"/>
            <w:kern w:val="0"/>
            <w:sz w:val="24"/>
            <w:szCs w:val="24"/>
            <w:lang w:eastAsia="en-US"/>
            <w14:ligatures w14:val="none"/>
          </w:rPr>
          <w:instrText xml:space="preserve"> ADDIN EN.CITE &lt;EndNote&gt;&lt;Cite&gt;&lt;Author&gt;Wang&lt;/Author&gt;&lt;Year&gt;2024&lt;/Year&gt;&lt;RecNum&gt;3405&lt;/RecNum&gt;&lt;DisplayText&gt;&lt;style face="superscript"&gt;28&lt;/style&gt;&lt;/DisplayText&gt;&lt;record&gt;&lt;rec-number&gt;3405&lt;/rec-number&gt;&lt;foreign-keys&gt;&lt;key app="EN" db-id="afef2wdxnra5fvedsstvdfs2w0dezf5fsr00"&gt;3405&lt;/key&gt;&lt;/foreign-keys&gt;&lt;ref-type name="Journal Article"&gt;17&lt;/ref-type&gt;&lt;contributors&gt;&lt;authors&gt;&lt;author&gt;Wang, Jia&lt;/author&gt;&lt;author&gt;Zhang, Chaojiang&lt;/author&gt;&lt;author&gt;Marks, Joshua H.&lt;/author&gt;&lt;author&gt;Evseev, Mikhail M.&lt;/author&gt;&lt;author&gt;Kuznetsov, Oleg V.&lt;/author&gt;&lt;author&gt;Antonov, Ivan O.&lt;/author&gt;&lt;author&gt;Kaiser, Ralf I.&lt;/author&gt;&lt;/authors&gt;&lt;/contributors&gt;&lt;titles&gt;&lt;title&gt;Interstellar formation of lactaldehyde, a key intermediate in the methylglyoxal pathway&lt;/title&gt;&lt;secondary-title&gt;Nature Communications&lt;/secondary-title&gt;&lt;/titles&gt;&lt;periodical&gt;&lt;full-title&gt;Nature Communications&lt;/full-title&gt;&lt;abbr-1&gt;Nat. Commun.&lt;/abbr-1&gt;&lt;abbr-2&gt;NatCo&lt;/abbr-2&gt;&lt;/periodical&gt;&lt;pages&gt;10189&lt;/pages&gt;&lt;volume&gt;15&lt;/volume&gt;&lt;number&gt;1&lt;/number&gt;&lt;dates&gt;&lt;year&gt;2024&lt;/year&gt;&lt;pub-dates&gt;&lt;date&gt;2024/11/24&lt;/date&gt;&lt;/pub-dates&gt;&lt;/dates&gt;&lt;isbn&gt;2041-1723&lt;/isbn&gt;&lt;urls&gt;&lt;related-urls&gt;&lt;url&gt;https://doi.org/10.1038/s41467-024-54562-x&lt;/url&gt;&lt;/related-urls&gt;&lt;/urls&gt;&lt;electronic-resource-num&gt;10.1038/s41467-024-54562-x&lt;/electronic-resource-num&gt;&lt;/record&gt;&lt;/Cite&gt;&lt;/EndNote&gt;</w:instrText>
        </w:r>
        <w:r w:rsidR="00915519" w:rsidRPr="00E810AA">
          <w:rPr>
            <w:rFonts w:ascii="Times New Roman" w:eastAsia="Times New Roman" w:hAnsi="Times New Roman" w:cs="Times New Roman"/>
            <w:kern w:val="0"/>
            <w:sz w:val="24"/>
            <w:szCs w:val="24"/>
            <w:lang w:eastAsia="en-US"/>
            <w14:ligatures w14:val="none"/>
          </w:rPr>
          <w:fldChar w:fldCharType="separate"/>
        </w:r>
        <w:r w:rsidR="00915519" w:rsidRPr="00E810AA">
          <w:rPr>
            <w:rFonts w:ascii="Times New Roman" w:eastAsia="Times New Roman" w:hAnsi="Times New Roman" w:cs="Times New Roman"/>
            <w:noProof/>
            <w:kern w:val="0"/>
            <w:sz w:val="24"/>
            <w:szCs w:val="24"/>
            <w:vertAlign w:val="superscript"/>
            <w:lang w:eastAsia="en-US"/>
            <w14:ligatures w14:val="none"/>
          </w:rPr>
          <w:t>28</w:t>
        </w:r>
        <w:r w:rsidR="00915519" w:rsidRPr="00E810AA">
          <w:rPr>
            <w:rFonts w:ascii="Times New Roman" w:eastAsia="Times New Roman" w:hAnsi="Times New Roman" w:cs="Times New Roman"/>
            <w:kern w:val="0"/>
            <w:sz w:val="24"/>
            <w:szCs w:val="24"/>
            <w:lang w:eastAsia="en-US"/>
            <w14:ligatures w14:val="none"/>
          </w:rPr>
          <w:fldChar w:fldCharType="end"/>
        </w:r>
      </w:hyperlink>
      <w:r w:rsidRPr="00E810AA">
        <w:rPr>
          <w:rFonts w:ascii="Times New Roman" w:hAnsi="Times New Roman" w:cs="Times New Roman"/>
          <w:color w:val="0070C0"/>
          <w:sz w:val="24"/>
          <w:szCs w:val="24"/>
        </w:rPr>
        <w:t xml:space="preserve"> </w:t>
      </w:r>
      <w:r w:rsidR="00FA689E" w:rsidRPr="00E810AA">
        <w:rPr>
          <w:rFonts w:ascii="Times New Roman" w:hAnsi="Times New Roman" w:cs="Times New Roman"/>
          <w:sz w:val="24"/>
          <w:szCs w:val="24"/>
        </w:rPr>
        <w:t>The</w:t>
      </w:r>
      <w:r w:rsidRPr="00E810AA">
        <w:rPr>
          <w:rFonts w:ascii="Times New Roman" w:hAnsi="Times New Roman" w:cs="Times New Roman"/>
          <w:sz w:val="24"/>
          <w:szCs w:val="24"/>
        </w:rPr>
        <w:t xml:space="preserve"> </w:t>
      </w:r>
      <w:r w:rsidRPr="00E810AA">
        <w:rPr>
          <w:rFonts w:ascii="Times New Roman" w:hAnsi="Times New Roman" w:cs="Times New Roman"/>
          <w:sz w:val="24"/>
          <w:szCs w:val="24"/>
          <w:shd w:val="clear" w:color="auto" w:fill="FFFFFF"/>
        </w:rPr>
        <w:t>carbon dioxide</w:t>
      </w:r>
      <w:r w:rsidRPr="00E810AA">
        <w:rPr>
          <w:rFonts w:ascii="Times New Roman" w:hAnsi="Times New Roman" w:cs="Times New Roman"/>
          <w:sz w:val="24"/>
          <w:szCs w:val="24"/>
        </w:rPr>
        <w:t>−ethanol</w:t>
      </w:r>
      <w:r w:rsidRPr="00E810AA">
        <w:rPr>
          <w:rFonts w:ascii="Times New Roman" w:hAnsi="Times New Roman" w:cs="Times New Roman"/>
          <w:sz w:val="24"/>
          <w:szCs w:val="24"/>
          <w:shd w:val="clear" w:color="auto" w:fill="FFFFFF"/>
        </w:rPr>
        <w:t xml:space="preserve"> </w:t>
      </w:r>
      <w:r w:rsidRPr="00E810AA">
        <w:rPr>
          <w:rFonts w:ascii="Times New Roman" w:hAnsi="Times New Roman" w:cs="Times New Roman"/>
          <w:sz w:val="24"/>
          <w:szCs w:val="24"/>
        </w:rPr>
        <w:t xml:space="preserve">ices used in our </w:t>
      </w:r>
      <w:r w:rsidRPr="00E810AA">
        <w:rPr>
          <w:rFonts w:ascii="Times New Roman" w:hAnsi="Times New Roman" w:cs="Times New Roman"/>
          <w:sz w:val="24"/>
          <w:szCs w:val="24"/>
          <w:shd w:val="clear" w:color="auto" w:fill="FFFFFF"/>
        </w:rPr>
        <w:t>simulation experiments</w:t>
      </w:r>
      <w:r w:rsidRPr="00E810AA">
        <w:rPr>
          <w:rFonts w:ascii="Times New Roman" w:hAnsi="Times New Roman" w:cs="Times New Roman"/>
          <w:sz w:val="24"/>
          <w:szCs w:val="24"/>
        </w:rPr>
        <w:t xml:space="preserve"> </w:t>
      </w:r>
      <w:r w:rsidR="00B2349F" w:rsidRPr="00E810AA">
        <w:rPr>
          <w:rFonts w:ascii="Times New Roman" w:hAnsi="Times New Roman" w:cs="Times New Roman"/>
          <w:sz w:val="24"/>
          <w:szCs w:val="24"/>
        </w:rPr>
        <w:t xml:space="preserve">serve as </w:t>
      </w:r>
      <w:r w:rsidRPr="00E810AA">
        <w:rPr>
          <w:rFonts w:ascii="Times New Roman" w:hAnsi="Times New Roman" w:cs="Times New Roman"/>
          <w:sz w:val="24"/>
          <w:szCs w:val="24"/>
        </w:rPr>
        <w:t xml:space="preserve">model </w:t>
      </w:r>
      <w:r w:rsidR="00B2349F" w:rsidRPr="00E810AA">
        <w:rPr>
          <w:rFonts w:ascii="Times New Roman" w:hAnsi="Times New Roman" w:cs="Times New Roman"/>
          <w:sz w:val="24"/>
          <w:szCs w:val="24"/>
        </w:rPr>
        <w:t xml:space="preserve">systems </w:t>
      </w:r>
      <w:r w:rsidRPr="00E810AA">
        <w:rPr>
          <w:rFonts w:ascii="Times New Roman" w:hAnsi="Times New Roman" w:cs="Times New Roman"/>
          <w:sz w:val="24"/>
          <w:szCs w:val="24"/>
        </w:rPr>
        <w:t xml:space="preserve">to </w:t>
      </w:r>
      <w:r w:rsidR="006A12CF" w:rsidRPr="00E810AA">
        <w:rPr>
          <w:rFonts w:ascii="Times New Roman" w:hAnsi="Times New Roman" w:cs="Times New Roman"/>
          <w:sz w:val="24"/>
          <w:szCs w:val="24"/>
        </w:rPr>
        <w:t xml:space="preserve">investigate </w:t>
      </w:r>
      <w:r w:rsidRPr="00E810AA">
        <w:rPr>
          <w:rFonts w:ascii="Times New Roman" w:hAnsi="Times New Roman" w:cs="Times New Roman"/>
          <w:sz w:val="24"/>
          <w:szCs w:val="24"/>
        </w:rPr>
        <w:t xml:space="preserve">the reaction pathways leading to </w:t>
      </w:r>
      <w:r w:rsidRPr="00E810AA">
        <w:rPr>
          <w:rFonts w:ascii="Times New Roman" w:eastAsia="Times New Roman" w:hAnsi="Times New Roman" w:cs="Times New Roman"/>
          <w:sz w:val="24"/>
          <w:szCs w:val="24"/>
        </w:rPr>
        <w:t>lactic acid</w:t>
      </w:r>
      <w:r w:rsidRPr="00E810AA">
        <w:rPr>
          <w:rFonts w:ascii="Times New Roman" w:hAnsi="Times New Roman" w:cs="Times New Roman"/>
          <w:sz w:val="24"/>
          <w:szCs w:val="24"/>
          <w:shd w:val="clear" w:color="auto" w:fill="FFFFFF"/>
        </w:rPr>
        <w:t xml:space="preserve"> and its isomers</w:t>
      </w:r>
      <w:r w:rsidRPr="00E810AA">
        <w:rPr>
          <w:rFonts w:ascii="Times New Roman" w:hAnsi="Times New Roman" w:cs="Times New Roman"/>
          <w:sz w:val="24"/>
          <w:szCs w:val="24"/>
        </w:rPr>
        <w:t xml:space="preserve">. </w:t>
      </w:r>
      <w:r w:rsidR="00373B0F" w:rsidRPr="00E810AA">
        <w:rPr>
          <w:rFonts w:ascii="Times New Roman" w:eastAsia="Times New Roman" w:hAnsi="Times New Roman" w:cs="Times New Roman"/>
          <w:kern w:val="0"/>
          <w:sz w:val="24"/>
          <w:szCs w:val="24"/>
          <w:lang w:eastAsia="en-US"/>
          <w14:ligatures w14:val="none"/>
        </w:rPr>
        <w:t xml:space="preserve">Future experiments can be conducted to explore the effects of varying </w:t>
      </w:r>
      <w:r w:rsidR="00373B0F" w:rsidRPr="00E810AA">
        <w:rPr>
          <w:rFonts w:ascii="Times New Roman" w:hAnsi="Times New Roman" w:cs="Times New Roman"/>
          <w:sz w:val="24"/>
          <w:szCs w:val="24"/>
        </w:rPr>
        <w:t xml:space="preserve">carbon dioxide to ethanol </w:t>
      </w:r>
      <w:r w:rsidR="00373B0F" w:rsidRPr="00E810AA">
        <w:rPr>
          <w:rFonts w:ascii="Times New Roman" w:eastAsia="Times New Roman" w:hAnsi="Times New Roman" w:cs="Times New Roman"/>
          <w:kern w:val="0"/>
          <w:sz w:val="24"/>
          <w:szCs w:val="24"/>
          <w:lang w:eastAsia="en-US"/>
          <w14:ligatures w14:val="none"/>
        </w:rPr>
        <w:t xml:space="preserve">ratios on </w:t>
      </w:r>
      <w:r w:rsidR="00373B0F" w:rsidRPr="00E810AA">
        <w:rPr>
          <w:rFonts w:ascii="Times New Roman" w:hAnsi="Times New Roman" w:cs="Times New Roman"/>
          <w:sz w:val="24"/>
          <w:szCs w:val="24"/>
        </w:rPr>
        <w:t>the production yield of C</w:t>
      </w:r>
      <w:r w:rsidR="00373B0F" w:rsidRPr="00E810AA">
        <w:rPr>
          <w:rFonts w:ascii="Times New Roman" w:hAnsi="Times New Roman" w:cs="Times New Roman"/>
          <w:sz w:val="24"/>
          <w:szCs w:val="24"/>
          <w:vertAlign w:val="subscript"/>
        </w:rPr>
        <w:t>3</w:t>
      </w:r>
      <w:r w:rsidR="00373B0F" w:rsidRPr="00E810AA">
        <w:rPr>
          <w:rFonts w:ascii="Times New Roman" w:hAnsi="Times New Roman" w:cs="Times New Roman"/>
          <w:sz w:val="24"/>
          <w:szCs w:val="24"/>
        </w:rPr>
        <w:t>H</w:t>
      </w:r>
      <w:r w:rsidR="00373B0F" w:rsidRPr="00E810AA">
        <w:rPr>
          <w:rFonts w:ascii="Times New Roman" w:hAnsi="Times New Roman" w:cs="Times New Roman"/>
          <w:sz w:val="24"/>
          <w:szCs w:val="24"/>
          <w:vertAlign w:val="subscript"/>
        </w:rPr>
        <w:t>6</w:t>
      </w:r>
      <w:r w:rsidR="00373B0F" w:rsidRPr="00E810AA">
        <w:rPr>
          <w:rFonts w:ascii="Times New Roman" w:hAnsi="Times New Roman" w:cs="Times New Roman"/>
          <w:sz w:val="24"/>
          <w:szCs w:val="24"/>
        </w:rPr>
        <w:t>O</w:t>
      </w:r>
      <w:r w:rsidR="00373B0F" w:rsidRPr="00E810AA">
        <w:rPr>
          <w:rFonts w:ascii="Times New Roman" w:hAnsi="Times New Roman" w:cs="Times New Roman"/>
          <w:sz w:val="24"/>
          <w:szCs w:val="24"/>
          <w:vertAlign w:val="subscript"/>
        </w:rPr>
        <w:t>3</w:t>
      </w:r>
      <w:r w:rsidR="00373B0F" w:rsidRPr="00E810AA">
        <w:rPr>
          <w:rFonts w:ascii="Times New Roman" w:hAnsi="Times New Roman" w:cs="Times New Roman"/>
          <w:sz w:val="24"/>
          <w:szCs w:val="24"/>
        </w:rPr>
        <w:t xml:space="preserve"> </w:t>
      </w:r>
      <w:r w:rsidR="00373B0F" w:rsidRPr="00E810AA">
        <w:rPr>
          <w:rFonts w:ascii="Times New Roman" w:hAnsi="Times New Roman" w:cs="Times New Roman"/>
          <w:sz w:val="24"/>
          <w:szCs w:val="24"/>
          <w:shd w:val="clear" w:color="auto" w:fill="FFFFFF"/>
        </w:rPr>
        <w:t>isomers.</w:t>
      </w:r>
      <w:r w:rsidR="00373B0F" w:rsidRPr="00E810AA">
        <w:rPr>
          <w:rFonts w:ascii="Times New Roman" w:hAnsi="Times New Roman" w:cs="Times New Roman"/>
          <w:sz w:val="24"/>
          <w:szCs w:val="24"/>
        </w:rPr>
        <w:t xml:space="preserve"> </w:t>
      </w:r>
      <w:r w:rsidRPr="00E810AA">
        <w:rPr>
          <w:rFonts w:ascii="Times New Roman" w:hAnsi="Times New Roman" w:cs="Times New Roman"/>
          <w:sz w:val="24"/>
          <w:szCs w:val="24"/>
        </w:rPr>
        <w:t xml:space="preserve">While water </w:t>
      </w:r>
      <w:r w:rsidRPr="00E810AA">
        <w:rPr>
          <w:rFonts w:ascii="Times New Roman" w:eastAsia="Times New Roman" w:hAnsi="Times New Roman" w:cs="Times New Roman"/>
          <w:kern w:val="0"/>
          <w:sz w:val="24"/>
          <w:szCs w:val="24"/>
          <w:lang w:eastAsia="en-US"/>
          <w14:ligatures w14:val="none"/>
        </w:rPr>
        <w:t xml:space="preserve">is the </w:t>
      </w:r>
      <w:r w:rsidR="00315176" w:rsidRPr="00E810AA">
        <w:rPr>
          <w:rFonts w:ascii="Times New Roman" w:hAnsi="Times New Roman" w:cs="Times New Roman"/>
          <w:sz w:val="24"/>
          <w:szCs w:val="24"/>
        </w:rPr>
        <w:t xml:space="preserve">dominant </w:t>
      </w:r>
      <w:r w:rsidRPr="00E810AA">
        <w:rPr>
          <w:rFonts w:ascii="Times New Roman" w:hAnsi="Times New Roman" w:cs="Times New Roman"/>
          <w:sz w:val="24"/>
          <w:szCs w:val="24"/>
        </w:rPr>
        <w:t>component of interstellar ices,</w:t>
      </w:r>
      <w:hyperlink w:anchor="_ENREF_27" w:tooltip="Öberg, 2016 #2919" w:history="1">
        <w:r w:rsidR="00915519" w:rsidRPr="00E810AA">
          <w:rPr>
            <w:rFonts w:ascii="Times New Roman" w:hAnsi="Times New Roman" w:cs="Times New Roman"/>
            <w:sz w:val="24"/>
            <w:szCs w:val="24"/>
          </w:rPr>
          <w:fldChar w:fldCharType="begin"/>
        </w:r>
        <w:r w:rsidR="00915519" w:rsidRPr="00E810AA">
          <w:rPr>
            <w:rFonts w:ascii="Times New Roman" w:hAnsi="Times New Roman" w:cs="Times New Roman"/>
            <w:sz w:val="24"/>
            <w:szCs w:val="24"/>
          </w:rPr>
          <w:instrText xml:space="preserve"> ADDIN EN.CITE &lt;EndNote&gt;&lt;Cite&gt;&lt;Author&gt;Öberg&lt;/Author&gt;&lt;Year&gt;2016&lt;/Year&gt;&lt;RecNum&gt;2919&lt;/RecNum&gt;&lt;DisplayText&gt;&lt;style face="superscript"&gt;27&lt;/style&gt;&lt;/DisplayText&gt;&lt;record&gt;&lt;rec-number&gt;2919&lt;/rec-number&gt;&lt;foreign-keys&gt;&lt;key app="EN" db-id="afef2wdxnra5fvedsstvdfs2w0dezf5fsr00"&gt;2919&lt;/key&gt;&lt;/foreign-keys&gt;&lt;ref-type name="Journal Article"&gt;17&lt;/ref-type&gt;&lt;contributors&gt;&lt;authors&gt;&lt;author&gt;Öberg, Karin I.&lt;/author&gt;&lt;/authors&gt;&lt;/contributors&gt;&lt;titles&gt;&lt;title&gt;Photochemistry and astrochemistry: Photochemical pathways to interstellar complex organic molecules&lt;/title&gt;&lt;secondary-title&gt;Chemical Reviews&lt;/secondary-title&gt;&lt;/titles&gt;&lt;periodical&gt;&lt;full-title&gt;Chemical Reviews&lt;/full-title&gt;&lt;abbr-1&gt;Chem. Rev.&lt;/abbr-1&gt;&lt;/periodical&gt;&lt;pages&gt;9631-9663&lt;/pages&gt;&lt;volume&gt;116&lt;/volume&gt;&lt;number&gt;17&lt;/number&gt;&lt;dates&gt;&lt;year&gt;2016&lt;/year&gt;&lt;pub-dates&gt;&lt;date&gt;2016/09/14&lt;/date&gt;&lt;/pub-dates&gt;&lt;/dates&gt;&lt;publisher&gt;American Chemical Society&lt;/publisher&gt;&lt;isbn&gt;0009-2665&lt;/isbn&gt;&lt;urls&gt;&lt;related-urls&gt;&lt;url&gt;https://doi.org/10.1021/acs.chemrev.5b00694&lt;/url&gt;&lt;/related-urls&gt;&lt;/urls&gt;&lt;electronic-resource-num&gt;10.1021/acs.chemrev.5b00694&lt;/electronic-resource-num&gt;&lt;/record&gt;&lt;/Cite&gt;&lt;/EndNote&gt;</w:instrText>
        </w:r>
        <w:r w:rsidR="00915519" w:rsidRPr="00E810AA">
          <w:rPr>
            <w:rFonts w:ascii="Times New Roman" w:hAnsi="Times New Roman" w:cs="Times New Roman"/>
            <w:sz w:val="24"/>
            <w:szCs w:val="24"/>
          </w:rPr>
          <w:fldChar w:fldCharType="separate"/>
        </w:r>
        <w:r w:rsidR="00915519" w:rsidRPr="00E810AA">
          <w:rPr>
            <w:rFonts w:ascii="Times New Roman" w:hAnsi="Times New Roman" w:cs="Times New Roman"/>
            <w:noProof/>
            <w:sz w:val="24"/>
            <w:szCs w:val="24"/>
            <w:vertAlign w:val="superscript"/>
          </w:rPr>
          <w:t>27</w:t>
        </w:r>
        <w:r w:rsidR="00915519" w:rsidRPr="00E810AA">
          <w:rPr>
            <w:rFonts w:ascii="Times New Roman" w:hAnsi="Times New Roman" w:cs="Times New Roman"/>
            <w:sz w:val="24"/>
            <w:szCs w:val="24"/>
          </w:rPr>
          <w:fldChar w:fldCharType="end"/>
        </w:r>
      </w:hyperlink>
      <w:r w:rsidRPr="00E810AA">
        <w:rPr>
          <w:rFonts w:ascii="Times New Roman" w:eastAsia="Times New Roman" w:hAnsi="Times New Roman" w:cs="Times New Roman"/>
          <w:kern w:val="0"/>
          <w:sz w:val="24"/>
          <w:szCs w:val="24"/>
          <w:lang w:eastAsia="en-US"/>
          <w14:ligatures w14:val="none"/>
        </w:rPr>
        <w:t xml:space="preserve"> </w:t>
      </w:r>
      <w:r w:rsidRPr="00E810AA">
        <w:rPr>
          <w:rFonts w:ascii="Times New Roman" w:hAnsi="Times New Roman" w:cs="Times New Roman"/>
          <w:sz w:val="24"/>
          <w:szCs w:val="24"/>
        </w:rPr>
        <w:t xml:space="preserve">our experiments are not </w:t>
      </w:r>
      <w:r w:rsidR="00713BCA" w:rsidRPr="00E810AA">
        <w:rPr>
          <w:rFonts w:ascii="Times New Roman" w:hAnsi="Times New Roman" w:cs="Times New Roman"/>
          <w:sz w:val="24"/>
          <w:szCs w:val="24"/>
        </w:rPr>
        <w:t xml:space="preserve">designed </w:t>
      </w:r>
      <w:r w:rsidRPr="00E810AA">
        <w:rPr>
          <w:rFonts w:ascii="Times New Roman" w:hAnsi="Times New Roman" w:cs="Times New Roman"/>
          <w:sz w:val="24"/>
          <w:szCs w:val="24"/>
        </w:rPr>
        <w:t xml:space="preserve">to replicate the full chemical complexity of </w:t>
      </w:r>
      <w:r w:rsidR="00943ADA" w:rsidRPr="00E810AA">
        <w:rPr>
          <w:rFonts w:ascii="Times New Roman" w:hAnsi="Times New Roman" w:cs="Times New Roman"/>
          <w:sz w:val="24"/>
          <w:szCs w:val="24"/>
        </w:rPr>
        <w:t xml:space="preserve">astrophysical </w:t>
      </w:r>
      <w:r w:rsidRPr="00E810AA">
        <w:rPr>
          <w:rFonts w:ascii="Times New Roman" w:hAnsi="Times New Roman" w:cs="Times New Roman"/>
          <w:sz w:val="24"/>
          <w:szCs w:val="24"/>
        </w:rPr>
        <w:t>environments</w:t>
      </w:r>
      <w:r w:rsidR="00D91FDC" w:rsidRPr="00E810AA">
        <w:rPr>
          <w:rFonts w:ascii="Times New Roman" w:hAnsi="Times New Roman" w:cs="Times New Roman"/>
          <w:sz w:val="24"/>
          <w:szCs w:val="24"/>
        </w:rPr>
        <w:t>.</w:t>
      </w:r>
      <w:r w:rsidRPr="00E810AA">
        <w:rPr>
          <w:rFonts w:ascii="Times New Roman" w:hAnsi="Times New Roman" w:cs="Times New Roman"/>
          <w:sz w:val="24"/>
          <w:szCs w:val="24"/>
        </w:rPr>
        <w:t xml:space="preserve"> </w:t>
      </w:r>
      <w:r w:rsidR="00D91FDC" w:rsidRPr="00E810AA">
        <w:rPr>
          <w:rFonts w:ascii="Times New Roman" w:hAnsi="Times New Roman" w:cs="Times New Roman"/>
          <w:sz w:val="24"/>
          <w:szCs w:val="24"/>
        </w:rPr>
        <w:t xml:space="preserve">Instead, they aim to </w:t>
      </w:r>
      <w:r w:rsidRPr="00E810AA">
        <w:rPr>
          <w:rFonts w:ascii="Times New Roman" w:hAnsi="Times New Roman" w:cs="Times New Roman"/>
          <w:sz w:val="24"/>
          <w:szCs w:val="24"/>
        </w:rPr>
        <w:t xml:space="preserve">provide mechanistic insight into fundamental reaction mechanism in </w:t>
      </w:r>
      <w:r w:rsidRPr="00E810AA">
        <w:rPr>
          <w:rFonts w:ascii="Times New Roman" w:hAnsi="Times New Roman" w:cs="Times New Roman"/>
          <w:sz w:val="24"/>
          <w:szCs w:val="24"/>
          <w:shd w:val="clear" w:color="auto" w:fill="FFFFFF"/>
        </w:rPr>
        <w:t>well-defined model ices</w:t>
      </w:r>
      <w:r w:rsidRPr="00E810AA">
        <w:rPr>
          <w:rFonts w:ascii="Times New Roman" w:hAnsi="Times New Roman" w:cs="Times New Roman"/>
          <w:sz w:val="24"/>
          <w:szCs w:val="24"/>
        </w:rPr>
        <w:t>.</w:t>
      </w:r>
      <w:r w:rsidRPr="00E810AA">
        <w:rPr>
          <w:rFonts w:ascii="Times New Roman" w:eastAsia="Times New Roman" w:hAnsi="Times New Roman" w:cs="Times New Roman"/>
          <w:kern w:val="0"/>
          <w:sz w:val="24"/>
          <w:szCs w:val="24"/>
          <w:lang w:eastAsia="en-US"/>
          <w14:ligatures w14:val="none"/>
        </w:rPr>
        <w:t xml:space="preserve"> Future </w:t>
      </w:r>
      <w:r w:rsidR="00E03D1A" w:rsidRPr="00E810AA">
        <w:rPr>
          <w:rFonts w:ascii="Times New Roman" w:eastAsia="Times New Roman" w:hAnsi="Times New Roman" w:cs="Times New Roman"/>
          <w:kern w:val="0"/>
          <w:sz w:val="24"/>
          <w:szCs w:val="24"/>
          <w:lang w:eastAsia="en-US"/>
          <w14:ligatures w14:val="none"/>
        </w:rPr>
        <w:t xml:space="preserve">studies </w:t>
      </w:r>
      <w:r w:rsidRPr="00E810AA">
        <w:rPr>
          <w:rFonts w:ascii="Times New Roman" w:eastAsia="Times New Roman" w:hAnsi="Times New Roman" w:cs="Times New Roman"/>
          <w:kern w:val="0"/>
          <w:sz w:val="24"/>
          <w:szCs w:val="24"/>
          <w:lang w:eastAsia="en-US"/>
          <w14:ligatures w14:val="none"/>
        </w:rPr>
        <w:t xml:space="preserve">could </w:t>
      </w:r>
      <w:r w:rsidR="00E03D1A" w:rsidRPr="00E810AA">
        <w:rPr>
          <w:rFonts w:ascii="Times New Roman" w:eastAsia="Times New Roman" w:hAnsi="Times New Roman" w:cs="Times New Roman"/>
          <w:kern w:val="0"/>
          <w:sz w:val="24"/>
          <w:szCs w:val="24"/>
          <w:lang w:eastAsia="en-US"/>
          <w14:ligatures w14:val="none"/>
        </w:rPr>
        <w:t xml:space="preserve">explore </w:t>
      </w:r>
      <w:r w:rsidRPr="00E810AA">
        <w:rPr>
          <w:rFonts w:ascii="Times New Roman" w:eastAsia="Times New Roman" w:hAnsi="Times New Roman" w:cs="Times New Roman"/>
          <w:kern w:val="0"/>
          <w:sz w:val="24"/>
          <w:szCs w:val="24"/>
          <w:lang w:eastAsia="en-US"/>
          <w14:ligatures w14:val="none"/>
        </w:rPr>
        <w:t xml:space="preserve">the formation of these isomers </w:t>
      </w:r>
      <w:r w:rsidRPr="00E810AA">
        <w:rPr>
          <w:rFonts w:ascii="Times New Roman" w:eastAsia="Times New Roman" w:hAnsi="Times New Roman" w:cs="Times New Roman"/>
          <w:kern w:val="0"/>
          <w:sz w:val="24"/>
          <w:szCs w:val="24"/>
          <w:lang w:eastAsia="en-US"/>
          <w14:ligatures w14:val="none"/>
        </w:rPr>
        <w:lastRenderedPageBreak/>
        <w:t xml:space="preserve">and </w:t>
      </w:r>
      <w:r w:rsidRPr="00E810AA">
        <w:rPr>
          <w:rFonts w:ascii="Times New Roman" w:hAnsi="Times New Roman" w:cs="Times New Roman"/>
          <w:sz w:val="24"/>
          <w:szCs w:val="24"/>
        </w:rPr>
        <w:t>other compounds</w:t>
      </w:r>
      <w:r w:rsidRPr="00E810AA">
        <w:rPr>
          <w:rFonts w:ascii="Times New Roman" w:eastAsia="Times New Roman" w:hAnsi="Times New Roman" w:cs="Times New Roman"/>
          <w:kern w:val="0"/>
          <w:sz w:val="24"/>
          <w:szCs w:val="24"/>
          <w:lang w:eastAsia="en-US"/>
          <w14:ligatures w14:val="none"/>
        </w:rPr>
        <w:t xml:space="preserve"> by incorporating water into the ice mixture.</w:t>
      </w:r>
      <w:r w:rsidRPr="00E810AA">
        <w:rPr>
          <w:rFonts w:ascii="Times New Roman" w:hAnsi="Times New Roman" w:cs="Times New Roman"/>
          <w:sz w:val="24"/>
          <w:szCs w:val="24"/>
        </w:rPr>
        <w:t xml:space="preserve"> For instance, C</w:t>
      </w:r>
      <w:r w:rsidRPr="00E810AA">
        <w:rPr>
          <w:rFonts w:ascii="Times New Roman" w:hAnsi="Times New Roman" w:cs="Times New Roman"/>
          <w:sz w:val="24"/>
          <w:szCs w:val="24"/>
          <w:vertAlign w:val="subscript"/>
        </w:rPr>
        <w:t>3</w:t>
      </w:r>
      <w:r w:rsidRPr="00E810AA">
        <w:rPr>
          <w:rFonts w:ascii="Times New Roman" w:hAnsi="Times New Roman" w:cs="Times New Roman"/>
          <w:sz w:val="24"/>
          <w:szCs w:val="24"/>
        </w:rPr>
        <w:t>H</w:t>
      </w:r>
      <w:r w:rsidRPr="00E810AA">
        <w:rPr>
          <w:rFonts w:ascii="Times New Roman" w:hAnsi="Times New Roman" w:cs="Times New Roman"/>
          <w:sz w:val="24"/>
          <w:szCs w:val="24"/>
          <w:vertAlign w:val="subscript"/>
        </w:rPr>
        <w:t>6</w:t>
      </w:r>
      <w:r w:rsidRPr="00E810AA">
        <w:rPr>
          <w:rFonts w:ascii="Times New Roman" w:hAnsi="Times New Roman" w:cs="Times New Roman"/>
          <w:sz w:val="24"/>
          <w:szCs w:val="24"/>
        </w:rPr>
        <w:t>O</w:t>
      </w:r>
      <w:r w:rsidRPr="00E810AA">
        <w:rPr>
          <w:rFonts w:ascii="Times New Roman" w:hAnsi="Times New Roman" w:cs="Times New Roman"/>
          <w:sz w:val="24"/>
          <w:szCs w:val="24"/>
          <w:vertAlign w:val="subscript"/>
        </w:rPr>
        <w:t>4</w:t>
      </w:r>
      <w:r w:rsidRPr="00E810AA">
        <w:rPr>
          <w:rFonts w:ascii="Times New Roman" w:hAnsi="Times New Roman" w:cs="Times New Roman"/>
          <w:sz w:val="24"/>
          <w:szCs w:val="24"/>
        </w:rPr>
        <w:t xml:space="preserve"> isomers including glyceric acid (</w:t>
      </w:r>
      <w:r w:rsidRPr="00E810AA">
        <w:rPr>
          <w:rFonts w:ascii="Times New Roman" w:hAnsi="Times New Roman" w:cs="Times New Roman"/>
          <w:b/>
          <w:bCs/>
          <w:sz w:val="24"/>
          <w:szCs w:val="24"/>
        </w:rPr>
        <w:t>7</w:t>
      </w:r>
      <w:r w:rsidRPr="00E810AA">
        <w:rPr>
          <w:rFonts w:ascii="Times New Roman" w:hAnsi="Times New Roman" w:cs="Times New Roman"/>
          <w:sz w:val="24"/>
          <w:szCs w:val="24"/>
        </w:rPr>
        <w:t xml:space="preserve">) may form in electron-irradiated </w:t>
      </w:r>
      <w:r w:rsidRPr="00E810AA">
        <w:rPr>
          <w:rFonts w:ascii="Times New Roman" w:hAnsi="Times New Roman" w:cs="Times New Roman"/>
          <w:sz w:val="24"/>
          <w:szCs w:val="24"/>
          <w:shd w:val="clear" w:color="auto" w:fill="FFFFFF"/>
        </w:rPr>
        <w:t>carbon dioxide</w:t>
      </w:r>
      <w:r w:rsidRPr="00E810AA">
        <w:rPr>
          <w:rFonts w:ascii="Times New Roman" w:hAnsi="Times New Roman" w:cs="Times New Roman"/>
          <w:sz w:val="24"/>
          <w:szCs w:val="24"/>
        </w:rPr>
        <w:t>−ethanol−water ices.</w:t>
      </w:r>
    </w:p>
    <w:p w14:paraId="311EA700" w14:textId="38FC110B" w:rsidR="003E0BEF" w:rsidRPr="00E810AA" w:rsidRDefault="003E0BEF" w:rsidP="003E0BEF">
      <w:pPr>
        <w:autoSpaceDE w:val="0"/>
        <w:autoSpaceDN w:val="0"/>
        <w:adjustRightInd w:val="0"/>
        <w:spacing w:after="240" w:line="360" w:lineRule="auto"/>
        <w:ind w:firstLine="288"/>
        <w:jc w:val="both"/>
        <w:rPr>
          <w:rFonts w:ascii="Times New Roman" w:eastAsia="Times New Roman" w:hAnsi="Times New Roman" w:cs="Times New Roman"/>
          <w:kern w:val="0"/>
          <w:sz w:val="24"/>
          <w:szCs w:val="24"/>
          <w:lang w:eastAsia="en-US"/>
          <w14:ligatures w14:val="none"/>
        </w:rPr>
      </w:pPr>
      <w:r w:rsidRPr="00E810AA">
        <w:rPr>
          <w:rFonts w:ascii="Times New Roman" w:eastAsia="Times New Roman" w:hAnsi="Times New Roman" w:cs="Times New Roman"/>
          <w:sz w:val="24"/>
          <w:szCs w:val="24"/>
        </w:rPr>
        <w:t xml:space="preserve">Besides the sublimation in the hot core stage, once </w:t>
      </w:r>
      <w:r w:rsidRPr="00E810AA">
        <w:rPr>
          <w:rFonts w:ascii="Times New Roman" w:eastAsia="Times New Roman" w:hAnsi="Times New Roman" w:cs="Times New Roman"/>
          <w:kern w:val="0"/>
          <w:sz w:val="24"/>
          <w:szCs w:val="24"/>
          <w:lang w:eastAsia="en-US"/>
          <w14:ligatures w14:val="none"/>
        </w:rPr>
        <w:t xml:space="preserve">formed in interstellar ices in the early stages of the molecular cloud, </w:t>
      </w:r>
      <w:r w:rsidRPr="00E810AA">
        <w:rPr>
          <w:rFonts w:ascii="Times New Roman" w:eastAsia="Times New Roman" w:hAnsi="Times New Roman" w:cs="Times New Roman"/>
          <w:b/>
          <w:bCs/>
          <w:kern w:val="0"/>
          <w:sz w:val="24"/>
          <w:szCs w:val="24"/>
          <w:lang w:eastAsia="en-US"/>
          <w14:ligatures w14:val="none"/>
        </w:rPr>
        <w:t>1</w:t>
      </w:r>
      <w:r w:rsidRPr="00E810AA">
        <w:rPr>
          <w:rFonts w:ascii="Times New Roman" w:eastAsia="Times New Roman" w:hAnsi="Times New Roman" w:cs="Times New Roman"/>
          <w:kern w:val="0"/>
          <w:sz w:val="24"/>
          <w:szCs w:val="24"/>
          <w:lang w:eastAsia="en-US"/>
          <w14:ligatures w14:val="none"/>
        </w:rPr>
        <w:t xml:space="preserve"> may </w:t>
      </w:r>
      <w:r w:rsidRPr="00E810AA">
        <w:rPr>
          <w:rFonts w:ascii="Times New Roman" w:eastAsia="Times New Roman" w:hAnsi="Times New Roman" w:cs="Times New Roman"/>
          <w:sz w:val="24"/>
          <w:szCs w:val="24"/>
        </w:rPr>
        <w:t xml:space="preserve">act as a key precursor to </w:t>
      </w:r>
      <w:r w:rsidRPr="00E810AA">
        <w:rPr>
          <w:rFonts w:ascii="Times New Roman" w:eastAsia="Times New Roman" w:hAnsi="Times New Roman" w:cs="Times New Roman"/>
          <w:kern w:val="0"/>
          <w:sz w:val="24"/>
          <w:szCs w:val="24"/>
          <w:lang w:eastAsia="en-US"/>
          <w14:ligatures w14:val="none"/>
        </w:rPr>
        <w:t xml:space="preserve">crucial </w:t>
      </w:r>
      <w:r w:rsidRPr="00E810AA">
        <w:rPr>
          <w:rFonts w:ascii="Times New Roman" w:eastAsia="Times New Roman" w:hAnsi="Times New Roman" w:cs="Times New Roman"/>
          <w:sz w:val="24"/>
          <w:szCs w:val="24"/>
        </w:rPr>
        <w:t xml:space="preserve">biorelevant molecules including </w:t>
      </w:r>
      <w:r w:rsidRPr="00E810AA">
        <w:rPr>
          <w:rFonts w:ascii="Times New Roman" w:hAnsi="Times New Roman" w:cs="Times New Roman"/>
          <w:color w:val="000000" w:themeColor="text1"/>
          <w:sz w:val="24"/>
          <w:szCs w:val="24"/>
        </w:rPr>
        <w:t>pyruvic acid (</w:t>
      </w:r>
      <w:r w:rsidRPr="00E810AA">
        <w:rPr>
          <w:rFonts w:ascii="Times New Roman" w:hAnsi="Times New Roman" w:cs="Times New Roman"/>
          <w:b/>
          <w:bCs/>
          <w:color w:val="000000" w:themeColor="text1"/>
          <w:sz w:val="24"/>
          <w:szCs w:val="24"/>
        </w:rPr>
        <w:t>2</w:t>
      </w:r>
      <w:r w:rsidRPr="00E810AA">
        <w:rPr>
          <w:rFonts w:ascii="Times New Roman" w:hAnsi="Times New Roman" w:cs="Times New Roman"/>
          <w:color w:val="000000" w:themeColor="text1"/>
          <w:sz w:val="24"/>
          <w:szCs w:val="24"/>
        </w:rPr>
        <w:t>), 3-phosphoglyceric acid (</w:t>
      </w:r>
      <w:r w:rsidRPr="00E810AA">
        <w:rPr>
          <w:rFonts w:ascii="Times New Roman" w:hAnsi="Times New Roman" w:cs="Times New Roman"/>
          <w:b/>
          <w:bCs/>
          <w:color w:val="000000" w:themeColor="text1"/>
          <w:sz w:val="24"/>
          <w:szCs w:val="24"/>
        </w:rPr>
        <w:t>6</w:t>
      </w:r>
      <w:r w:rsidRPr="00E810AA">
        <w:rPr>
          <w:rFonts w:ascii="Times New Roman" w:hAnsi="Times New Roman" w:cs="Times New Roman"/>
          <w:color w:val="000000" w:themeColor="text1"/>
          <w:sz w:val="24"/>
          <w:szCs w:val="24"/>
        </w:rPr>
        <w:t>)</w:t>
      </w:r>
      <w:r w:rsidRPr="00E810AA">
        <w:rPr>
          <w:rFonts w:ascii="Times New Roman" w:eastAsia="Times New Roman" w:hAnsi="Times New Roman" w:cs="Times New Roman"/>
          <w:kern w:val="0"/>
          <w:sz w:val="24"/>
          <w:szCs w:val="24"/>
          <w:lang w:eastAsia="en-US"/>
          <w14:ligatures w14:val="none"/>
        </w:rPr>
        <w:t>, and lactaldehyde (</w:t>
      </w:r>
      <w:r w:rsidRPr="00E810AA">
        <w:rPr>
          <w:rFonts w:ascii="Times New Roman" w:eastAsia="Times New Roman" w:hAnsi="Times New Roman" w:cs="Times New Roman"/>
          <w:b/>
          <w:bCs/>
          <w:kern w:val="0"/>
          <w:sz w:val="24"/>
          <w:szCs w:val="24"/>
          <w:lang w:eastAsia="en-US"/>
          <w14:ligatures w14:val="none"/>
        </w:rPr>
        <w:t>9</w:t>
      </w:r>
      <w:r w:rsidRPr="00E810AA">
        <w:rPr>
          <w:rFonts w:ascii="Times New Roman" w:eastAsia="Times New Roman" w:hAnsi="Times New Roman" w:cs="Times New Roman"/>
          <w:kern w:val="0"/>
          <w:sz w:val="24"/>
          <w:szCs w:val="24"/>
          <w:lang w:eastAsia="en-US"/>
          <w14:ligatures w14:val="none"/>
        </w:rPr>
        <w:t xml:space="preserve">), which are considered key intermediates in the </w:t>
      </w:r>
      <w:r w:rsidRPr="00E810AA">
        <w:rPr>
          <w:rFonts w:ascii="Times New Roman" w:hAnsi="Times New Roman" w:cs="Times New Roman"/>
          <w:color w:val="000000" w:themeColor="text1"/>
          <w:sz w:val="24"/>
          <w:szCs w:val="24"/>
        </w:rPr>
        <w:t>TCA cycle</w:t>
      </w:r>
      <w:r w:rsidRPr="00E810AA">
        <w:rPr>
          <w:rFonts w:ascii="Times New Roman" w:hAnsi="Times New Roman" w:cs="Times New Roman"/>
          <w:sz w:val="24"/>
          <w:szCs w:val="24"/>
        </w:rPr>
        <w:t xml:space="preserve">, </w:t>
      </w:r>
      <w:r w:rsidRPr="00E810AA">
        <w:rPr>
          <w:rFonts w:ascii="Times New Roman" w:hAnsi="Times New Roman" w:cs="Times New Roman"/>
          <w:color w:val="000000" w:themeColor="text1"/>
          <w:sz w:val="24"/>
          <w:szCs w:val="24"/>
        </w:rPr>
        <w:t>the Calvin cycle</w:t>
      </w:r>
      <w:r w:rsidRPr="00E810AA">
        <w:rPr>
          <w:rFonts w:ascii="Times New Roman" w:hAnsi="Times New Roman" w:cs="Times New Roman"/>
          <w:sz w:val="24"/>
          <w:szCs w:val="24"/>
        </w:rPr>
        <w:t>, and the methylglyoxal pathway, respectively (Figure 1).</w:t>
      </w:r>
      <w:r w:rsidRPr="00E810AA">
        <w:rPr>
          <w:rFonts w:ascii="Times New Roman" w:hAnsi="Times New Roman" w:cs="Times New Roman"/>
          <w:color w:val="000000" w:themeColor="text1"/>
          <w:sz w:val="24"/>
          <w:szCs w:val="24"/>
        </w:rPr>
        <w:fldChar w:fldCharType="begin">
          <w:fldData xml:space="preserve">PEVuZE5vdGU+PENpdGU+PEF1dGhvcj5IdWk8L0F1dGhvcj48WWVhcj4yMDE3PC9ZZWFyPjxSZWNO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</w:fldData>
        </w:fldChar>
      </w:r>
      <w:r w:rsidR="00915519" w:rsidRPr="00E810AA">
        <w:rPr>
          <w:rFonts w:ascii="Times New Roman" w:hAnsi="Times New Roman" w:cs="Times New Roman"/>
          <w:color w:val="000000" w:themeColor="text1"/>
          <w:sz w:val="24"/>
          <w:szCs w:val="24"/>
        </w:rPr>
        <w:instrText xml:space="preserve"> ADDIN EN.CITE </w:instrText>
      </w:r>
      <w:r w:rsidR="00915519" w:rsidRPr="00E810AA">
        <w:rPr>
          <w:rFonts w:ascii="Times New Roman" w:hAnsi="Times New Roman" w:cs="Times New Roman"/>
          <w:color w:val="000000" w:themeColor="text1"/>
          <w:sz w:val="24"/>
          <w:szCs w:val="24"/>
        </w:rPr>
        <w:fldChar w:fldCharType="begin">
          <w:fldData xml:space="preserve">PEVuZE5vdGU+PENpdGU+PEF1dGhvcj5IdWk8L0F1dGhvcj48WWVhcj4yMDE3PC9ZZWFyPjxSZWNO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</w:fldData>
        </w:fldChar>
      </w:r>
      <w:r w:rsidR="00915519" w:rsidRPr="00E810AA">
        <w:rPr>
          <w:rFonts w:ascii="Times New Roman" w:hAnsi="Times New Roman" w:cs="Times New Roman"/>
          <w:color w:val="000000" w:themeColor="text1"/>
          <w:sz w:val="24"/>
          <w:szCs w:val="24"/>
        </w:rPr>
        <w:instrText xml:space="preserve"> ADDIN EN.CITE.DATA </w:instrText>
      </w:r>
      <w:r w:rsidR="00915519" w:rsidRPr="00E810AA">
        <w:rPr>
          <w:rFonts w:ascii="Times New Roman" w:hAnsi="Times New Roman" w:cs="Times New Roman"/>
          <w:color w:val="000000" w:themeColor="text1"/>
          <w:sz w:val="24"/>
          <w:szCs w:val="24"/>
        </w:rPr>
      </w:r>
      <w:r w:rsidR="00915519" w:rsidRPr="00E810AA">
        <w:rPr>
          <w:rFonts w:ascii="Times New Roman" w:hAnsi="Times New Roman" w:cs="Times New Roman"/>
          <w:color w:val="000000" w:themeColor="text1"/>
          <w:sz w:val="24"/>
          <w:szCs w:val="24"/>
        </w:rPr>
        <w:fldChar w:fldCharType="end"/>
      </w:r>
      <w:r w:rsidRPr="00E810AA">
        <w:rPr>
          <w:rFonts w:ascii="Times New Roman" w:hAnsi="Times New Roman" w:cs="Times New Roman"/>
          <w:color w:val="000000" w:themeColor="text1"/>
          <w:sz w:val="24"/>
          <w:szCs w:val="24"/>
        </w:rPr>
      </w:r>
      <w:r w:rsidRPr="00E810AA">
        <w:rPr>
          <w:rFonts w:ascii="Times New Roman" w:hAnsi="Times New Roman" w:cs="Times New Roman"/>
          <w:color w:val="000000" w:themeColor="text1"/>
          <w:sz w:val="24"/>
          <w:szCs w:val="24"/>
        </w:rPr>
        <w:fldChar w:fldCharType="separate"/>
      </w:r>
      <w:hyperlink w:anchor="_ENREF_6" w:tooltip="Hui, 2017 #3457" w:history="1">
        <w:r w:rsidR="00915519" w:rsidRPr="00E810AA">
          <w:rPr>
            <w:rFonts w:ascii="Times New Roman" w:hAnsi="Times New Roman" w:cs="Times New Roman"/>
            <w:noProof/>
            <w:color w:val="000000" w:themeColor="text1"/>
            <w:sz w:val="24"/>
            <w:szCs w:val="24"/>
            <w:vertAlign w:val="superscript"/>
          </w:rPr>
          <w:t>6</w:t>
        </w:r>
      </w:hyperlink>
      <w:r w:rsidR="00915519" w:rsidRPr="00E810AA">
        <w:rPr>
          <w:rFonts w:ascii="Times New Roman" w:hAnsi="Times New Roman" w:cs="Times New Roman"/>
          <w:noProof/>
          <w:color w:val="000000" w:themeColor="text1"/>
          <w:sz w:val="24"/>
          <w:szCs w:val="24"/>
          <w:vertAlign w:val="superscript"/>
        </w:rPr>
        <w:t>,</w:t>
      </w:r>
      <w:hyperlink w:anchor="_ENREF_45" w:tooltip="Scheffen, 2021 #3015" w:history="1">
        <w:r w:rsidR="00915519" w:rsidRPr="00E810AA">
          <w:rPr>
            <w:rFonts w:ascii="Times New Roman" w:hAnsi="Times New Roman" w:cs="Times New Roman"/>
            <w:noProof/>
            <w:color w:val="000000" w:themeColor="text1"/>
            <w:sz w:val="24"/>
            <w:szCs w:val="24"/>
            <w:vertAlign w:val="superscript"/>
          </w:rPr>
          <w:t>45</w:t>
        </w:r>
      </w:hyperlink>
      <w:r w:rsidR="00915519" w:rsidRPr="00E810AA">
        <w:rPr>
          <w:rFonts w:ascii="Times New Roman" w:hAnsi="Times New Roman" w:cs="Times New Roman"/>
          <w:noProof/>
          <w:color w:val="000000" w:themeColor="text1"/>
          <w:sz w:val="24"/>
          <w:szCs w:val="24"/>
          <w:vertAlign w:val="superscript"/>
        </w:rPr>
        <w:t>,</w:t>
      </w:r>
      <w:hyperlink w:anchor="_ENREF_87" w:tooltip="Wang, 2024 #3368" w:history="1">
        <w:r w:rsidR="00915519" w:rsidRPr="00E810AA">
          <w:rPr>
            <w:rFonts w:ascii="Times New Roman" w:hAnsi="Times New Roman" w:cs="Times New Roman"/>
            <w:noProof/>
            <w:color w:val="000000" w:themeColor="text1"/>
            <w:sz w:val="24"/>
            <w:szCs w:val="24"/>
            <w:vertAlign w:val="superscript"/>
          </w:rPr>
          <w:t>87</w:t>
        </w:r>
      </w:hyperlink>
      <w:r w:rsidRPr="00E810AA">
        <w:rPr>
          <w:rFonts w:ascii="Times New Roman" w:hAnsi="Times New Roman" w:cs="Times New Roman"/>
          <w:color w:val="000000" w:themeColor="text1"/>
          <w:sz w:val="24"/>
          <w:szCs w:val="24"/>
        </w:rPr>
        <w:fldChar w:fldCharType="end"/>
      </w:r>
      <w:hyperlink w:anchor="_ENREF_30" w:tooltip="Scheffen, 2021 #3015" w:history="1"/>
      <w:r w:rsidRPr="00E810AA">
        <w:rPr>
          <w:rFonts w:ascii="Times New Roman" w:eastAsia="Times New Roman" w:hAnsi="Times New Roman" w:cs="Times New Roman"/>
          <w:kern w:val="0"/>
          <w:sz w:val="24"/>
          <w:szCs w:val="24"/>
          <w:lang w:eastAsia="en-US"/>
          <w14:ligatures w14:val="none"/>
        </w:rPr>
        <w:t xml:space="preserve"> These </w:t>
      </w:r>
      <w:r w:rsidRPr="00E810AA">
        <w:rPr>
          <w:rFonts w:ascii="Times New Roman" w:eastAsia="Times New Roman" w:hAnsi="Times New Roman" w:cs="Times New Roman"/>
          <w:sz w:val="24"/>
          <w:szCs w:val="24"/>
        </w:rPr>
        <w:t>organics can ultimately be incorporated into comets, asteroids, and planetesimals,</w:t>
      </w:r>
      <w:hyperlink w:anchor="_ENREF_17" w:tooltip="Furukawa, 2019 #2729" w:history="1">
        <w:r w:rsidRPr="00E810AA">
          <w:rPr>
            <w:rFonts w:ascii="Times New Roman" w:eastAsia="Times New Roman" w:hAnsi="Times New Roman" w:cs="Times New Roman"/>
            <w:noProof/>
            <w:sz w:val="24"/>
            <w:szCs w:val="24"/>
            <w:vertAlign w:val="superscript"/>
          </w:rPr>
          <w:t>17</w:t>
        </w:r>
      </w:hyperlink>
      <w:r w:rsidRPr="00E810AA">
        <w:rPr>
          <w:rFonts w:ascii="Times New Roman" w:eastAsia="Times New Roman" w:hAnsi="Times New Roman" w:cs="Times New Roman"/>
          <w:noProof/>
          <w:sz w:val="24"/>
          <w:szCs w:val="24"/>
          <w:vertAlign w:val="superscript"/>
        </w:rPr>
        <w:t>,</w:t>
      </w:r>
      <w:hyperlink w:anchor="_ENREF_28" w:tooltip="Kleimeier, 2020 #206" w:history="1">
        <w:r w:rsidRPr="00E810AA">
          <w:rPr>
            <w:rFonts w:ascii="Times New Roman" w:eastAsia="Times New Roman" w:hAnsi="Times New Roman" w:cs="Times New Roman"/>
            <w:noProof/>
            <w:sz w:val="24"/>
            <w:szCs w:val="24"/>
            <w:vertAlign w:val="superscript"/>
          </w:rPr>
          <w:t>28</w:t>
        </w:r>
      </w:hyperlink>
      <w:r w:rsidRPr="00E810AA">
        <w:rPr>
          <w:rFonts w:ascii="Times New Roman" w:eastAsia="Times New Roman" w:hAnsi="Times New Roman" w:cs="Times New Roman"/>
          <w:sz w:val="24"/>
          <w:szCs w:val="24"/>
        </w:rPr>
        <w:t xml:space="preserve"> and may </w:t>
      </w:r>
      <w:r w:rsidRPr="00E810AA">
        <w:rPr>
          <w:rFonts w:ascii="Times New Roman" w:hAnsi="Times New Roman" w:cs="Times New Roman"/>
          <w:color w:val="000000" w:themeColor="text1"/>
          <w:sz w:val="24"/>
          <w:szCs w:val="24"/>
        </w:rPr>
        <w:t xml:space="preserve">survive the atmospheric entry onto planets </w:t>
      </w:r>
      <w:r w:rsidRPr="00E810AA">
        <w:rPr>
          <w:rFonts w:ascii="Times New Roman" w:eastAsia="Times New Roman" w:hAnsi="Times New Roman" w:cs="Times New Roman"/>
          <w:sz w:val="24"/>
          <w:szCs w:val="24"/>
        </w:rPr>
        <w:t>such as the early Earth.</w:t>
      </w:r>
      <w:r w:rsidRPr="00E810AA">
        <w:rPr>
          <w:rFonts w:ascii="Times New Roman" w:eastAsia="Times New Roman" w:hAnsi="Times New Roman" w:cs="Times New Roman"/>
          <w:sz w:val="24"/>
          <w:szCs w:val="24"/>
        </w:rPr>
        <w:fldChar w:fldCharType="begin">
          <w:fldData xml:space="preserve">PEVuZE5vdGU+PENpdGU+PEF1dGhvcj5Ld29rPC9BdXRob3I+PFllYXI+MjAwOTwvWWVhcj48UmVj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</w:fldData>
        </w:fldChar>
      </w:r>
      <w:r w:rsidR="00915519" w:rsidRPr="00E810AA">
        <w:rPr>
          <w:rFonts w:ascii="Times New Roman" w:eastAsia="Times New Roman" w:hAnsi="Times New Roman" w:cs="Times New Roman"/>
          <w:sz w:val="24"/>
          <w:szCs w:val="24"/>
        </w:rPr>
        <w:instrText xml:space="preserve"> ADDIN EN.CITE </w:instrText>
      </w:r>
      <w:r w:rsidR="00915519" w:rsidRPr="00E810AA">
        <w:rPr>
          <w:rFonts w:ascii="Times New Roman" w:eastAsia="Times New Roman" w:hAnsi="Times New Roman" w:cs="Times New Roman"/>
          <w:sz w:val="24"/>
          <w:szCs w:val="24"/>
        </w:rPr>
        <w:fldChar w:fldCharType="begin">
          <w:fldData xml:space="preserve">PEVuZE5vdGU+PENpdGU+PEF1dGhvcj5Ld29rPC9BdXRob3I+PFllYXI+MjAwOTwvWWVhcj48UmVj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</w:fldData>
        </w:fldChar>
      </w:r>
      <w:r w:rsidR="00915519" w:rsidRPr="00E810AA">
        <w:rPr>
          <w:rFonts w:ascii="Times New Roman" w:eastAsia="Times New Roman" w:hAnsi="Times New Roman" w:cs="Times New Roman"/>
          <w:sz w:val="24"/>
          <w:szCs w:val="24"/>
        </w:rPr>
        <w:instrText xml:space="preserve"> ADDIN EN.CITE.DATA </w:instrText>
      </w:r>
      <w:r w:rsidR="00915519" w:rsidRPr="00E810AA">
        <w:rPr>
          <w:rFonts w:ascii="Times New Roman" w:eastAsia="Times New Roman" w:hAnsi="Times New Roman" w:cs="Times New Roman"/>
          <w:sz w:val="24"/>
          <w:szCs w:val="24"/>
        </w:rPr>
      </w:r>
      <w:r w:rsidR="00915519" w:rsidRPr="00E810AA">
        <w:rPr>
          <w:rFonts w:ascii="Times New Roman" w:eastAsia="Times New Roman" w:hAnsi="Times New Roman" w:cs="Times New Roman"/>
          <w:sz w:val="24"/>
          <w:szCs w:val="24"/>
        </w:rPr>
        <w:fldChar w:fldCharType="end"/>
      </w:r>
      <w:r w:rsidRPr="00E810AA">
        <w:rPr>
          <w:rFonts w:ascii="Times New Roman" w:eastAsia="Times New Roman" w:hAnsi="Times New Roman" w:cs="Times New Roman"/>
          <w:sz w:val="24"/>
          <w:szCs w:val="24"/>
        </w:rPr>
      </w:r>
      <w:r w:rsidRPr="00E810AA">
        <w:rPr>
          <w:rFonts w:ascii="Times New Roman" w:eastAsia="Times New Roman" w:hAnsi="Times New Roman" w:cs="Times New Roman"/>
          <w:sz w:val="24"/>
          <w:szCs w:val="24"/>
        </w:rPr>
        <w:fldChar w:fldCharType="separate"/>
      </w:r>
      <w:hyperlink w:anchor="_ENREF_20" w:tooltip="Kwok, 2009 #3462" w:history="1">
        <w:r w:rsidR="00915519" w:rsidRPr="00E810AA">
          <w:rPr>
            <w:rFonts w:ascii="Times New Roman" w:eastAsia="Times New Roman" w:hAnsi="Times New Roman" w:cs="Times New Roman"/>
            <w:noProof/>
            <w:sz w:val="24"/>
            <w:szCs w:val="24"/>
            <w:vertAlign w:val="superscript"/>
          </w:rPr>
          <w:t>20</w:t>
        </w:r>
      </w:hyperlink>
      <w:r w:rsidR="00915519" w:rsidRPr="00E810AA">
        <w:rPr>
          <w:rFonts w:ascii="Times New Roman" w:eastAsia="Times New Roman" w:hAnsi="Times New Roman" w:cs="Times New Roman"/>
          <w:noProof/>
          <w:sz w:val="24"/>
          <w:szCs w:val="24"/>
          <w:vertAlign w:val="superscript"/>
        </w:rPr>
        <w:t>,</w:t>
      </w:r>
      <w:hyperlink w:anchor="_ENREF_88" w:tooltip="Arumainayagam, 2019 #2671" w:history="1">
        <w:r w:rsidR="00915519" w:rsidRPr="00E810AA">
          <w:rPr>
            <w:rFonts w:ascii="Times New Roman" w:eastAsia="Times New Roman" w:hAnsi="Times New Roman" w:cs="Times New Roman"/>
            <w:noProof/>
            <w:sz w:val="24"/>
            <w:szCs w:val="24"/>
            <w:vertAlign w:val="superscript"/>
          </w:rPr>
          <w:t>88</w:t>
        </w:r>
      </w:hyperlink>
      <w:r w:rsidRPr="00E810AA">
        <w:rPr>
          <w:rFonts w:ascii="Times New Roman" w:eastAsia="Times New Roman" w:hAnsi="Times New Roman" w:cs="Times New Roman"/>
          <w:sz w:val="24"/>
          <w:szCs w:val="24"/>
        </w:rPr>
        <w:fldChar w:fldCharType="end"/>
      </w:r>
      <w:hyperlink w:anchor="_ENREF_61" w:tooltip="Arumainayagam, 2019 #2671" w:history="1"/>
      <w:r w:rsidRPr="00E810AA">
        <w:rPr>
          <w:rFonts w:ascii="Times New Roman" w:eastAsia="Times New Roman" w:hAnsi="Times New Roman" w:cs="Times New Roman"/>
          <w:sz w:val="24"/>
          <w:szCs w:val="24"/>
        </w:rPr>
        <w:t xml:space="preserve"> Indeed,</w:t>
      </w:r>
      <w:r w:rsidRPr="00E810AA">
        <w:rPr>
          <w:rFonts w:ascii="Times New Roman" w:hAnsi="Times New Roman" w:cs="Times New Roman"/>
          <w:sz w:val="24"/>
          <w:szCs w:val="24"/>
        </w:rPr>
        <w:t xml:space="preserve"> detailed sample analyses of carbonaceous asteroid (162173) Ryugu and meteorites </w:t>
      </w:r>
      <w:r w:rsidRPr="00E810AA">
        <w:rPr>
          <w:rFonts w:ascii="Times New Roman" w:hAnsi="Times New Roman" w:cs="Times New Roman"/>
          <w:color w:val="000000" w:themeColor="text1"/>
          <w:sz w:val="24"/>
          <w:szCs w:val="24"/>
        </w:rPr>
        <w:t xml:space="preserve">such as Murchison, Bells, and Ivuna have identified </w:t>
      </w:r>
      <w:r w:rsidRPr="00E810AA">
        <w:rPr>
          <w:rFonts w:ascii="Times New Roman" w:eastAsia="Times New Roman" w:hAnsi="Times New Roman" w:cs="Times New Roman"/>
          <w:sz w:val="24"/>
          <w:szCs w:val="24"/>
        </w:rPr>
        <w:t xml:space="preserve">extraterrestrial biorelevant species including </w:t>
      </w:r>
      <w:r w:rsidRPr="00E810AA">
        <w:rPr>
          <w:rFonts w:ascii="Times New Roman" w:hAnsi="Times New Roman" w:cs="Times New Roman"/>
          <w:b/>
          <w:bCs/>
          <w:color w:val="000000" w:themeColor="text1"/>
          <w:sz w:val="24"/>
          <w:szCs w:val="24"/>
        </w:rPr>
        <w:t xml:space="preserve">1 </w:t>
      </w:r>
      <w:r w:rsidRPr="00E810AA">
        <w:rPr>
          <w:rFonts w:ascii="Times New Roman" w:hAnsi="Times New Roman" w:cs="Times New Roman"/>
          <w:color w:val="000000" w:themeColor="text1"/>
          <w:sz w:val="24"/>
          <w:szCs w:val="24"/>
        </w:rPr>
        <w:t>with high abundances.</w:t>
      </w:r>
      <w:r w:rsidRPr="00E810AA">
        <w:rPr>
          <w:rFonts w:ascii="Times New Roman" w:hAnsi="Times New Roman" w:cs="Times New Roman"/>
          <w:color w:val="000000" w:themeColor="text1"/>
          <w:sz w:val="24"/>
          <w:szCs w:val="24"/>
        </w:rPr>
        <w:fldChar w:fldCharType="begin">
          <w:fldData xml:space="preserve">PEVuZE5vdGU+PENpdGU+PEF1dGhvcj5QZWx0emVyPC9BdXRob3I+PFllYXI+MTk3ODwvWWVhcj48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</w:fldData>
        </w:fldChar>
      </w:r>
      <w:r w:rsidR="000D5808" w:rsidRPr="00E810AA">
        <w:rPr>
          <w:rFonts w:ascii="Times New Roman" w:hAnsi="Times New Roman" w:cs="Times New Roman"/>
          <w:color w:val="000000" w:themeColor="text1"/>
          <w:sz w:val="24"/>
          <w:szCs w:val="24"/>
        </w:rPr>
        <w:instrText xml:space="preserve"> ADDIN EN.CITE </w:instrText>
      </w:r>
      <w:r w:rsidR="000D5808" w:rsidRPr="00E810AA">
        <w:rPr>
          <w:rFonts w:ascii="Times New Roman" w:hAnsi="Times New Roman" w:cs="Times New Roman"/>
          <w:color w:val="000000" w:themeColor="text1"/>
          <w:sz w:val="24"/>
          <w:szCs w:val="24"/>
        </w:rPr>
        <w:fldChar w:fldCharType="begin">
          <w:fldData xml:space="preserve">PEVuZE5vdGU+PENpdGU+PEF1dGhvcj5QZWx0emVyPC9BdXRob3I+PFllYXI+MTk3ODwvWWVhcj48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</w:fldData>
        </w:fldChar>
      </w:r>
      <w:r w:rsidR="000D5808" w:rsidRPr="00E810AA">
        <w:rPr>
          <w:rFonts w:ascii="Times New Roman" w:hAnsi="Times New Roman" w:cs="Times New Roman"/>
          <w:color w:val="000000" w:themeColor="text1"/>
          <w:sz w:val="24"/>
          <w:szCs w:val="24"/>
        </w:rPr>
        <w:instrText xml:space="preserve"> ADDIN EN.CITE.DATA </w:instrText>
      </w:r>
      <w:r w:rsidR="000D5808" w:rsidRPr="00E810AA">
        <w:rPr>
          <w:rFonts w:ascii="Times New Roman" w:hAnsi="Times New Roman" w:cs="Times New Roman"/>
          <w:color w:val="000000" w:themeColor="text1"/>
          <w:sz w:val="24"/>
          <w:szCs w:val="24"/>
        </w:rPr>
      </w:r>
      <w:r w:rsidR="000D5808" w:rsidRPr="00E810AA">
        <w:rPr>
          <w:rFonts w:ascii="Times New Roman" w:hAnsi="Times New Roman" w:cs="Times New Roman"/>
          <w:color w:val="000000" w:themeColor="text1"/>
          <w:sz w:val="24"/>
          <w:szCs w:val="24"/>
        </w:rPr>
        <w:fldChar w:fldCharType="end"/>
      </w:r>
      <w:r w:rsidRPr="00E810AA">
        <w:rPr>
          <w:rFonts w:ascii="Times New Roman" w:hAnsi="Times New Roman" w:cs="Times New Roman"/>
          <w:color w:val="000000" w:themeColor="text1"/>
          <w:sz w:val="24"/>
          <w:szCs w:val="24"/>
        </w:rPr>
      </w:r>
      <w:r w:rsidRPr="00E810AA">
        <w:rPr>
          <w:rFonts w:ascii="Times New Roman" w:hAnsi="Times New Roman" w:cs="Times New Roman"/>
          <w:color w:val="000000" w:themeColor="text1"/>
          <w:sz w:val="24"/>
          <w:szCs w:val="24"/>
        </w:rPr>
        <w:fldChar w:fldCharType="separate"/>
      </w:r>
      <w:hyperlink w:anchor="_ENREF_1" w:tooltip="Peltzer, 1978 #3456" w:history="1">
        <w:r w:rsidR="00915519" w:rsidRPr="00E810AA">
          <w:rPr>
            <w:rFonts w:ascii="Times New Roman" w:hAnsi="Times New Roman" w:cs="Times New Roman"/>
            <w:noProof/>
            <w:color w:val="000000" w:themeColor="text1"/>
            <w:sz w:val="24"/>
            <w:szCs w:val="24"/>
            <w:vertAlign w:val="superscript"/>
          </w:rPr>
          <w:t>1</w:t>
        </w:r>
      </w:hyperlink>
      <w:r w:rsidR="000D5808" w:rsidRPr="00E810AA">
        <w:rPr>
          <w:rFonts w:ascii="Times New Roman" w:hAnsi="Times New Roman" w:cs="Times New Roman"/>
          <w:noProof/>
          <w:color w:val="000000" w:themeColor="text1"/>
          <w:sz w:val="24"/>
          <w:szCs w:val="24"/>
          <w:vertAlign w:val="superscript"/>
        </w:rPr>
        <w:t>,</w:t>
      </w:r>
      <w:hyperlink w:anchor="_ENREF_18" w:tooltip="Pizzarello, 2010 #3468" w:history="1">
        <w:r w:rsidR="00915519" w:rsidRPr="00E810AA">
          <w:rPr>
            <w:rFonts w:ascii="Times New Roman" w:hAnsi="Times New Roman" w:cs="Times New Roman"/>
            <w:noProof/>
            <w:color w:val="000000" w:themeColor="text1"/>
            <w:sz w:val="24"/>
            <w:szCs w:val="24"/>
            <w:vertAlign w:val="superscript"/>
          </w:rPr>
          <w:t>18</w:t>
        </w:r>
      </w:hyperlink>
      <w:r w:rsidR="000D5808" w:rsidRPr="00E810AA">
        <w:rPr>
          <w:rFonts w:ascii="Times New Roman" w:hAnsi="Times New Roman" w:cs="Times New Roman"/>
          <w:noProof/>
          <w:color w:val="000000" w:themeColor="text1"/>
          <w:sz w:val="24"/>
          <w:szCs w:val="24"/>
          <w:vertAlign w:val="superscript"/>
        </w:rPr>
        <w:t>,</w:t>
      </w:r>
      <w:hyperlink w:anchor="_ENREF_39" w:tooltip="Monroe, 2011 #1408" w:history="1">
        <w:r w:rsidR="00915519" w:rsidRPr="00E810AA">
          <w:rPr>
            <w:rFonts w:ascii="Times New Roman" w:hAnsi="Times New Roman" w:cs="Times New Roman"/>
            <w:noProof/>
            <w:color w:val="000000" w:themeColor="text1"/>
            <w:sz w:val="24"/>
            <w:szCs w:val="24"/>
            <w:vertAlign w:val="superscript"/>
          </w:rPr>
          <w:t>39</w:t>
        </w:r>
      </w:hyperlink>
      <w:r w:rsidR="000D5808" w:rsidRPr="00E810AA">
        <w:rPr>
          <w:rFonts w:ascii="Times New Roman" w:hAnsi="Times New Roman" w:cs="Times New Roman"/>
          <w:noProof/>
          <w:color w:val="000000" w:themeColor="text1"/>
          <w:sz w:val="24"/>
          <w:szCs w:val="24"/>
          <w:vertAlign w:val="superscript"/>
        </w:rPr>
        <w:t>,</w:t>
      </w:r>
      <w:hyperlink w:anchor="_ENREF_49" w:tooltip="Takano, 2024 #3495" w:history="1">
        <w:r w:rsidR="00915519" w:rsidRPr="00E810AA">
          <w:rPr>
            <w:rFonts w:ascii="Times New Roman" w:hAnsi="Times New Roman" w:cs="Times New Roman"/>
            <w:noProof/>
            <w:color w:val="000000" w:themeColor="text1"/>
            <w:sz w:val="24"/>
            <w:szCs w:val="24"/>
            <w:vertAlign w:val="superscript"/>
          </w:rPr>
          <w:t>49</w:t>
        </w:r>
      </w:hyperlink>
      <w:r w:rsidRPr="00E810AA">
        <w:rPr>
          <w:rFonts w:ascii="Times New Roman" w:hAnsi="Times New Roman" w:cs="Times New Roman"/>
          <w:color w:val="000000" w:themeColor="text1"/>
          <w:sz w:val="24"/>
          <w:szCs w:val="24"/>
        </w:rPr>
        <w:fldChar w:fldCharType="end"/>
      </w:r>
      <w:r w:rsidRPr="00E810AA">
        <w:rPr>
          <w:rFonts w:ascii="Times New Roman" w:hAnsi="Times New Roman" w:cs="Times New Roman"/>
          <w:color w:val="000000" w:themeColor="text1"/>
          <w:sz w:val="24"/>
          <w:szCs w:val="24"/>
        </w:rPr>
        <w:t xml:space="preserve"> Therefore, </w:t>
      </w:r>
      <w:r w:rsidRPr="00E810AA">
        <w:rPr>
          <w:rFonts w:ascii="Times New Roman" w:hAnsi="Times New Roman" w:cs="Times New Roman"/>
          <w:b/>
          <w:bCs/>
          <w:color w:val="000000" w:themeColor="text1"/>
          <w:sz w:val="24"/>
          <w:szCs w:val="24"/>
        </w:rPr>
        <w:t xml:space="preserve">1 </w:t>
      </w:r>
      <w:r w:rsidRPr="00E810AA">
        <w:rPr>
          <w:rFonts w:ascii="Times New Roman" w:hAnsi="Times New Roman" w:cs="Times New Roman"/>
          <w:color w:val="000000" w:themeColor="text1"/>
          <w:sz w:val="24"/>
          <w:szCs w:val="24"/>
        </w:rPr>
        <w:t>could have been delivered to the prebiotic Earth, not only offering an exogenous source toward the synthesis of biomolecules essential to the origins of life, but also potentially contributing to anaerobic metabolic processes such as lactic acid fermentation in the earliest life forms.</w:t>
      </w:r>
    </w:p>
    <w:p w14:paraId="7FF988CF" w14:textId="139FF534" w:rsidR="003E0BEF" w:rsidRPr="00E810AA" w:rsidRDefault="003E0BEF" w:rsidP="003E0BEF">
      <w:pPr>
        <w:autoSpaceDE w:val="0"/>
        <w:autoSpaceDN w:val="0"/>
        <w:adjustRightInd w:val="0"/>
        <w:spacing w:after="240" w:line="360" w:lineRule="auto"/>
        <w:ind w:firstLine="288"/>
        <w:jc w:val="both"/>
        <w:rPr>
          <w:rFonts w:ascii="Times New Roman" w:hAnsi="Times New Roman" w:cs="Times New Roman"/>
          <w:color w:val="000000" w:themeColor="text1"/>
          <w:sz w:val="24"/>
          <w:szCs w:val="24"/>
        </w:rPr>
      </w:pPr>
      <w:r w:rsidRPr="00E810AA">
        <w:rPr>
          <w:rFonts w:ascii="Times New Roman" w:hAnsi="Times New Roman" w:cs="Times New Roman"/>
          <w:color w:val="000000" w:themeColor="text1"/>
          <w:sz w:val="24"/>
          <w:szCs w:val="24"/>
        </w:rPr>
        <w:t xml:space="preserve">Finally, </w:t>
      </w:r>
      <w:r w:rsidR="00191FA8" w:rsidRPr="00E810AA">
        <w:rPr>
          <w:rFonts w:ascii="Times New Roman" w:hAnsi="Times New Roman" w:cs="Times New Roman"/>
          <w:sz w:val="24"/>
          <w:szCs w:val="24"/>
        </w:rPr>
        <w:t>w</w:t>
      </w:r>
      <w:r w:rsidRPr="00E810AA">
        <w:rPr>
          <w:rFonts w:ascii="Times New Roman" w:hAnsi="Times New Roman" w:cs="Times New Roman"/>
          <w:sz w:val="24"/>
          <w:szCs w:val="24"/>
        </w:rPr>
        <w:t xml:space="preserve">hile </w:t>
      </w:r>
      <w:r w:rsidRPr="00E810AA">
        <w:rPr>
          <w:rFonts w:ascii="Times New Roman" w:hAnsi="Times New Roman" w:cs="Times New Roman"/>
          <w:color w:val="000000" w:themeColor="text1"/>
          <w:sz w:val="24"/>
          <w:szCs w:val="24"/>
        </w:rPr>
        <w:t xml:space="preserve">our simulation experiments investigated the formation mechanisms of </w:t>
      </w:r>
      <w:r w:rsidRPr="00E810AA">
        <w:rPr>
          <w:rFonts w:ascii="Times New Roman" w:eastAsia="Times New Roman" w:hAnsi="Times New Roman" w:cs="Times New Roman"/>
          <w:kern w:val="0"/>
          <w:sz w:val="24"/>
          <w:szCs w:val="24"/>
          <w:lang w:eastAsia="en-US"/>
          <w14:ligatures w14:val="none"/>
        </w:rPr>
        <w:t>racemic</w:t>
      </w:r>
      <w:r w:rsidRPr="00E810AA">
        <w:rPr>
          <w:rFonts w:ascii="Times New Roman" w:hAnsi="Times New Roman" w:cs="Times New Roman"/>
          <w:color w:val="000000" w:themeColor="text1"/>
          <w:sz w:val="24"/>
          <w:szCs w:val="24"/>
        </w:rPr>
        <w:t xml:space="preserve"> </w:t>
      </w:r>
      <w:r w:rsidRPr="00E810AA">
        <w:rPr>
          <w:rFonts w:ascii="Times New Roman" w:eastAsia="Times New Roman" w:hAnsi="Times New Roman" w:cs="Times New Roman"/>
          <w:b/>
          <w:bCs/>
          <w:color w:val="000000"/>
          <w:sz w:val="24"/>
          <w:szCs w:val="24"/>
        </w:rPr>
        <w:t>1</w:t>
      </w:r>
      <w:r w:rsidRPr="00E810AA">
        <w:rPr>
          <w:rFonts w:ascii="Times New Roman" w:eastAsia="Times New Roman" w:hAnsi="Times New Roman" w:cs="Times New Roman"/>
          <w:color w:val="000000"/>
          <w:sz w:val="24"/>
          <w:szCs w:val="24"/>
        </w:rPr>
        <w:t xml:space="preserve"> </w:t>
      </w:r>
      <w:r w:rsidRPr="00E810AA">
        <w:rPr>
          <w:rFonts w:ascii="Times New Roman" w:hAnsi="Times New Roman" w:cs="Times New Roman"/>
          <w:color w:val="000000" w:themeColor="text1"/>
          <w:sz w:val="24"/>
          <w:szCs w:val="24"/>
        </w:rPr>
        <w:t xml:space="preserve">in model interstellar ices </w:t>
      </w:r>
      <w:r w:rsidRPr="00E810AA">
        <w:rPr>
          <w:rFonts w:ascii="Times New Roman" w:eastAsia="Times New Roman" w:hAnsi="Times New Roman" w:cs="Times New Roman"/>
          <w:color w:val="000000"/>
          <w:sz w:val="24"/>
          <w:szCs w:val="24"/>
        </w:rPr>
        <w:t xml:space="preserve">subjected to GCRs proxies, </w:t>
      </w:r>
      <w:r w:rsidRPr="00E810AA">
        <w:rPr>
          <w:rFonts w:ascii="Times New Roman" w:hAnsi="Times New Roman" w:cs="Times New Roman"/>
          <w:color w:val="000000" w:themeColor="text1"/>
          <w:sz w:val="24"/>
          <w:szCs w:val="24"/>
        </w:rPr>
        <w:t>interstellar ices are also exposed to UV photons.</w:t>
      </w:r>
      <w:hyperlink w:anchor="_ENREF_88" w:tooltip="Arumainayagam, 2019 #2671" w:history="1">
        <w:r w:rsidR="00915519" w:rsidRPr="00E810AA">
          <w:rPr>
            <w:rFonts w:ascii="Times New Roman" w:hAnsi="Times New Roman" w:cs="Times New Roman"/>
            <w:color w:val="000000" w:themeColor="text1"/>
            <w:sz w:val="24"/>
            <w:szCs w:val="24"/>
          </w:rPr>
          <w:fldChar w:fldCharType="begin"/>
        </w:r>
        <w:r w:rsidR="00915519" w:rsidRPr="00E810AA">
          <w:rPr>
            <w:rFonts w:ascii="Times New Roman" w:hAnsi="Times New Roman" w:cs="Times New Roman"/>
            <w:color w:val="000000" w:themeColor="text1"/>
            <w:sz w:val="24"/>
            <w:szCs w:val="24"/>
          </w:rPr>
          <w:instrText xml:space="preserve"> ADDIN EN.CITE &lt;EndNote&gt;&lt;Cite&gt;&lt;Author&gt;Arumainayagam&lt;/Author&gt;&lt;Year&gt;2019&lt;/Year&gt;&lt;RecNum&gt;2671&lt;/RecNum&gt;&lt;DisplayText&gt;&lt;style face="superscript"&gt;88&lt;/style&gt;&lt;/DisplayText&gt;&lt;record&gt;&lt;rec-number&gt;2671&lt;/rec-number&gt;&lt;foreign-keys&gt;&lt;key app="EN" db-id="afef2wdxnra5fvedsstvdfs2w0dezf5fsr00"&gt;2671&lt;/key&gt;&lt;/foreign-keys&gt;&lt;ref-type name="Journal Article"&gt;17&lt;/ref-type&gt;&lt;contributors&gt;&lt;authors&gt;&lt;author&gt;Arumainayagam, Chris R.&lt;/author&gt;&lt;author&gt;Garrod, Robin T.&lt;/author&gt;&lt;author&gt;Boyer, Michael C.&lt;/author&gt;&lt;author&gt;Hay, Aurland K.&lt;/author&gt;&lt;author&gt;Bao, Si Tong&lt;/author&gt;&lt;author&gt;Campbell, Jyoti S.&lt;/author&gt;&lt;author&gt;Wang, Jingqiao&lt;/author&gt;&lt;author&gt;Nowak, Chris M.&lt;/author&gt;&lt;author&gt;Arumainayagam, Michael R.&lt;/author&gt;&lt;author&gt;Hodge, Peter J.&lt;/author&gt;&lt;/authors&gt;&lt;/contributors&gt;&lt;titles&gt;&lt;title&gt;Extraterrestrial prebiotic molecules: Photochemistry vs. radiation chemistry of interstellar ices&lt;/title&gt;&lt;secondary-title&gt;Chemical Society Reviews&lt;/secondary-title&gt;&lt;/titles&gt;&lt;periodical&gt;&lt;full-title&gt;Chemical Society Reviews&lt;/full-title&gt;&lt;abbr-1&gt;Chem. Soc. Rev.&lt;/abbr-1&gt;&lt;/periodical&gt;&lt;pages&gt;2293-2314&lt;/pages&gt;&lt;volume&gt;48&lt;/volume&gt;&lt;number&gt;8&lt;/number&gt;&lt;dates&gt;&lt;year&gt;2019&lt;/year&gt;&lt;/dates&gt;&lt;publisher&gt;The Royal Society of Chemistry&lt;/publisher&gt;&lt;isbn&gt;0306-0012&lt;/isbn&gt;&lt;work-type&gt;10.1039/C7CS00443E&lt;/work-type&gt;&lt;urls&gt;&lt;related-urls&gt;&lt;url&gt;http://dx.doi.org/10.1039/C7CS00443E&lt;/url&gt;&lt;/related-urls&gt;&lt;/urls&gt;&lt;electronic-resource-num&gt;10.1039/C7CS00443E&lt;/electronic-resource-num&gt;&lt;/record&gt;&lt;/Cite&gt;&lt;/EndNote&gt;</w:instrText>
        </w:r>
        <w:r w:rsidR="00915519" w:rsidRPr="00E810AA">
          <w:rPr>
            <w:rFonts w:ascii="Times New Roman" w:hAnsi="Times New Roman" w:cs="Times New Roman"/>
            <w:color w:val="000000" w:themeColor="text1"/>
            <w:sz w:val="24"/>
            <w:szCs w:val="24"/>
          </w:rPr>
          <w:fldChar w:fldCharType="separate"/>
        </w:r>
        <w:r w:rsidR="00915519" w:rsidRPr="00E810AA">
          <w:rPr>
            <w:rFonts w:ascii="Times New Roman" w:hAnsi="Times New Roman" w:cs="Times New Roman"/>
            <w:noProof/>
            <w:color w:val="000000" w:themeColor="text1"/>
            <w:sz w:val="24"/>
            <w:szCs w:val="24"/>
            <w:vertAlign w:val="superscript"/>
          </w:rPr>
          <w:t>88</w:t>
        </w:r>
        <w:r w:rsidR="00915519" w:rsidRPr="00E810AA">
          <w:rPr>
            <w:rFonts w:ascii="Times New Roman" w:hAnsi="Times New Roman" w:cs="Times New Roman"/>
            <w:color w:val="000000" w:themeColor="text1"/>
            <w:sz w:val="24"/>
            <w:szCs w:val="24"/>
          </w:rPr>
          <w:fldChar w:fldCharType="end"/>
        </w:r>
      </w:hyperlink>
      <w:r w:rsidRPr="00E810AA">
        <w:rPr>
          <w:rFonts w:ascii="Times New Roman" w:hAnsi="Times New Roman" w:cs="Times New Roman"/>
          <w:color w:val="000000" w:themeColor="text1"/>
          <w:sz w:val="24"/>
          <w:szCs w:val="24"/>
        </w:rPr>
        <w:t xml:space="preserve"> Future </w:t>
      </w:r>
      <w:r w:rsidRPr="00E810AA">
        <w:rPr>
          <w:rFonts w:ascii="Times New Roman" w:hAnsi="Times New Roman" w:cs="Times New Roman"/>
          <w:sz w:val="24"/>
          <w:szCs w:val="24"/>
        </w:rPr>
        <w:t xml:space="preserve">studies </w:t>
      </w:r>
      <w:r w:rsidRPr="00E810AA">
        <w:rPr>
          <w:rFonts w:ascii="Times New Roman" w:hAnsi="Times New Roman" w:cs="Times New Roman"/>
          <w:color w:val="000000" w:themeColor="text1"/>
          <w:sz w:val="24"/>
          <w:szCs w:val="24"/>
        </w:rPr>
        <w:t xml:space="preserve">processing </w:t>
      </w:r>
      <w:r w:rsidRPr="00E810AA">
        <w:rPr>
          <w:rFonts w:ascii="Times New Roman" w:eastAsia="Times New Roman" w:hAnsi="Times New Roman" w:cs="Times New Roman"/>
          <w:sz w:val="24"/>
          <w:szCs w:val="24"/>
        </w:rPr>
        <w:t>ethanol-containing ices</w:t>
      </w:r>
      <w:r w:rsidRPr="00E810AA">
        <w:rPr>
          <w:rFonts w:ascii="Times New Roman" w:hAnsi="Times New Roman" w:cs="Times New Roman"/>
          <w:color w:val="000000" w:themeColor="text1"/>
          <w:sz w:val="24"/>
          <w:szCs w:val="24"/>
        </w:rPr>
        <w:t xml:space="preserve"> with circularly polarized UV light </w:t>
      </w:r>
      <w:r w:rsidRPr="00E810AA">
        <w:rPr>
          <w:rFonts w:ascii="Times New Roman" w:hAnsi="Times New Roman" w:cs="Times New Roman"/>
          <w:sz w:val="24"/>
          <w:szCs w:val="24"/>
        </w:rPr>
        <w:t xml:space="preserve">may help </w:t>
      </w:r>
      <w:r w:rsidRPr="00E810AA">
        <w:rPr>
          <w:rFonts w:ascii="Times New Roman" w:hAnsi="Times New Roman" w:cs="Times New Roman"/>
          <w:color w:val="000000" w:themeColor="text1"/>
          <w:sz w:val="24"/>
          <w:szCs w:val="24"/>
        </w:rPr>
        <w:t xml:space="preserve">elucidate the </w:t>
      </w:r>
      <w:r w:rsidRPr="00E810AA">
        <w:rPr>
          <w:rFonts w:ascii="Times New Roman" w:hAnsi="Times New Roman" w:cs="Times New Roman"/>
          <w:sz w:val="24"/>
          <w:szCs w:val="24"/>
        </w:rPr>
        <w:t xml:space="preserve">enantioselective </w:t>
      </w:r>
      <w:r w:rsidRPr="00E810AA">
        <w:rPr>
          <w:rFonts w:ascii="Times New Roman" w:hAnsi="Times New Roman" w:cs="Times New Roman"/>
          <w:color w:val="000000" w:themeColor="text1"/>
          <w:sz w:val="24"/>
          <w:szCs w:val="24"/>
        </w:rPr>
        <w:t xml:space="preserve">pathways leading to D- and/or L-enantiomers of </w:t>
      </w:r>
      <w:r w:rsidRPr="00E810AA">
        <w:rPr>
          <w:rFonts w:ascii="Times New Roman" w:hAnsi="Times New Roman" w:cs="Times New Roman"/>
          <w:b/>
          <w:bCs/>
          <w:color w:val="000000" w:themeColor="text1"/>
          <w:sz w:val="24"/>
          <w:szCs w:val="24"/>
        </w:rPr>
        <w:t>1</w:t>
      </w:r>
      <w:r w:rsidRPr="00E810AA">
        <w:rPr>
          <w:rFonts w:ascii="Times New Roman" w:hAnsi="Times New Roman" w:cs="Times New Roman"/>
          <w:color w:val="000000" w:themeColor="text1"/>
          <w:sz w:val="24"/>
          <w:szCs w:val="24"/>
        </w:rPr>
        <w:t>.</w:t>
      </w:r>
      <w:hyperlink w:anchor="_ENREF_5" w:tooltip="Bocková, 2021 #3466" w:history="1"/>
      <w:hyperlink w:anchor="_ENREF_5" w:tooltip="Bocková, 2021 #3466" w:history="1">
        <w:r w:rsidR="00915519" w:rsidRPr="00E810AA">
          <w:rPr>
            <w:rFonts w:ascii="Times New Roman" w:hAnsi="Times New Roman" w:cs="Times New Roman"/>
            <w:color w:val="000000" w:themeColor="text1"/>
            <w:sz w:val="24"/>
            <w:szCs w:val="24"/>
          </w:rPr>
          <w:fldChar w:fldCharType="begin"/>
        </w:r>
        <w:r w:rsidR="00915519" w:rsidRPr="00E810AA">
          <w:rPr>
            <w:rFonts w:ascii="Times New Roman" w:hAnsi="Times New Roman" w:cs="Times New Roman"/>
            <w:color w:val="000000" w:themeColor="text1"/>
            <w:sz w:val="24"/>
            <w:szCs w:val="24"/>
          </w:rPr>
          <w:instrText xml:space="preserve"> ADDIN EN.CITE &lt;EndNote&gt;&lt;Cite&gt;&lt;Author&gt;Bocková&lt;/Author&gt;&lt;Year&gt;2021&lt;/Year&gt;&lt;RecNum&gt;3466&lt;/RecNum&gt;&lt;DisplayText&gt;&lt;style face="superscript"&gt;5&lt;/style&gt;&lt;/DisplayText&gt;&lt;record&gt;&lt;rec-number&gt;3466&lt;/rec-number&gt;&lt;foreign-keys&gt;&lt;key app="EN" db-id="afef2wdxnra5fvedsstvdfs2w0dezf5fsr00"&gt;3466&lt;/key&gt;&lt;/foreign-keys&gt;&lt;ref-type name="Journal Article"&gt;17&lt;/ref-type&gt;&lt;contributors&gt;&lt;authors&gt;&lt;author&gt;Bocková, Jana&lt;/author&gt;&lt;author&gt;Jones, Nykola C.&lt;/author&gt;&lt;author&gt;Meierhenrich, Uwe J.&lt;/author&gt;&lt;author&gt;Hoffmann, Søren V.&lt;/author&gt;&lt;author&gt;Meinert, Cornelia&lt;/author&gt;&lt;/authors&gt;&lt;/contributors&gt;&lt;titles&gt;&lt;title&gt;Chiroptical activity of hydroxycarboxylic acids with implications for the origin of biological homochirality&lt;/title&gt;&lt;secondary-title&gt;Communications Chemistry&lt;/secondary-title&gt;&lt;/titles&gt;&lt;periodical&gt;&lt;full-title&gt;Communications Chemistry&lt;/full-title&gt;&lt;abbr-1&gt;Commun. Chem.&lt;/abbr-1&gt;&lt;/periodical&gt;&lt;pages&gt;86&lt;/pages&gt;&lt;volume&gt;4&lt;/volume&gt;&lt;number&gt;1&lt;/number&gt;&lt;dates&gt;&lt;year&gt;2021&lt;/year&gt;&lt;pub-dates&gt;&lt;date&gt;2021/06/10&lt;/date&gt;&lt;/pub-dates&gt;&lt;/dates&gt;&lt;isbn&gt;2399-3669&lt;/isbn&gt;&lt;urls&gt;&lt;related-urls&gt;&lt;url&gt;https://doi.org/10.1038/s42004-021-00524-z&lt;/url&gt;&lt;/related-urls&gt;&lt;/urls&gt;&lt;electronic-resource-num&gt;10.1038/s42004-021-00524-z&lt;/electronic-resource-num&gt;&lt;/record&gt;&lt;/Cite&gt;&lt;/EndNote&gt;</w:instrText>
        </w:r>
        <w:r w:rsidR="00915519" w:rsidRPr="00E810AA">
          <w:rPr>
            <w:rFonts w:ascii="Times New Roman" w:hAnsi="Times New Roman" w:cs="Times New Roman"/>
            <w:color w:val="000000" w:themeColor="text1"/>
            <w:sz w:val="24"/>
            <w:szCs w:val="24"/>
          </w:rPr>
          <w:fldChar w:fldCharType="separate"/>
        </w:r>
        <w:r w:rsidR="00915519" w:rsidRPr="00E810AA">
          <w:rPr>
            <w:rFonts w:ascii="Times New Roman" w:hAnsi="Times New Roman" w:cs="Times New Roman"/>
            <w:noProof/>
            <w:color w:val="000000" w:themeColor="text1"/>
            <w:sz w:val="24"/>
            <w:szCs w:val="24"/>
            <w:vertAlign w:val="superscript"/>
          </w:rPr>
          <w:t>5</w:t>
        </w:r>
        <w:r w:rsidR="00915519" w:rsidRPr="00E810AA">
          <w:rPr>
            <w:rFonts w:ascii="Times New Roman" w:hAnsi="Times New Roman" w:cs="Times New Roman"/>
            <w:color w:val="000000" w:themeColor="text1"/>
            <w:sz w:val="24"/>
            <w:szCs w:val="24"/>
          </w:rPr>
          <w:fldChar w:fldCharType="end"/>
        </w:r>
      </w:hyperlink>
      <w:r w:rsidRPr="00E810AA">
        <w:rPr>
          <w:rFonts w:ascii="Times New Roman" w:hAnsi="Times New Roman" w:cs="Times New Roman"/>
          <w:color w:val="000000" w:themeColor="text1"/>
          <w:sz w:val="24"/>
          <w:szCs w:val="24"/>
        </w:rPr>
        <w:t xml:space="preserve"> These results would provide crucial insights into the prebiotic evolution of biomolecular homochirality in deep space and predict the potential regions where key precursors essential for the origins of life could exist.</w:t>
      </w:r>
    </w:p>
    <w:p w14:paraId="7A2949B8" w14:textId="1318C687" w:rsidR="00373F14" w:rsidRPr="00E810AA" w:rsidRDefault="00373F14" w:rsidP="00373F14">
      <w:pPr>
        <w:spacing w:line="360" w:lineRule="auto"/>
        <w:jc w:val="both"/>
        <w:rPr>
          <w:rFonts w:ascii="Times New Roman" w:hAnsi="Times New Roman" w:cs="Times New Roman"/>
          <w:b/>
          <w:bCs/>
          <w:sz w:val="24"/>
          <w:szCs w:val="24"/>
        </w:rPr>
      </w:pPr>
      <w:r w:rsidRPr="00E810AA">
        <w:rPr>
          <w:rFonts w:ascii="Times New Roman" w:hAnsi="Times New Roman" w:cs="Times New Roman"/>
          <w:b/>
          <w:bCs/>
          <w:sz w:val="24"/>
          <w:szCs w:val="24"/>
        </w:rPr>
        <w:t>CONCLUSIONS</w:t>
      </w:r>
    </w:p>
    <w:p w14:paraId="5603F9A8" w14:textId="189F2F30" w:rsidR="00FB1244" w:rsidRPr="00E810AA" w:rsidRDefault="00FB1244" w:rsidP="00532E29">
      <w:pPr>
        <w:autoSpaceDE w:val="0"/>
        <w:autoSpaceDN w:val="0"/>
        <w:adjustRightInd w:val="0"/>
        <w:spacing w:after="240" w:line="360" w:lineRule="auto"/>
        <w:ind w:firstLine="288"/>
        <w:jc w:val="both"/>
        <w:rPr>
          <w:rFonts w:ascii="Times New Roman" w:eastAsia="Times New Roman" w:hAnsi="Times New Roman" w:cs="Times New Roman"/>
          <w:kern w:val="0"/>
          <w:sz w:val="24"/>
          <w:szCs w:val="24"/>
          <w:lang w:eastAsia="en-US"/>
          <w14:ligatures w14:val="none"/>
        </w:rPr>
      </w:pPr>
      <w:r w:rsidRPr="00E810AA">
        <w:rPr>
          <w:rFonts w:ascii="Times New Roman" w:eastAsia="Times New Roman" w:hAnsi="Times New Roman" w:cs="Times New Roman"/>
          <w:sz w:val="24"/>
          <w:szCs w:val="24"/>
        </w:rPr>
        <w:t xml:space="preserve">To conclude, </w:t>
      </w:r>
      <w:bookmarkStart w:id="7" w:name="_Hlk146636989"/>
      <w:r w:rsidRPr="00E810AA">
        <w:rPr>
          <w:rFonts w:ascii="Times New Roman" w:eastAsia="Times New Roman" w:hAnsi="Times New Roman" w:cs="Times New Roman"/>
          <w:sz w:val="24"/>
          <w:szCs w:val="24"/>
        </w:rPr>
        <w:t xml:space="preserve">the present </w:t>
      </w:r>
      <w:r w:rsidR="00E73F47" w:rsidRPr="00E810AA">
        <w:rPr>
          <w:rFonts w:ascii="Times New Roman" w:eastAsia="Times New Roman" w:hAnsi="Times New Roman" w:cs="Times New Roman"/>
          <w:sz w:val="24"/>
          <w:szCs w:val="24"/>
        </w:rPr>
        <w:t xml:space="preserve">investigation provides persuasive testimony on the </w:t>
      </w:r>
      <w:r w:rsidRPr="00E810AA">
        <w:rPr>
          <w:rFonts w:ascii="Times New Roman" w:eastAsia="Times New Roman" w:hAnsi="Times New Roman" w:cs="Times New Roman"/>
          <w:sz w:val="24"/>
          <w:szCs w:val="24"/>
        </w:rPr>
        <w:t xml:space="preserve">bottom-up </w:t>
      </w:r>
      <w:r w:rsidR="00E73F47" w:rsidRPr="00E810AA">
        <w:rPr>
          <w:rFonts w:ascii="Times New Roman" w:eastAsia="Times New Roman" w:hAnsi="Times New Roman" w:cs="Times New Roman"/>
          <w:sz w:val="24"/>
          <w:szCs w:val="24"/>
        </w:rPr>
        <w:t xml:space="preserve">synthesis </w:t>
      </w:r>
      <w:r w:rsidRPr="00E810AA">
        <w:rPr>
          <w:rFonts w:ascii="Times New Roman" w:eastAsia="Times New Roman" w:hAnsi="Times New Roman" w:cs="Times New Roman"/>
          <w:sz w:val="24"/>
          <w:szCs w:val="24"/>
        </w:rPr>
        <w:t xml:space="preserve">of the key biomolecule </w:t>
      </w:r>
      <w:r w:rsidRPr="00E810AA">
        <w:rPr>
          <w:rFonts w:ascii="Times New Roman" w:eastAsia="Times New Roman" w:hAnsi="Times New Roman" w:cs="Times New Roman"/>
          <w:color w:val="000000"/>
          <w:sz w:val="24"/>
          <w:szCs w:val="24"/>
        </w:rPr>
        <w:t>lactic acid (</w:t>
      </w:r>
      <w:r w:rsidRPr="00E810AA">
        <w:rPr>
          <w:rFonts w:ascii="Times New Roman" w:eastAsia="Times New Roman" w:hAnsi="Times New Roman" w:cs="Times New Roman"/>
          <w:b/>
          <w:bCs/>
          <w:color w:val="000000"/>
          <w:sz w:val="24"/>
          <w:szCs w:val="24"/>
        </w:rPr>
        <w:t>1</w:t>
      </w:r>
      <w:r w:rsidRPr="00E810AA">
        <w:rPr>
          <w:rFonts w:ascii="Times New Roman" w:eastAsia="Times New Roman" w:hAnsi="Times New Roman" w:cs="Times New Roman"/>
          <w:color w:val="000000"/>
          <w:sz w:val="24"/>
          <w:szCs w:val="24"/>
        </w:rPr>
        <w:t xml:space="preserve">) </w:t>
      </w:r>
      <w:bookmarkStart w:id="8" w:name="_Hlk146636970"/>
      <w:r w:rsidRPr="00E810AA">
        <w:rPr>
          <w:rFonts w:ascii="Times New Roman" w:eastAsia="Times New Roman" w:hAnsi="Times New Roman" w:cs="Times New Roman"/>
          <w:kern w:val="0"/>
          <w:sz w:val="24"/>
          <w:szCs w:val="24"/>
          <w:lang w:eastAsia="en-US"/>
          <w14:ligatures w14:val="none"/>
        </w:rPr>
        <w:t xml:space="preserve">via a barrierless </w:t>
      </w:r>
      <w:r w:rsidRPr="00E810AA">
        <w:rPr>
          <w:rFonts w:ascii="Times New Roman" w:eastAsia="Times New Roman" w:hAnsi="Times New Roman" w:cs="Times New Roman"/>
          <w:sz w:val="24"/>
          <w:szCs w:val="24"/>
        </w:rPr>
        <w:t>radical–radical</w:t>
      </w:r>
      <w:r w:rsidRPr="00E810AA">
        <w:rPr>
          <w:rFonts w:ascii="Times New Roman" w:eastAsia="Times New Roman" w:hAnsi="Times New Roman" w:cs="Times New Roman"/>
          <w:kern w:val="0"/>
          <w:sz w:val="24"/>
          <w:szCs w:val="24"/>
          <w:lang w:eastAsia="en-US"/>
          <w14:ligatures w14:val="none"/>
        </w:rPr>
        <w:t xml:space="preserve"> recombination of hydroxycarbonyl (</w:t>
      </w:r>
      <w:r w:rsidRPr="00E810AA">
        <w:rPr>
          <w:rFonts w:ascii="Times New Roman" w:eastAsia="Times New Roman" w:hAnsi="Times New Roman" w:cs="Times New Roman"/>
          <w:b/>
          <w:bCs/>
          <w:kern w:val="0"/>
          <w:sz w:val="24"/>
          <w:szCs w:val="24"/>
          <w:lang w:eastAsia="en-US"/>
          <w14:ligatures w14:val="none"/>
        </w:rPr>
        <w:t>5</w:t>
      </w:r>
      <w:r w:rsidRPr="00E810AA">
        <w:rPr>
          <w:rFonts w:ascii="Times New Roman" w:eastAsia="Times New Roman" w:hAnsi="Times New Roman" w:cs="Times New Roman"/>
          <w:kern w:val="0"/>
          <w:sz w:val="24"/>
          <w:szCs w:val="24"/>
          <w:lang w:eastAsia="en-US"/>
          <w14:ligatures w14:val="none"/>
        </w:rPr>
        <w:t xml:space="preserve">) and </w:t>
      </w:r>
      <w:r w:rsidRPr="00E810AA">
        <w:rPr>
          <w:rFonts w:ascii="Times New Roman" w:eastAsia="Times New Roman" w:hAnsi="Times New Roman" w:cs="Times New Roman"/>
          <w:sz w:val="24"/>
          <w:szCs w:val="24"/>
        </w:rPr>
        <w:t xml:space="preserve">1-hydroxyethyl </w:t>
      </w:r>
      <w:r w:rsidRPr="00E810AA">
        <w:rPr>
          <w:rFonts w:ascii="Times New Roman" w:eastAsia="Times New Roman" w:hAnsi="Times New Roman" w:cs="Times New Roman"/>
          <w:kern w:val="0"/>
          <w:sz w:val="24"/>
          <w:szCs w:val="24"/>
          <w:lang w:eastAsia="en-US"/>
          <w14:ligatures w14:val="none"/>
        </w:rPr>
        <w:t>(</w:t>
      </w:r>
      <w:r w:rsidRPr="00E810AA">
        <w:rPr>
          <w:rFonts w:ascii="Times New Roman" w:eastAsia="Times New Roman" w:hAnsi="Times New Roman" w:cs="Times New Roman"/>
          <w:b/>
          <w:bCs/>
          <w:kern w:val="0"/>
          <w:sz w:val="24"/>
          <w:szCs w:val="24"/>
          <w:lang w:eastAsia="en-US"/>
          <w14:ligatures w14:val="none"/>
        </w:rPr>
        <w:t>14</w:t>
      </w:r>
      <w:r w:rsidRPr="00E810AA">
        <w:rPr>
          <w:rFonts w:ascii="Times New Roman" w:eastAsia="Times New Roman" w:hAnsi="Times New Roman" w:cs="Times New Roman"/>
          <w:kern w:val="0"/>
          <w:sz w:val="24"/>
          <w:szCs w:val="24"/>
          <w:lang w:eastAsia="en-US"/>
          <w14:ligatures w14:val="none"/>
        </w:rPr>
        <w:t xml:space="preserve">) radicals in interstellar </w:t>
      </w:r>
      <w:r w:rsidRPr="00E810AA">
        <w:rPr>
          <w:rFonts w:ascii="Times New Roman" w:eastAsia="Times New Roman" w:hAnsi="Times New Roman" w:cs="Times New Roman"/>
          <w:sz w:val="24"/>
          <w:szCs w:val="24"/>
        </w:rPr>
        <w:t xml:space="preserve">model </w:t>
      </w:r>
      <w:r w:rsidRPr="00E810AA">
        <w:rPr>
          <w:rFonts w:ascii="Times New Roman" w:eastAsia="Times New Roman" w:hAnsi="Times New Roman" w:cs="Times New Roman"/>
          <w:kern w:val="0"/>
          <w:sz w:val="24"/>
          <w:szCs w:val="24"/>
          <w:lang w:eastAsia="en-US"/>
          <w14:ligatures w14:val="none"/>
        </w:rPr>
        <w:t>ices composed of carbon dioxide and ethanol (</w:t>
      </w:r>
      <w:r w:rsidRPr="00E810AA">
        <w:rPr>
          <w:rFonts w:ascii="Times New Roman" w:eastAsia="Times New Roman" w:hAnsi="Times New Roman" w:cs="Times New Roman"/>
          <w:b/>
          <w:bCs/>
          <w:kern w:val="0"/>
          <w:sz w:val="24"/>
          <w:szCs w:val="24"/>
          <w:lang w:eastAsia="en-US"/>
          <w14:ligatures w14:val="none"/>
        </w:rPr>
        <w:t>13</w:t>
      </w:r>
      <w:r w:rsidRPr="00E810AA">
        <w:rPr>
          <w:rFonts w:ascii="Times New Roman" w:eastAsia="Times New Roman" w:hAnsi="Times New Roman" w:cs="Times New Roman"/>
          <w:kern w:val="0"/>
          <w:sz w:val="24"/>
          <w:szCs w:val="24"/>
          <w:lang w:eastAsia="en-US"/>
          <w14:ligatures w14:val="none"/>
        </w:rPr>
        <w:t xml:space="preserve">). The low-temperature ice mixtures were exposed to </w:t>
      </w:r>
      <w:r w:rsidR="00E73F47" w:rsidRPr="00E810AA">
        <w:rPr>
          <w:rFonts w:ascii="Times New Roman" w:eastAsia="Times New Roman" w:hAnsi="Times New Roman" w:cs="Times New Roman"/>
          <w:kern w:val="0"/>
          <w:sz w:val="24"/>
          <w:szCs w:val="24"/>
          <w:lang w:eastAsia="en-US"/>
          <w14:ligatures w14:val="none"/>
        </w:rPr>
        <w:t xml:space="preserve">proxies of galactic cosmic rays in form of energetic </w:t>
      </w:r>
      <w:r w:rsidRPr="00E810AA">
        <w:rPr>
          <w:rFonts w:ascii="Times New Roman" w:eastAsia="Times New Roman" w:hAnsi="Times New Roman" w:cs="Times New Roman"/>
          <w:kern w:val="0"/>
          <w:sz w:val="24"/>
          <w:szCs w:val="24"/>
          <w:lang w:eastAsia="en-US"/>
          <w14:ligatures w14:val="none"/>
        </w:rPr>
        <w:t>electron</w:t>
      </w:r>
      <w:r w:rsidR="00E73F47" w:rsidRPr="00E810AA">
        <w:rPr>
          <w:rFonts w:ascii="Times New Roman" w:eastAsia="Times New Roman" w:hAnsi="Times New Roman" w:cs="Times New Roman"/>
          <w:kern w:val="0"/>
          <w:sz w:val="24"/>
          <w:szCs w:val="24"/>
          <w:lang w:eastAsia="en-US"/>
          <w14:ligatures w14:val="none"/>
        </w:rPr>
        <w:t>s</w:t>
      </w:r>
      <w:hyperlink w:anchor="_ENREF_28" w:tooltip="Wang, 2024 #3405" w:history="1">
        <w:r w:rsidR="00915519" w:rsidRPr="00E810AA">
          <w:rPr>
            <w:rFonts w:ascii="Times New Roman" w:eastAsia="Times New Roman" w:hAnsi="Times New Roman" w:cs="Times New Roman"/>
            <w:sz w:val="24"/>
            <w:szCs w:val="24"/>
          </w:rPr>
          <w:fldChar w:fldCharType="begin"/>
        </w:r>
        <w:r w:rsidR="00915519" w:rsidRPr="00E810AA">
          <w:rPr>
            <w:rFonts w:ascii="Times New Roman" w:eastAsia="Times New Roman" w:hAnsi="Times New Roman" w:cs="Times New Roman"/>
            <w:sz w:val="24"/>
            <w:szCs w:val="24"/>
          </w:rPr>
          <w:instrText xml:space="preserve"> ADDIN EN.CITE &lt;EndNote&gt;&lt;Cite&gt;&lt;Author&gt;Wang&lt;/Author&gt;&lt;Year&gt;2024&lt;/Year&gt;&lt;RecNum&gt;3405&lt;/RecNum&gt;&lt;DisplayText&gt;&lt;style face="superscript"&gt;28&lt;/style&gt;&lt;/DisplayText&gt;&lt;record&gt;&lt;rec-number&gt;3405&lt;/rec-number&gt;&lt;foreign-keys&gt;&lt;key app="EN" db-id="afef2wdxnra5fvedsstvdfs2w0dezf5fsr00"&gt;3405&lt;/key&gt;&lt;/foreign-keys&gt;&lt;ref-type name="Journal Article"&gt;17&lt;/ref-type&gt;&lt;contributors&gt;&lt;authors&gt;&lt;author&gt;Wang, Jia&lt;/author&gt;&lt;author&gt;Zhang, Chaojiang&lt;/author&gt;&lt;author&gt;Marks, Joshua H.&lt;/author&gt;&lt;author&gt;Evseev, Mikhail M.&lt;/author&gt;&lt;author&gt;Kuznetsov, Oleg V.&lt;/author&gt;&lt;author&gt;Antonov, Ivan O.&lt;/author&gt;&lt;author&gt;Kaiser, Ralf I.&lt;/author&gt;&lt;/authors&gt;&lt;/contributors&gt;&lt;titles&gt;&lt;title&gt;Interstellar formation of lactaldehyde, a key intermediate in the methylglyoxal pathway&lt;/title&gt;&lt;secondary-title&gt;Nature Communications&lt;/secondary-title&gt;&lt;/titles&gt;&lt;periodical&gt;&lt;full-title&gt;Nature Communications&lt;/full-title&gt;&lt;abbr-1&gt;Nat. Commun.&lt;/abbr-1&gt;&lt;abbr-2&gt;NatCo&lt;/abbr-2&gt;&lt;/periodical&gt;&lt;pages&gt;10189&lt;/pages&gt;&lt;volume&gt;15&lt;/volume&gt;&lt;number&gt;1&lt;/number&gt;&lt;dates&gt;&lt;year&gt;2024&lt;/year&gt;&lt;pub-dates&gt;&lt;date&gt;2024/11/24&lt;/date&gt;&lt;/pub-dates&gt;&lt;/dates&gt;&lt;isbn&gt;2041-1723&lt;/isbn&gt;&lt;urls&gt;&lt;related-urls&gt;&lt;url&gt;https://doi.org/10.1038/s41467-024-54562-x&lt;/url&gt;&lt;/related-urls&gt;&lt;/urls&gt;&lt;electronic-resource-num&gt;10.1038/s41467-024-54562-x&lt;/electronic-resource-num&gt;&lt;/record&gt;&lt;/Cite&gt;&lt;/EndNote&gt;</w:instrText>
        </w:r>
        <w:r w:rsidR="00915519" w:rsidRPr="00E810AA">
          <w:rPr>
            <w:rFonts w:ascii="Times New Roman" w:eastAsia="Times New Roman" w:hAnsi="Times New Roman" w:cs="Times New Roman"/>
            <w:sz w:val="24"/>
            <w:szCs w:val="24"/>
          </w:rPr>
          <w:fldChar w:fldCharType="separate"/>
        </w:r>
        <w:r w:rsidR="00915519" w:rsidRPr="00E810AA">
          <w:rPr>
            <w:rFonts w:ascii="Times New Roman" w:eastAsia="Times New Roman" w:hAnsi="Times New Roman" w:cs="Times New Roman"/>
            <w:noProof/>
            <w:sz w:val="24"/>
            <w:szCs w:val="24"/>
            <w:vertAlign w:val="superscript"/>
          </w:rPr>
          <w:t>28</w:t>
        </w:r>
        <w:r w:rsidR="00915519" w:rsidRPr="00E810AA">
          <w:rPr>
            <w:rFonts w:ascii="Times New Roman" w:eastAsia="Times New Roman" w:hAnsi="Times New Roman" w:cs="Times New Roman"/>
            <w:sz w:val="24"/>
            <w:szCs w:val="24"/>
          </w:rPr>
          <w:fldChar w:fldCharType="end"/>
        </w:r>
      </w:hyperlink>
      <w:r w:rsidR="001974E3" w:rsidRPr="00E810AA">
        <w:rPr>
          <w:rFonts w:ascii="Times New Roman" w:eastAsia="Times New Roman" w:hAnsi="Times New Roman" w:cs="Times New Roman"/>
          <w:sz w:val="24"/>
          <w:szCs w:val="24"/>
        </w:rPr>
        <w:t xml:space="preserve"> </w:t>
      </w:r>
      <w:r w:rsidR="00E73F47" w:rsidRPr="00E810AA">
        <w:rPr>
          <w:rFonts w:ascii="Times New Roman" w:eastAsia="Times New Roman" w:hAnsi="Times New Roman" w:cs="Times New Roman"/>
          <w:sz w:val="24"/>
          <w:szCs w:val="24"/>
        </w:rPr>
        <w:t xml:space="preserve">at </w:t>
      </w:r>
      <w:r w:rsidR="004D57CE" w:rsidRPr="00E810AA">
        <w:rPr>
          <w:rFonts w:ascii="Times New Roman" w:eastAsia="Times New Roman" w:hAnsi="Times New Roman" w:cs="Times New Roman"/>
          <w:kern w:val="0"/>
          <w:sz w:val="24"/>
          <w:szCs w:val="24"/>
          <w:lang w:eastAsia="en-US"/>
          <w14:ligatures w14:val="none"/>
        </w:rPr>
        <w:t xml:space="preserve">doses </w:t>
      </w:r>
      <w:r w:rsidR="00EC4808" w:rsidRPr="00E810AA">
        <w:rPr>
          <w:rFonts w:ascii="Times New Roman" w:eastAsia="Times New Roman" w:hAnsi="Times New Roman" w:cs="Times New Roman"/>
          <w:kern w:val="0"/>
          <w:sz w:val="24"/>
          <w:szCs w:val="24"/>
          <w:lang w:eastAsia="en-US"/>
          <w14:ligatures w14:val="none"/>
        </w:rPr>
        <w:t>correspond</w:t>
      </w:r>
      <w:r w:rsidR="00E73F47" w:rsidRPr="00E810AA">
        <w:rPr>
          <w:rFonts w:ascii="Times New Roman" w:eastAsia="Times New Roman" w:hAnsi="Times New Roman" w:cs="Times New Roman"/>
          <w:kern w:val="0"/>
          <w:sz w:val="24"/>
          <w:szCs w:val="24"/>
          <w:lang w:eastAsia="en-US"/>
          <w14:ligatures w14:val="none"/>
        </w:rPr>
        <w:t xml:space="preserve">ing </w:t>
      </w:r>
      <w:r w:rsidR="00EC4808" w:rsidRPr="00E810AA">
        <w:rPr>
          <w:rFonts w:ascii="Times New Roman" w:eastAsia="Times New Roman" w:hAnsi="Times New Roman" w:cs="Times New Roman"/>
          <w:kern w:val="0"/>
          <w:sz w:val="24"/>
          <w:szCs w:val="24"/>
          <w:lang w:eastAsia="en-US"/>
          <w14:ligatures w14:val="none"/>
        </w:rPr>
        <w:t>to</w:t>
      </w:r>
      <w:r w:rsidRPr="00E810AA">
        <w:rPr>
          <w:rFonts w:ascii="Times New Roman" w:eastAsia="Times New Roman" w:hAnsi="Times New Roman" w:cs="Times New Roman"/>
          <w:sz w:val="24"/>
          <w:szCs w:val="24"/>
        </w:rPr>
        <w:t xml:space="preserve"> </w:t>
      </w:r>
      <w:r w:rsidR="001D2F44" w:rsidRPr="00E810AA">
        <w:rPr>
          <w:rFonts w:ascii="Times New Roman" w:eastAsia="Times New Roman" w:hAnsi="Times New Roman" w:cs="Times New Roman"/>
          <w:sz w:val="24"/>
          <w:szCs w:val="24"/>
        </w:rPr>
        <w:t xml:space="preserve">exposure </w:t>
      </w:r>
      <w:r w:rsidRPr="00E810AA">
        <w:rPr>
          <w:rFonts w:ascii="Times New Roman" w:eastAsia="Times New Roman" w:hAnsi="Times New Roman" w:cs="Times New Roman"/>
          <w:sz w:val="24"/>
          <w:szCs w:val="24"/>
        </w:rPr>
        <w:t>timescales up to 7 × 10</w:t>
      </w:r>
      <w:r w:rsidRPr="00E810AA">
        <w:rPr>
          <w:rFonts w:ascii="Times New Roman" w:eastAsia="Times New Roman" w:hAnsi="Times New Roman" w:cs="Times New Roman"/>
          <w:sz w:val="24"/>
          <w:szCs w:val="24"/>
          <w:vertAlign w:val="superscript"/>
        </w:rPr>
        <w:t>5</w:t>
      </w:r>
      <w:r w:rsidRPr="00E810AA">
        <w:rPr>
          <w:rFonts w:ascii="Times New Roman" w:eastAsia="Times New Roman" w:hAnsi="Times New Roman" w:cs="Times New Roman"/>
          <w:sz w:val="24"/>
          <w:szCs w:val="24"/>
        </w:rPr>
        <w:t xml:space="preserve"> years</w:t>
      </w:r>
      <w:r w:rsidR="00E73F47" w:rsidRPr="00E810AA">
        <w:rPr>
          <w:rFonts w:ascii="Times New Roman" w:eastAsia="Times New Roman" w:hAnsi="Times New Roman" w:cs="Times New Roman"/>
          <w:sz w:val="24"/>
          <w:szCs w:val="24"/>
        </w:rPr>
        <w:t xml:space="preserve">; this is </w:t>
      </w:r>
      <w:r w:rsidR="00263B64" w:rsidRPr="00E810AA">
        <w:rPr>
          <w:rFonts w:ascii="Times New Roman" w:eastAsia="Times New Roman" w:hAnsi="Times New Roman" w:cs="Times New Roman"/>
          <w:sz w:val="24"/>
          <w:szCs w:val="24"/>
        </w:rPr>
        <w:t>equivalent to the early stage of a molecular cloud</w:t>
      </w:r>
      <w:r w:rsidR="009D2140" w:rsidRPr="00E810AA">
        <w:rPr>
          <w:rFonts w:ascii="Times New Roman" w:eastAsia="Times New Roman" w:hAnsi="Times New Roman" w:cs="Times New Roman"/>
          <w:sz w:val="24"/>
          <w:szCs w:val="24"/>
        </w:rPr>
        <w:t xml:space="preserve">, which </w:t>
      </w:r>
      <w:r w:rsidR="00F60188" w:rsidRPr="00E810AA">
        <w:rPr>
          <w:rFonts w:ascii="Times New Roman" w:eastAsia="Times New Roman" w:hAnsi="Times New Roman" w:cs="Times New Roman"/>
          <w:sz w:val="24"/>
          <w:szCs w:val="24"/>
        </w:rPr>
        <w:t>typically ha</w:t>
      </w:r>
      <w:r w:rsidR="00E73F47" w:rsidRPr="00E810AA">
        <w:rPr>
          <w:rFonts w:ascii="Times New Roman" w:eastAsia="Times New Roman" w:hAnsi="Times New Roman" w:cs="Times New Roman"/>
          <w:sz w:val="24"/>
          <w:szCs w:val="24"/>
        </w:rPr>
        <w:t>ve</w:t>
      </w:r>
      <w:r w:rsidR="00F60188" w:rsidRPr="00E810AA">
        <w:rPr>
          <w:rFonts w:ascii="Times New Roman" w:eastAsia="Times New Roman" w:hAnsi="Times New Roman" w:cs="Times New Roman"/>
          <w:sz w:val="24"/>
          <w:szCs w:val="24"/>
        </w:rPr>
        <w:t xml:space="preserve"> lifetime</w:t>
      </w:r>
      <w:r w:rsidR="00E73F47" w:rsidRPr="00E810AA">
        <w:rPr>
          <w:rFonts w:ascii="Times New Roman" w:eastAsia="Times New Roman" w:hAnsi="Times New Roman" w:cs="Times New Roman"/>
          <w:sz w:val="24"/>
          <w:szCs w:val="24"/>
        </w:rPr>
        <w:t>s</w:t>
      </w:r>
      <w:r w:rsidR="00F60188" w:rsidRPr="00E810AA">
        <w:rPr>
          <w:rFonts w:ascii="Times New Roman" w:eastAsia="Times New Roman" w:hAnsi="Times New Roman" w:cs="Times New Roman"/>
          <w:sz w:val="24"/>
          <w:szCs w:val="24"/>
        </w:rPr>
        <w:t xml:space="preserve"> of up to a few </w:t>
      </w:r>
      <w:r w:rsidR="00504C77" w:rsidRPr="00E810AA">
        <w:rPr>
          <w:rFonts w:ascii="Times New Roman" w:eastAsia="Times New Roman" w:hAnsi="Times New Roman" w:cs="Times New Roman"/>
          <w:sz w:val="24"/>
          <w:szCs w:val="24"/>
        </w:rPr>
        <w:t>10</w:t>
      </w:r>
      <w:r w:rsidR="00112CAF" w:rsidRPr="00E810AA">
        <w:rPr>
          <w:rFonts w:ascii="Times New Roman" w:eastAsia="Times New Roman" w:hAnsi="Times New Roman" w:cs="Times New Roman"/>
          <w:sz w:val="24"/>
          <w:szCs w:val="24"/>
          <w:vertAlign w:val="superscript"/>
        </w:rPr>
        <w:t>7</w:t>
      </w:r>
      <w:r w:rsidR="00F60188" w:rsidRPr="00E810AA">
        <w:rPr>
          <w:rFonts w:ascii="Times New Roman" w:eastAsia="Times New Roman" w:hAnsi="Times New Roman" w:cs="Times New Roman"/>
          <w:sz w:val="24"/>
          <w:szCs w:val="24"/>
        </w:rPr>
        <w:t xml:space="preserve"> years</w:t>
      </w:r>
      <w:r w:rsidRPr="00E810AA">
        <w:rPr>
          <w:rFonts w:ascii="Times New Roman" w:eastAsia="Times New Roman" w:hAnsi="Times New Roman" w:cs="Times New Roman"/>
          <w:sz w:val="24"/>
          <w:szCs w:val="24"/>
        </w:rPr>
        <w:t>.</w:t>
      </w:r>
      <w:hyperlink w:anchor="_ENREF_57" w:tooltip="Yeghikyan, 2011 #1169" w:history="1">
        <w:r w:rsidR="00915519" w:rsidRPr="00E810AA">
          <w:rPr>
            <w:rFonts w:ascii="Times New Roman" w:eastAsia="Times New Roman" w:hAnsi="Times New Roman" w:cs="Times New Roman"/>
            <w:sz w:val="24"/>
            <w:szCs w:val="24"/>
          </w:rPr>
          <w:fldChar w:fldCharType="begin"/>
        </w:r>
        <w:r w:rsidR="00915519" w:rsidRPr="00E810AA">
          <w:rPr>
            <w:rFonts w:ascii="Times New Roman" w:eastAsia="Times New Roman" w:hAnsi="Times New Roman" w:cs="Times New Roman"/>
            <w:sz w:val="24"/>
            <w:szCs w:val="24"/>
          </w:rPr>
          <w:instrText xml:space="preserve"> ADDIN EN.CITE &lt;EndNote&gt;&lt;Cite&gt;&lt;Author&gt;Yeghikyan&lt;/Author&gt;&lt;Year&gt;2011&lt;/Year&gt;&lt;RecNum&gt;1169&lt;/RecNum&gt;&lt;DisplayText&gt;&lt;style face="superscript"&gt;57&lt;/style&gt;&lt;/DisplayText&gt;&lt;record&gt;&lt;rec-number&gt;1169&lt;/rec-number&gt;&lt;foreign-keys&gt;&lt;key app="EN" db-id="afef2wdxnra5fvedsstvdfs2w0dezf5fsr00"&gt;1169&lt;/key&gt;&lt;/foreign-keys&gt;&lt;ref-type name="Journal Article"&gt;17&lt;/ref-type&gt;&lt;contributors&gt;&lt;authors&gt;&lt;author&gt;Yeghikyan, A. G.&lt;/author&gt;&lt;/authors&gt;&lt;/contributors&gt;&lt;titles&gt;&lt;title&gt;Irradiation of dust in molecular clouds. II. Doses produced by cosmic rays&lt;/title&gt;&lt;secondary-title&gt;Astrophysics&lt;/secondary-title&gt;&lt;/titles&gt;&lt;periodical&gt;&lt;full-title&gt;Astrophysics&lt;/full-title&gt;&lt;abbr-2&gt;Ap&lt;/abbr-2&gt;&lt;/periodical&gt;&lt;pages&gt;87-99&lt;/pages&gt;&lt;volume&gt;54&lt;/volume&gt;&lt;dates&gt;&lt;year&gt;2011&lt;/year&gt;&lt;pub-dates&gt;&lt;date&gt;2011/03/01&lt;/date&gt;&lt;/pub-dates&gt;&lt;/dates&gt;&lt;isbn&gt;0571-7256, 1573-8191&lt;/isbn&gt;&lt;urls&gt;&lt;/urls&gt;&lt;electronic-resource-num&gt;10.1007/s10511-011-9160-2&lt;/electronic-resource-num&gt;&lt;remote-database-name&gt;link-springer-com.eres.library.manoa.hawaii.edu&lt;/remote-database-name&gt;&lt;language&gt;en&lt;/language&gt;&lt;access-date&gt;2018-02-09 19:30:41&lt;/access-date&gt;&lt;/record&gt;&lt;/Cite&gt;&lt;/EndNote&gt;</w:instrText>
        </w:r>
        <w:r w:rsidR="00915519" w:rsidRPr="00E810AA">
          <w:rPr>
            <w:rFonts w:ascii="Times New Roman" w:eastAsia="Times New Roman" w:hAnsi="Times New Roman" w:cs="Times New Roman"/>
            <w:sz w:val="24"/>
            <w:szCs w:val="24"/>
          </w:rPr>
          <w:fldChar w:fldCharType="separate"/>
        </w:r>
        <w:r w:rsidR="00915519" w:rsidRPr="00E810AA">
          <w:rPr>
            <w:rFonts w:ascii="Times New Roman" w:eastAsia="Times New Roman" w:hAnsi="Times New Roman" w:cs="Times New Roman"/>
            <w:noProof/>
            <w:sz w:val="24"/>
            <w:szCs w:val="24"/>
            <w:vertAlign w:val="superscript"/>
          </w:rPr>
          <w:t>57</w:t>
        </w:r>
        <w:r w:rsidR="00915519" w:rsidRPr="00E810AA">
          <w:rPr>
            <w:rFonts w:ascii="Times New Roman" w:eastAsia="Times New Roman" w:hAnsi="Times New Roman" w:cs="Times New Roman"/>
            <w:sz w:val="24"/>
            <w:szCs w:val="24"/>
          </w:rPr>
          <w:fldChar w:fldCharType="end"/>
        </w:r>
      </w:hyperlink>
      <w:r w:rsidRPr="00E810AA">
        <w:rPr>
          <w:rFonts w:ascii="Times New Roman" w:eastAsia="Times New Roman" w:hAnsi="Times New Roman" w:cs="Times New Roman"/>
          <w:kern w:val="0"/>
          <w:sz w:val="24"/>
          <w:szCs w:val="24"/>
          <w:lang w:eastAsia="en-US"/>
          <w14:ligatures w14:val="none"/>
        </w:rPr>
        <w:t xml:space="preserve"> </w:t>
      </w:r>
      <w:r w:rsidR="00624A48" w:rsidRPr="00E810AA">
        <w:rPr>
          <w:rFonts w:ascii="Times New Roman" w:eastAsia="Times New Roman" w:hAnsi="Times New Roman" w:cs="Times New Roman"/>
          <w:color w:val="000000"/>
          <w:sz w:val="24"/>
          <w:szCs w:val="24"/>
        </w:rPr>
        <w:t>Lactic acid (</w:t>
      </w:r>
      <w:r w:rsidR="00624A48" w:rsidRPr="00E810AA">
        <w:rPr>
          <w:rFonts w:ascii="Times New Roman" w:eastAsia="Times New Roman" w:hAnsi="Times New Roman" w:cs="Times New Roman"/>
          <w:b/>
          <w:bCs/>
          <w:color w:val="000000"/>
          <w:sz w:val="24"/>
          <w:szCs w:val="24"/>
        </w:rPr>
        <w:t>1</w:t>
      </w:r>
      <w:r w:rsidR="00624A48" w:rsidRPr="00E810AA">
        <w:rPr>
          <w:rFonts w:ascii="Times New Roman" w:eastAsia="Times New Roman" w:hAnsi="Times New Roman" w:cs="Times New Roman"/>
          <w:color w:val="000000"/>
          <w:sz w:val="24"/>
          <w:szCs w:val="24"/>
        </w:rPr>
        <w:t xml:space="preserve">) </w:t>
      </w:r>
      <w:r w:rsidRPr="00E810AA">
        <w:rPr>
          <w:rFonts w:ascii="Times New Roman" w:eastAsia="Times New Roman" w:hAnsi="Times New Roman" w:cs="Times New Roman"/>
          <w:kern w:val="0"/>
          <w:sz w:val="24"/>
          <w:szCs w:val="24"/>
          <w:lang w:eastAsia="en-US"/>
          <w14:ligatures w14:val="none"/>
        </w:rPr>
        <w:t>and its isomer monoethyl carbonate (</w:t>
      </w:r>
      <w:r w:rsidRPr="00E810AA">
        <w:rPr>
          <w:rFonts w:ascii="Times New Roman" w:eastAsia="Times New Roman" w:hAnsi="Times New Roman" w:cs="Times New Roman"/>
          <w:b/>
          <w:bCs/>
          <w:kern w:val="0"/>
          <w:sz w:val="24"/>
          <w:szCs w:val="24"/>
          <w:lang w:eastAsia="en-US"/>
          <w14:ligatures w14:val="none"/>
        </w:rPr>
        <w:t>15</w:t>
      </w:r>
      <w:r w:rsidRPr="00E810AA">
        <w:rPr>
          <w:rFonts w:ascii="Times New Roman" w:eastAsia="Times New Roman" w:hAnsi="Times New Roman" w:cs="Times New Roman"/>
          <w:kern w:val="0"/>
          <w:sz w:val="24"/>
          <w:szCs w:val="24"/>
          <w:lang w:eastAsia="en-US"/>
          <w14:ligatures w14:val="none"/>
        </w:rPr>
        <w:t xml:space="preserve">) were </w:t>
      </w:r>
      <w:r w:rsidRPr="00E810AA">
        <w:rPr>
          <w:rFonts w:ascii="Times New Roman" w:eastAsia="Times New Roman" w:hAnsi="Times New Roman" w:cs="Times New Roman"/>
          <w:kern w:val="0"/>
          <w:sz w:val="24"/>
          <w:szCs w:val="24"/>
          <w:lang w:eastAsia="en-US"/>
          <w14:ligatures w14:val="none"/>
        </w:rPr>
        <w:lastRenderedPageBreak/>
        <w:t xml:space="preserve">identified in the gas phase during TPD </w:t>
      </w:r>
      <w:r w:rsidR="00E73F47" w:rsidRPr="00E810AA">
        <w:rPr>
          <w:rFonts w:ascii="Times New Roman" w:eastAsia="Times New Roman" w:hAnsi="Times New Roman" w:cs="Times New Roman"/>
          <w:kern w:val="0"/>
          <w:sz w:val="24"/>
          <w:szCs w:val="24"/>
          <w:lang w:eastAsia="en-US"/>
          <w14:ligatures w14:val="none"/>
        </w:rPr>
        <w:t>utilizing</w:t>
      </w:r>
      <w:r w:rsidRPr="00E810AA">
        <w:rPr>
          <w:rFonts w:ascii="Times New Roman" w:eastAsia="Times New Roman" w:hAnsi="Times New Roman" w:cs="Times New Roman"/>
          <w:kern w:val="0"/>
          <w:sz w:val="24"/>
          <w:szCs w:val="24"/>
          <w:lang w:eastAsia="en-US"/>
          <w14:ligatures w14:val="none"/>
        </w:rPr>
        <w:t xml:space="preserve"> vacuum ultraviolet photoionization reflectron time-of-flight mass spectrometry (PI-ReToF-MS) </w:t>
      </w:r>
      <w:r w:rsidR="00FB0810" w:rsidRPr="00E810AA">
        <w:rPr>
          <w:rFonts w:ascii="Times New Roman" w:hAnsi="Times New Roman" w:cs="Times New Roman" w:hint="eastAsia"/>
          <w:kern w:val="0"/>
          <w:sz w:val="24"/>
          <w:szCs w:val="24"/>
          <w14:ligatures w14:val="none"/>
        </w:rPr>
        <w:t>and</w:t>
      </w:r>
      <w:r w:rsidRPr="00E810AA">
        <w:rPr>
          <w:rFonts w:ascii="Times New Roman" w:eastAsia="Times New Roman" w:hAnsi="Times New Roman" w:cs="Times New Roman"/>
          <w:kern w:val="0"/>
          <w:sz w:val="24"/>
          <w:szCs w:val="24"/>
          <w:lang w:eastAsia="en-US"/>
          <w14:ligatures w14:val="none"/>
        </w:rPr>
        <w:t xml:space="preserve"> isotopic labeling experiments. The overall reaction leading to </w:t>
      </w:r>
      <w:r w:rsidRPr="00E810AA">
        <w:rPr>
          <w:rFonts w:ascii="Times New Roman" w:eastAsia="Times New Roman" w:hAnsi="Times New Roman" w:cs="Times New Roman"/>
          <w:b/>
          <w:bCs/>
          <w:kern w:val="0"/>
          <w:sz w:val="24"/>
          <w:szCs w:val="24"/>
          <w:lang w:eastAsia="en-US"/>
          <w14:ligatures w14:val="none"/>
        </w:rPr>
        <w:t>1</w:t>
      </w:r>
      <w:r w:rsidRPr="00E810AA">
        <w:rPr>
          <w:rFonts w:ascii="Times New Roman" w:eastAsia="Times New Roman" w:hAnsi="Times New Roman" w:cs="Times New Roman"/>
          <w:kern w:val="0"/>
          <w:sz w:val="24"/>
          <w:szCs w:val="24"/>
          <w:lang w:eastAsia="en-US"/>
          <w14:ligatures w14:val="none"/>
        </w:rPr>
        <w:t xml:space="preserve"> (reactions [1], [4], and [5]) is endoergic by 17 kJ </w:t>
      </w:r>
      <w:r w:rsidRPr="00E810AA">
        <w:rPr>
          <w:rFonts w:ascii="Times New Roman" w:eastAsia="Times New Roman" w:hAnsi="Times New Roman" w:cs="Times New Roman"/>
          <w:sz w:val="24"/>
          <w:szCs w:val="24"/>
        </w:rPr>
        <w:t>mol</w:t>
      </w:r>
      <w:r w:rsidRPr="00E810AA">
        <w:rPr>
          <w:rFonts w:ascii="Times New Roman" w:eastAsia="Times New Roman" w:hAnsi="Times New Roman" w:cs="Times New Roman"/>
          <w:sz w:val="24"/>
          <w:szCs w:val="24"/>
          <w:vertAlign w:val="superscript"/>
        </w:rPr>
        <w:t>−1</w:t>
      </w:r>
      <w:r w:rsidR="00AE6ECE" w:rsidRPr="00E810AA">
        <w:rPr>
          <w:rFonts w:ascii="Times New Roman" w:eastAsia="Times New Roman" w:hAnsi="Times New Roman" w:cs="Times New Roman"/>
          <w:sz w:val="24"/>
          <w:szCs w:val="24"/>
        </w:rPr>
        <w:t>,</w:t>
      </w:r>
      <w:hyperlink w:anchor="_ENREF_85" w:tooltip="Vasiliu, 2011 #3488" w:history="1">
        <w:r w:rsidR="00915519" w:rsidRPr="00E810AA">
          <w:rPr>
            <w:rFonts w:ascii="Times New Roman" w:eastAsia="Times New Roman" w:hAnsi="Times New Roman" w:cs="Times New Roman"/>
            <w:sz w:val="24"/>
            <w:szCs w:val="24"/>
          </w:rPr>
          <w:fldChar w:fldCharType="begin"/>
        </w:r>
        <w:r w:rsidR="00915519" w:rsidRPr="00E810AA">
          <w:rPr>
            <w:rFonts w:ascii="Times New Roman" w:eastAsia="Times New Roman" w:hAnsi="Times New Roman" w:cs="Times New Roman"/>
            <w:sz w:val="24"/>
            <w:szCs w:val="24"/>
          </w:rPr>
          <w:instrText xml:space="preserve"> ADDIN EN.CITE &lt;EndNote&gt;&lt;Cite&gt;&lt;Author&gt;Vasiliu&lt;/Author&gt;&lt;Year&gt;2011&lt;/Year&gt;&lt;RecNum&gt;3488&lt;/RecNum&gt;&lt;DisplayText&gt;&lt;style face="superscript"&gt;85&lt;/style&gt;&lt;/DisplayText&gt;&lt;record&gt;&lt;rec-number&gt;3488&lt;/rec-number&gt;&lt;foreign-keys&gt;&lt;key app="EN" db-id="afef2wdxnra5fvedsstvdfs2w0dezf5fsr00"&gt;3488&lt;/key&gt;&lt;/foreign-keys&gt;&lt;ref-type name="Journal Article"&gt;17&lt;/ref-type&gt;&lt;contributors&gt;&lt;authors&gt;&lt;author&gt;Vasiliu, Monica&lt;/author&gt;&lt;author&gt;Guynn, Kurt&lt;/author&gt;&lt;author&gt;Dixon, David A.&lt;/author&gt;&lt;/authors&gt;&lt;/contributors&gt;&lt;titles&gt;&lt;title&gt;Prediction of the thermodynamic properties of key products and intermediates from biomass&lt;/title&gt;&lt;secondary-title&gt;The Journal of Physical Chemistry C&lt;/secondary-title&gt;&lt;/titles&gt;&lt;periodical&gt;&lt;full-title&gt;The Journal of Physical Chemistry C&lt;/full-title&gt;&lt;abbr-1&gt;J. Phys. Chem. C&lt;/abbr-1&gt;&lt;/periodical&gt;&lt;pages&gt;15686-15702&lt;/pages&gt;&lt;volume&gt;115&lt;/volume&gt;&lt;number&gt;31&lt;/number&gt;&lt;dates&gt;&lt;year&gt;2011&lt;/year&gt;&lt;pub-dates&gt;&lt;date&gt;2011/08/11&lt;/date&gt;&lt;/pub-dates&gt;&lt;/dates&gt;&lt;publisher&gt;American Chemical Society&lt;/publisher&gt;&lt;isbn&gt;1932-7447&lt;/isbn&gt;&lt;urls&gt;&lt;related-urls&gt;&lt;url&gt;https://doi.org/10.1021/jp204243m&lt;/url&gt;&lt;/related-urls&gt;&lt;/urls&gt;&lt;electronic-resource-num&gt;10.1021/jp204243m&lt;/electronic-resource-num&gt;&lt;/record&gt;&lt;/Cite&gt;&lt;/EndNote&gt;</w:instrText>
        </w:r>
        <w:r w:rsidR="00915519" w:rsidRPr="00E810AA">
          <w:rPr>
            <w:rFonts w:ascii="Times New Roman" w:eastAsia="Times New Roman" w:hAnsi="Times New Roman" w:cs="Times New Roman"/>
            <w:sz w:val="24"/>
            <w:szCs w:val="24"/>
          </w:rPr>
          <w:fldChar w:fldCharType="separate"/>
        </w:r>
        <w:r w:rsidR="00915519" w:rsidRPr="00E810AA">
          <w:rPr>
            <w:rFonts w:ascii="Times New Roman" w:eastAsia="Times New Roman" w:hAnsi="Times New Roman" w:cs="Times New Roman"/>
            <w:noProof/>
            <w:sz w:val="24"/>
            <w:szCs w:val="24"/>
            <w:vertAlign w:val="superscript"/>
          </w:rPr>
          <w:t>85</w:t>
        </w:r>
        <w:r w:rsidR="00915519" w:rsidRPr="00E810AA">
          <w:rPr>
            <w:rFonts w:ascii="Times New Roman" w:eastAsia="Times New Roman" w:hAnsi="Times New Roman" w:cs="Times New Roman"/>
            <w:sz w:val="24"/>
            <w:szCs w:val="24"/>
          </w:rPr>
          <w:fldChar w:fldCharType="end"/>
        </w:r>
      </w:hyperlink>
      <w:r w:rsidRPr="00E810AA">
        <w:rPr>
          <w:rFonts w:ascii="Times New Roman" w:eastAsia="Times New Roman" w:hAnsi="Times New Roman" w:cs="Times New Roman"/>
          <w:sz w:val="24"/>
          <w:szCs w:val="24"/>
        </w:rPr>
        <w:t xml:space="preserve"> highlighting the critical role of non-equilibrium radiation-</w:t>
      </w:r>
      <w:r w:rsidRPr="00E810AA">
        <w:rPr>
          <w:rFonts w:ascii="Times New Roman" w:eastAsia="Times New Roman" w:hAnsi="Times New Roman" w:cs="Times New Roman"/>
          <w:kern w:val="0"/>
          <w:sz w:val="24"/>
          <w:szCs w:val="24"/>
          <w:lang w:eastAsia="en-US"/>
          <w14:ligatures w14:val="none"/>
        </w:rPr>
        <w:t xml:space="preserve">driven </w:t>
      </w:r>
      <w:r w:rsidRPr="00E810AA">
        <w:rPr>
          <w:rFonts w:ascii="Times New Roman" w:eastAsia="Times New Roman" w:hAnsi="Times New Roman" w:cs="Times New Roman"/>
          <w:sz w:val="24"/>
          <w:szCs w:val="24"/>
        </w:rPr>
        <w:t xml:space="preserve">processes for its formation. These findings </w:t>
      </w:r>
      <w:r w:rsidR="0034174C" w:rsidRPr="00E810AA">
        <w:rPr>
          <w:rFonts w:ascii="Times New Roman" w:eastAsia="Times New Roman" w:hAnsi="Times New Roman" w:cs="Times New Roman"/>
          <w:sz w:val="24"/>
          <w:szCs w:val="24"/>
        </w:rPr>
        <w:t xml:space="preserve">not only </w:t>
      </w:r>
      <w:r w:rsidR="00184432" w:rsidRPr="00E810AA">
        <w:rPr>
          <w:rFonts w:ascii="Times New Roman" w:eastAsia="Times New Roman" w:hAnsi="Times New Roman" w:cs="Times New Roman"/>
          <w:sz w:val="24"/>
          <w:szCs w:val="24"/>
        </w:rPr>
        <w:t xml:space="preserve">reveal </w:t>
      </w:r>
      <w:r w:rsidR="00E73F47" w:rsidRPr="00E810AA">
        <w:rPr>
          <w:rFonts w:ascii="Times New Roman" w:eastAsia="Times New Roman" w:hAnsi="Times New Roman" w:cs="Times New Roman"/>
          <w:sz w:val="24"/>
          <w:szCs w:val="24"/>
        </w:rPr>
        <w:t>fundamental</w:t>
      </w:r>
      <w:r w:rsidR="00B94ADC" w:rsidRPr="00E810AA">
        <w:rPr>
          <w:rFonts w:ascii="Times New Roman" w:eastAsia="Times New Roman" w:hAnsi="Times New Roman" w:cs="Times New Roman"/>
          <w:sz w:val="24"/>
          <w:szCs w:val="24"/>
        </w:rPr>
        <w:t xml:space="preserve"> insights into the abiotic formation of </w:t>
      </w:r>
      <w:r w:rsidR="002847F3" w:rsidRPr="00E810AA">
        <w:rPr>
          <w:rFonts w:ascii="Times New Roman" w:eastAsia="Times New Roman" w:hAnsi="Times New Roman" w:cs="Times New Roman"/>
          <w:b/>
          <w:bCs/>
          <w:color w:val="000000"/>
          <w:sz w:val="24"/>
          <w:szCs w:val="24"/>
        </w:rPr>
        <w:t xml:space="preserve">1 </w:t>
      </w:r>
      <w:r w:rsidR="00B94ADC" w:rsidRPr="00E810AA">
        <w:rPr>
          <w:rFonts w:ascii="Times New Roman" w:eastAsia="Times New Roman" w:hAnsi="Times New Roman" w:cs="Times New Roman"/>
          <w:sz w:val="24"/>
          <w:szCs w:val="24"/>
        </w:rPr>
        <w:t xml:space="preserve">in </w:t>
      </w:r>
      <w:r w:rsidR="002F5A51" w:rsidRPr="00E810AA">
        <w:rPr>
          <w:rFonts w:ascii="Times New Roman" w:eastAsia="Times New Roman" w:hAnsi="Times New Roman" w:cs="Times New Roman"/>
          <w:sz w:val="24"/>
          <w:szCs w:val="24"/>
        </w:rPr>
        <w:t>ethanol</w:t>
      </w:r>
      <w:r w:rsidR="00B94ADC" w:rsidRPr="00E810AA">
        <w:rPr>
          <w:rFonts w:ascii="Times New Roman" w:eastAsia="Times New Roman" w:hAnsi="Times New Roman" w:cs="Times New Roman"/>
          <w:sz w:val="24"/>
          <w:szCs w:val="24"/>
        </w:rPr>
        <w:t xml:space="preserve">-rich interstellar ices </w:t>
      </w:r>
      <w:r w:rsidR="00BD189F" w:rsidRPr="00E810AA">
        <w:rPr>
          <w:rFonts w:ascii="Times New Roman" w:eastAsia="Times New Roman" w:hAnsi="Times New Roman" w:cs="Times New Roman"/>
          <w:sz w:val="24"/>
          <w:szCs w:val="24"/>
        </w:rPr>
        <w:t>under</w:t>
      </w:r>
      <w:r w:rsidR="00D8788C" w:rsidRPr="00E810AA">
        <w:rPr>
          <w:rFonts w:ascii="Times New Roman" w:eastAsia="Times New Roman" w:hAnsi="Times New Roman" w:cs="Times New Roman"/>
          <w:sz w:val="24"/>
          <w:szCs w:val="24"/>
        </w:rPr>
        <w:t xml:space="preserve"> ionizing radiation</w:t>
      </w:r>
      <w:r w:rsidR="00E73F47" w:rsidRPr="00E810AA">
        <w:rPr>
          <w:rFonts w:ascii="Times New Roman" w:eastAsia="Times New Roman" w:hAnsi="Times New Roman" w:cs="Times New Roman"/>
          <w:sz w:val="24"/>
          <w:szCs w:val="24"/>
        </w:rPr>
        <w:t>,</w:t>
      </w:r>
      <w:r w:rsidR="00DE04E7" w:rsidRPr="00E810AA">
        <w:rPr>
          <w:rFonts w:ascii="Times New Roman" w:eastAsia="Times New Roman" w:hAnsi="Times New Roman" w:cs="Times New Roman"/>
          <w:sz w:val="24"/>
          <w:szCs w:val="24"/>
        </w:rPr>
        <w:t xml:space="preserve"> but also </w:t>
      </w:r>
      <w:r w:rsidR="00E04CA0" w:rsidRPr="00E810AA">
        <w:rPr>
          <w:rFonts w:ascii="Times New Roman" w:eastAsia="Times New Roman" w:hAnsi="Times New Roman" w:cs="Times New Roman"/>
          <w:sz w:val="24"/>
          <w:szCs w:val="24"/>
        </w:rPr>
        <w:t>represent a critical</w:t>
      </w:r>
      <w:r w:rsidR="004B2717" w:rsidRPr="00E810AA">
        <w:rPr>
          <w:rFonts w:ascii="Times New Roman" w:eastAsia="Times New Roman" w:hAnsi="Times New Roman" w:cs="Times New Roman"/>
          <w:sz w:val="24"/>
          <w:szCs w:val="24"/>
        </w:rPr>
        <w:t xml:space="preserve"> </w:t>
      </w:r>
      <w:r w:rsidRPr="00E810AA">
        <w:rPr>
          <w:rFonts w:ascii="Times New Roman" w:eastAsia="Times New Roman" w:hAnsi="Times New Roman" w:cs="Times New Roman"/>
          <w:sz w:val="24"/>
          <w:szCs w:val="24"/>
        </w:rPr>
        <w:t xml:space="preserve">step toward understanding </w:t>
      </w:r>
      <w:r w:rsidR="00B824B9" w:rsidRPr="00E810AA">
        <w:rPr>
          <w:rFonts w:ascii="Times New Roman" w:eastAsia="Times New Roman" w:hAnsi="Times New Roman" w:cs="Times New Roman"/>
          <w:sz w:val="24"/>
          <w:szCs w:val="24"/>
        </w:rPr>
        <w:t>how</w:t>
      </w:r>
      <w:r w:rsidRPr="00E810AA">
        <w:rPr>
          <w:rFonts w:ascii="Times New Roman" w:eastAsia="Times New Roman" w:hAnsi="Times New Roman" w:cs="Times New Roman"/>
          <w:sz w:val="24"/>
          <w:szCs w:val="24"/>
        </w:rPr>
        <w:t xml:space="preserve"> </w:t>
      </w:r>
      <w:r w:rsidR="003E1CBD" w:rsidRPr="00E810AA">
        <w:rPr>
          <w:rFonts w:ascii="Times New Roman" w:eastAsia="Times New Roman" w:hAnsi="Times New Roman" w:cs="Times New Roman"/>
          <w:sz w:val="24"/>
          <w:szCs w:val="24"/>
        </w:rPr>
        <w:t xml:space="preserve">complex </w:t>
      </w:r>
      <w:r w:rsidRPr="00E810AA">
        <w:rPr>
          <w:rFonts w:ascii="Times New Roman" w:eastAsia="Times New Roman" w:hAnsi="Times New Roman" w:cs="Times New Roman"/>
          <w:sz w:val="24"/>
          <w:szCs w:val="24"/>
        </w:rPr>
        <w:t xml:space="preserve">biorelevant acids such as </w:t>
      </w:r>
      <w:r w:rsidRPr="00E810AA">
        <w:rPr>
          <w:rFonts w:ascii="Times New Roman" w:hAnsi="Times New Roman" w:cs="Times New Roman"/>
          <w:color w:val="000000" w:themeColor="text1"/>
          <w:sz w:val="24"/>
          <w:szCs w:val="24"/>
        </w:rPr>
        <w:t>hydroxycarboxylic acids</w:t>
      </w:r>
      <w:r w:rsidR="009C2148" w:rsidRPr="00E810AA">
        <w:rPr>
          <w:rFonts w:ascii="Times New Roman" w:hAnsi="Times New Roman" w:cs="Times New Roman"/>
          <w:color w:val="000000" w:themeColor="text1"/>
          <w:sz w:val="24"/>
          <w:szCs w:val="24"/>
        </w:rPr>
        <w:t xml:space="preserve"> can </w:t>
      </w:r>
      <w:r w:rsidR="007A4B2F" w:rsidRPr="00E810AA">
        <w:rPr>
          <w:rFonts w:ascii="Times New Roman" w:hAnsi="Times New Roman" w:cs="Times New Roman"/>
          <w:color w:val="000000" w:themeColor="text1"/>
          <w:sz w:val="24"/>
          <w:szCs w:val="24"/>
        </w:rPr>
        <w:t xml:space="preserve">be </w:t>
      </w:r>
      <w:r w:rsidR="00D307D4" w:rsidRPr="00E810AA">
        <w:rPr>
          <w:rFonts w:ascii="Times New Roman" w:hAnsi="Times New Roman" w:cs="Times New Roman"/>
          <w:color w:val="000000" w:themeColor="text1"/>
          <w:sz w:val="24"/>
          <w:szCs w:val="24"/>
        </w:rPr>
        <w:t>synthesized</w:t>
      </w:r>
      <w:r w:rsidRPr="00E810AA">
        <w:rPr>
          <w:rFonts w:ascii="Times New Roman" w:eastAsia="Times New Roman" w:hAnsi="Times New Roman" w:cs="Times New Roman"/>
          <w:sz w:val="24"/>
          <w:szCs w:val="24"/>
        </w:rPr>
        <w:t xml:space="preserve"> </w:t>
      </w:r>
      <w:r w:rsidR="00A17322" w:rsidRPr="00E810AA">
        <w:rPr>
          <w:rFonts w:ascii="Times New Roman" w:eastAsia="Times New Roman" w:hAnsi="Times New Roman" w:cs="Times New Roman"/>
          <w:sz w:val="24"/>
          <w:szCs w:val="24"/>
        </w:rPr>
        <w:t>in deep space</w:t>
      </w:r>
      <w:r w:rsidRPr="00E810AA">
        <w:rPr>
          <w:rFonts w:ascii="Times New Roman" w:eastAsia="Times New Roman" w:hAnsi="Times New Roman" w:cs="Times New Roman"/>
          <w:sz w:val="24"/>
          <w:szCs w:val="24"/>
        </w:rPr>
        <w:t>.</w:t>
      </w:r>
      <w:bookmarkEnd w:id="7"/>
      <w:bookmarkEnd w:id="8"/>
    </w:p>
    <w:p w14:paraId="68884940" w14:textId="77777777" w:rsidR="00F51FC5" w:rsidRPr="00E810AA" w:rsidRDefault="00F51FC5" w:rsidP="00FB1244">
      <w:pPr>
        <w:spacing w:after="240" w:line="240" w:lineRule="auto"/>
        <w:rPr>
          <w:rFonts w:ascii="Times New Roman" w:eastAsia="Times New Roman" w:hAnsi="Times New Roman" w:cs="Times New Roman"/>
          <w:b/>
          <w:bCs/>
          <w:kern w:val="0"/>
          <w:sz w:val="24"/>
          <w:szCs w:val="24"/>
          <w:lang w:eastAsia="en-US"/>
          <w14:ligatures w14:val="none"/>
        </w:rPr>
      </w:pPr>
      <w:r w:rsidRPr="00E810AA">
        <w:rPr>
          <w:rFonts w:ascii="Times New Roman" w:eastAsia="Times New Roman" w:hAnsi="Times New Roman" w:cs="Times New Roman"/>
          <w:b/>
          <w:bCs/>
          <w:kern w:val="0"/>
          <w:sz w:val="24"/>
          <w:szCs w:val="24"/>
          <w:lang w:eastAsia="en-US"/>
          <w14:ligatures w14:val="none"/>
        </w:rPr>
        <w:t xml:space="preserve">MATERIALS AND METHODS </w:t>
      </w:r>
    </w:p>
    <w:p w14:paraId="70173430" w14:textId="1B7AF220" w:rsidR="00F51FC5" w:rsidRPr="00E810AA" w:rsidRDefault="00AC4CE1" w:rsidP="00BE650E">
      <w:pPr>
        <w:spacing w:after="240" w:line="360" w:lineRule="auto"/>
        <w:jc w:val="both"/>
        <w:rPr>
          <w:rFonts w:ascii="Times New Roman" w:eastAsia="Times New Roman" w:hAnsi="Times New Roman" w:cs="Times New Roman"/>
          <w:b/>
          <w:bCs/>
          <w:kern w:val="0"/>
          <w:sz w:val="24"/>
          <w:szCs w:val="24"/>
          <w:lang w:eastAsia="en-US"/>
          <w14:ligatures w14:val="none"/>
        </w:rPr>
      </w:pPr>
      <w:r w:rsidRPr="00E810AA">
        <w:rPr>
          <w:rFonts w:ascii="Times New Roman" w:hAnsi="Times New Roman" w:cs="Times New Roman"/>
          <w:sz w:val="24"/>
          <w:szCs w:val="24"/>
        </w:rPr>
        <w:t>The experiments include the preparation of low-temperature isotopically substituted carbon dioxide−ethanol ice mixtures (</w:t>
      </w:r>
      <w:r w:rsidRPr="00E810AA">
        <w:rPr>
          <w:rFonts w:ascii="Times New Roman" w:eastAsia="Times New Roman" w:hAnsi="Times New Roman" w:cs="Times New Roman"/>
          <w:kern w:val="0"/>
          <w:sz w:val="24"/>
          <w:szCs w:val="24"/>
          <w:lang w:val="en-GB" w:eastAsia="en-US"/>
          <w14:ligatures w14:val="none"/>
        </w:rPr>
        <w:t>CO</w:t>
      </w:r>
      <w:r w:rsidRPr="00E810AA">
        <w:rPr>
          <w:rFonts w:ascii="Times New Roman" w:eastAsia="Times New Roman" w:hAnsi="Times New Roman" w:cs="Times New Roman"/>
          <w:kern w:val="0"/>
          <w:sz w:val="24"/>
          <w:szCs w:val="24"/>
          <w:vertAlign w:val="subscript"/>
          <w:lang w:val="en-GB" w:eastAsia="en-US"/>
          <w14:ligatures w14:val="none"/>
        </w:rPr>
        <w:t>2</w:t>
      </w:r>
      <w:r w:rsidRPr="00E810AA">
        <w:rPr>
          <w:rFonts w:ascii="Times New Roman" w:eastAsia="Times New Roman" w:hAnsi="Times New Roman" w:cs="Times New Roman"/>
          <w:kern w:val="0"/>
          <w:sz w:val="24"/>
          <w:szCs w:val="24"/>
          <w:lang w:val="en-GB" w:eastAsia="en-US"/>
          <w14:ligatures w14:val="none"/>
        </w:rPr>
        <w:t>–CD</w:t>
      </w:r>
      <w:r w:rsidRPr="00E810AA">
        <w:rPr>
          <w:rFonts w:ascii="Times New Roman" w:eastAsia="Times New Roman" w:hAnsi="Times New Roman" w:cs="Times New Roman"/>
          <w:kern w:val="0"/>
          <w:sz w:val="24"/>
          <w:szCs w:val="24"/>
          <w:vertAlign w:val="subscript"/>
          <w:lang w:val="en-GB" w:eastAsia="en-US"/>
          <w14:ligatures w14:val="none"/>
        </w:rPr>
        <w:t>3</w:t>
      </w:r>
      <w:r w:rsidRPr="00E810AA">
        <w:rPr>
          <w:rFonts w:ascii="Times New Roman" w:eastAsia="Times New Roman" w:hAnsi="Times New Roman" w:cs="Times New Roman"/>
          <w:kern w:val="0"/>
          <w:sz w:val="24"/>
          <w:szCs w:val="24"/>
          <w:lang w:val="en-GB" w:eastAsia="en-US"/>
          <w14:ligatures w14:val="none"/>
        </w:rPr>
        <w:t>CD</w:t>
      </w:r>
      <w:r w:rsidRPr="00E810AA">
        <w:rPr>
          <w:rFonts w:ascii="Times New Roman" w:eastAsia="Times New Roman" w:hAnsi="Times New Roman" w:cs="Times New Roman"/>
          <w:kern w:val="0"/>
          <w:sz w:val="24"/>
          <w:szCs w:val="24"/>
          <w:vertAlign w:val="subscript"/>
          <w:lang w:val="en-GB" w:eastAsia="en-US"/>
          <w14:ligatures w14:val="none"/>
        </w:rPr>
        <w:t>2</w:t>
      </w:r>
      <w:r w:rsidRPr="00E810AA">
        <w:rPr>
          <w:rFonts w:ascii="Times New Roman" w:eastAsia="Times New Roman" w:hAnsi="Times New Roman" w:cs="Times New Roman"/>
          <w:kern w:val="0"/>
          <w:sz w:val="24"/>
          <w:szCs w:val="24"/>
          <w:lang w:val="en-GB" w:eastAsia="en-US"/>
          <w14:ligatures w14:val="none"/>
        </w:rPr>
        <w:t>OD</w:t>
      </w:r>
      <w:r w:rsidRPr="00E810AA">
        <w:rPr>
          <w:rFonts w:ascii="Times New Roman" w:eastAsia="Times New Roman" w:hAnsi="Times New Roman" w:cs="Times New Roman"/>
          <w:kern w:val="0"/>
          <w:sz w:val="24"/>
          <w:szCs w:val="24"/>
          <w:lang w:eastAsia="en-US"/>
          <w14:ligatures w14:val="none"/>
        </w:rPr>
        <w:t xml:space="preserve">, </w:t>
      </w:r>
      <w:r w:rsidRPr="00E810AA">
        <w:rPr>
          <w:rFonts w:ascii="Times New Roman" w:eastAsia="Times New Roman" w:hAnsi="Times New Roman" w:cs="Times New Roman"/>
          <w:kern w:val="0"/>
          <w:sz w:val="24"/>
          <w:szCs w:val="24"/>
          <w:vertAlign w:val="superscript"/>
          <w:lang w:eastAsia="en-US"/>
          <w14:ligatures w14:val="none"/>
        </w:rPr>
        <w:t>13</w:t>
      </w:r>
      <w:r w:rsidRPr="00E810AA">
        <w:rPr>
          <w:rFonts w:ascii="Times New Roman" w:eastAsia="Times New Roman" w:hAnsi="Times New Roman" w:cs="Times New Roman"/>
          <w:kern w:val="0"/>
          <w:sz w:val="24"/>
          <w:szCs w:val="24"/>
          <w:lang w:val="en-GB" w:eastAsia="en-US"/>
          <w14:ligatures w14:val="none"/>
        </w:rPr>
        <w:t>CO</w:t>
      </w:r>
      <w:r w:rsidRPr="00E810AA">
        <w:rPr>
          <w:rFonts w:ascii="Times New Roman" w:eastAsia="Times New Roman" w:hAnsi="Times New Roman" w:cs="Times New Roman"/>
          <w:kern w:val="0"/>
          <w:sz w:val="24"/>
          <w:szCs w:val="24"/>
          <w:vertAlign w:val="subscript"/>
          <w:lang w:val="en-GB" w:eastAsia="en-US"/>
          <w14:ligatures w14:val="none"/>
        </w:rPr>
        <w:t>2</w:t>
      </w:r>
      <w:r w:rsidRPr="00E810AA">
        <w:rPr>
          <w:rFonts w:ascii="Times New Roman" w:eastAsia="Times New Roman" w:hAnsi="Times New Roman" w:cs="Times New Roman"/>
          <w:kern w:val="0"/>
          <w:sz w:val="24"/>
          <w:szCs w:val="24"/>
          <w:lang w:val="en-GB" w:eastAsia="en-US"/>
          <w14:ligatures w14:val="none"/>
        </w:rPr>
        <w:t>–</w:t>
      </w:r>
      <w:r w:rsidRPr="00E810AA">
        <w:rPr>
          <w:rFonts w:ascii="Times New Roman" w:eastAsia="Times New Roman" w:hAnsi="Times New Roman" w:cs="Times New Roman"/>
          <w:kern w:val="0"/>
          <w:sz w:val="24"/>
          <w:szCs w:val="24"/>
          <w:vertAlign w:val="superscript"/>
          <w:lang w:eastAsia="en-US"/>
          <w14:ligatures w14:val="none"/>
        </w:rPr>
        <w:t>13</w:t>
      </w:r>
      <w:r w:rsidRPr="00E810AA">
        <w:rPr>
          <w:rFonts w:ascii="Times New Roman" w:eastAsia="Times New Roman" w:hAnsi="Times New Roman" w:cs="Times New Roman"/>
          <w:kern w:val="0"/>
          <w:sz w:val="24"/>
          <w:szCs w:val="24"/>
          <w:lang w:val="en-GB" w:eastAsia="en-US"/>
          <w14:ligatures w14:val="none"/>
        </w:rPr>
        <w:t>CH</w:t>
      </w:r>
      <w:r w:rsidRPr="00E810AA">
        <w:rPr>
          <w:rFonts w:ascii="Times New Roman" w:eastAsia="Times New Roman" w:hAnsi="Times New Roman" w:cs="Times New Roman"/>
          <w:kern w:val="0"/>
          <w:sz w:val="24"/>
          <w:szCs w:val="24"/>
          <w:vertAlign w:val="subscript"/>
          <w:lang w:val="en-GB" w:eastAsia="en-US"/>
          <w14:ligatures w14:val="none"/>
        </w:rPr>
        <w:t>3</w:t>
      </w:r>
      <w:r w:rsidRPr="00E810AA">
        <w:rPr>
          <w:rFonts w:ascii="Times New Roman" w:eastAsia="Times New Roman" w:hAnsi="Times New Roman" w:cs="Times New Roman"/>
          <w:kern w:val="0"/>
          <w:sz w:val="24"/>
          <w:szCs w:val="24"/>
          <w:vertAlign w:val="superscript"/>
          <w:lang w:eastAsia="en-US"/>
          <w14:ligatures w14:val="none"/>
        </w:rPr>
        <w:t>13</w:t>
      </w:r>
      <w:r w:rsidRPr="00E810AA">
        <w:rPr>
          <w:rFonts w:ascii="Times New Roman" w:eastAsia="Times New Roman" w:hAnsi="Times New Roman" w:cs="Times New Roman"/>
          <w:kern w:val="0"/>
          <w:sz w:val="24"/>
          <w:szCs w:val="24"/>
          <w:lang w:val="en-GB" w:eastAsia="en-US"/>
          <w14:ligatures w14:val="none"/>
        </w:rPr>
        <w:t>CH</w:t>
      </w:r>
      <w:r w:rsidRPr="00E810AA">
        <w:rPr>
          <w:rFonts w:ascii="Times New Roman" w:eastAsia="Times New Roman" w:hAnsi="Times New Roman" w:cs="Times New Roman"/>
          <w:kern w:val="0"/>
          <w:sz w:val="24"/>
          <w:szCs w:val="24"/>
          <w:vertAlign w:val="subscript"/>
          <w:lang w:val="en-GB" w:eastAsia="en-US"/>
          <w14:ligatures w14:val="none"/>
        </w:rPr>
        <w:t>2</w:t>
      </w:r>
      <w:r w:rsidRPr="00E810AA">
        <w:rPr>
          <w:rFonts w:ascii="Times New Roman" w:eastAsia="Times New Roman" w:hAnsi="Times New Roman" w:cs="Times New Roman"/>
          <w:kern w:val="0"/>
          <w:sz w:val="24"/>
          <w:szCs w:val="24"/>
          <w:lang w:val="en-GB" w:eastAsia="en-US"/>
          <w14:ligatures w14:val="none"/>
        </w:rPr>
        <w:t>OH</w:t>
      </w:r>
      <w:r w:rsidRPr="00E810AA">
        <w:rPr>
          <w:rFonts w:ascii="Times New Roman" w:eastAsia="Times New Roman" w:hAnsi="Times New Roman" w:cs="Times New Roman"/>
          <w:kern w:val="0"/>
          <w:sz w:val="24"/>
          <w:szCs w:val="24"/>
          <w:lang w:eastAsia="en-US"/>
          <w14:ligatures w14:val="none"/>
        </w:rPr>
        <w:t xml:space="preserve">, </w:t>
      </w:r>
      <w:r w:rsidRPr="00E810AA">
        <w:rPr>
          <w:rFonts w:ascii="Times New Roman" w:eastAsia="Times New Roman" w:hAnsi="Times New Roman" w:cs="Times New Roman"/>
          <w:kern w:val="0"/>
          <w:sz w:val="24"/>
          <w:szCs w:val="24"/>
          <w:lang w:val="en-GB" w:eastAsia="en-US"/>
          <w14:ligatures w14:val="none"/>
        </w:rPr>
        <w:t>C</w:t>
      </w:r>
      <w:r w:rsidRPr="00E810AA">
        <w:rPr>
          <w:rFonts w:ascii="Times New Roman" w:eastAsia="Times New Roman" w:hAnsi="Times New Roman" w:cs="Times New Roman"/>
          <w:kern w:val="0"/>
          <w:sz w:val="24"/>
          <w:szCs w:val="24"/>
          <w:vertAlign w:val="superscript"/>
          <w:lang w:eastAsia="en-US"/>
          <w14:ligatures w14:val="none"/>
        </w:rPr>
        <w:t>18</w:t>
      </w:r>
      <w:r w:rsidRPr="00E810AA">
        <w:rPr>
          <w:rFonts w:ascii="Times New Roman" w:eastAsia="Times New Roman" w:hAnsi="Times New Roman" w:cs="Times New Roman"/>
          <w:kern w:val="0"/>
          <w:sz w:val="24"/>
          <w:szCs w:val="24"/>
          <w:lang w:val="en-GB" w:eastAsia="en-US"/>
          <w14:ligatures w14:val="none"/>
        </w:rPr>
        <w:t>O</w:t>
      </w:r>
      <w:r w:rsidRPr="00E810AA">
        <w:rPr>
          <w:rFonts w:ascii="Times New Roman" w:eastAsia="Times New Roman" w:hAnsi="Times New Roman" w:cs="Times New Roman"/>
          <w:kern w:val="0"/>
          <w:sz w:val="24"/>
          <w:szCs w:val="24"/>
          <w:vertAlign w:val="subscript"/>
          <w:lang w:val="en-GB" w:eastAsia="en-US"/>
          <w14:ligatures w14:val="none"/>
        </w:rPr>
        <w:t>2</w:t>
      </w:r>
      <w:r w:rsidRPr="00E810AA">
        <w:rPr>
          <w:rFonts w:ascii="Times New Roman" w:eastAsia="Times New Roman" w:hAnsi="Times New Roman" w:cs="Times New Roman"/>
          <w:kern w:val="0"/>
          <w:sz w:val="24"/>
          <w:szCs w:val="24"/>
          <w:lang w:val="en-GB" w:eastAsia="en-US"/>
          <w14:ligatures w14:val="none"/>
        </w:rPr>
        <w:t>–CH</w:t>
      </w:r>
      <w:r w:rsidRPr="00E810AA">
        <w:rPr>
          <w:rFonts w:ascii="Times New Roman" w:eastAsia="Times New Roman" w:hAnsi="Times New Roman" w:cs="Times New Roman"/>
          <w:kern w:val="0"/>
          <w:sz w:val="24"/>
          <w:szCs w:val="24"/>
          <w:vertAlign w:val="subscript"/>
          <w:lang w:val="en-GB" w:eastAsia="en-US"/>
          <w14:ligatures w14:val="none"/>
        </w:rPr>
        <w:t>3</w:t>
      </w:r>
      <w:r w:rsidRPr="00E810AA">
        <w:rPr>
          <w:rFonts w:ascii="Times New Roman" w:eastAsia="Times New Roman" w:hAnsi="Times New Roman" w:cs="Times New Roman"/>
          <w:kern w:val="0"/>
          <w:sz w:val="24"/>
          <w:szCs w:val="24"/>
          <w:lang w:val="en-GB" w:eastAsia="en-US"/>
          <w14:ligatures w14:val="none"/>
        </w:rPr>
        <w:t>CD</w:t>
      </w:r>
      <w:r w:rsidRPr="00E810AA">
        <w:rPr>
          <w:rFonts w:ascii="Times New Roman" w:eastAsia="Times New Roman" w:hAnsi="Times New Roman" w:cs="Times New Roman"/>
          <w:kern w:val="0"/>
          <w:sz w:val="24"/>
          <w:szCs w:val="24"/>
          <w:vertAlign w:val="subscript"/>
          <w:lang w:val="en-GB" w:eastAsia="en-US"/>
          <w14:ligatures w14:val="none"/>
        </w:rPr>
        <w:t>2</w:t>
      </w:r>
      <w:r w:rsidRPr="00E810AA">
        <w:rPr>
          <w:rFonts w:ascii="Times New Roman" w:eastAsia="Times New Roman" w:hAnsi="Times New Roman" w:cs="Times New Roman"/>
          <w:kern w:val="0"/>
          <w:sz w:val="24"/>
          <w:szCs w:val="24"/>
          <w:lang w:val="en-GB" w:eastAsia="en-US"/>
          <w14:ligatures w14:val="none"/>
        </w:rPr>
        <w:t>OH</w:t>
      </w:r>
      <w:r w:rsidRPr="00E810AA">
        <w:rPr>
          <w:rFonts w:ascii="Times New Roman" w:eastAsia="Times New Roman" w:hAnsi="Times New Roman" w:cs="Times New Roman"/>
          <w:kern w:val="0"/>
          <w:sz w:val="24"/>
          <w:szCs w:val="24"/>
          <w:lang w:eastAsia="en-US"/>
          <w14:ligatures w14:val="none"/>
        </w:rPr>
        <w:t xml:space="preserve">, and </w:t>
      </w:r>
      <w:r w:rsidRPr="00E810AA">
        <w:rPr>
          <w:rFonts w:ascii="Times New Roman" w:eastAsia="Times New Roman" w:hAnsi="Times New Roman" w:cs="Times New Roman"/>
          <w:kern w:val="0"/>
          <w:sz w:val="24"/>
          <w:szCs w:val="24"/>
          <w:vertAlign w:val="superscript"/>
          <w:lang w:eastAsia="en-US"/>
          <w14:ligatures w14:val="none"/>
        </w:rPr>
        <w:t>13</w:t>
      </w:r>
      <w:r w:rsidRPr="00E810AA">
        <w:rPr>
          <w:rFonts w:ascii="Times New Roman" w:eastAsia="Times New Roman" w:hAnsi="Times New Roman" w:cs="Times New Roman"/>
          <w:kern w:val="0"/>
          <w:sz w:val="24"/>
          <w:szCs w:val="24"/>
          <w:lang w:val="en-GB" w:eastAsia="en-US"/>
          <w14:ligatures w14:val="none"/>
        </w:rPr>
        <w:t>C</w:t>
      </w:r>
      <w:r w:rsidRPr="00E810AA">
        <w:rPr>
          <w:rFonts w:ascii="Times New Roman" w:eastAsia="Times New Roman" w:hAnsi="Times New Roman" w:cs="Times New Roman"/>
          <w:kern w:val="0"/>
          <w:sz w:val="24"/>
          <w:szCs w:val="24"/>
          <w:vertAlign w:val="superscript"/>
          <w:lang w:eastAsia="en-US"/>
          <w14:ligatures w14:val="none"/>
        </w:rPr>
        <w:t>18</w:t>
      </w:r>
      <w:r w:rsidRPr="00E810AA">
        <w:rPr>
          <w:rFonts w:ascii="Times New Roman" w:eastAsia="Times New Roman" w:hAnsi="Times New Roman" w:cs="Times New Roman"/>
          <w:kern w:val="0"/>
          <w:sz w:val="24"/>
          <w:szCs w:val="24"/>
          <w:lang w:val="en-GB" w:eastAsia="en-US"/>
          <w14:ligatures w14:val="none"/>
        </w:rPr>
        <w:t>O</w:t>
      </w:r>
      <w:r w:rsidRPr="00E810AA">
        <w:rPr>
          <w:rFonts w:ascii="Times New Roman" w:eastAsia="Times New Roman" w:hAnsi="Times New Roman" w:cs="Times New Roman"/>
          <w:kern w:val="0"/>
          <w:sz w:val="24"/>
          <w:szCs w:val="24"/>
          <w:vertAlign w:val="subscript"/>
          <w:lang w:val="en-GB" w:eastAsia="en-US"/>
          <w14:ligatures w14:val="none"/>
        </w:rPr>
        <w:t>2</w:t>
      </w:r>
      <w:r w:rsidRPr="00E810AA">
        <w:rPr>
          <w:rFonts w:ascii="Times New Roman" w:eastAsia="Times New Roman" w:hAnsi="Times New Roman" w:cs="Times New Roman"/>
          <w:kern w:val="0"/>
          <w:sz w:val="24"/>
          <w:szCs w:val="24"/>
          <w:lang w:val="en-GB" w:eastAsia="en-US"/>
          <w14:ligatures w14:val="none"/>
        </w:rPr>
        <w:t>–CD</w:t>
      </w:r>
      <w:r w:rsidRPr="00E810AA">
        <w:rPr>
          <w:rFonts w:ascii="Times New Roman" w:eastAsia="Times New Roman" w:hAnsi="Times New Roman" w:cs="Times New Roman"/>
          <w:kern w:val="0"/>
          <w:sz w:val="24"/>
          <w:szCs w:val="24"/>
          <w:vertAlign w:val="subscript"/>
          <w:lang w:val="en-GB" w:eastAsia="en-US"/>
          <w14:ligatures w14:val="none"/>
        </w:rPr>
        <w:t>3</w:t>
      </w:r>
      <w:r w:rsidRPr="00E810AA">
        <w:rPr>
          <w:rFonts w:ascii="Times New Roman" w:eastAsia="Times New Roman" w:hAnsi="Times New Roman" w:cs="Times New Roman"/>
          <w:kern w:val="0"/>
          <w:sz w:val="24"/>
          <w:szCs w:val="24"/>
          <w:lang w:val="en-GB" w:eastAsia="en-US"/>
          <w14:ligatures w14:val="none"/>
        </w:rPr>
        <w:t>CH</w:t>
      </w:r>
      <w:r w:rsidRPr="00E810AA">
        <w:rPr>
          <w:rFonts w:ascii="Times New Roman" w:eastAsia="Times New Roman" w:hAnsi="Times New Roman" w:cs="Times New Roman"/>
          <w:kern w:val="0"/>
          <w:sz w:val="24"/>
          <w:szCs w:val="24"/>
          <w:vertAlign w:val="subscript"/>
          <w:lang w:val="en-GB" w:eastAsia="en-US"/>
          <w14:ligatures w14:val="none"/>
        </w:rPr>
        <w:t>2</w:t>
      </w:r>
      <w:r w:rsidRPr="00E810AA">
        <w:rPr>
          <w:rFonts w:ascii="Times New Roman" w:eastAsia="Times New Roman" w:hAnsi="Times New Roman" w:cs="Times New Roman"/>
          <w:kern w:val="0"/>
          <w:sz w:val="24"/>
          <w:szCs w:val="24"/>
          <w:lang w:val="en-GB" w:eastAsia="en-US"/>
          <w14:ligatures w14:val="none"/>
        </w:rPr>
        <w:t>OH</w:t>
      </w:r>
      <w:r w:rsidRPr="00E810AA">
        <w:rPr>
          <w:rFonts w:ascii="Times New Roman" w:hAnsi="Times New Roman" w:cs="Times New Roman"/>
          <w:sz w:val="24"/>
          <w:szCs w:val="24"/>
        </w:rPr>
        <w:t>) deposited on a polished silver substrate</w:t>
      </w:r>
      <w:r w:rsidRPr="00E810AA">
        <w:rPr>
          <w:rFonts w:ascii="Times New Roman" w:hAnsi="Times New Roman" w:cs="Times New Roman"/>
          <w:noProof/>
          <w:sz w:val="24"/>
          <w:szCs w:val="24"/>
        </w:rPr>
        <w:t xml:space="preserve"> </w:t>
      </w:r>
      <w:r w:rsidR="00B24F58" w:rsidRPr="00E810AA">
        <w:rPr>
          <w:rFonts w:ascii="Times New Roman" w:hAnsi="Times New Roman" w:cs="Times New Roman"/>
          <w:noProof/>
          <w:sz w:val="24"/>
          <w:szCs w:val="24"/>
        </w:rPr>
        <w:t xml:space="preserve">at 5 K </w:t>
      </w:r>
      <w:r w:rsidRPr="00E810AA">
        <w:rPr>
          <w:rFonts w:ascii="Times New Roman" w:hAnsi="Times New Roman" w:cs="Times New Roman"/>
          <w:noProof/>
          <w:sz w:val="24"/>
          <w:szCs w:val="24"/>
        </w:rPr>
        <w:t>in an ultrahigh vacuum chamber at pressures of a few 10</w:t>
      </w:r>
      <w:r w:rsidRPr="00E810AA">
        <w:rPr>
          <w:rFonts w:ascii="Times New Roman" w:hAnsi="Times New Roman" w:cs="Times New Roman"/>
          <w:noProof/>
          <w:sz w:val="24"/>
          <w:szCs w:val="24"/>
          <w:vertAlign w:val="superscript"/>
        </w:rPr>
        <w:t>−11</w:t>
      </w:r>
      <w:r w:rsidRPr="00E810AA">
        <w:rPr>
          <w:rFonts w:ascii="Times New Roman" w:hAnsi="Times New Roman" w:cs="Times New Roman"/>
          <w:noProof/>
          <w:sz w:val="24"/>
          <w:szCs w:val="24"/>
        </w:rPr>
        <w:t xml:space="preserve"> Torr.</w:t>
      </w:r>
      <w:r w:rsidRPr="00E810AA">
        <w:rPr>
          <w:rFonts w:ascii="Times New Roman" w:hAnsi="Times New Roman" w:cs="Times New Roman"/>
          <w:noProof/>
          <w:sz w:val="24"/>
          <w:szCs w:val="24"/>
        </w:rPr>
        <w:fldChar w:fldCharType="begin">
          <w:fldData xml:space="preserve">PEVuZE5vdGU+PENpdGU+PEF1dGhvcj5BYnBsYW5hbHA8L0F1dGhvcj48WWVhcj4yMDE2PC9ZZWFy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</w:fldData>
        </w:fldChar>
      </w:r>
      <w:r w:rsidR="00915519" w:rsidRPr="00E810AA">
        <w:rPr>
          <w:rFonts w:ascii="Times New Roman" w:hAnsi="Times New Roman" w:cs="Times New Roman"/>
          <w:noProof/>
          <w:sz w:val="24"/>
          <w:szCs w:val="24"/>
        </w:rPr>
        <w:instrText xml:space="preserve"> ADDIN EN.CITE </w:instrText>
      </w:r>
      <w:r w:rsidR="00915519" w:rsidRPr="00E810AA">
        <w:rPr>
          <w:rFonts w:ascii="Times New Roman" w:hAnsi="Times New Roman" w:cs="Times New Roman"/>
          <w:noProof/>
          <w:sz w:val="24"/>
          <w:szCs w:val="24"/>
        </w:rPr>
        <w:fldChar w:fldCharType="begin">
          <w:fldData xml:space="preserve">PEVuZE5vdGU+PENpdGU+PEF1dGhvcj5BYnBsYW5hbHA8L0F1dGhvcj48WWVhcj4yMDE2PC9ZZWFy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</w:fldData>
        </w:fldChar>
      </w:r>
      <w:r w:rsidR="00915519" w:rsidRPr="00E810AA">
        <w:rPr>
          <w:rFonts w:ascii="Times New Roman" w:hAnsi="Times New Roman" w:cs="Times New Roman"/>
          <w:noProof/>
          <w:sz w:val="24"/>
          <w:szCs w:val="24"/>
        </w:rPr>
        <w:instrText xml:space="preserve"> ADDIN EN.CITE.DATA </w:instrText>
      </w:r>
      <w:r w:rsidR="00915519" w:rsidRPr="00E810AA">
        <w:rPr>
          <w:rFonts w:ascii="Times New Roman" w:hAnsi="Times New Roman" w:cs="Times New Roman"/>
          <w:noProof/>
          <w:sz w:val="24"/>
          <w:szCs w:val="24"/>
        </w:rPr>
      </w:r>
      <w:r w:rsidR="00915519" w:rsidRPr="00E810AA">
        <w:rPr>
          <w:rFonts w:ascii="Times New Roman" w:hAnsi="Times New Roman" w:cs="Times New Roman"/>
          <w:noProof/>
          <w:sz w:val="24"/>
          <w:szCs w:val="24"/>
        </w:rPr>
        <w:fldChar w:fldCharType="end"/>
      </w:r>
      <w:r w:rsidRPr="00E810AA">
        <w:rPr>
          <w:rFonts w:ascii="Times New Roman" w:hAnsi="Times New Roman" w:cs="Times New Roman"/>
          <w:noProof/>
          <w:sz w:val="24"/>
          <w:szCs w:val="24"/>
        </w:rPr>
      </w:r>
      <w:r w:rsidRPr="00E810AA">
        <w:rPr>
          <w:rFonts w:ascii="Times New Roman" w:hAnsi="Times New Roman" w:cs="Times New Roman"/>
          <w:noProof/>
          <w:sz w:val="24"/>
          <w:szCs w:val="24"/>
        </w:rPr>
        <w:fldChar w:fldCharType="separate"/>
      </w:r>
      <w:hyperlink w:anchor="_ENREF_30" w:tooltip="Wang, 2024 #3316" w:history="1">
        <w:r w:rsidR="00915519" w:rsidRPr="00E810AA">
          <w:rPr>
            <w:rFonts w:ascii="Times New Roman" w:hAnsi="Times New Roman" w:cs="Times New Roman"/>
            <w:noProof/>
            <w:sz w:val="24"/>
            <w:szCs w:val="24"/>
            <w:vertAlign w:val="superscript"/>
          </w:rPr>
          <w:t>30</w:t>
        </w:r>
      </w:hyperlink>
      <w:r w:rsidR="00915519" w:rsidRPr="00E810AA">
        <w:rPr>
          <w:rFonts w:ascii="Times New Roman" w:hAnsi="Times New Roman" w:cs="Times New Roman"/>
          <w:noProof/>
          <w:sz w:val="24"/>
          <w:szCs w:val="24"/>
          <w:vertAlign w:val="superscript"/>
        </w:rPr>
        <w:t>,</w:t>
      </w:r>
      <w:hyperlink w:anchor="_ENREF_89" w:tooltip="Abplanalp, 2016 #482" w:history="1">
        <w:r w:rsidR="00915519" w:rsidRPr="00E810AA">
          <w:rPr>
            <w:rFonts w:ascii="Times New Roman" w:hAnsi="Times New Roman" w:cs="Times New Roman"/>
            <w:noProof/>
            <w:sz w:val="24"/>
            <w:szCs w:val="24"/>
            <w:vertAlign w:val="superscript"/>
          </w:rPr>
          <w:t>89</w:t>
        </w:r>
      </w:hyperlink>
      <w:r w:rsidRPr="00E810AA">
        <w:rPr>
          <w:rFonts w:ascii="Times New Roman" w:hAnsi="Times New Roman" w:cs="Times New Roman"/>
          <w:noProof/>
          <w:sz w:val="24"/>
          <w:szCs w:val="24"/>
        </w:rPr>
        <w:fldChar w:fldCharType="end"/>
      </w:r>
      <w:r w:rsidRPr="00E810AA">
        <w:t xml:space="preserve"> </w:t>
      </w:r>
      <w:r w:rsidRPr="00E810AA">
        <w:rPr>
          <w:rFonts w:ascii="Times New Roman" w:hAnsi="Times New Roman" w:cs="Times New Roman"/>
          <w:noProof/>
          <w:sz w:val="24"/>
          <w:szCs w:val="24"/>
        </w:rPr>
        <w:t xml:space="preserve">The ice mixtures were irradiated with energetic electrons to initiate nonequilibrium reactions, followed by the </w:t>
      </w:r>
      <w:r w:rsidRPr="00E810AA">
        <w:rPr>
          <w:rFonts w:ascii="Times New Roman" w:eastAsia="Times New Roman" w:hAnsi="Times New Roman" w:cs="Times New Roman"/>
          <w:sz w:val="24"/>
          <w:szCs w:val="24"/>
        </w:rPr>
        <w:t xml:space="preserve">temperature-programmed desorption </w:t>
      </w:r>
      <w:r w:rsidR="0007291D" w:rsidRPr="00E810AA">
        <w:rPr>
          <w:rFonts w:ascii="Times New Roman" w:eastAsia="Times New Roman" w:hAnsi="Times New Roman" w:cs="Times New Roman"/>
          <w:sz w:val="24"/>
          <w:szCs w:val="24"/>
        </w:rPr>
        <w:t xml:space="preserve">phase </w:t>
      </w:r>
      <w:r w:rsidRPr="00E810AA">
        <w:rPr>
          <w:rFonts w:ascii="Times New Roman" w:eastAsia="Times New Roman" w:hAnsi="Times New Roman" w:cs="Times New Roman"/>
          <w:sz w:val="24"/>
          <w:szCs w:val="24"/>
        </w:rPr>
        <w:t>in which</w:t>
      </w:r>
      <w:r w:rsidRPr="00E810AA">
        <w:rPr>
          <w:rFonts w:ascii="Times New Roman" w:hAnsi="Times New Roman" w:cs="Times New Roman"/>
          <w:noProof/>
          <w:sz w:val="24"/>
          <w:szCs w:val="24"/>
        </w:rPr>
        <w:t xml:space="preserve"> the processed ices were heated from </w:t>
      </w:r>
      <w:r w:rsidRPr="00E810AA">
        <w:rPr>
          <w:rFonts w:ascii="Times New Roman" w:eastAsia="Times New Roman" w:hAnsi="Times New Roman" w:cs="Times New Roman"/>
          <w:sz w:val="24"/>
          <w:szCs w:val="24"/>
        </w:rPr>
        <w:t>5 to 320 K at a rate of 0.5 K min</w:t>
      </w:r>
      <w:r w:rsidRPr="00E810AA">
        <w:rPr>
          <w:rFonts w:ascii="Times New Roman" w:eastAsia="Times New Roman" w:hAnsi="Times New Roman" w:cs="Times New Roman"/>
          <w:sz w:val="24"/>
          <w:szCs w:val="24"/>
          <w:vertAlign w:val="superscript"/>
        </w:rPr>
        <w:t>−1</w:t>
      </w:r>
      <w:r w:rsidRPr="00E810AA">
        <w:rPr>
          <w:rFonts w:ascii="Times New Roman" w:eastAsia="Times New Roman" w:hAnsi="Times New Roman" w:cs="Times New Roman"/>
          <w:sz w:val="24"/>
          <w:szCs w:val="24"/>
        </w:rPr>
        <w:t xml:space="preserve">. </w:t>
      </w:r>
      <w:r w:rsidRPr="00E810AA">
        <w:rPr>
          <w:rFonts w:ascii="Times New Roman" w:hAnsi="Times New Roman" w:cs="Times New Roman"/>
          <w:sz w:val="24"/>
          <w:szCs w:val="24"/>
        </w:rPr>
        <w:t xml:space="preserve">Although the </w:t>
      </w:r>
      <w:r w:rsidRPr="00E810AA">
        <w:rPr>
          <w:rFonts w:ascii="Times New Roman" w:hAnsi="Times New Roman" w:cs="Times New Roman"/>
          <w:sz w:val="24"/>
          <w:szCs w:val="24"/>
          <w:shd w:val="clear" w:color="auto" w:fill="FFFFFF"/>
        </w:rPr>
        <w:t>ratio of carbon dioxide to ethanol (</w:t>
      </w:r>
      <w:r w:rsidRPr="00E810AA">
        <w:rPr>
          <w:rFonts w:ascii="Times New Roman" w:eastAsia="Times New Roman" w:hAnsi="Times New Roman" w:cs="Times New Roman"/>
          <w:sz w:val="24"/>
          <w:szCs w:val="24"/>
        </w:rPr>
        <w:t>1.6 ± 0.3:1</w:t>
      </w:r>
      <w:r w:rsidRPr="00E810AA">
        <w:rPr>
          <w:rFonts w:ascii="Times New Roman" w:hAnsi="Times New Roman" w:cs="Times New Roman"/>
          <w:sz w:val="24"/>
          <w:szCs w:val="24"/>
          <w:shd w:val="clear" w:color="auto" w:fill="FFFFFF"/>
        </w:rPr>
        <w:t xml:space="preserve">) employed in this study </w:t>
      </w:r>
      <w:r w:rsidRPr="00E810AA">
        <w:rPr>
          <w:rFonts w:ascii="Times New Roman" w:hAnsi="Times New Roman" w:cs="Times New Roman"/>
          <w:sz w:val="24"/>
          <w:szCs w:val="24"/>
        </w:rPr>
        <w:t xml:space="preserve">may not </w:t>
      </w:r>
      <w:r w:rsidRPr="00E810AA">
        <w:rPr>
          <w:rFonts w:ascii="Times New Roman" w:hAnsi="Times New Roman" w:cs="Times New Roman"/>
          <w:sz w:val="24"/>
          <w:szCs w:val="24"/>
          <w:shd w:val="clear" w:color="auto" w:fill="FFFFFF"/>
        </w:rPr>
        <w:t xml:space="preserve">reflect their typical abundances in molecular clouds, the ratio was chosen to maximize the production yield of </w:t>
      </w:r>
      <w:r w:rsidRPr="00E810AA">
        <w:rPr>
          <w:rFonts w:ascii="Times New Roman" w:hAnsi="Times New Roman" w:cs="Times New Roman"/>
          <w:sz w:val="24"/>
          <w:szCs w:val="24"/>
        </w:rPr>
        <w:t>C</w:t>
      </w:r>
      <w:r w:rsidRPr="00E810AA">
        <w:rPr>
          <w:rFonts w:ascii="Times New Roman" w:hAnsi="Times New Roman" w:cs="Times New Roman"/>
          <w:sz w:val="24"/>
          <w:szCs w:val="24"/>
          <w:vertAlign w:val="subscript"/>
        </w:rPr>
        <w:t>3</w:t>
      </w:r>
      <w:r w:rsidRPr="00E810AA">
        <w:rPr>
          <w:rFonts w:ascii="Times New Roman" w:hAnsi="Times New Roman" w:cs="Times New Roman"/>
          <w:sz w:val="24"/>
          <w:szCs w:val="24"/>
        </w:rPr>
        <w:t>H</w:t>
      </w:r>
      <w:r w:rsidRPr="00E810AA">
        <w:rPr>
          <w:rFonts w:ascii="Times New Roman" w:hAnsi="Times New Roman" w:cs="Times New Roman"/>
          <w:sz w:val="24"/>
          <w:szCs w:val="24"/>
          <w:vertAlign w:val="subscript"/>
        </w:rPr>
        <w:t>6</w:t>
      </w:r>
      <w:r w:rsidRPr="00E810AA">
        <w:rPr>
          <w:rFonts w:ascii="Times New Roman" w:hAnsi="Times New Roman" w:cs="Times New Roman"/>
          <w:sz w:val="24"/>
          <w:szCs w:val="24"/>
        </w:rPr>
        <w:t>O</w:t>
      </w:r>
      <w:r w:rsidRPr="00E810AA">
        <w:rPr>
          <w:rFonts w:ascii="Times New Roman" w:hAnsi="Times New Roman" w:cs="Times New Roman"/>
          <w:sz w:val="24"/>
          <w:szCs w:val="24"/>
          <w:vertAlign w:val="subscript"/>
        </w:rPr>
        <w:t>3</w:t>
      </w:r>
      <w:r w:rsidRPr="00E810AA">
        <w:rPr>
          <w:rFonts w:ascii="Times New Roman" w:hAnsi="Times New Roman" w:cs="Times New Roman"/>
          <w:sz w:val="24"/>
          <w:szCs w:val="24"/>
        </w:rPr>
        <w:t xml:space="preserve"> </w:t>
      </w:r>
      <w:r w:rsidRPr="00E810AA">
        <w:rPr>
          <w:rFonts w:ascii="Times New Roman" w:hAnsi="Times New Roman" w:cs="Times New Roman"/>
          <w:sz w:val="24"/>
          <w:szCs w:val="24"/>
          <w:shd w:val="clear" w:color="auto" w:fill="FFFFFF"/>
        </w:rPr>
        <w:t xml:space="preserve">isomers in the experiments, thus facilitating their detection. </w:t>
      </w:r>
      <w:r w:rsidRPr="00E810AA">
        <w:rPr>
          <w:rFonts w:ascii="Times New Roman" w:eastAsia="Times New Roman" w:hAnsi="Times New Roman" w:cs="Times New Roman"/>
          <w:sz w:val="24"/>
          <w:szCs w:val="24"/>
        </w:rPr>
        <w:t xml:space="preserve">Infrared spectra of the ices were recorded in situ using the Fourier transform infrared (FTIR) spectrometer before, during, and after irradiation. During </w:t>
      </w:r>
      <w:r w:rsidR="00E913A1" w:rsidRPr="00E810AA">
        <w:rPr>
          <w:rFonts w:ascii="Times New Roman" w:eastAsia="Times New Roman" w:hAnsi="Times New Roman" w:cs="Times New Roman"/>
          <w:sz w:val="24"/>
          <w:szCs w:val="24"/>
        </w:rPr>
        <w:t xml:space="preserve">the </w:t>
      </w:r>
      <w:r w:rsidRPr="00E810AA">
        <w:rPr>
          <w:rFonts w:ascii="Times New Roman" w:eastAsia="Times New Roman" w:hAnsi="Times New Roman" w:cs="Times New Roman"/>
          <w:sz w:val="24"/>
          <w:szCs w:val="24"/>
        </w:rPr>
        <w:t xml:space="preserve">TPD, molecules released into the gas phase were analyzed by </w:t>
      </w:r>
      <w:r w:rsidRPr="00E810AA">
        <w:rPr>
          <w:rFonts w:ascii="Times New Roman" w:eastAsia="Times New Roman" w:hAnsi="Times New Roman" w:cs="Times New Roman"/>
          <w:kern w:val="0"/>
          <w:sz w:val="24"/>
          <w:szCs w:val="24"/>
          <w:lang w:eastAsia="en-US"/>
          <w14:ligatures w14:val="none"/>
        </w:rPr>
        <w:t>vacuum ultraviolet photoionization reflectron time-of-flight mass spectrometry (PI-ReToF-MS)</w:t>
      </w:r>
      <w:r w:rsidR="009338C1" w:rsidRPr="00E810AA">
        <w:rPr>
          <w:rFonts w:ascii="Times New Roman" w:eastAsia="Times New Roman" w:hAnsi="Times New Roman" w:cs="Times New Roman"/>
          <w:kern w:val="0"/>
          <w:sz w:val="24"/>
          <w:szCs w:val="24"/>
          <w:lang w:eastAsia="en-US"/>
          <w14:ligatures w14:val="none"/>
        </w:rPr>
        <w:t xml:space="preserve"> at </w:t>
      </w:r>
      <w:r w:rsidR="009338C1" w:rsidRPr="00E810AA">
        <w:rPr>
          <w:rFonts w:ascii="Times New Roman" w:eastAsia="Times New Roman" w:hAnsi="Times New Roman" w:cs="Times New Roman"/>
          <w:sz w:val="24"/>
          <w:szCs w:val="24"/>
        </w:rPr>
        <w:t>11.10 eV, 10.54 eV, and 9.34 eV</w:t>
      </w:r>
      <w:r w:rsidRPr="00E810AA">
        <w:rPr>
          <w:rFonts w:ascii="Times New Roman" w:eastAsia="Times New Roman" w:hAnsi="Times New Roman" w:cs="Times New Roman"/>
          <w:sz w:val="24"/>
          <w:szCs w:val="24"/>
        </w:rPr>
        <w:t>. Additional experimental and computational details are provided in the Supporting Information.</w:t>
      </w:r>
    </w:p>
    <w:p w14:paraId="5B8E0EEA" w14:textId="4F6EFE1B" w:rsidR="00FB1244" w:rsidRPr="00E810AA" w:rsidRDefault="00FB1244" w:rsidP="00FB1244">
      <w:pPr>
        <w:spacing w:after="240" w:line="240" w:lineRule="auto"/>
        <w:rPr>
          <w:rFonts w:ascii="Times New Roman" w:eastAsia="Times New Roman" w:hAnsi="Times New Roman" w:cs="Times New Roman"/>
          <w:b/>
          <w:bCs/>
          <w:kern w:val="0"/>
          <w:sz w:val="24"/>
          <w:szCs w:val="24"/>
          <w:lang w:eastAsia="en-US"/>
          <w14:ligatures w14:val="none"/>
        </w:rPr>
      </w:pPr>
      <w:r w:rsidRPr="00E810AA">
        <w:rPr>
          <w:rFonts w:ascii="Times New Roman" w:eastAsia="Times New Roman" w:hAnsi="Times New Roman" w:cs="Times New Roman"/>
          <w:b/>
          <w:bCs/>
          <w:kern w:val="0"/>
          <w:sz w:val="24"/>
          <w:szCs w:val="24"/>
          <w:lang w:eastAsia="en-US"/>
          <w14:ligatures w14:val="none"/>
        </w:rPr>
        <w:t>SUPPLEMENTAL INFORMATION</w:t>
      </w:r>
    </w:p>
    <w:p w14:paraId="73DF1AC5" w14:textId="12B59AAC" w:rsidR="00FB1244" w:rsidRPr="00E810AA" w:rsidRDefault="00FB1244" w:rsidP="00FB1244">
      <w:pPr>
        <w:spacing w:line="360" w:lineRule="auto"/>
        <w:jc w:val="both"/>
        <w:rPr>
          <w:rFonts w:ascii="Times New Roman" w:hAnsi="Times New Roman" w:cs="Times New Roman"/>
          <w:sz w:val="24"/>
          <w:szCs w:val="24"/>
          <w:lang w:val="en-GB"/>
        </w:rPr>
      </w:pPr>
      <w:r w:rsidRPr="00E810AA">
        <w:rPr>
          <w:rFonts w:ascii="Times New Roman" w:eastAsia="Times New Roman" w:hAnsi="Times New Roman" w:cs="Times New Roman"/>
          <w:kern w:val="0"/>
          <w:sz w:val="24"/>
          <w:szCs w:val="24"/>
          <w:lang w:eastAsia="en-US"/>
          <w14:ligatures w14:val="none"/>
        </w:rPr>
        <w:t>Methods (Experimental and Computational),</w:t>
      </w:r>
      <w:r w:rsidRPr="00E810AA">
        <w:rPr>
          <w:rFonts w:ascii="Times New Roman" w:eastAsia="Times New Roman" w:hAnsi="Times New Roman" w:cs="Times New Roman"/>
          <w:kern w:val="0"/>
          <w:sz w:val="24"/>
          <w:szCs w:val="24"/>
          <w:lang w:val="en-GB" w:eastAsia="en-US"/>
          <w14:ligatures w14:val="none"/>
        </w:rPr>
        <w:t xml:space="preserve"> FTIR spectra data of irradiated </w:t>
      </w:r>
      <w:r w:rsidRPr="00E810AA">
        <w:rPr>
          <w:rFonts w:ascii="Times New Roman" w:eastAsia="Times New Roman" w:hAnsi="Times New Roman" w:cs="Times New Roman"/>
          <w:bCs/>
          <w:kern w:val="0"/>
          <w:sz w:val="24"/>
          <w:szCs w:val="24"/>
          <w:lang w:eastAsia="en-US"/>
          <w14:ligatures w14:val="none"/>
        </w:rPr>
        <w:t>carbon dioxide</w:t>
      </w:r>
      <w:r w:rsidRPr="00E810AA">
        <w:rPr>
          <w:rFonts w:ascii="Times New Roman" w:eastAsia="Times New Roman" w:hAnsi="Times New Roman" w:cs="Times New Roman"/>
          <w:kern w:val="0"/>
          <w:sz w:val="24"/>
          <w:szCs w:val="24"/>
          <w:lang w:val="en-GB" w:eastAsia="en-US"/>
          <w14:ligatures w14:val="none"/>
        </w:rPr>
        <w:t>–</w:t>
      </w:r>
      <w:r w:rsidRPr="00E810AA">
        <w:rPr>
          <w:rFonts w:ascii="Times New Roman" w:eastAsia="SimSun" w:hAnsi="Times New Roman" w:cs="Times New Roman"/>
          <w:noProof/>
          <w:kern w:val="0"/>
          <w:sz w:val="24"/>
          <w:szCs w:val="24"/>
          <w:lang w:eastAsia="en-US"/>
          <w14:ligatures w14:val="none"/>
        </w:rPr>
        <w:t xml:space="preserve">ethanol </w:t>
      </w:r>
      <w:r w:rsidRPr="00E810AA">
        <w:rPr>
          <w:rFonts w:ascii="Times New Roman" w:eastAsia="Times New Roman" w:hAnsi="Times New Roman" w:cs="Times New Roman"/>
          <w:kern w:val="0"/>
          <w:sz w:val="24"/>
          <w:szCs w:val="24"/>
          <w:lang w:val="en-GB" w:eastAsia="en-US"/>
          <w14:ligatures w14:val="none"/>
        </w:rPr>
        <w:t xml:space="preserve">ice (Figures S1–S4, </w:t>
      </w:r>
      <w:r w:rsidRPr="00E810AA">
        <w:rPr>
          <w:rFonts w:ascii="Times New Roman" w:eastAsia="Times New Roman" w:hAnsi="Times New Roman" w:cs="Times New Roman"/>
          <w:bCs/>
          <w:kern w:val="0"/>
          <w:sz w:val="24"/>
          <w:szCs w:val="24"/>
          <w:lang w:eastAsia="en-US"/>
          <w14:ligatures w14:val="none"/>
        </w:rPr>
        <w:t>Tables S1</w:t>
      </w:r>
      <w:r w:rsidRPr="00E810AA">
        <w:rPr>
          <w:rFonts w:ascii="Times New Roman" w:eastAsia="Times New Roman" w:hAnsi="Times New Roman" w:cs="Times New Roman"/>
          <w:kern w:val="0"/>
          <w:sz w:val="24"/>
          <w:szCs w:val="24"/>
          <w:lang w:val="en-GB" w:eastAsia="en-US"/>
          <w14:ligatures w14:val="none"/>
        </w:rPr>
        <w:t>–S4),</w:t>
      </w:r>
      <w:r w:rsidRPr="00E810AA">
        <w:rPr>
          <w:rFonts w:ascii="Times New Roman" w:eastAsia="Times New Roman" w:hAnsi="Times New Roman" w:cs="Times New Roman"/>
          <w:bCs/>
          <w:kern w:val="0"/>
          <w:sz w:val="24"/>
          <w:szCs w:val="24"/>
          <w:lang w:eastAsia="en-US"/>
          <w14:ligatures w14:val="none"/>
        </w:rPr>
        <w:t xml:space="preserve"> </w:t>
      </w:r>
      <w:r w:rsidRPr="00E810AA">
        <w:rPr>
          <w:rFonts w:ascii="Times New Roman" w:hAnsi="Times New Roman" w:cs="Times New Roman"/>
          <w:sz w:val="24"/>
          <w:szCs w:val="24"/>
        </w:rPr>
        <w:t>difference in</w:t>
      </w:r>
      <w:r w:rsidRPr="00E810AA">
        <w:rPr>
          <w:rFonts w:ascii="Times New Roman" w:hAnsi="Times New Roman" w:cs="Times New Roman"/>
          <w:b/>
          <w:bCs/>
          <w:sz w:val="24"/>
          <w:szCs w:val="24"/>
        </w:rPr>
        <w:t xml:space="preserve"> </w:t>
      </w:r>
      <w:r w:rsidRPr="00E810AA">
        <w:rPr>
          <w:rFonts w:ascii="Times New Roman" w:eastAsia="Times New Roman" w:hAnsi="Times New Roman" w:cs="Times New Roman"/>
          <w:kern w:val="0"/>
          <w:sz w:val="24"/>
          <w:szCs w:val="24"/>
          <w:lang w:eastAsia="en-US"/>
          <w14:ligatures w14:val="none"/>
        </w:rPr>
        <w:t xml:space="preserve">TPD profiles measured </w:t>
      </w:r>
      <w:r w:rsidRPr="00E810AA">
        <w:rPr>
          <w:rFonts w:ascii="Times New Roman" w:eastAsia="Times New Roman" w:hAnsi="Times New Roman" w:cs="Times New Roman"/>
          <w:sz w:val="24"/>
          <w:szCs w:val="24"/>
        </w:rPr>
        <w:t>at 1</w:t>
      </w:r>
      <w:r w:rsidR="0064522F" w:rsidRPr="00E810AA">
        <w:rPr>
          <w:rFonts w:ascii="Times New Roman" w:eastAsia="Times New Roman" w:hAnsi="Times New Roman" w:cs="Times New Roman"/>
          <w:sz w:val="24"/>
          <w:szCs w:val="24"/>
        </w:rPr>
        <w:t>1</w:t>
      </w:r>
      <w:r w:rsidRPr="00E810AA">
        <w:rPr>
          <w:rFonts w:ascii="Times New Roman" w:eastAsia="Times New Roman" w:hAnsi="Times New Roman" w:cs="Times New Roman"/>
          <w:sz w:val="24"/>
          <w:szCs w:val="24"/>
        </w:rPr>
        <w:t>.10 eV and 10.54 eV</w:t>
      </w:r>
      <w:r w:rsidRPr="00E810AA">
        <w:rPr>
          <w:rFonts w:ascii="Times New Roman" w:eastAsia="Times New Roman" w:hAnsi="Times New Roman" w:cs="Times New Roman"/>
          <w:kern w:val="0"/>
          <w:sz w:val="24"/>
          <w:szCs w:val="24"/>
          <w:lang w:eastAsia="en-US"/>
          <w14:ligatures w14:val="none"/>
        </w:rPr>
        <w:t xml:space="preserve"> (Figure S5), </w:t>
      </w:r>
      <w:r w:rsidRPr="00E810AA">
        <w:rPr>
          <w:rFonts w:ascii="Times New Roman" w:eastAsia="Times New Roman" w:hAnsi="Times New Roman" w:cs="Times New Roman"/>
          <w:kern w:val="32"/>
          <w:sz w:val="24"/>
          <w:szCs w:val="24"/>
          <w:lang w:eastAsia="en-US"/>
          <w14:ligatures w14:val="none"/>
        </w:rPr>
        <w:t xml:space="preserve">proposed formation pathways for isomers </w:t>
      </w:r>
      <w:r w:rsidRPr="00E810AA">
        <w:rPr>
          <w:rFonts w:ascii="Times New Roman" w:eastAsia="Times New Roman" w:hAnsi="Times New Roman" w:cs="Times New Roman"/>
          <w:b/>
          <w:bCs/>
          <w:kern w:val="32"/>
          <w:sz w:val="24"/>
          <w:szCs w:val="24"/>
          <w:lang w:eastAsia="en-US"/>
          <w14:ligatures w14:val="none"/>
        </w:rPr>
        <w:t>1</w:t>
      </w:r>
      <w:r w:rsidRPr="00E810AA">
        <w:rPr>
          <w:rFonts w:ascii="Times New Roman" w:eastAsia="Times New Roman" w:hAnsi="Times New Roman" w:cs="Times New Roman"/>
          <w:kern w:val="32"/>
          <w:sz w:val="24"/>
          <w:szCs w:val="24"/>
          <w:lang w:eastAsia="en-US"/>
          <w14:ligatures w14:val="none"/>
        </w:rPr>
        <w:t xml:space="preserve">, </w:t>
      </w:r>
      <w:r w:rsidRPr="00E810AA">
        <w:rPr>
          <w:rFonts w:ascii="Times New Roman" w:eastAsia="Times New Roman" w:hAnsi="Times New Roman" w:cs="Times New Roman"/>
          <w:b/>
          <w:bCs/>
          <w:kern w:val="32"/>
          <w:sz w:val="24"/>
          <w:szCs w:val="24"/>
          <w:lang w:eastAsia="en-US"/>
          <w14:ligatures w14:val="none"/>
        </w:rPr>
        <w:t>15</w:t>
      </w:r>
      <w:r w:rsidRPr="00E810AA">
        <w:rPr>
          <w:rFonts w:ascii="Times New Roman" w:eastAsia="Times New Roman" w:hAnsi="Times New Roman" w:cs="Times New Roman"/>
          <w:kern w:val="32"/>
          <w:sz w:val="24"/>
          <w:szCs w:val="24"/>
          <w:lang w:eastAsia="en-US"/>
          <w14:ligatures w14:val="none"/>
        </w:rPr>
        <w:t xml:space="preserve">, and </w:t>
      </w:r>
      <w:r w:rsidRPr="00E810AA">
        <w:rPr>
          <w:rFonts w:ascii="Times New Roman" w:eastAsia="Times New Roman" w:hAnsi="Times New Roman" w:cs="Times New Roman"/>
          <w:b/>
          <w:bCs/>
          <w:kern w:val="32"/>
          <w:sz w:val="24"/>
          <w:szCs w:val="24"/>
          <w:lang w:eastAsia="en-US"/>
          <w14:ligatures w14:val="none"/>
        </w:rPr>
        <w:t>16</w:t>
      </w:r>
      <w:r w:rsidRPr="00E810AA">
        <w:rPr>
          <w:rFonts w:ascii="Times New Roman" w:eastAsia="Times New Roman" w:hAnsi="Times New Roman" w:cs="Times New Roman"/>
          <w:kern w:val="32"/>
          <w:sz w:val="24"/>
          <w:szCs w:val="24"/>
          <w:lang w:eastAsia="en-US"/>
          <w14:ligatures w14:val="none"/>
        </w:rPr>
        <w:t xml:space="preserve"> (</w:t>
      </w:r>
      <w:r w:rsidRPr="00E810AA">
        <w:rPr>
          <w:rFonts w:ascii="Times New Roman" w:eastAsia="Times New Roman" w:hAnsi="Times New Roman" w:cs="Times New Roman"/>
          <w:kern w:val="0"/>
          <w:sz w:val="24"/>
          <w:szCs w:val="24"/>
          <w:lang w:val="en-GB" w:eastAsia="en-US"/>
          <w14:ligatures w14:val="none"/>
        </w:rPr>
        <w:t>Figures S6–S7</w:t>
      </w:r>
      <w:r w:rsidRPr="00E810AA">
        <w:rPr>
          <w:rFonts w:ascii="Times New Roman" w:eastAsia="Times New Roman" w:hAnsi="Times New Roman" w:cs="Times New Roman"/>
          <w:kern w:val="32"/>
          <w:sz w:val="24"/>
          <w:szCs w:val="24"/>
          <w:lang w:eastAsia="en-US"/>
          <w14:ligatures w14:val="none"/>
        </w:rPr>
        <w:t>),</w:t>
      </w:r>
      <w:r w:rsidRPr="00E810AA">
        <w:rPr>
          <w:rFonts w:ascii="Times New Roman" w:eastAsia="Times New Roman" w:hAnsi="Times New Roman" w:cs="Times New Roman"/>
          <w:kern w:val="32"/>
          <w:sz w:val="24"/>
          <w:szCs w:val="24"/>
        </w:rPr>
        <w:t xml:space="preserve"> gas phase mass spectra of isomer </w:t>
      </w:r>
      <w:r w:rsidRPr="00E810AA">
        <w:rPr>
          <w:rFonts w:ascii="Times New Roman" w:eastAsia="Times New Roman" w:hAnsi="Times New Roman" w:cs="Times New Roman"/>
          <w:b/>
          <w:bCs/>
          <w:kern w:val="32"/>
          <w:sz w:val="24"/>
          <w:szCs w:val="24"/>
        </w:rPr>
        <w:t xml:space="preserve">1 </w:t>
      </w:r>
      <w:r w:rsidRPr="00E810AA">
        <w:rPr>
          <w:rFonts w:ascii="Times New Roman" w:eastAsia="Times New Roman" w:hAnsi="Times New Roman" w:cs="Times New Roman"/>
          <w:kern w:val="32"/>
          <w:sz w:val="24"/>
          <w:szCs w:val="24"/>
          <w:lang w:eastAsia="en-US"/>
          <w14:ligatures w14:val="none"/>
        </w:rPr>
        <w:t>(</w:t>
      </w:r>
      <w:r w:rsidRPr="00E810AA">
        <w:rPr>
          <w:rFonts w:ascii="Times New Roman" w:eastAsia="Times New Roman" w:hAnsi="Times New Roman" w:cs="Times New Roman"/>
          <w:kern w:val="0"/>
          <w:sz w:val="24"/>
          <w:szCs w:val="24"/>
          <w:lang w:val="en-GB" w:eastAsia="en-US"/>
          <w14:ligatures w14:val="none"/>
        </w:rPr>
        <w:t>Figure S8</w:t>
      </w:r>
      <w:r w:rsidRPr="00E810AA">
        <w:rPr>
          <w:rFonts w:ascii="Times New Roman" w:eastAsia="Times New Roman" w:hAnsi="Times New Roman" w:cs="Times New Roman"/>
          <w:kern w:val="32"/>
          <w:sz w:val="24"/>
          <w:szCs w:val="24"/>
          <w:lang w:eastAsia="en-US"/>
          <w14:ligatures w14:val="none"/>
        </w:rPr>
        <w:t xml:space="preserve">), </w:t>
      </w:r>
      <w:r w:rsidRPr="00E810AA">
        <w:rPr>
          <w:rFonts w:ascii="Times New Roman" w:eastAsia="Times New Roman" w:hAnsi="Times New Roman" w:cs="Times New Roman"/>
          <w:sz w:val="24"/>
          <w:szCs w:val="24"/>
        </w:rPr>
        <w:t xml:space="preserve">TPD profiles of irradiated </w:t>
      </w:r>
      <w:r w:rsidRPr="00E810AA">
        <w:rPr>
          <w:rFonts w:ascii="Times New Roman" w:eastAsia="Times New Roman" w:hAnsi="Times New Roman" w:cs="Times New Roman"/>
          <w:sz w:val="24"/>
          <w:szCs w:val="24"/>
          <w:lang w:val="en-GB"/>
        </w:rPr>
        <w:t>CO</w:t>
      </w:r>
      <w:r w:rsidRPr="00E810AA">
        <w:rPr>
          <w:rFonts w:ascii="Times New Roman" w:eastAsia="Times New Roman" w:hAnsi="Times New Roman" w:cs="Times New Roman"/>
          <w:sz w:val="24"/>
          <w:szCs w:val="24"/>
          <w:vertAlign w:val="subscript"/>
          <w:lang w:val="en-GB"/>
        </w:rPr>
        <w:t>2</w:t>
      </w:r>
      <w:r w:rsidRPr="00E810AA">
        <w:rPr>
          <w:rFonts w:ascii="Times New Roman" w:eastAsia="Times New Roman" w:hAnsi="Times New Roman" w:cs="Times New Roman"/>
          <w:sz w:val="24"/>
          <w:szCs w:val="24"/>
          <w:lang w:val="en-GB"/>
        </w:rPr>
        <w:t>–CD</w:t>
      </w:r>
      <w:r w:rsidRPr="00E810AA">
        <w:rPr>
          <w:rFonts w:ascii="Times New Roman" w:eastAsia="Times New Roman" w:hAnsi="Times New Roman" w:cs="Times New Roman"/>
          <w:sz w:val="24"/>
          <w:szCs w:val="24"/>
          <w:vertAlign w:val="subscript"/>
          <w:lang w:val="en-GB"/>
        </w:rPr>
        <w:t>3</w:t>
      </w:r>
      <w:r w:rsidRPr="00E810AA">
        <w:rPr>
          <w:rFonts w:ascii="Times New Roman" w:eastAsia="Times New Roman" w:hAnsi="Times New Roman" w:cs="Times New Roman"/>
          <w:sz w:val="24"/>
          <w:szCs w:val="24"/>
          <w:lang w:val="en-GB"/>
        </w:rPr>
        <w:t>CD</w:t>
      </w:r>
      <w:r w:rsidRPr="00E810AA">
        <w:rPr>
          <w:rFonts w:ascii="Times New Roman" w:eastAsia="Times New Roman" w:hAnsi="Times New Roman" w:cs="Times New Roman"/>
          <w:sz w:val="24"/>
          <w:szCs w:val="24"/>
          <w:vertAlign w:val="subscript"/>
          <w:lang w:val="en-GB"/>
        </w:rPr>
        <w:t>2</w:t>
      </w:r>
      <w:r w:rsidRPr="00E810AA">
        <w:rPr>
          <w:rFonts w:ascii="Times New Roman" w:eastAsia="Times New Roman" w:hAnsi="Times New Roman" w:cs="Times New Roman"/>
          <w:sz w:val="24"/>
          <w:szCs w:val="24"/>
          <w:lang w:val="en-GB"/>
        </w:rPr>
        <w:t xml:space="preserve">OD </w:t>
      </w:r>
      <w:r w:rsidRPr="00E810AA">
        <w:rPr>
          <w:rFonts w:ascii="Times New Roman" w:eastAsia="Times New Roman" w:hAnsi="Times New Roman" w:cs="Times New Roman"/>
          <w:sz w:val="24"/>
          <w:szCs w:val="24"/>
        </w:rPr>
        <w:t xml:space="preserve">ice measured at 11.10 eV </w:t>
      </w:r>
      <w:r w:rsidRPr="00E810AA">
        <w:rPr>
          <w:rFonts w:ascii="Times New Roman" w:eastAsia="Times New Roman" w:hAnsi="Times New Roman" w:cs="Times New Roman"/>
          <w:kern w:val="32"/>
          <w:sz w:val="24"/>
          <w:szCs w:val="24"/>
          <w:lang w:eastAsia="en-US"/>
          <w14:ligatures w14:val="none"/>
        </w:rPr>
        <w:t>(</w:t>
      </w:r>
      <w:r w:rsidRPr="00E810AA">
        <w:rPr>
          <w:rFonts w:ascii="Times New Roman" w:eastAsia="Times New Roman" w:hAnsi="Times New Roman" w:cs="Times New Roman"/>
          <w:kern w:val="0"/>
          <w:sz w:val="24"/>
          <w:szCs w:val="24"/>
          <w:lang w:val="en-GB" w:eastAsia="en-US"/>
          <w14:ligatures w14:val="none"/>
        </w:rPr>
        <w:t>Figures S9</w:t>
      </w:r>
      <w:r w:rsidRPr="00E810AA">
        <w:rPr>
          <w:rFonts w:ascii="Times New Roman" w:eastAsia="Times New Roman" w:hAnsi="Times New Roman" w:cs="Times New Roman"/>
          <w:kern w:val="32"/>
          <w:sz w:val="24"/>
          <w:szCs w:val="24"/>
          <w:lang w:eastAsia="en-US"/>
          <w14:ligatures w14:val="none"/>
        </w:rPr>
        <w:t>),</w:t>
      </w:r>
      <w:r w:rsidRPr="00E810AA">
        <w:rPr>
          <w:rFonts w:ascii="Times New Roman" w:eastAsia="Times New Roman" w:hAnsi="Times New Roman" w:cs="Times New Roman"/>
          <w:sz w:val="24"/>
          <w:szCs w:val="24"/>
        </w:rPr>
        <w:t xml:space="preserve"> </w:t>
      </w:r>
      <w:r w:rsidRPr="00E810AA">
        <w:rPr>
          <w:rFonts w:ascii="Times New Roman" w:eastAsia="Times New Roman" w:hAnsi="Times New Roman" w:cs="Times New Roman"/>
          <w:kern w:val="32"/>
          <w:sz w:val="24"/>
          <w:szCs w:val="24"/>
        </w:rPr>
        <w:t>i</w:t>
      </w:r>
      <w:r w:rsidRPr="00E810AA">
        <w:rPr>
          <w:rFonts w:ascii="Times New Roman" w:hAnsi="Times New Roman" w:cs="Times New Roman"/>
          <w:sz w:val="24"/>
          <w:szCs w:val="24"/>
        </w:rPr>
        <w:t xml:space="preserve">nfrared spectra of pure </w:t>
      </w:r>
      <w:r w:rsidRPr="00E810AA">
        <w:rPr>
          <w:rFonts w:ascii="Times New Roman" w:eastAsia="SimSun" w:hAnsi="Times New Roman" w:cs="Times New Roman"/>
          <w:noProof/>
          <w:kern w:val="0"/>
          <w:sz w:val="24"/>
          <w:szCs w:val="24"/>
          <w:lang w:eastAsia="en-US"/>
          <w14:ligatures w14:val="none"/>
        </w:rPr>
        <w:t>ethanol-d</w:t>
      </w:r>
      <w:r w:rsidR="00DE4AC4" w:rsidRPr="00E810AA">
        <w:rPr>
          <w:rFonts w:ascii="Times New Roman" w:eastAsia="SimSun" w:hAnsi="Times New Roman" w:cs="Times New Roman"/>
          <w:noProof/>
          <w:kern w:val="0"/>
          <w:sz w:val="24"/>
          <w:szCs w:val="24"/>
          <w:vertAlign w:val="subscript"/>
          <w:lang w:eastAsia="en-US"/>
          <w14:ligatures w14:val="none"/>
        </w:rPr>
        <w:t>2</w:t>
      </w:r>
      <w:r w:rsidRPr="00E810AA">
        <w:rPr>
          <w:rFonts w:ascii="Times New Roman" w:eastAsia="SimSun" w:hAnsi="Times New Roman" w:cs="Times New Roman"/>
          <w:noProof/>
          <w:kern w:val="0"/>
          <w:sz w:val="24"/>
          <w:szCs w:val="24"/>
          <w:lang w:eastAsia="en-US"/>
          <w14:ligatures w14:val="none"/>
        </w:rPr>
        <w:t xml:space="preserve"> and ethanol-d</w:t>
      </w:r>
      <w:r w:rsidR="00DE4AC4" w:rsidRPr="00E810AA">
        <w:rPr>
          <w:rFonts w:ascii="Times New Roman" w:eastAsia="SimSun" w:hAnsi="Times New Roman" w:cs="Times New Roman"/>
          <w:noProof/>
          <w:kern w:val="0"/>
          <w:sz w:val="24"/>
          <w:szCs w:val="24"/>
          <w:vertAlign w:val="subscript"/>
          <w:lang w:eastAsia="en-US"/>
          <w14:ligatures w14:val="none"/>
        </w:rPr>
        <w:t>3</w:t>
      </w:r>
      <w:r w:rsidRPr="00E810AA">
        <w:rPr>
          <w:rFonts w:ascii="Times New Roman" w:eastAsia="SimSun" w:hAnsi="Times New Roman" w:cs="Times New Roman"/>
          <w:noProof/>
          <w:kern w:val="0"/>
          <w:sz w:val="24"/>
          <w:szCs w:val="24"/>
          <w:lang w:eastAsia="en-US"/>
          <w14:ligatures w14:val="none"/>
        </w:rPr>
        <w:t xml:space="preserve"> ices </w:t>
      </w:r>
      <w:r w:rsidRPr="00E810AA">
        <w:rPr>
          <w:rFonts w:ascii="Times New Roman" w:eastAsia="Times New Roman" w:hAnsi="Times New Roman" w:cs="Times New Roman"/>
          <w:kern w:val="32"/>
          <w:sz w:val="24"/>
          <w:szCs w:val="24"/>
          <w:lang w:eastAsia="en-US"/>
          <w14:ligatures w14:val="none"/>
        </w:rPr>
        <w:t>(</w:t>
      </w:r>
      <w:r w:rsidRPr="00E810AA">
        <w:rPr>
          <w:rFonts w:ascii="Times New Roman" w:eastAsia="Times New Roman" w:hAnsi="Times New Roman" w:cs="Times New Roman"/>
          <w:kern w:val="0"/>
          <w:sz w:val="24"/>
          <w:szCs w:val="24"/>
          <w:lang w:val="en-GB" w:eastAsia="en-US"/>
          <w14:ligatures w14:val="none"/>
        </w:rPr>
        <w:t xml:space="preserve">Figures S10–S11, </w:t>
      </w:r>
      <w:r w:rsidRPr="00E810AA">
        <w:rPr>
          <w:rFonts w:ascii="Times New Roman" w:eastAsia="Times New Roman" w:hAnsi="Times New Roman" w:cs="Times New Roman"/>
          <w:bCs/>
          <w:kern w:val="0"/>
          <w:sz w:val="24"/>
          <w:szCs w:val="24"/>
          <w:lang w:eastAsia="en-US"/>
          <w14:ligatures w14:val="none"/>
        </w:rPr>
        <w:t>Tables S8</w:t>
      </w:r>
      <w:r w:rsidRPr="00E810AA">
        <w:rPr>
          <w:rFonts w:ascii="Times New Roman" w:eastAsia="Times New Roman" w:hAnsi="Times New Roman" w:cs="Times New Roman"/>
          <w:kern w:val="0"/>
          <w:sz w:val="24"/>
          <w:szCs w:val="24"/>
          <w:lang w:val="en-GB" w:eastAsia="en-US"/>
          <w14:ligatures w14:val="none"/>
        </w:rPr>
        <w:t>–S9</w:t>
      </w:r>
      <w:r w:rsidRPr="00E810AA">
        <w:rPr>
          <w:rFonts w:ascii="Times New Roman" w:eastAsia="Times New Roman" w:hAnsi="Times New Roman" w:cs="Times New Roman"/>
          <w:kern w:val="32"/>
          <w:sz w:val="24"/>
          <w:szCs w:val="24"/>
          <w:lang w:eastAsia="en-US"/>
          <w14:ligatures w14:val="none"/>
        </w:rPr>
        <w:t xml:space="preserve">), </w:t>
      </w:r>
      <w:r w:rsidRPr="00E810AA">
        <w:rPr>
          <w:rFonts w:ascii="Times New Roman" w:hAnsi="Times New Roman" w:cs="Times New Roman"/>
          <w:sz w:val="24"/>
          <w:szCs w:val="24"/>
          <w:lang w:val="en-GB"/>
        </w:rPr>
        <w:t xml:space="preserve">error analysis of adiabatic ionization energies and relative energies </w:t>
      </w:r>
      <w:r w:rsidRPr="00E810AA">
        <w:rPr>
          <w:rFonts w:ascii="Times New Roman" w:hAnsi="Times New Roman" w:cs="Times New Roman"/>
          <w:sz w:val="24"/>
          <w:szCs w:val="24"/>
          <w:lang w:val="en-GB"/>
        </w:rPr>
        <w:lastRenderedPageBreak/>
        <w:t>(</w:t>
      </w:r>
      <w:r w:rsidRPr="00E810AA">
        <w:rPr>
          <w:rFonts w:ascii="Times New Roman" w:eastAsia="Times New Roman" w:hAnsi="Times New Roman" w:cs="Times New Roman"/>
          <w:bCs/>
          <w:kern w:val="0"/>
          <w:sz w:val="24"/>
          <w:szCs w:val="24"/>
          <w:lang w:eastAsia="en-US"/>
          <w14:ligatures w14:val="none"/>
        </w:rPr>
        <w:t>Tables S5</w:t>
      </w:r>
      <w:r w:rsidRPr="00E810AA">
        <w:rPr>
          <w:rFonts w:ascii="Times New Roman" w:eastAsia="Times New Roman" w:hAnsi="Times New Roman" w:cs="Times New Roman"/>
          <w:kern w:val="0"/>
          <w:sz w:val="24"/>
          <w:szCs w:val="24"/>
          <w:lang w:val="en-GB" w:eastAsia="en-US"/>
          <w14:ligatures w14:val="none"/>
        </w:rPr>
        <w:t>–</w:t>
      </w:r>
      <w:r w:rsidR="00CC6AE9" w:rsidRPr="00E810AA">
        <w:rPr>
          <w:rFonts w:ascii="Times New Roman" w:eastAsia="Times New Roman" w:hAnsi="Times New Roman" w:cs="Times New Roman"/>
          <w:kern w:val="0"/>
          <w:sz w:val="24"/>
          <w:szCs w:val="24"/>
          <w:lang w:val="en-GB" w:eastAsia="en-US"/>
          <w14:ligatures w14:val="none"/>
        </w:rPr>
        <w:t>S9</w:t>
      </w:r>
      <w:r w:rsidRPr="00E810AA">
        <w:rPr>
          <w:rFonts w:ascii="Times New Roman" w:hAnsi="Times New Roman" w:cs="Times New Roman"/>
          <w:sz w:val="24"/>
          <w:szCs w:val="24"/>
          <w:lang w:val="en-GB"/>
        </w:rPr>
        <w:t xml:space="preserve">), </w:t>
      </w:r>
      <w:r w:rsidRPr="00E810AA">
        <w:rPr>
          <w:rFonts w:ascii="Times New Roman" w:eastAsiaTheme="minorHAnsi" w:hAnsi="Times New Roman" w:cs="Times New Roman"/>
          <w:bCs/>
          <w:sz w:val="24"/>
          <w:szCs w:val="24"/>
        </w:rPr>
        <w:t>experimental c</w:t>
      </w:r>
      <w:r w:rsidRPr="00E810AA">
        <w:rPr>
          <w:rFonts w:ascii="Times New Roman" w:hAnsi="Times New Roman" w:cs="Times New Roman"/>
          <w:bCs/>
          <w:sz w:val="24"/>
          <w:szCs w:val="24"/>
        </w:rPr>
        <w:t>onditions (</w:t>
      </w:r>
      <w:r w:rsidRPr="00E810AA">
        <w:rPr>
          <w:rFonts w:ascii="Times New Roman" w:eastAsia="Times New Roman" w:hAnsi="Times New Roman" w:cs="Times New Roman"/>
          <w:bCs/>
          <w:kern w:val="0"/>
          <w:sz w:val="24"/>
          <w:szCs w:val="24"/>
          <w:lang w:eastAsia="en-US"/>
          <w14:ligatures w14:val="none"/>
        </w:rPr>
        <w:t xml:space="preserve">Table </w:t>
      </w:r>
      <w:r w:rsidR="00F8419C" w:rsidRPr="00E810AA">
        <w:rPr>
          <w:rFonts w:ascii="Times New Roman" w:eastAsia="Times New Roman" w:hAnsi="Times New Roman" w:cs="Times New Roman"/>
          <w:bCs/>
          <w:kern w:val="0"/>
          <w:sz w:val="24"/>
          <w:szCs w:val="24"/>
          <w:lang w:eastAsia="en-US"/>
          <w14:ligatures w14:val="none"/>
        </w:rPr>
        <w:t>S12</w:t>
      </w:r>
      <w:r w:rsidRPr="00E810AA">
        <w:rPr>
          <w:rFonts w:ascii="Times New Roman" w:hAnsi="Times New Roman" w:cs="Times New Roman"/>
          <w:bCs/>
          <w:sz w:val="24"/>
          <w:szCs w:val="24"/>
        </w:rPr>
        <w:t xml:space="preserve">), </w:t>
      </w:r>
      <w:r w:rsidRPr="00E810AA">
        <w:rPr>
          <w:rFonts w:ascii="Times New Roman" w:eastAsia="Times New Roman" w:hAnsi="Times New Roman" w:cs="Times New Roman"/>
          <w:bCs/>
          <w:kern w:val="0"/>
          <w:sz w:val="24"/>
          <w:szCs w:val="24"/>
          <w:lang w:eastAsia="en-US"/>
          <w14:ligatures w14:val="none"/>
        </w:rPr>
        <w:t xml:space="preserve">VUV generation parameters (Table </w:t>
      </w:r>
      <w:r w:rsidR="00F8419C" w:rsidRPr="00E810AA">
        <w:rPr>
          <w:rFonts w:ascii="Times New Roman" w:eastAsia="Times New Roman" w:hAnsi="Times New Roman" w:cs="Times New Roman"/>
          <w:bCs/>
          <w:kern w:val="0"/>
          <w:sz w:val="24"/>
          <w:szCs w:val="24"/>
          <w:lang w:eastAsia="en-US"/>
          <w14:ligatures w14:val="none"/>
        </w:rPr>
        <w:t>S13</w:t>
      </w:r>
      <w:r w:rsidRPr="00E810AA">
        <w:rPr>
          <w:rFonts w:ascii="Times New Roman" w:eastAsia="Times New Roman" w:hAnsi="Times New Roman" w:cs="Times New Roman"/>
          <w:bCs/>
          <w:kern w:val="0"/>
          <w:sz w:val="24"/>
          <w:szCs w:val="24"/>
          <w:lang w:eastAsia="en-US"/>
          <w14:ligatures w14:val="none"/>
        </w:rPr>
        <w:t>), and</w:t>
      </w:r>
      <w:r w:rsidR="00A75A00" w:rsidRPr="00E810AA">
        <w:rPr>
          <w:rFonts w:ascii="Times New Roman" w:eastAsia="Times New Roman" w:hAnsi="Times New Roman" w:cs="Times New Roman"/>
          <w:bCs/>
          <w:kern w:val="0"/>
          <w:sz w:val="24"/>
          <w:szCs w:val="24"/>
          <w:lang w:eastAsia="en-US"/>
          <w14:ligatures w14:val="none"/>
        </w:rPr>
        <w:t xml:space="preserve"> </w:t>
      </w:r>
      <w:r w:rsidRPr="00E810AA">
        <w:rPr>
          <w:rFonts w:ascii="Times New Roman" w:eastAsia="Times New Roman" w:hAnsi="Times New Roman" w:cs="Times New Roman"/>
          <w:kern w:val="0"/>
          <w:sz w:val="24"/>
          <w:szCs w:val="24"/>
          <w:lang w:eastAsia="en-US"/>
          <w14:ligatures w14:val="none"/>
        </w:rPr>
        <w:t xml:space="preserve">Cartesian coordinates, vibrational frequencies, and </w:t>
      </w:r>
      <w:r w:rsidRPr="00E810AA">
        <w:rPr>
          <w:rFonts w:ascii="Times New Roman" w:hAnsi="Times New Roman" w:cs="Times New Roman"/>
          <w:sz w:val="24"/>
          <w:szCs w:val="24"/>
        </w:rPr>
        <w:t>infrared intensities</w:t>
      </w:r>
      <w:r w:rsidRPr="00E810AA">
        <w:rPr>
          <w:rFonts w:ascii="Times New Roman" w:eastAsia="Times New Roman" w:hAnsi="Times New Roman" w:cs="Times New Roman"/>
          <w:kern w:val="0"/>
          <w:sz w:val="24"/>
          <w:szCs w:val="24"/>
          <w:lang w:eastAsia="en-US"/>
          <w14:ligatures w14:val="none"/>
        </w:rPr>
        <w:t xml:space="preserve"> of computed structures </w:t>
      </w:r>
      <w:r w:rsidRPr="00E810AA">
        <w:rPr>
          <w:rFonts w:ascii="Times New Roman" w:eastAsia="Times New Roman" w:hAnsi="Times New Roman" w:cs="Times New Roman"/>
          <w:bCs/>
          <w:kern w:val="0"/>
          <w:sz w:val="24"/>
          <w:szCs w:val="24"/>
          <w:lang w:eastAsia="en-US"/>
          <w14:ligatures w14:val="none"/>
        </w:rPr>
        <w:t>(Table</w:t>
      </w:r>
      <w:r w:rsidR="00F8419C" w:rsidRPr="00E810AA">
        <w:rPr>
          <w:rFonts w:ascii="Times New Roman" w:eastAsia="Times New Roman" w:hAnsi="Times New Roman" w:cs="Times New Roman"/>
          <w:bCs/>
          <w:kern w:val="0"/>
          <w:sz w:val="24"/>
          <w:szCs w:val="24"/>
          <w:lang w:eastAsia="en-US"/>
          <w14:ligatures w14:val="none"/>
        </w:rPr>
        <w:t>s</w:t>
      </w:r>
      <w:r w:rsidRPr="00E810AA">
        <w:rPr>
          <w:rFonts w:ascii="Times New Roman" w:eastAsia="Times New Roman" w:hAnsi="Times New Roman" w:cs="Times New Roman"/>
          <w:bCs/>
          <w:kern w:val="0"/>
          <w:sz w:val="24"/>
          <w:szCs w:val="24"/>
          <w:lang w:eastAsia="en-US"/>
          <w14:ligatures w14:val="none"/>
        </w:rPr>
        <w:t xml:space="preserve"> </w:t>
      </w:r>
      <w:r w:rsidR="00F8419C" w:rsidRPr="00E810AA">
        <w:rPr>
          <w:rFonts w:ascii="Times New Roman" w:eastAsia="Times New Roman" w:hAnsi="Times New Roman" w:cs="Times New Roman"/>
          <w:bCs/>
          <w:kern w:val="0"/>
          <w:sz w:val="24"/>
          <w:szCs w:val="24"/>
          <w:lang w:eastAsia="en-US"/>
          <w14:ligatures w14:val="none"/>
        </w:rPr>
        <w:t>S14 and S15</w:t>
      </w:r>
      <w:r w:rsidRPr="00E810AA">
        <w:rPr>
          <w:rFonts w:ascii="Times New Roman" w:eastAsia="Times New Roman" w:hAnsi="Times New Roman" w:cs="Times New Roman"/>
          <w:bCs/>
          <w:kern w:val="0"/>
          <w:sz w:val="24"/>
          <w:szCs w:val="24"/>
          <w:lang w:eastAsia="en-US"/>
          <w14:ligatures w14:val="none"/>
        </w:rPr>
        <w:t>).</w:t>
      </w:r>
    </w:p>
    <w:p w14:paraId="5112E9C2" w14:textId="77777777" w:rsidR="00FB1244" w:rsidRPr="00E810AA" w:rsidRDefault="00FB1244" w:rsidP="00FB1244">
      <w:pPr>
        <w:spacing w:after="240" w:line="240" w:lineRule="auto"/>
        <w:rPr>
          <w:rFonts w:ascii="Times New Roman" w:eastAsia="Times New Roman" w:hAnsi="Times New Roman" w:cs="Times New Roman"/>
          <w:b/>
          <w:kern w:val="0"/>
          <w:sz w:val="24"/>
          <w:szCs w:val="24"/>
          <w:lang w:eastAsia="en-US"/>
          <w14:ligatures w14:val="none"/>
        </w:rPr>
      </w:pPr>
      <w:r w:rsidRPr="00E810AA">
        <w:rPr>
          <w:rFonts w:ascii="Times New Roman" w:eastAsia="Times New Roman" w:hAnsi="Times New Roman" w:cs="Times New Roman"/>
          <w:b/>
          <w:kern w:val="0"/>
          <w:sz w:val="24"/>
          <w:szCs w:val="24"/>
          <w:lang w:eastAsia="en-US"/>
          <w14:ligatures w14:val="none"/>
        </w:rPr>
        <w:t>ACKNOWLEDGMENTS</w:t>
      </w:r>
    </w:p>
    <w:p w14:paraId="5D9E8A6C" w14:textId="4AF0D409" w:rsidR="00FB1244" w:rsidRPr="00E810AA" w:rsidRDefault="00FB1244" w:rsidP="00FB1244">
      <w:pPr>
        <w:spacing w:after="240" w:line="360" w:lineRule="auto"/>
        <w:jc w:val="both"/>
        <w:rPr>
          <w:rFonts w:ascii="Times New Roman" w:eastAsia="Times New Roman" w:hAnsi="Times New Roman" w:cs="Times New Roman"/>
          <w:kern w:val="0"/>
          <w:sz w:val="24"/>
          <w:szCs w:val="24"/>
          <w:lang w:eastAsia="en-US"/>
          <w14:ligatures w14:val="none"/>
        </w:rPr>
      </w:pPr>
      <w:r w:rsidRPr="00E810AA">
        <w:rPr>
          <w:rFonts w:ascii="Times New Roman" w:eastAsia="Times New Roman" w:hAnsi="Times New Roman" w:cs="Times New Roman"/>
          <w:kern w:val="0"/>
          <w:sz w:val="24"/>
          <w:szCs w:val="24"/>
          <w:lang w:eastAsia="en-US"/>
          <w14:ligatures w14:val="none"/>
        </w:rPr>
        <w:t xml:space="preserve">The experiments were conducted at the </w:t>
      </w:r>
      <w:r w:rsidRPr="00E810AA">
        <w:rPr>
          <w:rFonts w:ascii="Times New Roman" w:eastAsia="Times New Roman" w:hAnsi="Times New Roman" w:cs="Times New Roman"/>
          <w:color w:val="000000"/>
          <w:kern w:val="0"/>
          <w:sz w:val="24"/>
          <w:szCs w:val="24"/>
          <w:lang w:eastAsia="en-US"/>
          <w14:ligatures w14:val="none"/>
        </w:rPr>
        <w:t>University of Hawaii at Manoa</w:t>
      </w:r>
      <w:r w:rsidRPr="00E810AA">
        <w:rPr>
          <w:rFonts w:ascii="Times New Roman" w:eastAsia="Times New Roman" w:hAnsi="Times New Roman" w:cs="Times New Roman"/>
          <w:kern w:val="0"/>
          <w:sz w:val="24"/>
          <w:szCs w:val="24"/>
          <w:lang w:eastAsia="en-US"/>
          <w14:ligatures w14:val="none"/>
        </w:rPr>
        <w:t xml:space="preserve"> and supported by the U.S. National Science Foundation (NSF), </w:t>
      </w:r>
      <w:r w:rsidRPr="00E810AA">
        <w:rPr>
          <w:rFonts w:ascii="Times New Roman" w:eastAsia="Times New Roman" w:hAnsi="Times New Roman" w:cs="Times New Roman"/>
          <w:color w:val="000000"/>
          <w:kern w:val="0"/>
          <w:sz w:val="24"/>
          <w:szCs w:val="24"/>
          <w:lang w:eastAsia="en-US"/>
          <w14:ligatures w14:val="none"/>
        </w:rPr>
        <w:t>Division of Astronomical Sciences</w:t>
      </w:r>
      <w:r w:rsidR="003D4F7A" w:rsidRPr="00E810AA">
        <w:rPr>
          <w:rFonts w:ascii="Times New Roman" w:eastAsia="Times New Roman" w:hAnsi="Times New Roman" w:cs="Times New Roman"/>
          <w:color w:val="000000"/>
          <w:kern w:val="0"/>
          <w:sz w:val="24"/>
          <w:szCs w:val="24"/>
          <w:lang w:eastAsia="en-US"/>
          <w14:ligatures w14:val="none"/>
        </w:rPr>
        <w:t>,</w:t>
      </w:r>
      <w:r w:rsidRPr="00E810AA">
        <w:rPr>
          <w:rFonts w:ascii="Times New Roman" w:eastAsia="Times New Roman" w:hAnsi="Times New Roman" w:cs="Times New Roman"/>
          <w:color w:val="000000"/>
          <w:kern w:val="0"/>
          <w:sz w:val="24"/>
          <w:szCs w:val="24"/>
          <w:lang w:eastAsia="en-US"/>
          <w14:ligatures w14:val="none"/>
        </w:rPr>
        <w:t xml:space="preserve"> </w:t>
      </w:r>
      <w:r w:rsidRPr="00E810AA">
        <w:rPr>
          <w:rFonts w:ascii="Times New Roman" w:eastAsia="Times New Roman" w:hAnsi="Times New Roman" w:cs="Times New Roman"/>
          <w:kern w:val="0"/>
          <w:sz w:val="24"/>
          <w:szCs w:val="24"/>
          <w:lang w:eastAsia="en-US"/>
          <w14:ligatures w14:val="none"/>
        </w:rPr>
        <w:t xml:space="preserve">under grant </w:t>
      </w:r>
      <w:r w:rsidRPr="00E810AA">
        <w:rPr>
          <w:rFonts w:ascii="Times New Roman" w:eastAsia="Times New Roman" w:hAnsi="Times New Roman" w:cs="Times New Roman"/>
          <w:color w:val="000000"/>
          <w:kern w:val="0"/>
          <w:sz w:val="24"/>
          <w:szCs w:val="24"/>
          <w:lang w:eastAsia="en-US"/>
          <w14:ligatures w14:val="none"/>
        </w:rPr>
        <w:t>AST-2403867</w:t>
      </w:r>
      <w:r w:rsidRPr="00E810AA">
        <w:rPr>
          <w:rFonts w:ascii="Times New Roman" w:eastAsia="Times New Roman" w:hAnsi="Times New Roman" w:cs="Times New Roman"/>
          <w:kern w:val="0"/>
          <w:sz w:val="24"/>
          <w:szCs w:val="24"/>
          <w:lang w:eastAsia="en-US"/>
          <w14:ligatures w14:val="none"/>
        </w:rPr>
        <w:t xml:space="preserve">. We also thank </w:t>
      </w:r>
      <w:r w:rsidRPr="00E810AA">
        <w:rPr>
          <w:rFonts w:ascii="Times New Roman" w:eastAsia="Times New Roman" w:hAnsi="Times New Roman" w:cs="Times New Roman"/>
          <w:color w:val="000000"/>
          <w:kern w:val="0"/>
          <w:sz w:val="24"/>
          <w:szCs w:val="24"/>
          <w:lang w:eastAsia="en-US"/>
          <w14:ligatures w14:val="none"/>
        </w:rPr>
        <w:t>the University of Hawaii at Manoa and the W. M. Keck Foundation for supporting the construction of the experimental setup.</w:t>
      </w:r>
    </w:p>
    <w:p w14:paraId="26312DFF" w14:textId="77777777" w:rsidR="00FB1244" w:rsidRPr="00E810AA" w:rsidRDefault="00FB1244" w:rsidP="00FB1244">
      <w:pPr>
        <w:spacing w:after="240" w:line="240" w:lineRule="auto"/>
        <w:rPr>
          <w:rFonts w:ascii="Times New Roman" w:eastAsia="Times New Roman" w:hAnsi="Times New Roman" w:cs="Times New Roman"/>
          <w:b/>
          <w:kern w:val="0"/>
          <w:sz w:val="24"/>
          <w:szCs w:val="24"/>
          <w:lang w:eastAsia="en-US"/>
          <w14:ligatures w14:val="none"/>
        </w:rPr>
      </w:pPr>
      <w:r w:rsidRPr="00E810AA">
        <w:rPr>
          <w:rFonts w:ascii="Times New Roman" w:eastAsia="Times New Roman" w:hAnsi="Times New Roman" w:cs="Times New Roman"/>
          <w:b/>
          <w:kern w:val="0"/>
          <w:sz w:val="24"/>
          <w:szCs w:val="24"/>
          <w:lang w:eastAsia="en-US"/>
          <w14:ligatures w14:val="none"/>
        </w:rPr>
        <w:t>DECLARATION OF INTERESTS</w:t>
      </w:r>
    </w:p>
    <w:p w14:paraId="47BE6488" w14:textId="77777777" w:rsidR="00FB1244" w:rsidRPr="00E810AA" w:rsidRDefault="00FB1244" w:rsidP="00FB1244">
      <w:pPr>
        <w:spacing w:after="240" w:line="240" w:lineRule="auto"/>
        <w:rPr>
          <w:rFonts w:ascii="Times New Roman" w:eastAsia="Times New Roman" w:hAnsi="Times New Roman" w:cs="Times New Roman"/>
          <w:kern w:val="0"/>
          <w:sz w:val="24"/>
          <w:szCs w:val="24"/>
          <w:lang w:eastAsia="en-US"/>
          <w14:ligatures w14:val="none"/>
        </w:rPr>
      </w:pPr>
      <w:r w:rsidRPr="00E810AA">
        <w:rPr>
          <w:rFonts w:ascii="Times New Roman" w:eastAsia="Times New Roman" w:hAnsi="Times New Roman" w:cs="Times New Roman"/>
          <w:kern w:val="0"/>
          <w:sz w:val="24"/>
          <w:szCs w:val="24"/>
          <w:lang w:eastAsia="en-US"/>
          <w14:ligatures w14:val="none"/>
        </w:rPr>
        <w:t>The authors declare no competing interests.</w:t>
      </w:r>
    </w:p>
    <w:p w14:paraId="06BE5BE3" w14:textId="33A1CAB1" w:rsidR="001C25D3" w:rsidRPr="00E810AA" w:rsidRDefault="001C25D3">
      <w:pPr>
        <w:rPr>
          <w:rFonts w:ascii="Times New Roman" w:hAnsi="Times New Roman" w:cs="Times New Roman"/>
          <w:color w:val="000000" w:themeColor="text1"/>
          <w:sz w:val="24"/>
          <w:szCs w:val="24"/>
        </w:rPr>
      </w:pPr>
      <w:r w:rsidRPr="00E810AA">
        <w:rPr>
          <w:rFonts w:ascii="Times New Roman" w:hAnsi="Times New Roman" w:cs="Times New Roman"/>
          <w:color w:val="000000" w:themeColor="text1"/>
          <w:sz w:val="24"/>
          <w:szCs w:val="24"/>
        </w:rPr>
        <w:br w:type="page"/>
      </w:r>
    </w:p>
    <w:p w14:paraId="560DBC3B" w14:textId="3FDFC611" w:rsidR="006F217A" w:rsidRPr="00E810AA" w:rsidRDefault="006F217A" w:rsidP="006F217A">
      <w:pPr>
        <w:spacing w:line="360" w:lineRule="auto"/>
        <w:jc w:val="both"/>
        <w:rPr>
          <w:rFonts w:ascii="Times New Roman" w:eastAsia="Times New Roman" w:hAnsi="Times New Roman" w:cs="Times New Roman"/>
          <w:b/>
          <w:bCs/>
          <w:kern w:val="0"/>
          <w:sz w:val="24"/>
          <w:szCs w:val="24"/>
          <w:lang w:eastAsia="en-US"/>
          <w14:ligatures w14:val="none"/>
        </w:rPr>
      </w:pPr>
      <w:r w:rsidRPr="00E810AA">
        <w:rPr>
          <w:rFonts w:ascii="Times New Roman" w:eastAsia="Times New Roman" w:hAnsi="Times New Roman" w:cs="Times New Roman"/>
          <w:b/>
          <w:bCs/>
          <w:kern w:val="0"/>
          <w:sz w:val="24"/>
          <w:szCs w:val="24"/>
          <w:lang w:eastAsia="en-US"/>
          <w14:ligatures w14:val="none"/>
        </w:rPr>
        <w:lastRenderedPageBreak/>
        <w:t>References</w:t>
      </w:r>
    </w:p>
    <w:p w14:paraId="4A3EFB37" w14:textId="77777777" w:rsidR="00915519" w:rsidRPr="00E810AA" w:rsidRDefault="00387B7B" w:rsidP="00915519">
      <w:pPr>
        <w:spacing w:after="0" w:line="240" w:lineRule="auto"/>
        <w:jc w:val="both"/>
        <w:rPr>
          <w:rFonts w:ascii="Times New Roman" w:hAnsi="Times New Roman" w:cs="Times New Roman"/>
          <w:noProof/>
          <w:sz w:val="24"/>
          <w:szCs w:val="24"/>
        </w:rPr>
      </w:pPr>
      <w:r w:rsidRPr="00E810AA">
        <w:rPr>
          <w:rFonts w:ascii="Times New Roman" w:hAnsi="Times New Roman" w:cs="Times New Roman"/>
          <w:sz w:val="24"/>
          <w:szCs w:val="24"/>
        </w:rPr>
        <w:fldChar w:fldCharType="begin"/>
      </w:r>
      <w:r w:rsidRPr="00E810AA">
        <w:rPr>
          <w:rFonts w:ascii="Times New Roman" w:hAnsi="Times New Roman" w:cs="Times New Roman"/>
          <w:sz w:val="24"/>
          <w:szCs w:val="24"/>
        </w:rPr>
        <w:instrText xml:space="preserve"> ADDIN EN.REFLIST </w:instrText>
      </w:r>
      <w:r w:rsidRPr="00E810AA">
        <w:rPr>
          <w:rFonts w:ascii="Times New Roman" w:hAnsi="Times New Roman" w:cs="Times New Roman"/>
          <w:sz w:val="24"/>
          <w:szCs w:val="24"/>
        </w:rPr>
        <w:fldChar w:fldCharType="separate"/>
      </w:r>
      <w:bookmarkStart w:id="9" w:name="_ENREF_1"/>
      <w:r w:rsidR="00915519" w:rsidRPr="00E810AA">
        <w:rPr>
          <w:rFonts w:ascii="Times New Roman" w:hAnsi="Times New Roman" w:cs="Times New Roman"/>
          <w:noProof/>
          <w:sz w:val="24"/>
          <w:szCs w:val="24"/>
        </w:rPr>
        <w:t>(1)</w:t>
      </w:r>
      <w:r w:rsidR="00915519" w:rsidRPr="00E810AA">
        <w:rPr>
          <w:rFonts w:ascii="Times New Roman" w:hAnsi="Times New Roman" w:cs="Times New Roman"/>
          <w:noProof/>
          <w:sz w:val="24"/>
          <w:szCs w:val="24"/>
        </w:rPr>
        <w:tab/>
        <w:t xml:space="preserve">Peltzer, E. T.; Bada, J. L. α-Hydroxycarboxylic acids in the Murchison meteorite. </w:t>
      </w:r>
      <w:r w:rsidR="00915519" w:rsidRPr="00E810AA">
        <w:rPr>
          <w:rFonts w:ascii="Times New Roman" w:hAnsi="Times New Roman" w:cs="Times New Roman"/>
          <w:i/>
          <w:noProof/>
          <w:sz w:val="24"/>
          <w:szCs w:val="24"/>
        </w:rPr>
        <w:t>Nature</w:t>
      </w:r>
      <w:r w:rsidR="00915519" w:rsidRPr="00E810AA">
        <w:rPr>
          <w:rFonts w:ascii="Times New Roman" w:hAnsi="Times New Roman" w:cs="Times New Roman"/>
          <w:noProof/>
          <w:sz w:val="24"/>
          <w:szCs w:val="24"/>
        </w:rPr>
        <w:t xml:space="preserve"> </w:t>
      </w:r>
      <w:r w:rsidR="00915519" w:rsidRPr="00E810AA">
        <w:rPr>
          <w:rFonts w:ascii="Times New Roman" w:hAnsi="Times New Roman" w:cs="Times New Roman"/>
          <w:b/>
          <w:noProof/>
          <w:sz w:val="24"/>
          <w:szCs w:val="24"/>
        </w:rPr>
        <w:t>1978</w:t>
      </w:r>
      <w:r w:rsidR="00915519" w:rsidRPr="00E810AA">
        <w:rPr>
          <w:rFonts w:ascii="Times New Roman" w:hAnsi="Times New Roman" w:cs="Times New Roman"/>
          <w:noProof/>
          <w:sz w:val="24"/>
          <w:szCs w:val="24"/>
        </w:rPr>
        <w:t xml:space="preserve">, </w:t>
      </w:r>
      <w:r w:rsidR="00915519" w:rsidRPr="00E810AA">
        <w:rPr>
          <w:rFonts w:ascii="Times New Roman" w:hAnsi="Times New Roman" w:cs="Times New Roman"/>
          <w:i/>
          <w:noProof/>
          <w:sz w:val="24"/>
          <w:szCs w:val="24"/>
        </w:rPr>
        <w:t>272</w:t>
      </w:r>
      <w:r w:rsidR="00915519" w:rsidRPr="00E810AA">
        <w:rPr>
          <w:rFonts w:ascii="Times New Roman" w:hAnsi="Times New Roman" w:cs="Times New Roman"/>
          <w:noProof/>
          <w:sz w:val="24"/>
          <w:szCs w:val="24"/>
        </w:rPr>
        <w:t>, 443-444.</w:t>
      </w:r>
      <w:bookmarkEnd w:id="9"/>
    </w:p>
    <w:p w14:paraId="7FDE433A"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10" w:name="_ENREF_2"/>
      <w:r w:rsidRPr="00E810AA">
        <w:rPr>
          <w:rFonts w:ascii="Times New Roman" w:hAnsi="Times New Roman" w:cs="Times New Roman"/>
          <w:noProof/>
          <w:sz w:val="24"/>
          <w:szCs w:val="24"/>
        </w:rPr>
        <w:t>(2)</w:t>
      </w:r>
      <w:r w:rsidRPr="00E810AA">
        <w:rPr>
          <w:rFonts w:ascii="Times New Roman" w:hAnsi="Times New Roman" w:cs="Times New Roman"/>
          <w:noProof/>
          <w:sz w:val="24"/>
          <w:szCs w:val="24"/>
        </w:rPr>
        <w:tab/>
        <w:t xml:space="preserve">Nuevo, M.; Sandford, S. A. The photochemistry of pyrimidine in realistic astrophysical ices and the production of nucleobases. </w:t>
      </w:r>
      <w:r w:rsidRPr="00E810AA">
        <w:rPr>
          <w:rFonts w:ascii="Times New Roman" w:hAnsi="Times New Roman" w:cs="Times New Roman"/>
          <w:i/>
          <w:noProof/>
          <w:sz w:val="24"/>
          <w:szCs w:val="24"/>
        </w:rPr>
        <w:t>Astrophys. J.</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2014</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793</w:t>
      </w:r>
      <w:r w:rsidRPr="00E810AA">
        <w:rPr>
          <w:rFonts w:ascii="Times New Roman" w:hAnsi="Times New Roman" w:cs="Times New Roman"/>
          <w:noProof/>
          <w:sz w:val="24"/>
          <w:szCs w:val="24"/>
        </w:rPr>
        <w:t>, 125.</w:t>
      </w:r>
      <w:bookmarkEnd w:id="10"/>
    </w:p>
    <w:p w14:paraId="68669B4F"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11" w:name="_ENREF_3"/>
      <w:r w:rsidRPr="00E810AA">
        <w:rPr>
          <w:rFonts w:ascii="Times New Roman" w:hAnsi="Times New Roman" w:cs="Times New Roman"/>
          <w:noProof/>
          <w:sz w:val="24"/>
          <w:szCs w:val="24"/>
        </w:rPr>
        <w:t>(3)</w:t>
      </w:r>
      <w:r w:rsidRPr="00E810AA">
        <w:rPr>
          <w:rFonts w:ascii="Times New Roman" w:hAnsi="Times New Roman" w:cs="Times New Roman"/>
          <w:noProof/>
          <w:sz w:val="24"/>
          <w:szCs w:val="24"/>
        </w:rPr>
        <w:tab/>
        <w:t>Materese, C. K.; Cruikshank, D. P.; Sandford, S. A.; Imanaka, H.; Nuevo, M.; White, D. W. Ice chemistry on outer solar system bodies: Carboxylic acids, nitriles, and urea detected in refractory residues produced from the uv photolysis of N</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:CH</w:t>
      </w:r>
      <w:r w:rsidRPr="00E810AA">
        <w:rPr>
          <w:rFonts w:ascii="Times New Roman" w:hAnsi="Times New Roman" w:cs="Times New Roman"/>
          <w:noProof/>
          <w:sz w:val="24"/>
          <w:szCs w:val="24"/>
          <w:vertAlign w:val="subscript"/>
        </w:rPr>
        <w:t>4</w:t>
      </w:r>
      <w:r w:rsidRPr="00E810AA">
        <w:rPr>
          <w:rFonts w:ascii="Times New Roman" w:hAnsi="Times New Roman" w:cs="Times New Roman"/>
          <w:noProof/>
          <w:sz w:val="24"/>
          <w:szCs w:val="24"/>
        </w:rPr>
        <w:t xml:space="preserve">:CO-containing ices. </w:t>
      </w:r>
      <w:r w:rsidRPr="00E810AA">
        <w:rPr>
          <w:rFonts w:ascii="Times New Roman" w:hAnsi="Times New Roman" w:cs="Times New Roman"/>
          <w:i/>
          <w:noProof/>
          <w:sz w:val="24"/>
          <w:szCs w:val="24"/>
        </w:rPr>
        <w:t>Astrophys. J.</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2014</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788</w:t>
      </w:r>
      <w:r w:rsidRPr="00E810AA">
        <w:rPr>
          <w:rFonts w:ascii="Times New Roman" w:hAnsi="Times New Roman" w:cs="Times New Roman"/>
          <w:noProof/>
          <w:sz w:val="24"/>
          <w:szCs w:val="24"/>
        </w:rPr>
        <w:t>, 111.</w:t>
      </w:r>
      <w:bookmarkEnd w:id="11"/>
    </w:p>
    <w:p w14:paraId="192EE5E7"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12" w:name="_ENREF_4"/>
      <w:r w:rsidRPr="00E810AA">
        <w:rPr>
          <w:rFonts w:ascii="Times New Roman" w:hAnsi="Times New Roman" w:cs="Times New Roman"/>
          <w:noProof/>
          <w:sz w:val="24"/>
          <w:szCs w:val="24"/>
        </w:rPr>
        <w:t>(4)</w:t>
      </w:r>
      <w:r w:rsidRPr="00E810AA">
        <w:rPr>
          <w:rFonts w:ascii="Times New Roman" w:hAnsi="Times New Roman" w:cs="Times New Roman"/>
          <w:noProof/>
          <w:sz w:val="24"/>
          <w:szCs w:val="24"/>
        </w:rPr>
        <w:tab/>
        <w:t xml:space="preserve">Meinert, C.; Myrgorodska, I.; de Marcellus, P.; Buhse, T.; Nahon, L.; Hoffmann, S. V.; d’Hendecourt, L. L. S.; Meierhenrich, U. J. Ribose and related sugars from ultraviolet irradiation of interstellar ice analogs. </w:t>
      </w:r>
      <w:r w:rsidRPr="00E810AA">
        <w:rPr>
          <w:rFonts w:ascii="Times New Roman" w:hAnsi="Times New Roman" w:cs="Times New Roman"/>
          <w:i/>
          <w:noProof/>
          <w:sz w:val="24"/>
          <w:szCs w:val="24"/>
        </w:rPr>
        <w:t>Science</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2016</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352</w:t>
      </w:r>
      <w:r w:rsidRPr="00E810AA">
        <w:rPr>
          <w:rFonts w:ascii="Times New Roman" w:hAnsi="Times New Roman" w:cs="Times New Roman"/>
          <w:noProof/>
          <w:sz w:val="24"/>
          <w:szCs w:val="24"/>
        </w:rPr>
        <w:t>, 208-212.</w:t>
      </w:r>
      <w:bookmarkEnd w:id="12"/>
    </w:p>
    <w:p w14:paraId="365493A1"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13" w:name="_ENREF_5"/>
      <w:r w:rsidRPr="00E810AA">
        <w:rPr>
          <w:rFonts w:ascii="Times New Roman" w:hAnsi="Times New Roman" w:cs="Times New Roman"/>
          <w:noProof/>
          <w:sz w:val="24"/>
          <w:szCs w:val="24"/>
        </w:rPr>
        <w:t>(5)</w:t>
      </w:r>
      <w:r w:rsidRPr="00E810AA">
        <w:rPr>
          <w:rFonts w:ascii="Times New Roman" w:hAnsi="Times New Roman" w:cs="Times New Roman"/>
          <w:noProof/>
          <w:sz w:val="24"/>
          <w:szCs w:val="24"/>
        </w:rPr>
        <w:tab/>
        <w:t xml:space="preserve">Bocková, J.; Jones, N. C.; Meierhenrich, U. J.; Hoffmann, S. V.; Meinert, C. Chiroptical activity of hydroxycarboxylic acids with implications for the origin of biological homochirality. </w:t>
      </w:r>
      <w:r w:rsidRPr="00E810AA">
        <w:rPr>
          <w:rFonts w:ascii="Times New Roman" w:hAnsi="Times New Roman" w:cs="Times New Roman"/>
          <w:i/>
          <w:noProof/>
          <w:sz w:val="24"/>
          <w:szCs w:val="24"/>
        </w:rPr>
        <w:t>Commun. Chem.</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2021</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4</w:t>
      </w:r>
      <w:r w:rsidRPr="00E810AA">
        <w:rPr>
          <w:rFonts w:ascii="Times New Roman" w:hAnsi="Times New Roman" w:cs="Times New Roman"/>
          <w:noProof/>
          <w:sz w:val="24"/>
          <w:szCs w:val="24"/>
        </w:rPr>
        <w:t>, 86.</w:t>
      </w:r>
      <w:bookmarkEnd w:id="13"/>
    </w:p>
    <w:p w14:paraId="3BCBF717"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14" w:name="_ENREF_6"/>
      <w:r w:rsidRPr="00E810AA">
        <w:rPr>
          <w:rFonts w:ascii="Times New Roman" w:hAnsi="Times New Roman" w:cs="Times New Roman"/>
          <w:noProof/>
          <w:sz w:val="24"/>
          <w:szCs w:val="24"/>
        </w:rPr>
        <w:t>(6)</w:t>
      </w:r>
      <w:r w:rsidRPr="00E810AA">
        <w:rPr>
          <w:rFonts w:ascii="Times New Roman" w:hAnsi="Times New Roman" w:cs="Times New Roman"/>
          <w:noProof/>
          <w:sz w:val="24"/>
          <w:szCs w:val="24"/>
        </w:rPr>
        <w:tab/>
        <w:t xml:space="preserve">Hui, S.; Ghergurovich, J. M.; Morscher, R. J.; Jang, C.; Teng, X.; Lu, W.; Esparza, L. A.; Reya, T.; Le, Z.; Yanxiang Guo, J.; et al. Glucose feeds the TCA cycle via circulating lactate. </w:t>
      </w:r>
      <w:r w:rsidRPr="00E810AA">
        <w:rPr>
          <w:rFonts w:ascii="Times New Roman" w:hAnsi="Times New Roman" w:cs="Times New Roman"/>
          <w:i/>
          <w:noProof/>
          <w:sz w:val="24"/>
          <w:szCs w:val="24"/>
        </w:rPr>
        <w:t>Nature</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2017</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551</w:t>
      </w:r>
      <w:r w:rsidRPr="00E810AA">
        <w:rPr>
          <w:rFonts w:ascii="Times New Roman" w:hAnsi="Times New Roman" w:cs="Times New Roman"/>
          <w:noProof/>
          <w:sz w:val="24"/>
          <w:szCs w:val="24"/>
        </w:rPr>
        <w:t>, 115-118.</w:t>
      </w:r>
      <w:bookmarkEnd w:id="14"/>
    </w:p>
    <w:p w14:paraId="23784380"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15" w:name="_ENREF_7"/>
      <w:r w:rsidRPr="00E810AA">
        <w:rPr>
          <w:rFonts w:ascii="Times New Roman" w:hAnsi="Times New Roman" w:cs="Times New Roman"/>
          <w:noProof/>
          <w:sz w:val="24"/>
          <w:szCs w:val="24"/>
        </w:rPr>
        <w:t>(7)</w:t>
      </w:r>
      <w:r w:rsidRPr="00E810AA">
        <w:rPr>
          <w:rFonts w:ascii="Times New Roman" w:hAnsi="Times New Roman" w:cs="Times New Roman"/>
          <w:noProof/>
          <w:sz w:val="24"/>
          <w:szCs w:val="24"/>
        </w:rPr>
        <w:tab/>
        <w:t xml:space="preserve">Parks, S. K.; Mueller-Klieser, W.; Pouysségur, J. Lactate and acidity in the cancer microenvironment. </w:t>
      </w:r>
      <w:r w:rsidRPr="00E810AA">
        <w:rPr>
          <w:rFonts w:ascii="Times New Roman" w:hAnsi="Times New Roman" w:cs="Times New Roman"/>
          <w:i/>
          <w:noProof/>
          <w:sz w:val="24"/>
          <w:szCs w:val="24"/>
        </w:rPr>
        <w:t>Annu. Rev. Cancer Biol.</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2020</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4</w:t>
      </w:r>
      <w:r w:rsidRPr="00E810AA">
        <w:rPr>
          <w:rFonts w:ascii="Times New Roman" w:hAnsi="Times New Roman" w:cs="Times New Roman"/>
          <w:noProof/>
          <w:sz w:val="24"/>
          <w:szCs w:val="24"/>
        </w:rPr>
        <w:t>, 141-158.</w:t>
      </w:r>
      <w:bookmarkEnd w:id="15"/>
    </w:p>
    <w:p w14:paraId="331DB5EA"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16" w:name="_ENREF_8"/>
      <w:r w:rsidRPr="00E810AA">
        <w:rPr>
          <w:rFonts w:ascii="Times New Roman" w:hAnsi="Times New Roman" w:cs="Times New Roman"/>
          <w:noProof/>
          <w:sz w:val="24"/>
          <w:szCs w:val="24"/>
        </w:rPr>
        <w:t>(8)</w:t>
      </w:r>
      <w:r w:rsidRPr="00E810AA">
        <w:rPr>
          <w:rFonts w:ascii="Times New Roman" w:hAnsi="Times New Roman" w:cs="Times New Roman"/>
          <w:noProof/>
          <w:sz w:val="24"/>
          <w:szCs w:val="24"/>
        </w:rPr>
        <w:tab/>
        <w:t xml:space="preserve">Reddy, G.; Altaf, M.; Naveena, B. J.; Venkateshwar, M.; Kumar, E. V. Amylolytic bacterial lactic acid fermentation — A review. </w:t>
      </w:r>
      <w:r w:rsidRPr="00E810AA">
        <w:rPr>
          <w:rFonts w:ascii="Times New Roman" w:hAnsi="Times New Roman" w:cs="Times New Roman"/>
          <w:i/>
          <w:noProof/>
          <w:sz w:val="24"/>
          <w:szCs w:val="24"/>
        </w:rPr>
        <w:t>Biotechnol. Adv.</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2008</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26</w:t>
      </w:r>
      <w:r w:rsidRPr="00E810AA">
        <w:rPr>
          <w:rFonts w:ascii="Times New Roman" w:hAnsi="Times New Roman" w:cs="Times New Roman"/>
          <w:noProof/>
          <w:sz w:val="24"/>
          <w:szCs w:val="24"/>
        </w:rPr>
        <w:t>, 22-34.</w:t>
      </w:r>
      <w:bookmarkEnd w:id="16"/>
    </w:p>
    <w:p w14:paraId="051AD7F7"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17" w:name="_ENREF_9"/>
      <w:r w:rsidRPr="00E810AA">
        <w:rPr>
          <w:rFonts w:ascii="Times New Roman" w:hAnsi="Times New Roman" w:cs="Times New Roman"/>
          <w:noProof/>
          <w:sz w:val="24"/>
          <w:szCs w:val="24"/>
        </w:rPr>
        <w:t>(9)</w:t>
      </w:r>
      <w:r w:rsidRPr="00E810AA">
        <w:rPr>
          <w:rFonts w:ascii="Times New Roman" w:hAnsi="Times New Roman" w:cs="Times New Roman"/>
          <w:noProof/>
          <w:sz w:val="24"/>
          <w:szCs w:val="24"/>
        </w:rPr>
        <w:tab/>
        <w:t xml:space="preserve">Cooper, G.; Reed, C.; Nguyen, D.; Carter, M.; Wang, Y. Detection and formation scenario of citric acid, pyruvic acid, and other possible metabolism precursors in carbonaceous meteorites. </w:t>
      </w:r>
      <w:r w:rsidRPr="00E810AA">
        <w:rPr>
          <w:rFonts w:ascii="Times New Roman" w:hAnsi="Times New Roman" w:cs="Times New Roman"/>
          <w:i/>
          <w:noProof/>
          <w:sz w:val="24"/>
          <w:szCs w:val="24"/>
        </w:rPr>
        <w:t>Proc. Natl. Acad. Sci. U.S.A.</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2011</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108</w:t>
      </w:r>
      <w:r w:rsidRPr="00E810AA">
        <w:rPr>
          <w:rFonts w:ascii="Times New Roman" w:hAnsi="Times New Roman" w:cs="Times New Roman"/>
          <w:noProof/>
          <w:sz w:val="24"/>
          <w:szCs w:val="24"/>
        </w:rPr>
        <w:t>, 14015-14020.</w:t>
      </w:r>
      <w:bookmarkEnd w:id="17"/>
    </w:p>
    <w:p w14:paraId="16646C3A"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18" w:name="_ENREF_10"/>
      <w:r w:rsidRPr="00E810AA">
        <w:rPr>
          <w:rFonts w:ascii="Times New Roman" w:hAnsi="Times New Roman" w:cs="Times New Roman"/>
          <w:noProof/>
          <w:sz w:val="24"/>
          <w:szCs w:val="24"/>
        </w:rPr>
        <w:t>(10)</w:t>
      </w:r>
      <w:r w:rsidRPr="00E810AA">
        <w:rPr>
          <w:rFonts w:ascii="Times New Roman" w:hAnsi="Times New Roman" w:cs="Times New Roman"/>
          <w:noProof/>
          <w:sz w:val="24"/>
          <w:szCs w:val="24"/>
        </w:rPr>
        <w:tab/>
        <w:t xml:space="preserve">Arnold, P. K.; Finley, L. W. S. Regulation and function of the mammalian tricarboxylic acid cycle. </w:t>
      </w:r>
      <w:r w:rsidRPr="00E810AA">
        <w:rPr>
          <w:rFonts w:ascii="Times New Roman" w:hAnsi="Times New Roman" w:cs="Times New Roman"/>
          <w:i/>
          <w:noProof/>
          <w:sz w:val="24"/>
          <w:szCs w:val="24"/>
        </w:rPr>
        <w:t>J. Biol. Chem.</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2023</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299</w:t>
      </w:r>
      <w:r w:rsidRPr="00E810AA">
        <w:rPr>
          <w:rFonts w:ascii="Times New Roman" w:hAnsi="Times New Roman" w:cs="Times New Roman"/>
          <w:noProof/>
          <w:sz w:val="24"/>
          <w:szCs w:val="24"/>
        </w:rPr>
        <w:t>.</w:t>
      </w:r>
      <w:bookmarkEnd w:id="18"/>
    </w:p>
    <w:p w14:paraId="1B72A7AC"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19" w:name="_ENREF_11"/>
      <w:r w:rsidRPr="00E810AA">
        <w:rPr>
          <w:rFonts w:ascii="Times New Roman" w:hAnsi="Times New Roman" w:cs="Times New Roman"/>
          <w:noProof/>
          <w:sz w:val="24"/>
          <w:szCs w:val="24"/>
        </w:rPr>
        <w:t>(11)</w:t>
      </w:r>
      <w:r w:rsidRPr="00E810AA">
        <w:rPr>
          <w:rFonts w:ascii="Times New Roman" w:hAnsi="Times New Roman" w:cs="Times New Roman"/>
          <w:noProof/>
          <w:sz w:val="24"/>
          <w:szCs w:val="24"/>
        </w:rPr>
        <w:tab/>
        <w:t xml:space="preserve">Canfield, D. E. The early history of atmospheric oxygen: Homage to Robert M. Garrels. </w:t>
      </w:r>
      <w:r w:rsidRPr="00E810AA">
        <w:rPr>
          <w:rFonts w:ascii="Times New Roman" w:hAnsi="Times New Roman" w:cs="Times New Roman"/>
          <w:i/>
          <w:noProof/>
          <w:sz w:val="24"/>
          <w:szCs w:val="24"/>
        </w:rPr>
        <w:t>Annu. Rev. Earth Planet. Sci.</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2005</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33</w:t>
      </w:r>
      <w:r w:rsidRPr="00E810AA">
        <w:rPr>
          <w:rFonts w:ascii="Times New Roman" w:hAnsi="Times New Roman" w:cs="Times New Roman"/>
          <w:noProof/>
          <w:sz w:val="24"/>
          <w:szCs w:val="24"/>
        </w:rPr>
        <w:t>, 1-36.</w:t>
      </w:r>
      <w:bookmarkEnd w:id="19"/>
    </w:p>
    <w:p w14:paraId="7D03D9E9"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20" w:name="_ENREF_12"/>
      <w:r w:rsidRPr="00E810AA">
        <w:rPr>
          <w:rFonts w:ascii="Times New Roman" w:hAnsi="Times New Roman" w:cs="Times New Roman"/>
          <w:noProof/>
          <w:sz w:val="24"/>
          <w:szCs w:val="24"/>
        </w:rPr>
        <w:t>(12)</w:t>
      </w:r>
      <w:r w:rsidRPr="00E810AA">
        <w:rPr>
          <w:rFonts w:ascii="Times New Roman" w:hAnsi="Times New Roman" w:cs="Times New Roman"/>
          <w:noProof/>
          <w:sz w:val="24"/>
          <w:szCs w:val="24"/>
        </w:rPr>
        <w:tab/>
        <w:t xml:space="preserve">Novikov, Y.; Copley, S. D. Reactivity landscape of pyruvate under simulated hydrothermal vent conditions. </w:t>
      </w:r>
      <w:r w:rsidRPr="00E810AA">
        <w:rPr>
          <w:rFonts w:ascii="Times New Roman" w:hAnsi="Times New Roman" w:cs="Times New Roman"/>
          <w:i/>
          <w:noProof/>
          <w:sz w:val="24"/>
          <w:szCs w:val="24"/>
        </w:rPr>
        <w:t>Proc. Natl. Acad. Sci. U.S.A.</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2013</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110</w:t>
      </w:r>
      <w:r w:rsidRPr="00E810AA">
        <w:rPr>
          <w:rFonts w:ascii="Times New Roman" w:hAnsi="Times New Roman" w:cs="Times New Roman"/>
          <w:noProof/>
          <w:sz w:val="24"/>
          <w:szCs w:val="24"/>
        </w:rPr>
        <w:t>, 13283-13288.</w:t>
      </w:r>
      <w:bookmarkEnd w:id="20"/>
    </w:p>
    <w:p w14:paraId="6926DCBE"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21" w:name="_ENREF_13"/>
      <w:r w:rsidRPr="00E810AA">
        <w:rPr>
          <w:rFonts w:ascii="Times New Roman" w:hAnsi="Times New Roman" w:cs="Times New Roman"/>
          <w:noProof/>
          <w:sz w:val="24"/>
          <w:szCs w:val="24"/>
        </w:rPr>
        <w:t>(13)</w:t>
      </w:r>
      <w:r w:rsidRPr="00E810AA">
        <w:rPr>
          <w:rFonts w:ascii="Times New Roman" w:hAnsi="Times New Roman" w:cs="Times New Roman"/>
          <w:noProof/>
          <w:sz w:val="24"/>
          <w:szCs w:val="24"/>
        </w:rPr>
        <w:tab/>
        <w:t xml:space="preserve">Pearce, B. K. D.; Pudritz, R. E.; Semenov, D. A.; Henning, T. K. Origin of the RNA world: The fate of nucleobases in warm little ponds. </w:t>
      </w:r>
      <w:r w:rsidRPr="00E810AA">
        <w:rPr>
          <w:rFonts w:ascii="Times New Roman" w:hAnsi="Times New Roman" w:cs="Times New Roman"/>
          <w:i/>
          <w:noProof/>
          <w:sz w:val="24"/>
          <w:szCs w:val="24"/>
        </w:rPr>
        <w:t>Proc. Natl. Acad. Sci. U.S.A.</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2017</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114</w:t>
      </w:r>
      <w:r w:rsidRPr="00E810AA">
        <w:rPr>
          <w:rFonts w:ascii="Times New Roman" w:hAnsi="Times New Roman" w:cs="Times New Roman"/>
          <w:noProof/>
          <w:sz w:val="24"/>
          <w:szCs w:val="24"/>
        </w:rPr>
        <w:t>, 11327-11332.</w:t>
      </w:r>
      <w:bookmarkEnd w:id="21"/>
    </w:p>
    <w:p w14:paraId="04649849"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22" w:name="_ENREF_14"/>
      <w:r w:rsidRPr="00E810AA">
        <w:rPr>
          <w:rFonts w:ascii="Times New Roman" w:hAnsi="Times New Roman" w:cs="Times New Roman"/>
          <w:noProof/>
          <w:sz w:val="24"/>
          <w:szCs w:val="24"/>
        </w:rPr>
        <w:t>(14)</w:t>
      </w:r>
      <w:r w:rsidRPr="00E810AA">
        <w:rPr>
          <w:rFonts w:ascii="Times New Roman" w:hAnsi="Times New Roman" w:cs="Times New Roman"/>
          <w:noProof/>
          <w:sz w:val="24"/>
          <w:szCs w:val="24"/>
        </w:rPr>
        <w:tab/>
        <w:t xml:space="preserve">Camprubí, E.; de Leeuw, J. W.; House, C. H.; Raulin, F.; Russell, M. J.; Spang, A.; Tirumalai, M. R.; Westall, F. The emergence of life. </w:t>
      </w:r>
      <w:r w:rsidRPr="00E810AA">
        <w:rPr>
          <w:rFonts w:ascii="Times New Roman" w:hAnsi="Times New Roman" w:cs="Times New Roman"/>
          <w:i/>
          <w:noProof/>
          <w:sz w:val="24"/>
          <w:szCs w:val="24"/>
        </w:rPr>
        <w:t>Space Sci. Rev.</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2019</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215</w:t>
      </w:r>
      <w:r w:rsidRPr="00E810AA">
        <w:rPr>
          <w:rFonts w:ascii="Times New Roman" w:hAnsi="Times New Roman" w:cs="Times New Roman"/>
          <w:noProof/>
          <w:sz w:val="24"/>
          <w:szCs w:val="24"/>
        </w:rPr>
        <w:t>, 56.</w:t>
      </w:r>
      <w:bookmarkEnd w:id="22"/>
    </w:p>
    <w:p w14:paraId="164DDEDE"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23" w:name="_ENREF_15"/>
      <w:r w:rsidRPr="00E810AA">
        <w:rPr>
          <w:rFonts w:ascii="Times New Roman" w:hAnsi="Times New Roman" w:cs="Times New Roman"/>
          <w:noProof/>
          <w:sz w:val="24"/>
          <w:szCs w:val="24"/>
        </w:rPr>
        <w:t>(15)</w:t>
      </w:r>
      <w:r w:rsidRPr="00E810AA">
        <w:rPr>
          <w:rFonts w:ascii="Times New Roman" w:hAnsi="Times New Roman" w:cs="Times New Roman"/>
          <w:noProof/>
          <w:sz w:val="24"/>
          <w:szCs w:val="24"/>
        </w:rPr>
        <w:tab/>
        <w:t xml:space="preserve">Cronin, J. R.; Pizzarello, S. Amino acids in meteorites. </w:t>
      </w:r>
      <w:r w:rsidRPr="00E810AA">
        <w:rPr>
          <w:rFonts w:ascii="Times New Roman" w:hAnsi="Times New Roman" w:cs="Times New Roman"/>
          <w:i/>
          <w:noProof/>
          <w:sz w:val="24"/>
          <w:szCs w:val="24"/>
        </w:rPr>
        <w:t>Adv. Space Res.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1983</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3</w:t>
      </w:r>
      <w:r w:rsidRPr="00E810AA">
        <w:rPr>
          <w:rFonts w:ascii="Times New Roman" w:hAnsi="Times New Roman" w:cs="Times New Roman"/>
          <w:noProof/>
          <w:sz w:val="24"/>
          <w:szCs w:val="24"/>
        </w:rPr>
        <w:t>, 5-18.</w:t>
      </w:r>
      <w:bookmarkEnd w:id="23"/>
    </w:p>
    <w:p w14:paraId="4E7C839F"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24" w:name="_ENREF_16"/>
      <w:r w:rsidRPr="00E810AA">
        <w:rPr>
          <w:rFonts w:ascii="Times New Roman" w:hAnsi="Times New Roman" w:cs="Times New Roman"/>
          <w:noProof/>
          <w:sz w:val="24"/>
          <w:szCs w:val="24"/>
        </w:rPr>
        <w:t>(16)</w:t>
      </w:r>
      <w:r w:rsidRPr="00E810AA">
        <w:rPr>
          <w:rFonts w:ascii="Times New Roman" w:hAnsi="Times New Roman" w:cs="Times New Roman"/>
          <w:noProof/>
          <w:sz w:val="24"/>
          <w:szCs w:val="24"/>
        </w:rPr>
        <w:tab/>
        <w:t xml:space="preserve">Glavin, D. P.; Dworkin, J. P.; Alexander, C. M. O. D.; Aponte, J. C.; Baczynski, A. A.; Barnes, J. J.; Bechtel, H. A.; Berger, E. L.; Burton, A. S.; Caselli, P.; et al. Abundant ammonia and nitrogen-rich soluble organic matter in samples from asteroid (101955) Bennu. </w:t>
      </w:r>
      <w:r w:rsidRPr="00E810AA">
        <w:rPr>
          <w:rFonts w:ascii="Times New Roman" w:hAnsi="Times New Roman" w:cs="Times New Roman"/>
          <w:i/>
          <w:noProof/>
          <w:sz w:val="24"/>
          <w:szCs w:val="24"/>
        </w:rPr>
        <w:t>Nat. Astron.</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2025</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9</w:t>
      </w:r>
      <w:r w:rsidRPr="00E810AA">
        <w:rPr>
          <w:rFonts w:ascii="Times New Roman" w:hAnsi="Times New Roman" w:cs="Times New Roman"/>
          <w:noProof/>
          <w:sz w:val="24"/>
          <w:szCs w:val="24"/>
        </w:rPr>
        <w:t>, 199-210.</w:t>
      </w:r>
      <w:bookmarkEnd w:id="24"/>
    </w:p>
    <w:p w14:paraId="1B1294CB"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25" w:name="_ENREF_17"/>
      <w:r w:rsidRPr="00E810AA">
        <w:rPr>
          <w:rFonts w:ascii="Times New Roman" w:hAnsi="Times New Roman" w:cs="Times New Roman"/>
          <w:noProof/>
          <w:sz w:val="24"/>
          <w:szCs w:val="24"/>
        </w:rPr>
        <w:t>(17)</w:t>
      </w:r>
      <w:r w:rsidRPr="00E810AA">
        <w:rPr>
          <w:rFonts w:ascii="Times New Roman" w:hAnsi="Times New Roman" w:cs="Times New Roman"/>
          <w:noProof/>
          <w:sz w:val="24"/>
          <w:szCs w:val="24"/>
        </w:rPr>
        <w:tab/>
        <w:t xml:space="preserve">Furukawa, Y.; Chikaraishi, Y.; Ohkouchi, N.; Ogawa, N. O.; Glavin, D. P.; Dworkin, J. P.; Abe, C.; Nakamura, T. Extraterrestrial ribose and other sugars in primitive meteorites. </w:t>
      </w:r>
      <w:r w:rsidRPr="00E810AA">
        <w:rPr>
          <w:rFonts w:ascii="Times New Roman" w:hAnsi="Times New Roman" w:cs="Times New Roman"/>
          <w:i/>
          <w:noProof/>
          <w:sz w:val="24"/>
          <w:szCs w:val="24"/>
        </w:rPr>
        <w:t>Proc. Natl. Acad. Sci. U.S.A.</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2019</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116</w:t>
      </w:r>
      <w:r w:rsidRPr="00E810AA">
        <w:rPr>
          <w:rFonts w:ascii="Times New Roman" w:hAnsi="Times New Roman" w:cs="Times New Roman"/>
          <w:noProof/>
          <w:sz w:val="24"/>
          <w:szCs w:val="24"/>
        </w:rPr>
        <w:t>, 24440-24445.</w:t>
      </w:r>
      <w:bookmarkEnd w:id="25"/>
    </w:p>
    <w:p w14:paraId="03A34997"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26" w:name="_ENREF_18"/>
      <w:r w:rsidRPr="00E810AA">
        <w:rPr>
          <w:rFonts w:ascii="Times New Roman" w:hAnsi="Times New Roman" w:cs="Times New Roman"/>
          <w:noProof/>
          <w:sz w:val="24"/>
          <w:szCs w:val="24"/>
        </w:rPr>
        <w:lastRenderedPageBreak/>
        <w:t>(18)</w:t>
      </w:r>
      <w:r w:rsidRPr="00E810AA">
        <w:rPr>
          <w:rFonts w:ascii="Times New Roman" w:hAnsi="Times New Roman" w:cs="Times New Roman"/>
          <w:noProof/>
          <w:sz w:val="24"/>
          <w:szCs w:val="24"/>
        </w:rPr>
        <w:tab/>
        <w:t xml:space="preserve">Pizzarello, S.; Wang, Y.; Chaban, G. M. A comparative study of the hydroxy acids from the Murchison, GRA 95229 and LAP 02342 meteorites. </w:t>
      </w:r>
      <w:r w:rsidRPr="00E810AA">
        <w:rPr>
          <w:rFonts w:ascii="Times New Roman" w:hAnsi="Times New Roman" w:cs="Times New Roman"/>
          <w:i/>
          <w:noProof/>
          <w:sz w:val="24"/>
          <w:szCs w:val="24"/>
        </w:rPr>
        <w:t>Geochim. Cosmochim. Acta</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2010</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74</w:t>
      </w:r>
      <w:r w:rsidRPr="00E810AA">
        <w:rPr>
          <w:rFonts w:ascii="Times New Roman" w:hAnsi="Times New Roman" w:cs="Times New Roman"/>
          <w:noProof/>
          <w:sz w:val="24"/>
          <w:szCs w:val="24"/>
        </w:rPr>
        <w:t>, 6206-6217.</w:t>
      </w:r>
      <w:bookmarkEnd w:id="26"/>
    </w:p>
    <w:p w14:paraId="2BED4C57"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27" w:name="_ENREF_19"/>
      <w:r w:rsidRPr="00E810AA">
        <w:rPr>
          <w:rFonts w:ascii="Times New Roman" w:hAnsi="Times New Roman" w:cs="Times New Roman"/>
          <w:noProof/>
          <w:sz w:val="24"/>
          <w:szCs w:val="24"/>
        </w:rPr>
        <w:t>(19)</w:t>
      </w:r>
      <w:r w:rsidRPr="00E810AA">
        <w:rPr>
          <w:rFonts w:ascii="Times New Roman" w:hAnsi="Times New Roman" w:cs="Times New Roman"/>
          <w:noProof/>
          <w:sz w:val="24"/>
          <w:szCs w:val="24"/>
        </w:rPr>
        <w:tab/>
        <w:t xml:space="preserve">Ehrenfreund, P.; Charnley, S. B. Organic molecules in the interstellar medium, comets, and meteorites: A voyage from dark clouds to the early earth. </w:t>
      </w:r>
      <w:r w:rsidRPr="00E810AA">
        <w:rPr>
          <w:rFonts w:ascii="Times New Roman" w:hAnsi="Times New Roman" w:cs="Times New Roman"/>
          <w:i/>
          <w:noProof/>
          <w:sz w:val="24"/>
          <w:szCs w:val="24"/>
        </w:rPr>
        <w:t>Annu. Rev. Astron. Astrophys.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2000</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38</w:t>
      </w:r>
      <w:r w:rsidRPr="00E810AA">
        <w:rPr>
          <w:rFonts w:ascii="Times New Roman" w:hAnsi="Times New Roman" w:cs="Times New Roman"/>
          <w:noProof/>
          <w:sz w:val="24"/>
          <w:szCs w:val="24"/>
        </w:rPr>
        <w:t>, 427-483.</w:t>
      </w:r>
      <w:bookmarkEnd w:id="27"/>
    </w:p>
    <w:p w14:paraId="2945DC65"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28" w:name="_ENREF_20"/>
      <w:r w:rsidRPr="00E810AA">
        <w:rPr>
          <w:rFonts w:ascii="Times New Roman" w:hAnsi="Times New Roman" w:cs="Times New Roman"/>
          <w:noProof/>
          <w:sz w:val="24"/>
          <w:szCs w:val="24"/>
        </w:rPr>
        <w:t>(20)</w:t>
      </w:r>
      <w:r w:rsidRPr="00E810AA">
        <w:rPr>
          <w:rFonts w:ascii="Times New Roman" w:hAnsi="Times New Roman" w:cs="Times New Roman"/>
          <w:noProof/>
          <w:sz w:val="24"/>
          <w:szCs w:val="24"/>
        </w:rPr>
        <w:tab/>
        <w:t xml:space="preserve">Kwok, S. Delivery of complex organic compounds from planetary nebulae to the solar system. </w:t>
      </w:r>
      <w:r w:rsidRPr="00E810AA">
        <w:rPr>
          <w:rFonts w:ascii="Times New Roman" w:hAnsi="Times New Roman" w:cs="Times New Roman"/>
          <w:i/>
          <w:noProof/>
          <w:sz w:val="24"/>
          <w:szCs w:val="24"/>
        </w:rPr>
        <w:t>Int. J. Astrobiol.</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2009</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8</w:t>
      </w:r>
      <w:r w:rsidRPr="00E810AA">
        <w:rPr>
          <w:rFonts w:ascii="Times New Roman" w:hAnsi="Times New Roman" w:cs="Times New Roman"/>
          <w:noProof/>
          <w:sz w:val="24"/>
          <w:szCs w:val="24"/>
        </w:rPr>
        <w:t>, 161-167.</w:t>
      </w:r>
      <w:bookmarkEnd w:id="28"/>
    </w:p>
    <w:p w14:paraId="0651F64F"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29" w:name="_ENREF_21"/>
      <w:r w:rsidRPr="00E810AA">
        <w:rPr>
          <w:rFonts w:ascii="Times New Roman" w:hAnsi="Times New Roman" w:cs="Times New Roman"/>
          <w:noProof/>
          <w:sz w:val="24"/>
          <w:szCs w:val="24"/>
        </w:rPr>
        <w:t>(21)</w:t>
      </w:r>
      <w:r w:rsidRPr="00E810AA">
        <w:rPr>
          <w:rFonts w:ascii="Times New Roman" w:hAnsi="Times New Roman" w:cs="Times New Roman"/>
          <w:noProof/>
          <w:sz w:val="24"/>
          <w:szCs w:val="24"/>
        </w:rPr>
        <w:tab/>
        <w:t xml:space="preserve">McGuire, B. A. 2021 Census of interstellar, circumstellar, extragalactic, protoplanetary disk, and exoplanetary molecules. </w:t>
      </w:r>
      <w:r w:rsidRPr="00E810AA">
        <w:rPr>
          <w:rFonts w:ascii="Times New Roman" w:hAnsi="Times New Roman" w:cs="Times New Roman"/>
          <w:i/>
          <w:noProof/>
          <w:sz w:val="24"/>
          <w:szCs w:val="24"/>
        </w:rPr>
        <w:t>Astrophys. J., Suppl. Ser.</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2022</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259</w:t>
      </w:r>
      <w:r w:rsidRPr="00E810AA">
        <w:rPr>
          <w:rFonts w:ascii="Times New Roman" w:hAnsi="Times New Roman" w:cs="Times New Roman"/>
          <w:noProof/>
          <w:sz w:val="24"/>
          <w:szCs w:val="24"/>
        </w:rPr>
        <w:t>, 30.</w:t>
      </w:r>
      <w:bookmarkEnd w:id="29"/>
    </w:p>
    <w:p w14:paraId="190A8830" w14:textId="025324D1" w:rsidR="00915519" w:rsidRPr="00E810AA" w:rsidRDefault="00915519" w:rsidP="00915519">
      <w:pPr>
        <w:spacing w:after="0" w:line="240" w:lineRule="auto"/>
        <w:jc w:val="both"/>
        <w:rPr>
          <w:rFonts w:ascii="Times New Roman" w:hAnsi="Times New Roman" w:cs="Times New Roman"/>
          <w:noProof/>
          <w:sz w:val="24"/>
          <w:szCs w:val="24"/>
        </w:rPr>
      </w:pPr>
      <w:bookmarkStart w:id="30" w:name="_ENREF_22"/>
      <w:r w:rsidRPr="00E810AA">
        <w:rPr>
          <w:rFonts w:ascii="Times New Roman" w:hAnsi="Times New Roman" w:cs="Times New Roman"/>
          <w:noProof/>
          <w:sz w:val="24"/>
          <w:szCs w:val="24"/>
        </w:rPr>
        <w:t>(22)</w:t>
      </w:r>
      <w:r w:rsidRPr="00E810AA">
        <w:rPr>
          <w:rFonts w:ascii="Times New Roman" w:hAnsi="Times New Roman" w:cs="Times New Roman"/>
          <w:noProof/>
          <w:sz w:val="24"/>
          <w:szCs w:val="24"/>
        </w:rPr>
        <w:tab/>
        <w:t xml:space="preserve">Woon, D. E. </w:t>
      </w:r>
      <w:r w:rsidRPr="00E810AA">
        <w:rPr>
          <w:rFonts w:ascii="Times New Roman" w:hAnsi="Times New Roman" w:cs="Times New Roman"/>
          <w:i/>
          <w:noProof/>
          <w:sz w:val="24"/>
          <w:szCs w:val="24"/>
        </w:rPr>
        <w:t>The Astrochymist</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2025</w:t>
      </w:r>
      <w:r w:rsidRPr="00E810AA">
        <w:rPr>
          <w:rFonts w:ascii="Times New Roman" w:hAnsi="Times New Roman" w:cs="Times New Roman"/>
          <w:noProof/>
          <w:sz w:val="24"/>
          <w:szCs w:val="24"/>
        </w:rPr>
        <w:t xml:space="preserve">, </w:t>
      </w:r>
      <w:r w:rsidR="0067147F" w:rsidRPr="00E810AA">
        <w:rPr>
          <w:rFonts w:ascii="Times New Roman" w:hAnsi="Times New Roman" w:cs="Times New Roman"/>
          <w:noProof/>
          <w:sz w:val="24"/>
          <w:szCs w:val="24"/>
        </w:rPr>
        <w:t xml:space="preserve">(accessed June 9, 2025), </w:t>
      </w:r>
      <w:hyperlink r:id="rId14" w:history="1">
        <w:r w:rsidRPr="00E810AA">
          <w:rPr>
            <w:rStyle w:val="Hyperlink"/>
            <w:rFonts w:ascii="Times New Roman" w:hAnsi="Times New Roman" w:cs="Times New Roman"/>
            <w:noProof/>
            <w:sz w:val="24"/>
            <w:szCs w:val="24"/>
          </w:rPr>
          <w:t>http://www.astrochymist.org/</w:t>
        </w:r>
      </w:hyperlink>
      <w:r w:rsidRPr="00E810AA">
        <w:rPr>
          <w:rFonts w:ascii="Times New Roman" w:hAnsi="Times New Roman" w:cs="Times New Roman"/>
          <w:noProof/>
          <w:sz w:val="24"/>
          <w:szCs w:val="24"/>
        </w:rPr>
        <w:t>.</w:t>
      </w:r>
      <w:bookmarkEnd w:id="30"/>
    </w:p>
    <w:p w14:paraId="3514CD50"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31" w:name="_ENREF_23"/>
      <w:r w:rsidRPr="00E810AA">
        <w:rPr>
          <w:rFonts w:ascii="Times New Roman" w:hAnsi="Times New Roman" w:cs="Times New Roman"/>
          <w:noProof/>
          <w:sz w:val="24"/>
          <w:szCs w:val="24"/>
        </w:rPr>
        <w:t>(23)</w:t>
      </w:r>
      <w:r w:rsidRPr="00E810AA">
        <w:rPr>
          <w:rFonts w:ascii="Times New Roman" w:hAnsi="Times New Roman" w:cs="Times New Roman"/>
          <w:noProof/>
          <w:sz w:val="24"/>
          <w:szCs w:val="24"/>
        </w:rPr>
        <w:tab/>
        <w:t xml:space="preserve">Kaiser, R. I. Experimental investigation on the formation of carbon-bearing molecules in the interstellar medium via neutral−neutral reactions. </w:t>
      </w:r>
      <w:r w:rsidRPr="00E810AA">
        <w:rPr>
          <w:rFonts w:ascii="Times New Roman" w:hAnsi="Times New Roman" w:cs="Times New Roman"/>
          <w:i/>
          <w:noProof/>
          <w:sz w:val="24"/>
          <w:szCs w:val="24"/>
        </w:rPr>
        <w:t>Chem. Rev.</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2002</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102</w:t>
      </w:r>
      <w:r w:rsidRPr="00E810AA">
        <w:rPr>
          <w:rFonts w:ascii="Times New Roman" w:hAnsi="Times New Roman" w:cs="Times New Roman"/>
          <w:noProof/>
          <w:sz w:val="24"/>
          <w:szCs w:val="24"/>
        </w:rPr>
        <w:t>, 1309-1358.</w:t>
      </w:r>
      <w:bookmarkEnd w:id="31"/>
    </w:p>
    <w:p w14:paraId="718BACB5"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32" w:name="_ENREF_24"/>
      <w:r w:rsidRPr="00E810AA">
        <w:rPr>
          <w:rFonts w:ascii="Times New Roman" w:hAnsi="Times New Roman" w:cs="Times New Roman"/>
          <w:noProof/>
          <w:sz w:val="24"/>
          <w:szCs w:val="24"/>
        </w:rPr>
        <w:t>(24)</w:t>
      </w:r>
      <w:r w:rsidRPr="00E810AA">
        <w:rPr>
          <w:rFonts w:ascii="Times New Roman" w:hAnsi="Times New Roman" w:cs="Times New Roman"/>
          <w:noProof/>
          <w:sz w:val="24"/>
          <w:szCs w:val="24"/>
        </w:rPr>
        <w:tab/>
        <w:t xml:space="preserve">Wagenblast, R.; Williams, D. A.; Millar, T. J.; Nejad, L. A. M. On the origin of NH in diffuse interstellar clouds. </w:t>
      </w:r>
      <w:r w:rsidRPr="00E810AA">
        <w:rPr>
          <w:rFonts w:ascii="Times New Roman" w:hAnsi="Times New Roman" w:cs="Times New Roman"/>
          <w:i/>
          <w:noProof/>
          <w:sz w:val="24"/>
          <w:szCs w:val="24"/>
        </w:rPr>
        <w:t>Mon. Not. R. Astron. Soc.</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1993</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260</w:t>
      </w:r>
      <w:r w:rsidRPr="00E810AA">
        <w:rPr>
          <w:rFonts w:ascii="Times New Roman" w:hAnsi="Times New Roman" w:cs="Times New Roman"/>
          <w:noProof/>
          <w:sz w:val="24"/>
          <w:szCs w:val="24"/>
        </w:rPr>
        <w:t>, 420-424.</w:t>
      </w:r>
      <w:bookmarkEnd w:id="32"/>
    </w:p>
    <w:p w14:paraId="03A09360"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33" w:name="_ENREF_25"/>
      <w:r w:rsidRPr="00E810AA">
        <w:rPr>
          <w:rFonts w:ascii="Times New Roman" w:hAnsi="Times New Roman" w:cs="Times New Roman"/>
          <w:noProof/>
          <w:sz w:val="24"/>
          <w:szCs w:val="24"/>
        </w:rPr>
        <w:t>(25)</w:t>
      </w:r>
      <w:r w:rsidRPr="00E810AA">
        <w:rPr>
          <w:rFonts w:ascii="Times New Roman" w:hAnsi="Times New Roman" w:cs="Times New Roman"/>
          <w:noProof/>
          <w:sz w:val="24"/>
          <w:szCs w:val="24"/>
        </w:rPr>
        <w:tab/>
        <w:t xml:space="preserve">Garrod, R.; Park, I. H.; Caselli, P.; Herbst, E. Are gas-phase models of interstellar chemistry tenable? The case of methanol. </w:t>
      </w:r>
      <w:r w:rsidRPr="00E810AA">
        <w:rPr>
          <w:rFonts w:ascii="Times New Roman" w:hAnsi="Times New Roman" w:cs="Times New Roman"/>
          <w:i/>
          <w:noProof/>
          <w:sz w:val="24"/>
          <w:szCs w:val="24"/>
        </w:rPr>
        <w:t>Faraday Discuss.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2006</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133</w:t>
      </w:r>
      <w:r w:rsidRPr="00E810AA">
        <w:rPr>
          <w:rFonts w:ascii="Times New Roman" w:hAnsi="Times New Roman" w:cs="Times New Roman"/>
          <w:noProof/>
          <w:sz w:val="24"/>
          <w:szCs w:val="24"/>
        </w:rPr>
        <w:t>, 51-62.</w:t>
      </w:r>
      <w:bookmarkEnd w:id="33"/>
    </w:p>
    <w:p w14:paraId="7D75A386"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34" w:name="_ENREF_26"/>
      <w:r w:rsidRPr="00E810AA">
        <w:rPr>
          <w:rFonts w:ascii="Times New Roman" w:hAnsi="Times New Roman" w:cs="Times New Roman"/>
          <w:noProof/>
          <w:sz w:val="24"/>
          <w:szCs w:val="24"/>
        </w:rPr>
        <w:t>(26)</w:t>
      </w:r>
      <w:r w:rsidRPr="00E810AA">
        <w:rPr>
          <w:rFonts w:ascii="Times New Roman" w:hAnsi="Times New Roman" w:cs="Times New Roman"/>
          <w:noProof/>
          <w:sz w:val="24"/>
          <w:szCs w:val="24"/>
        </w:rPr>
        <w:tab/>
        <w:t xml:space="preserve">Mehringer, D. M.; Snyder, L. E. The location of complex molecules in G34.3 + 0.2: Further evidence for grain-surface chemistry. </w:t>
      </w:r>
      <w:r w:rsidRPr="00E810AA">
        <w:rPr>
          <w:rFonts w:ascii="Times New Roman" w:hAnsi="Times New Roman" w:cs="Times New Roman"/>
          <w:i/>
          <w:noProof/>
          <w:sz w:val="24"/>
          <w:szCs w:val="24"/>
        </w:rPr>
        <w:t>Astrophys. J.</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1996</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471</w:t>
      </w:r>
      <w:r w:rsidRPr="00E810AA">
        <w:rPr>
          <w:rFonts w:ascii="Times New Roman" w:hAnsi="Times New Roman" w:cs="Times New Roman"/>
          <w:noProof/>
          <w:sz w:val="24"/>
          <w:szCs w:val="24"/>
        </w:rPr>
        <w:t>, 897.</w:t>
      </w:r>
      <w:bookmarkEnd w:id="34"/>
    </w:p>
    <w:p w14:paraId="3DB01310"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35" w:name="_ENREF_27"/>
      <w:r w:rsidRPr="00E810AA">
        <w:rPr>
          <w:rFonts w:ascii="Times New Roman" w:hAnsi="Times New Roman" w:cs="Times New Roman"/>
          <w:noProof/>
          <w:sz w:val="24"/>
          <w:szCs w:val="24"/>
        </w:rPr>
        <w:t>(27)</w:t>
      </w:r>
      <w:r w:rsidRPr="00E810AA">
        <w:rPr>
          <w:rFonts w:ascii="Times New Roman" w:hAnsi="Times New Roman" w:cs="Times New Roman"/>
          <w:noProof/>
          <w:sz w:val="24"/>
          <w:szCs w:val="24"/>
        </w:rPr>
        <w:tab/>
        <w:t xml:space="preserve">Öberg, K. I. Photochemistry and astrochemistry: Photochemical pathways to interstellar complex organic molecules. </w:t>
      </w:r>
      <w:r w:rsidRPr="00E810AA">
        <w:rPr>
          <w:rFonts w:ascii="Times New Roman" w:hAnsi="Times New Roman" w:cs="Times New Roman"/>
          <w:i/>
          <w:noProof/>
          <w:sz w:val="24"/>
          <w:szCs w:val="24"/>
        </w:rPr>
        <w:t>Chem. Rev.</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2016</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116</w:t>
      </w:r>
      <w:r w:rsidRPr="00E810AA">
        <w:rPr>
          <w:rFonts w:ascii="Times New Roman" w:hAnsi="Times New Roman" w:cs="Times New Roman"/>
          <w:noProof/>
          <w:sz w:val="24"/>
          <w:szCs w:val="24"/>
        </w:rPr>
        <w:t>, 9631-9663.</w:t>
      </w:r>
      <w:bookmarkEnd w:id="35"/>
    </w:p>
    <w:p w14:paraId="4CA8EDD7"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36" w:name="_ENREF_28"/>
      <w:r w:rsidRPr="00E810AA">
        <w:rPr>
          <w:rFonts w:ascii="Times New Roman" w:hAnsi="Times New Roman" w:cs="Times New Roman"/>
          <w:noProof/>
          <w:sz w:val="24"/>
          <w:szCs w:val="24"/>
        </w:rPr>
        <w:t>(28)</w:t>
      </w:r>
      <w:r w:rsidRPr="00E810AA">
        <w:rPr>
          <w:rFonts w:ascii="Times New Roman" w:hAnsi="Times New Roman" w:cs="Times New Roman"/>
          <w:noProof/>
          <w:sz w:val="24"/>
          <w:szCs w:val="24"/>
        </w:rPr>
        <w:tab/>
        <w:t xml:space="preserve">Wang, J.; Zhang, C.; Marks, J. H.; Evseev, M. M.; Kuznetsov, O. V.; Antonov, I. O.; Kaiser, R. I. Interstellar formation of lactaldehyde, a key intermediate in the methylglyoxal pathway. </w:t>
      </w:r>
      <w:r w:rsidRPr="00E810AA">
        <w:rPr>
          <w:rFonts w:ascii="Times New Roman" w:hAnsi="Times New Roman" w:cs="Times New Roman"/>
          <w:i/>
          <w:noProof/>
          <w:sz w:val="24"/>
          <w:szCs w:val="24"/>
        </w:rPr>
        <w:t>Nat. Commun.</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2024</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15</w:t>
      </w:r>
      <w:r w:rsidRPr="00E810AA">
        <w:rPr>
          <w:rFonts w:ascii="Times New Roman" w:hAnsi="Times New Roman" w:cs="Times New Roman"/>
          <w:noProof/>
          <w:sz w:val="24"/>
          <w:szCs w:val="24"/>
        </w:rPr>
        <w:t>, 10189.</w:t>
      </w:r>
      <w:bookmarkEnd w:id="36"/>
    </w:p>
    <w:p w14:paraId="1E4842A3"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37" w:name="_ENREF_29"/>
      <w:r w:rsidRPr="00E810AA">
        <w:rPr>
          <w:rFonts w:ascii="Times New Roman" w:hAnsi="Times New Roman" w:cs="Times New Roman"/>
          <w:noProof/>
          <w:sz w:val="24"/>
          <w:szCs w:val="24"/>
        </w:rPr>
        <w:t>(29)</w:t>
      </w:r>
      <w:r w:rsidRPr="00E810AA">
        <w:rPr>
          <w:rFonts w:ascii="Times New Roman" w:hAnsi="Times New Roman" w:cs="Times New Roman"/>
          <w:noProof/>
          <w:sz w:val="24"/>
          <w:szCs w:val="24"/>
        </w:rPr>
        <w:tab/>
        <w:t>Holtom, P. D.; Bennett, C. J.; Osamura, Y.; Mason, N. J.; Kaiser, R. I. A combined experimental and theoretical study on the formation of the amino acid glycine (NH</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CH</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COOH) and its isomer (CH</w:t>
      </w:r>
      <w:r w:rsidRPr="00E810AA">
        <w:rPr>
          <w:rFonts w:ascii="Times New Roman" w:hAnsi="Times New Roman" w:cs="Times New Roman"/>
          <w:noProof/>
          <w:sz w:val="24"/>
          <w:szCs w:val="24"/>
          <w:vertAlign w:val="subscript"/>
        </w:rPr>
        <w:t>3</w:t>
      </w:r>
      <w:r w:rsidRPr="00E810AA">
        <w:rPr>
          <w:rFonts w:ascii="Times New Roman" w:hAnsi="Times New Roman" w:cs="Times New Roman"/>
          <w:noProof/>
          <w:sz w:val="24"/>
          <w:szCs w:val="24"/>
        </w:rPr>
        <w:t xml:space="preserve">NHCOOH) in extraterrestrial ices. </w:t>
      </w:r>
      <w:r w:rsidRPr="00E810AA">
        <w:rPr>
          <w:rFonts w:ascii="Times New Roman" w:hAnsi="Times New Roman" w:cs="Times New Roman"/>
          <w:i/>
          <w:noProof/>
          <w:sz w:val="24"/>
          <w:szCs w:val="24"/>
        </w:rPr>
        <w:t>Astrophys. J.</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2005</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626</w:t>
      </w:r>
      <w:r w:rsidRPr="00E810AA">
        <w:rPr>
          <w:rFonts w:ascii="Times New Roman" w:hAnsi="Times New Roman" w:cs="Times New Roman"/>
          <w:noProof/>
          <w:sz w:val="24"/>
          <w:szCs w:val="24"/>
        </w:rPr>
        <w:t>, 940-952.</w:t>
      </w:r>
      <w:bookmarkEnd w:id="37"/>
    </w:p>
    <w:p w14:paraId="5C65F598"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38" w:name="_ENREF_30"/>
      <w:r w:rsidRPr="00E810AA">
        <w:rPr>
          <w:rFonts w:ascii="Times New Roman" w:hAnsi="Times New Roman" w:cs="Times New Roman"/>
          <w:noProof/>
          <w:sz w:val="24"/>
          <w:szCs w:val="24"/>
        </w:rPr>
        <w:t>(30)</w:t>
      </w:r>
      <w:r w:rsidRPr="00E810AA">
        <w:rPr>
          <w:rFonts w:ascii="Times New Roman" w:hAnsi="Times New Roman" w:cs="Times New Roman"/>
          <w:noProof/>
          <w:sz w:val="24"/>
          <w:szCs w:val="24"/>
        </w:rPr>
        <w:tab/>
        <w:t>Wang, J.; Marks, J. H.; Fortenberry, R. C.; Kaiser, R. I. Interstellar formation of glyceric acid [HOCH</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 xml:space="preserve">CH(OH)COOH]-The simplest sugar acid. </w:t>
      </w:r>
      <w:r w:rsidRPr="00E810AA">
        <w:rPr>
          <w:rFonts w:ascii="Times New Roman" w:hAnsi="Times New Roman" w:cs="Times New Roman"/>
          <w:i/>
          <w:noProof/>
          <w:sz w:val="24"/>
          <w:szCs w:val="24"/>
        </w:rPr>
        <w:t>Sci. Adv.</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2024</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10</w:t>
      </w:r>
      <w:r w:rsidRPr="00E810AA">
        <w:rPr>
          <w:rFonts w:ascii="Times New Roman" w:hAnsi="Times New Roman" w:cs="Times New Roman"/>
          <w:noProof/>
          <w:sz w:val="24"/>
          <w:szCs w:val="24"/>
        </w:rPr>
        <w:t>, eadl3236.</w:t>
      </w:r>
      <w:bookmarkEnd w:id="38"/>
    </w:p>
    <w:p w14:paraId="323D08A5"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39" w:name="_ENREF_31"/>
      <w:r w:rsidRPr="00E810AA">
        <w:rPr>
          <w:rFonts w:ascii="Times New Roman" w:hAnsi="Times New Roman" w:cs="Times New Roman"/>
          <w:noProof/>
          <w:sz w:val="24"/>
          <w:szCs w:val="24"/>
        </w:rPr>
        <w:t>(31)</w:t>
      </w:r>
      <w:r w:rsidRPr="00E810AA">
        <w:rPr>
          <w:rFonts w:ascii="Times New Roman" w:hAnsi="Times New Roman" w:cs="Times New Roman"/>
          <w:noProof/>
          <w:sz w:val="24"/>
          <w:szCs w:val="24"/>
        </w:rPr>
        <w:tab/>
        <w:t xml:space="preserve">Boogert, A. C. A.; Gerakines, P. A.; Whittet, D. C. B. Observations of the icy universe. </w:t>
      </w:r>
      <w:r w:rsidRPr="00E810AA">
        <w:rPr>
          <w:rFonts w:ascii="Times New Roman" w:hAnsi="Times New Roman" w:cs="Times New Roman"/>
          <w:i/>
          <w:noProof/>
          <w:sz w:val="24"/>
          <w:szCs w:val="24"/>
        </w:rPr>
        <w:t>Annu. Rev. Astron. Astrophys.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2015</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53</w:t>
      </w:r>
      <w:r w:rsidRPr="00E810AA">
        <w:rPr>
          <w:rFonts w:ascii="Times New Roman" w:hAnsi="Times New Roman" w:cs="Times New Roman"/>
          <w:noProof/>
          <w:sz w:val="24"/>
          <w:szCs w:val="24"/>
        </w:rPr>
        <w:t>, 541-581.</w:t>
      </w:r>
      <w:bookmarkEnd w:id="39"/>
    </w:p>
    <w:p w14:paraId="6F808EC8"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40" w:name="_ENREF_32"/>
      <w:r w:rsidRPr="00E810AA">
        <w:rPr>
          <w:rFonts w:ascii="Times New Roman" w:hAnsi="Times New Roman" w:cs="Times New Roman"/>
          <w:noProof/>
          <w:sz w:val="24"/>
          <w:szCs w:val="24"/>
        </w:rPr>
        <w:t>(32)</w:t>
      </w:r>
      <w:r w:rsidRPr="00E810AA">
        <w:rPr>
          <w:rFonts w:ascii="Times New Roman" w:hAnsi="Times New Roman" w:cs="Times New Roman"/>
          <w:noProof/>
          <w:sz w:val="24"/>
          <w:szCs w:val="24"/>
        </w:rPr>
        <w:tab/>
        <w:t xml:space="preserve">Bernstein, M. P.; Dworkin, J. P.; Sandford, S. A.; Cooper, G. W.; Allamandola, L. J. Racemic amino acids from the ultraviolet photolysis of interstellar ice analogues. </w:t>
      </w:r>
      <w:r w:rsidRPr="00E810AA">
        <w:rPr>
          <w:rFonts w:ascii="Times New Roman" w:hAnsi="Times New Roman" w:cs="Times New Roman"/>
          <w:i/>
          <w:noProof/>
          <w:sz w:val="24"/>
          <w:szCs w:val="24"/>
        </w:rPr>
        <w:t>Nature</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2002</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416</w:t>
      </w:r>
      <w:r w:rsidRPr="00E810AA">
        <w:rPr>
          <w:rFonts w:ascii="Times New Roman" w:hAnsi="Times New Roman" w:cs="Times New Roman"/>
          <w:noProof/>
          <w:sz w:val="24"/>
          <w:szCs w:val="24"/>
        </w:rPr>
        <w:t>, 401-403.</w:t>
      </w:r>
      <w:bookmarkEnd w:id="40"/>
    </w:p>
    <w:p w14:paraId="3D06F1A5"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41" w:name="_ENREF_33"/>
      <w:r w:rsidRPr="00E810AA">
        <w:rPr>
          <w:rFonts w:ascii="Times New Roman" w:hAnsi="Times New Roman" w:cs="Times New Roman"/>
          <w:noProof/>
          <w:sz w:val="24"/>
          <w:szCs w:val="24"/>
        </w:rPr>
        <w:t>(33)</w:t>
      </w:r>
      <w:r w:rsidRPr="00E810AA">
        <w:rPr>
          <w:rFonts w:ascii="Times New Roman" w:hAnsi="Times New Roman" w:cs="Times New Roman"/>
          <w:noProof/>
          <w:sz w:val="24"/>
          <w:szCs w:val="24"/>
        </w:rPr>
        <w:tab/>
        <w:t xml:space="preserve">Zhu, C.; Turner, A. M.; Meinert, C.; Kaiser, R. I. On the production of polyols and hydroxycarboxylic acids in interstellar analogous ices of methanol. </w:t>
      </w:r>
      <w:r w:rsidRPr="00E810AA">
        <w:rPr>
          <w:rFonts w:ascii="Times New Roman" w:hAnsi="Times New Roman" w:cs="Times New Roman"/>
          <w:i/>
          <w:noProof/>
          <w:sz w:val="24"/>
          <w:szCs w:val="24"/>
        </w:rPr>
        <w:t>Astrophys. J.</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2020</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889</w:t>
      </w:r>
      <w:r w:rsidRPr="00E810AA">
        <w:rPr>
          <w:rFonts w:ascii="Times New Roman" w:hAnsi="Times New Roman" w:cs="Times New Roman"/>
          <w:noProof/>
          <w:sz w:val="24"/>
          <w:szCs w:val="24"/>
        </w:rPr>
        <w:t>, 134.</w:t>
      </w:r>
      <w:bookmarkEnd w:id="41"/>
    </w:p>
    <w:p w14:paraId="3EC4A1E2"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42" w:name="_ENREF_34"/>
      <w:r w:rsidRPr="00E810AA">
        <w:rPr>
          <w:rFonts w:ascii="Times New Roman" w:hAnsi="Times New Roman" w:cs="Times New Roman"/>
          <w:noProof/>
          <w:sz w:val="24"/>
          <w:szCs w:val="24"/>
        </w:rPr>
        <w:t>(34)</w:t>
      </w:r>
      <w:r w:rsidRPr="00E810AA">
        <w:rPr>
          <w:rFonts w:ascii="Times New Roman" w:hAnsi="Times New Roman" w:cs="Times New Roman"/>
          <w:noProof/>
          <w:sz w:val="24"/>
          <w:szCs w:val="24"/>
        </w:rPr>
        <w:tab/>
        <w:t>Wang, J.; Nikolayev, A. A.; Marks, J. H.; Turner, A. M.; Chandra, S.; Kleimeier, N. F.; Young, L. A.; Mebel, A. M.; Kaiser, R. I. Interstellar formation of nitrogen heteroaromatics [indole, C</w:t>
      </w:r>
      <w:r w:rsidRPr="00E810AA">
        <w:rPr>
          <w:rFonts w:ascii="Times New Roman" w:hAnsi="Times New Roman" w:cs="Times New Roman"/>
          <w:noProof/>
          <w:sz w:val="24"/>
          <w:szCs w:val="24"/>
          <w:vertAlign w:val="subscript"/>
        </w:rPr>
        <w:t>8</w:t>
      </w:r>
      <w:r w:rsidRPr="00E810AA">
        <w:rPr>
          <w:rFonts w:ascii="Times New Roman" w:hAnsi="Times New Roman" w:cs="Times New Roman"/>
          <w:noProof/>
          <w:sz w:val="24"/>
          <w:szCs w:val="24"/>
        </w:rPr>
        <w:t>H</w:t>
      </w:r>
      <w:r w:rsidRPr="00E810AA">
        <w:rPr>
          <w:rFonts w:ascii="Times New Roman" w:hAnsi="Times New Roman" w:cs="Times New Roman"/>
          <w:noProof/>
          <w:sz w:val="24"/>
          <w:szCs w:val="24"/>
          <w:vertAlign w:val="subscript"/>
        </w:rPr>
        <w:t>7</w:t>
      </w:r>
      <w:r w:rsidRPr="00E810AA">
        <w:rPr>
          <w:rFonts w:ascii="Times New Roman" w:hAnsi="Times New Roman" w:cs="Times New Roman"/>
          <w:noProof/>
          <w:sz w:val="24"/>
          <w:szCs w:val="24"/>
        </w:rPr>
        <w:t>N; pyrrole, C</w:t>
      </w:r>
      <w:r w:rsidRPr="00E810AA">
        <w:rPr>
          <w:rFonts w:ascii="Times New Roman" w:hAnsi="Times New Roman" w:cs="Times New Roman"/>
          <w:noProof/>
          <w:sz w:val="24"/>
          <w:szCs w:val="24"/>
          <w:vertAlign w:val="subscript"/>
        </w:rPr>
        <w:t>4</w:t>
      </w:r>
      <w:r w:rsidRPr="00E810AA">
        <w:rPr>
          <w:rFonts w:ascii="Times New Roman" w:hAnsi="Times New Roman" w:cs="Times New Roman"/>
          <w:noProof/>
          <w:sz w:val="24"/>
          <w:szCs w:val="24"/>
        </w:rPr>
        <w:t>H</w:t>
      </w:r>
      <w:r w:rsidRPr="00E810AA">
        <w:rPr>
          <w:rFonts w:ascii="Times New Roman" w:hAnsi="Times New Roman" w:cs="Times New Roman"/>
          <w:noProof/>
          <w:sz w:val="24"/>
          <w:szCs w:val="24"/>
          <w:vertAlign w:val="subscript"/>
        </w:rPr>
        <w:t>5</w:t>
      </w:r>
      <w:r w:rsidRPr="00E810AA">
        <w:rPr>
          <w:rFonts w:ascii="Times New Roman" w:hAnsi="Times New Roman" w:cs="Times New Roman"/>
          <w:noProof/>
          <w:sz w:val="24"/>
          <w:szCs w:val="24"/>
        </w:rPr>
        <w:t>N; aniline, C</w:t>
      </w:r>
      <w:r w:rsidRPr="00E810AA">
        <w:rPr>
          <w:rFonts w:ascii="Times New Roman" w:hAnsi="Times New Roman" w:cs="Times New Roman"/>
          <w:noProof/>
          <w:sz w:val="24"/>
          <w:szCs w:val="24"/>
          <w:vertAlign w:val="subscript"/>
        </w:rPr>
        <w:t>6</w:t>
      </w:r>
      <w:r w:rsidRPr="00E810AA">
        <w:rPr>
          <w:rFonts w:ascii="Times New Roman" w:hAnsi="Times New Roman" w:cs="Times New Roman"/>
          <w:noProof/>
          <w:sz w:val="24"/>
          <w:szCs w:val="24"/>
        </w:rPr>
        <w:t>H</w:t>
      </w:r>
      <w:r w:rsidRPr="00E810AA">
        <w:rPr>
          <w:rFonts w:ascii="Times New Roman" w:hAnsi="Times New Roman" w:cs="Times New Roman"/>
          <w:noProof/>
          <w:sz w:val="24"/>
          <w:szCs w:val="24"/>
          <w:vertAlign w:val="subscript"/>
        </w:rPr>
        <w:t>5</w:t>
      </w:r>
      <w:r w:rsidRPr="00E810AA">
        <w:rPr>
          <w:rFonts w:ascii="Times New Roman" w:hAnsi="Times New Roman" w:cs="Times New Roman"/>
          <w:noProof/>
          <w:sz w:val="24"/>
          <w:szCs w:val="24"/>
        </w:rPr>
        <w:t>NH</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 xml:space="preserve">]: Key precursors to amino acids and nucleobases. </w:t>
      </w:r>
      <w:r w:rsidRPr="00E810AA">
        <w:rPr>
          <w:rFonts w:ascii="Times New Roman" w:hAnsi="Times New Roman" w:cs="Times New Roman"/>
          <w:i/>
          <w:noProof/>
          <w:sz w:val="24"/>
          <w:szCs w:val="24"/>
        </w:rPr>
        <w:t>J. Am. Chem. Soc.</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2024</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146</w:t>
      </w:r>
      <w:r w:rsidRPr="00E810AA">
        <w:rPr>
          <w:rFonts w:ascii="Times New Roman" w:hAnsi="Times New Roman" w:cs="Times New Roman"/>
          <w:noProof/>
          <w:sz w:val="24"/>
          <w:szCs w:val="24"/>
        </w:rPr>
        <w:t>, 28437-28447.</w:t>
      </w:r>
      <w:bookmarkEnd w:id="42"/>
    </w:p>
    <w:p w14:paraId="7E396035"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43" w:name="_ENREF_35"/>
      <w:r w:rsidRPr="00E810AA">
        <w:rPr>
          <w:rFonts w:ascii="Times New Roman" w:hAnsi="Times New Roman" w:cs="Times New Roman"/>
          <w:noProof/>
          <w:sz w:val="24"/>
          <w:szCs w:val="24"/>
        </w:rPr>
        <w:t>(35)</w:t>
      </w:r>
      <w:r w:rsidRPr="00E810AA">
        <w:rPr>
          <w:rFonts w:ascii="Times New Roman" w:hAnsi="Times New Roman" w:cs="Times New Roman"/>
          <w:noProof/>
          <w:sz w:val="24"/>
          <w:szCs w:val="24"/>
        </w:rPr>
        <w:tab/>
        <w:t xml:space="preserve">Simpson, J. A. Elemental and isotopic composition of the galactic cosmic rays. </w:t>
      </w:r>
      <w:r w:rsidRPr="00E810AA">
        <w:rPr>
          <w:rFonts w:ascii="Times New Roman" w:hAnsi="Times New Roman" w:cs="Times New Roman"/>
          <w:i/>
          <w:noProof/>
          <w:sz w:val="24"/>
          <w:szCs w:val="24"/>
        </w:rPr>
        <w:t>Annu. Rev. Nucl. Part. Sci.</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1983</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33</w:t>
      </w:r>
      <w:r w:rsidRPr="00E810AA">
        <w:rPr>
          <w:rFonts w:ascii="Times New Roman" w:hAnsi="Times New Roman" w:cs="Times New Roman"/>
          <w:noProof/>
          <w:sz w:val="24"/>
          <w:szCs w:val="24"/>
        </w:rPr>
        <w:t>, 323-382.</w:t>
      </w:r>
      <w:bookmarkEnd w:id="43"/>
    </w:p>
    <w:p w14:paraId="6ABB29C4"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44" w:name="_ENREF_36"/>
      <w:r w:rsidRPr="00E810AA">
        <w:rPr>
          <w:rFonts w:ascii="Times New Roman" w:hAnsi="Times New Roman" w:cs="Times New Roman"/>
          <w:noProof/>
          <w:sz w:val="24"/>
          <w:szCs w:val="24"/>
        </w:rPr>
        <w:t>(36)</w:t>
      </w:r>
      <w:r w:rsidRPr="00E810AA">
        <w:rPr>
          <w:rFonts w:ascii="Times New Roman" w:hAnsi="Times New Roman" w:cs="Times New Roman"/>
          <w:noProof/>
          <w:sz w:val="24"/>
          <w:szCs w:val="24"/>
        </w:rPr>
        <w:tab/>
        <w:t xml:space="preserve">Kaiser, R. I.; Maity, S.; Jones, B. M. Synthesis of prebiotic glycerol in interstellar ices. </w:t>
      </w:r>
      <w:r w:rsidRPr="00E810AA">
        <w:rPr>
          <w:rFonts w:ascii="Times New Roman" w:hAnsi="Times New Roman" w:cs="Times New Roman"/>
          <w:i/>
          <w:noProof/>
          <w:sz w:val="24"/>
          <w:szCs w:val="24"/>
        </w:rPr>
        <w:t>Angew. Chem. Int. Ed.</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2015</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54</w:t>
      </w:r>
      <w:r w:rsidRPr="00E810AA">
        <w:rPr>
          <w:rFonts w:ascii="Times New Roman" w:hAnsi="Times New Roman" w:cs="Times New Roman"/>
          <w:noProof/>
          <w:sz w:val="24"/>
          <w:szCs w:val="24"/>
        </w:rPr>
        <w:t>, 195-200.</w:t>
      </w:r>
      <w:bookmarkEnd w:id="44"/>
    </w:p>
    <w:p w14:paraId="540CC460"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45" w:name="_ENREF_37"/>
      <w:r w:rsidRPr="00E810AA">
        <w:rPr>
          <w:rFonts w:ascii="Times New Roman" w:hAnsi="Times New Roman" w:cs="Times New Roman"/>
          <w:noProof/>
          <w:sz w:val="24"/>
          <w:szCs w:val="24"/>
        </w:rPr>
        <w:t>(37)</w:t>
      </w:r>
      <w:r w:rsidRPr="00E810AA">
        <w:rPr>
          <w:rFonts w:ascii="Times New Roman" w:hAnsi="Times New Roman" w:cs="Times New Roman"/>
          <w:noProof/>
          <w:sz w:val="24"/>
          <w:szCs w:val="24"/>
        </w:rPr>
        <w:tab/>
        <w:t xml:space="preserve">Visser, R.; van Dishoeck, E. F.; Doty, S. D.; Dullemond, C. P. The chemical history of molecules in circumstellar disks. </w:t>
      </w:r>
      <w:r w:rsidRPr="00E810AA">
        <w:rPr>
          <w:rFonts w:ascii="Times New Roman" w:hAnsi="Times New Roman" w:cs="Times New Roman"/>
          <w:i/>
          <w:noProof/>
          <w:sz w:val="24"/>
          <w:szCs w:val="24"/>
        </w:rPr>
        <w:t>Astron. Astrophys.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2009</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495</w:t>
      </w:r>
      <w:r w:rsidRPr="00E810AA">
        <w:rPr>
          <w:rFonts w:ascii="Times New Roman" w:hAnsi="Times New Roman" w:cs="Times New Roman"/>
          <w:noProof/>
          <w:sz w:val="24"/>
          <w:szCs w:val="24"/>
        </w:rPr>
        <w:t>, 881-897.</w:t>
      </w:r>
      <w:bookmarkEnd w:id="45"/>
    </w:p>
    <w:p w14:paraId="1155F326"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46" w:name="_ENREF_38"/>
      <w:r w:rsidRPr="00E810AA">
        <w:rPr>
          <w:rFonts w:ascii="Times New Roman" w:hAnsi="Times New Roman" w:cs="Times New Roman"/>
          <w:noProof/>
          <w:sz w:val="24"/>
          <w:szCs w:val="24"/>
        </w:rPr>
        <w:lastRenderedPageBreak/>
        <w:t>(38)</w:t>
      </w:r>
      <w:r w:rsidRPr="00E810AA">
        <w:rPr>
          <w:rFonts w:ascii="Times New Roman" w:hAnsi="Times New Roman" w:cs="Times New Roman"/>
          <w:noProof/>
          <w:sz w:val="24"/>
          <w:szCs w:val="24"/>
        </w:rPr>
        <w:tab/>
        <w:t xml:space="preserve">Cooper, G.; Kimmich, N.; Belisle, W.; Sarinana, J.; Brabham, K.; Garrel, L. Carbonaceous meteorites as a source of sugar-related organic compounds for the early Earth. </w:t>
      </w:r>
      <w:r w:rsidRPr="00E810AA">
        <w:rPr>
          <w:rFonts w:ascii="Times New Roman" w:hAnsi="Times New Roman" w:cs="Times New Roman"/>
          <w:i/>
          <w:noProof/>
          <w:sz w:val="24"/>
          <w:szCs w:val="24"/>
        </w:rPr>
        <w:t>Nature</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2001</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414</w:t>
      </w:r>
      <w:r w:rsidRPr="00E810AA">
        <w:rPr>
          <w:rFonts w:ascii="Times New Roman" w:hAnsi="Times New Roman" w:cs="Times New Roman"/>
          <w:noProof/>
          <w:sz w:val="24"/>
          <w:szCs w:val="24"/>
        </w:rPr>
        <w:t>, 879-883.</w:t>
      </w:r>
      <w:bookmarkEnd w:id="46"/>
    </w:p>
    <w:p w14:paraId="13EE463F"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47" w:name="_ENREF_39"/>
      <w:r w:rsidRPr="00E810AA">
        <w:rPr>
          <w:rFonts w:ascii="Times New Roman" w:hAnsi="Times New Roman" w:cs="Times New Roman"/>
          <w:noProof/>
          <w:sz w:val="24"/>
          <w:szCs w:val="24"/>
        </w:rPr>
        <w:t>(39)</w:t>
      </w:r>
      <w:r w:rsidRPr="00E810AA">
        <w:rPr>
          <w:rFonts w:ascii="Times New Roman" w:hAnsi="Times New Roman" w:cs="Times New Roman"/>
          <w:noProof/>
          <w:sz w:val="24"/>
          <w:szCs w:val="24"/>
        </w:rPr>
        <w:tab/>
        <w:t xml:space="preserve">Monroe, A. A.; Pizzarello, S. The soluble organic compounds of the Bells meteorite: Not a unique or unusual composition. </w:t>
      </w:r>
      <w:r w:rsidRPr="00E810AA">
        <w:rPr>
          <w:rFonts w:ascii="Times New Roman" w:hAnsi="Times New Roman" w:cs="Times New Roman"/>
          <w:i/>
          <w:noProof/>
          <w:sz w:val="24"/>
          <w:szCs w:val="24"/>
        </w:rPr>
        <w:t>Geochim. Cosmochim. Acta</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2011</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75</w:t>
      </w:r>
      <w:r w:rsidRPr="00E810AA">
        <w:rPr>
          <w:rFonts w:ascii="Times New Roman" w:hAnsi="Times New Roman" w:cs="Times New Roman"/>
          <w:noProof/>
          <w:sz w:val="24"/>
          <w:szCs w:val="24"/>
        </w:rPr>
        <w:t>, 7585-7595.</w:t>
      </w:r>
      <w:bookmarkEnd w:id="47"/>
    </w:p>
    <w:p w14:paraId="47051412"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48" w:name="_ENREF_40"/>
      <w:r w:rsidRPr="00E810AA">
        <w:rPr>
          <w:rFonts w:ascii="Times New Roman" w:hAnsi="Times New Roman" w:cs="Times New Roman"/>
          <w:noProof/>
          <w:sz w:val="24"/>
          <w:szCs w:val="24"/>
        </w:rPr>
        <w:t>(40)</w:t>
      </w:r>
      <w:r w:rsidRPr="00E810AA">
        <w:rPr>
          <w:rFonts w:ascii="Times New Roman" w:hAnsi="Times New Roman" w:cs="Times New Roman"/>
          <w:noProof/>
          <w:sz w:val="24"/>
          <w:szCs w:val="24"/>
        </w:rPr>
        <w:tab/>
        <w:t xml:space="preserve">Garcia, A. D.; Meinert, C.; Sugahara, H.; Jones, N. C.; Hoffmann, S. V.; Meierhenrich, U. J. The astrophysical formation of asymmetric molecules and the emergence of a chiral bias. </w:t>
      </w:r>
      <w:r w:rsidRPr="00E810AA">
        <w:rPr>
          <w:rFonts w:ascii="Times New Roman" w:hAnsi="Times New Roman" w:cs="Times New Roman"/>
          <w:i/>
          <w:noProof/>
          <w:sz w:val="24"/>
          <w:szCs w:val="24"/>
        </w:rPr>
        <w:t>Life (Basel, Switzerland)</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2019</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9</w:t>
      </w:r>
      <w:r w:rsidRPr="00E810AA">
        <w:rPr>
          <w:rFonts w:ascii="Times New Roman" w:hAnsi="Times New Roman" w:cs="Times New Roman"/>
          <w:noProof/>
          <w:sz w:val="24"/>
          <w:szCs w:val="24"/>
        </w:rPr>
        <w:t>.</w:t>
      </w:r>
      <w:bookmarkEnd w:id="48"/>
    </w:p>
    <w:p w14:paraId="7076A0D6"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49" w:name="_ENREF_41"/>
      <w:r w:rsidRPr="00E810AA">
        <w:rPr>
          <w:rFonts w:ascii="Times New Roman" w:hAnsi="Times New Roman" w:cs="Times New Roman"/>
          <w:noProof/>
          <w:sz w:val="24"/>
          <w:szCs w:val="24"/>
        </w:rPr>
        <w:t>(41)</w:t>
      </w:r>
      <w:r w:rsidRPr="00E810AA">
        <w:rPr>
          <w:rFonts w:ascii="Times New Roman" w:hAnsi="Times New Roman" w:cs="Times New Roman"/>
          <w:noProof/>
          <w:sz w:val="24"/>
          <w:szCs w:val="24"/>
        </w:rPr>
        <w:tab/>
        <w:t>Bergantini, A.; Abplanalp, M. J.; Pokhilko, P.; Krylov, A. I.; Shingledecker, C. N.; Herbst, E.; Kaiser, R. I. A combined experimental and theoretical study on the formation of interstellar propylene oxide (CH</w:t>
      </w:r>
      <w:r w:rsidRPr="00E810AA">
        <w:rPr>
          <w:rFonts w:ascii="Times New Roman" w:hAnsi="Times New Roman" w:cs="Times New Roman"/>
          <w:noProof/>
          <w:sz w:val="24"/>
          <w:szCs w:val="24"/>
          <w:vertAlign w:val="subscript"/>
        </w:rPr>
        <w:t>3</w:t>
      </w:r>
      <w:r w:rsidRPr="00E810AA">
        <w:rPr>
          <w:rFonts w:ascii="Times New Roman" w:hAnsi="Times New Roman" w:cs="Times New Roman"/>
          <w:noProof/>
          <w:sz w:val="24"/>
          <w:szCs w:val="24"/>
        </w:rPr>
        <w:t>CHCH</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 xml:space="preserve">O)—A chiral molecule. </w:t>
      </w:r>
      <w:r w:rsidRPr="00E810AA">
        <w:rPr>
          <w:rFonts w:ascii="Times New Roman" w:hAnsi="Times New Roman" w:cs="Times New Roman"/>
          <w:i/>
          <w:noProof/>
          <w:sz w:val="24"/>
          <w:szCs w:val="24"/>
        </w:rPr>
        <w:t>Astrophys. J.</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2018</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860</w:t>
      </w:r>
      <w:r w:rsidRPr="00E810AA">
        <w:rPr>
          <w:rFonts w:ascii="Times New Roman" w:hAnsi="Times New Roman" w:cs="Times New Roman"/>
          <w:noProof/>
          <w:sz w:val="24"/>
          <w:szCs w:val="24"/>
        </w:rPr>
        <w:t>, 108.</w:t>
      </w:r>
      <w:bookmarkEnd w:id="49"/>
    </w:p>
    <w:p w14:paraId="6C73C16B"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50" w:name="_ENREF_42"/>
      <w:r w:rsidRPr="00E810AA">
        <w:rPr>
          <w:rFonts w:ascii="Times New Roman" w:hAnsi="Times New Roman" w:cs="Times New Roman"/>
          <w:noProof/>
          <w:sz w:val="24"/>
          <w:szCs w:val="24"/>
        </w:rPr>
        <w:t>(42)</w:t>
      </w:r>
      <w:r w:rsidRPr="00E810AA">
        <w:rPr>
          <w:rFonts w:ascii="Times New Roman" w:hAnsi="Times New Roman" w:cs="Times New Roman"/>
          <w:noProof/>
          <w:sz w:val="24"/>
          <w:szCs w:val="24"/>
        </w:rPr>
        <w:tab/>
        <w:t>McGuire, B. A.; Carroll, P. B.; Loomis, R. A.; Finneran, I. A.; Jewell, P. R.; Remijan, A. J.; Blake, G. A. Discovery of the interstellar chiral molecule propylene oxide (CH</w:t>
      </w:r>
      <w:r w:rsidRPr="00E810AA">
        <w:rPr>
          <w:rFonts w:ascii="Times New Roman" w:hAnsi="Times New Roman" w:cs="Times New Roman"/>
          <w:noProof/>
          <w:sz w:val="24"/>
          <w:szCs w:val="24"/>
          <w:vertAlign w:val="subscript"/>
        </w:rPr>
        <w:t>3</w:t>
      </w:r>
      <w:r w:rsidRPr="00E810AA">
        <w:rPr>
          <w:rFonts w:ascii="Times New Roman" w:hAnsi="Times New Roman" w:cs="Times New Roman"/>
          <w:noProof/>
          <w:sz w:val="24"/>
          <w:szCs w:val="24"/>
        </w:rPr>
        <w:t>CHCH</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 xml:space="preserve">O). </w:t>
      </w:r>
      <w:r w:rsidRPr="00E810AA">
        <w:rPr>
          <w:rFonts w:ascii="Times New Roman" w:hAnsi="Times New Roman" w:cs="Times New Roman"/>
          <w:i/>
          <w:noProof/>
          <w:sz w:val="24"/>
          <w:szCs w:val="24"/>
        </w:rPr>
        <w:t>Science</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2016</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352</w:t>
      </w:r>
      <w:r w:rsidRPr="00E810AA">
        <w:rPr>
          <w:rFonts w:ascii="Times New Roman" w:hAnsi="Times New Roman" w:cs="Times New Roman"/>
          <w:noProof/>
          <w:sz w:val="24"/>
          <w:szCs w:val="24"/>
        </w:rPr>
        <w:t>, 1449-1452.</w:t>
      </w:r>
      <w:bookmarkEnd w:id="50"/>
    </w:p>
    <w:p w14:paraId="5F71174D"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51" w:name="_ENREF_43"/>
      <w:r w:rsidRPr="00E810AA">
        <w:rPr>
          <w:rFonts w:ascii="Times New Roman" w:hAnsi="Times New Roman" w:cs="Times New Roman"/>
          <w:noProof/>
          <w:sz w:val="24"/>
          <w:szCs w:val="24"/>
        </w:rPr>
        <w:t>(43)</w:t>
      </w:r>
      <w:r w:rsidRPr="00E810AA">
        <w:rPr>
          <w:rFonts w:ascii="Times New Roman" w:hAnsi="Times New Roman" w:cs="Times New Roman"/>
          <w:noProof/>
          <w:sz w:val="24"/>
          <w:szCs w:val="24"/>
        </w:rPr>
        <w:tab/>
        <w:t>Kleimeier, N. F.; Eckhardt, A. K.; Schreiner, P. R.; Kaiser, R. I. Interstellar formation of biorelevant pyruvic acid (CH</w:t>
      </w:r>
      <w:r w:rsidRPr="00E810AA">
        <w:rPr>
          <w:rFonts w:ascii="Times New Roman" w:hAnsi="Times New Roman" w:cs="Times New Roman"/>
          <w:noProof/>
          <w:sz w:val="24"/>
          <w:szCs w:val="24"/>
          <w:vertAlign w:val="subscript"/>
        </w:rPr>
        <w:t>3</w:t>
      </w:r>
      <w:r w:rsidRPr="00E810AA">
        <w:rPr>
          <w:rFonts w:ascii="Times New Roman" w:hAnsi="Times New Roman" w:cs="Times New Roman"/>
          <w:noProof/>
          <w:sz w:val="24"/>
          <w:szCs w:val="24"/>
        </w:rPr>
        <w:t xml:space="preserve">COCOOH). </w:t>
      </w:r>
      <w:r w:rsidRPr="00E810AA">
        <w:rPr>
          <w:rFonts w:ascii="Times New Roman" w:hAnsi="Times New Roman" w:cs="Times New Roman"/>
          <w:i/>
          <w:noProof/>
          <w:sz w:val="24"/>
          <w:szCs w:val="24"/>
        </w:rPr>
        <w:t>Chem</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2020</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6</w:t>
      </w:r>
      <w:r w:rsidRPr="00E810AA">
        <w:rPr>
          <w:rFonts w:ascii="Times New Roman" w:hAnsi="Times New Roman" w:cs="Times New Roman"/>
          <w:noProof/>
          <w:sz w:val="24"/>
          <w:szCs w:val="24"/>
        </w:rPr>
        <w:t>, 3385-3395.</w:t>
      </w:r>
      <w:bookmarkEnd w:id="51"/>
    </w:p>
    <w:p w14:paraId="4BF6EAAC"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52" w:name="_ENREF_44"/>
      <w:r w:rsidRPr="00E810AA">
        <w:rPr>
          <w:rFonts w:ascii="Times New Roman" w:hAnsi="Times New Roman" w:cs="Times New Roman"/>
          <w:noProof/>
          <w:sz w:val="24"/>
          <w:szCs w:val="24"/>
        </w:rPr>
        <w:t>(44)</w:t>
      </w:r>
      <w:r w:rsidRPr="00E810AA">
        <w:rPr>
          <w:rFonts w:ascii="Times New Roman" w:hAnsi="Times New Roman" w:cs="Times New Roman"/>
          <w:noProof/>
          <w:sz w:val="24"/>
          <w:szCs w:val="24"/>
        </w:rPr>
        <w:tab/>
        <w:t xml:space="preserve">Turner, A. M.; Bergantini, A.; Abplanalp, M. J.; Zhu, C.; Góbi, S.; Sun, B.-J.; Chao, K.-H.; Chang, A. H.; Meinert, C.; Kaiser, R. I. An interstellar synthesis of phosphorus oxoacids. </w:t>
      </w:r>
      <w:r w:rsidRPr="00E810AA">
        <w:rPr>
          <w:rFonts w:ascii="Times New Roman" w:hAnsi="Times New Roman" w:cs="Times New Roman"/>
          <w:i/>
          <w:noProof/>
          <w:sz w:val="24"/>
          <w:szCs w:val="24"/>
        </w:rPr>
        <w:t>Nat. Commun.</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2018</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9</w:t>
      </w:r>
      <w:r w:rsidRPr="00E810AA">
        <w:rPr>
          <w:rFonts w:ascii="Times New Roman" w:hAnsi="Times New Roman" w:cs="Times New Roman"/>
          <w:noProof/>
          <w:sz w:val="24"/>
          <w:szCs w:val="24"/>
        </w:rPr>
        <w:t>, 3851.</w:t>
      </w:r>
      <w:bookmarkEnd w:id="52"/>
    </w:p>
    <w:p w14:paraId="4619186D"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53" w:name="_ENREF_45"/>
      <w:r w:rsidRPr="00E810AA">
        <w:rPr>
          <w:rFonts w:ascii="Times New Roman" w:hAnsi="Times New Roman" w:cs="Times New Roman"/>
          <w:noProof/>
          <w:sz w:val="24"/>
          <w:szCs w:val="24"/>
        </w:rPr>
        <w:t>(45)</w:t>
      </w:r>
      <w:r w:rsidRPr="00E810AA">
        <w:rPr>
          <w:rFonts w:ascii="Times New Roman" w:hAnsi="Times New Roman" w:cs="Times New Roman"/>
          <w:noProof/>
          <w:sz w:val="24"/>
          <w:szCs w:val="24"/>
        </w:rPr>
        <w:tab/>
        <w:t>Scheffen, M.; Marchal, D. G.; Beneyton, T.; Schuller, S. K.; Klose, M.; Diehl, C.; Lehmann, J.; Pfister, P.; Carrillo, M.; He, H.; et al. A new-to-nature carboxylation module to improve natural and synthetic CO</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 xml:space="preserve"> fixation. </w:t>
      </w:r>
      <w:r w:rsidRPr="00E810AA">
        <w:rPr>
          <w:rFonts w:ascii="Times New Roman" w:hAnsi="Times New Roman" w:cs="Times New Roman"/>
          <w:i/>
          <w:noProof/>
          <w:sz w:val="24"/>
          <w:szCs w:val="24"/>
        </w:rPr>
        <w:t>Nat. Catal.</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2021</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4</w:t>
      </w:r>
      <w:r w:rsidRPr="00E810AA">
        <w:rPr>
          <w:rFonts w:ascii="Times New Roman" w:hAnsi="Times New Roman" w:cs="Times New Roman"/>
          <w:noProof/>
          <w:sz w:val="24"/>
          <w:szCs w:val="24"/>
        </w:rPr>
        <w:t>, 105-115.</w:t>
      </w:r>
      <w:bookmarkEnd w:id="53"/>
    </w:p>
    <w:p w14:paraId="345B5DA6"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54" w:name="_ENREF_46"/>
      <w:r w:rsidRPr="00E810AA">
        <w:rPr>
          <w:rFonts w:ascii="Times New Roman" w:hAnsi="Times New Roman" w:cs="Times New Roman"/>
          <w:noProof/>
          <w:sz w:val="24"/>
          <w:szCs w:val="24"/>
        </w:rPr>
        <w:t>(46)</w:t>
      </w:r>
      <w:r w:rsidRPr="00E810AA">
        <w:rPr>
          <w:rFonts w:ascii="Times New Roman" w:hAnsi="Times New Roman" w:cs="Times New Roman"/>
          <w:noProof/>
          <w:sz w:val="24"/>
          <w:szCs w:val="24"/>
        </w:rPr>
        <w:tab/>
        <w:t xml:space="preserve">Majumdar, L.; Das, A.; Chakrabarti, S. K.; Chakrabarti, S. Hydro-chemical study of the evolution of interstellar pre-biotic molecules during the collapse of molecular clouds. </w:t>
      </w:r>
      <w:r w:rsidRPr="00E810AA">
        <w:rPr>
          <w:rFonts w:ascii="Times New Roman" w:hAnsi="Times New Roman" w:cs="Times New Roman"/>
          <w:i/>
          <w:noProof/>
          <w:sz w:val="24"/>
          <w:szCs w:val="24"/>
        </w:rPr>
        <w:t>Res. Astron. Astrophys.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2012</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12</w:t>
      </w:r>
      <w:r w:rsidRPr="00E810AA">
        <w:rPr>
          <w:rFonts w:ascii="Times New Roman" w:hAnsi="Times New Roman" w:cs="Times New Roman"/>
          <w:noProof/>
          <w:sz w:val="24"/>
          <w:szCs w:val="24"/>
        </w:rPr>
        <w:t>, 1613.</w:t>
      </w:r>
      <w:bookmarkEnd w:id="54"/>
    </w:p>
    <w:p w14:paraId="48923A04"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55" w:name="_ENREF_47"/>
      <w:r w:rsidRPr="00E810AA">
        <w:rPr>
          <w:rFonts w:ascii="Times New Roman" w:hAnsi="Times New Roman" w:cs="Times New Roman"/>
          <w:noProof/>
          <w:sz w:val="24"/>
          <w:szCs w:val="24"/>
        </w:rPr>
        <w:t>(47)</w:t>
      </w:r>
      <w:r w:rsidRPr="00E810AA">
        <w:rPr>
          <w:rFonts w:ascii="Times New Roman" w:hAnsi="Times New Roman" w:cs="Times New Roman"/>
          <w:noProof/>
          <w:sz w:val="24"/>
          <w:szCs w:val="24"/>
        </w:rPr>
        <w:tab/>
        <w:t xml:space="preserve">Zhang, C.; Leyva, V.; Wang, J.; Turner, A. M.; Mcanally, M.; Herath, A.; Meinert, C.; Young, L. A.; Kaiser, R. I. Ionizing radiation exposure on Arrokoth shapes a sugar world. </w:t>
      </w:r>
      <w:r w:rsidRPr="00E810AA">
        <w:rPr>
          <w:rFonts w:ascii="Times New Roman" w:hAnsi="Times New Roman" w:cs="Times New Roman"/>
          <w:i/>
          <w:noProof/>
          <w:sz w:val="24"/>
          <w:szCs w:val="24"/>
        </w:rPr>
        <w:t>Proc. Natl. Acad. Sci. U.S.A.</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2024</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121</w:t>
      </w:r>
      <w:r w:rsidRPr="00E810AA">
        <w:rPr>
          <w:rFonts w:ascii="Times New Roman" w:hAnsi="Times New Roman" w:cs="Times New Roman"/>
          <w:noProof/>
          <w:sz w:val="24"/>
          <w:szCs w:val="24"/>
        </w:rPr>
        <w:t>, e2320215121.</w:t>
      </w:r>
      <w:bookmarkEnd w:id="55"/>
    </w:p>
    <w:p w14:paraId="2389189B"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56" w:name="_ENREF_48"/>
      <w:r w:rsidRPr="00E810AA">
        <w:rPr>
          <w:rFonts w:ascii="Times New Roman" w:hAnsi="Times New Roman" w:cs="Times New Roman"/>
          <w:noProof/>
          <w:sz w:val="24"/>
          <w:szCs w:val="24"/>
        </w:rPr>
        <w:t>(48)</w:t>
      </w:r>
      <w:r w:rsidRPr="00E810AA">
        <w:rPr>
          <w:rFonts w:ascii="Times New Roman" w:hAnsi="Times New Roman" w:cs="Times New Roman"/>
          <w:noProof/>
          <w:sz w:val="24"/>
          <w:szCs w:val="24"/>
        </w:rPr>
        <w:tab/>
        <w:t xml:space="preserve">Cronin, J. R.; Cooper, G. W.; Pizzarello, S. Characteristics and formation of amino acids and hydroxy acids of the Murchison meteorite. </w:t>
      </w:r>
      <w:r w:rsidRPr="00E810AA">
        <w:rPr>
          <w:rFonts w:ascii="Times New Roman" w:hAnsi="Times New Roman" w:cs="Times New Roman"/>
          <w:i/>
          <w:noProof/>
          <w:sz w:val="24"/>
          <w:szCs w:val="24"/>
        </w:rPr>
        <w:t>Adv. Space Res.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1995</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15</w:t>
      </w:r>
      <w:r w:rsidRPr="00E810AA">
        <w:rPr>
          <w:rFonts w:ascii="Times New Roman" w:hAnsi="Times New Roman" w:cs="Times New Roman"/>
          <w:noProof/>
          <w:sz w:val="24"/>
          <w:szCs w:val="24"/>
        </w:rPr>
        <w:t>, 91-97.</w:t>
      </w:r>
      <w:bookmarkEnd w:id="56"/>
    </w:p>
    <w:p w14:paraId="7E8D4FEF"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57" w:name="_ENREF_49"/>
      <w:r w:rsidRPr="00E810AA">
        <w:rPr>
          <w:rFonts w:ascii="Times New Roman" w:hAnsi="Times New Roman" w:cs="Times New Roman"/>
          <w:noProof/>
          <w:sz w:val="24"/>
          <w:szCs w:val="24"/>
        </w:rPr>
        <w:t>(49)</w:t>
      </w:r>
      <w:r w:rsidRPr="00E810AA">
        <w:rPr>
          <w:rFonts w:ascii="Times New Roman" w:hAnsi="Times New Roman" w:cs="Times New Roman"/>
          <w:noProof/>
          <w:sz w:val="24"/>
          <w:szCs w:val="24"/>
        </w:rPr>
        <w:tab/>
        <w:t xml:space="preserve">Takano, Y.; Naraoka, H.; Dworkin, J. P.; Koga, T.; Sasaki, K.; Sato, H.; Oba, Y.; Ogawa, N. O.; Yoshimura, T.; Hamase, K.; et al. Primordial aqueous alteration recorded in water-soluble organic molecules from the carbonaceous asteroid (162173) Ryugu. </w:t>
      </w:r>
      <w:r w:rsidRPr="00E810AA">
        <w:rPr>
          <w:rFonts w:ascii="Times New Roman" w:hAnsi="Times New Roman" w:cs="Times New Roman"/>
          <w:i/>
          <w:noProof/>
          <w:sz w:val="24"/>
          <w:szCs w:val="24"/>
        </w:rPr>
        <w:t>Nat. Commun.</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2024</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15</w:t>
      </w:r>
      <w:r w:rsidRPr="00E810AA">
        <w:rPr>
          <w:rFonts w:ascii="Times New Roman" w:hAnsi="Times New Roman" w:cs="Times New Roman"/>
          <w:noProof/>
          <w:sz w:val="24"/>
          <w:szCs w:val="24"/>
        </w:rPr>
        <w:t>, 5708.</w:t>
      </w:r>
      <w:bookmarkEnd w:id="57"/>
    </w:p>
    <w:p w14:paraId="5A1BE90D"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58" w:name="_ENREF_50"/>
      <w:r w:rsidRPr="00E810AA">
        <w:rPr>
          <w:rFonts w:ascii="Times New Roman" w:hAnsi="Times New Roman" w:cs="Times New Roman"/>
          <w:noProof/>
          <w:sz w:val="24"/>
          <w:szCs w:val="24"/>
        </w:rPr>
        <w:t>(50)</w:t>
      </w:r>
      <w:r w:rsidRPr="00E810AA">
        <w:rPr>
          <w:rFonts w:ascii="Times New Roman" w:hAnsi="Times New Roman" w:cs="Times New Roman"/>
          <w:noProof/>
          <w:sz w:val="24"/>
          <w:szCs w:val="24"/>
        </w:rPr>
        <w:tab/>
        <w:t xml:space="preserve">Millar, T. J.; MacDonald, G. H.; Habing, R. J. The detection of hot ethanol in G34.3+0.15. </w:t>
      </w:r>
      <w:r w:rsidRPr="00E810AA">
        <w:rPr>
          <w:rFonts w:ascii="Times New Roman" w:hAnsi="Times New Roman" w:cs="Times New Roman"/>
          <w:i/>
          <w:noProof/>
          <w:sz w:val="24"/>
          <w:szCs w:val="24"/>
        </w:rPr>
        <w:t>Mon. Not. R. Astron. Soc.</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1995</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273</w:t>
      </w:r>
      <w:r w:rsidRPr="00E810AA">
        <w:rPr>
          <w:rFonts w:ascii="Times New Roman" w:hAnsi="Times New Roman" w:cs="Times New Roman"/>
          <w:noProof/>
          <w:sz w:val="24"/>
          <w:szCs w:val="24"/>
        </w:rPr>
        <w:t>, 25-29.</w:t>
      </w:r>
      <w:bookmarkEnd w:id="58"/>
    </w:p>
    <w:p w14:paraId="593728BF"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59" w:name="_ENREF_51"/>
      <w:r w:rsidRPr="00E810AA">
        <w:rPr>
          <w:rFonts w:ascii="Times New Roman" w:hAnsi="Times New Roman" w:cs="Times New Roman"/>
          <w:noProof/>
          <w:sz w:val="24"/>
          <w:szCs w:val="24"/>
        </w:rPr>
        <w:t>(51)</w:t>
      </w:r>
      <w:r w:rsidRPr="00E810AA">
        <w:rPr>
          <w:rFonts w:ascii="Times New Roman" w:hAnsi="Times New Roman" w:cs="Times New Roman"/>
          <w:noProof/>
          <w:sz w:val="24"/>
          <w:szCs w:val="24"/>
        </w:rPr>
        <w:tab/>
        <w:t>Brouillet, N.; Despois, D.; Baudry, A.; Peng, T.-C.; Favre, C.; Wootten, A.; Remijan, A. J.; Wilson, T. L.; Combes, F.; Wlodarczak, G. CH</w:t>
      </w:r>
      <w:r w:rsidRPr="00E810AA">
        <w:rPr>
          <w:rFonts w:ascii="Times New Roman" w:hAnsi="Times New Roman" w:cs="Times New Roman"/>
          <w:noProof/>
          <w:sz w:val="24"/>
          <w:szCs w:val="24"/>
          <w:vertAlign w:val="subscript"/>
        </w:rPr>
        <w:t>3</w:t>
      </w:r>
      <w:r w:rsidRPr="00E810AA">
        <w:rPr>
          <w:rFonts w:ascii="Times New Roman" w:hAnsi="Times New Roman" w:cs="Times New Roman"/>
          <w:noProof/>
          <w:sz w:val="24"/>
          <w:szCs w:val="24"/>
        </w:rPr>
        <w:t>OCH</w:t>
      </w:r>
      <w:r w:rsidRPr="00E810AA">
        <w:rPr>
          <w:rFonts w:ascii="Times New Roman" w:hAnsi="Times New Roman" w:cs="Times New Roman"/>
          <w:noProof/>
          <w:sz w:val="24"/>
          <w:szCs w:val="24"/>
          <w:vertAlign w:val="subscript"/>
        </w:rPr>
        <w:t>3</w:t>
      </w:r>
      <w:r w:rsidRPr="00E810AA">
        <w:rPr>
          <w:rFonts w:ascii="Times New Roman" w:hAnsi="Times New Roman" w:cs="Times New Roman"/>
          <w:noProof/>
          <w:sz w:val="24"/>
          <w:szCs w:val="24"/>
        </w:rPr>
        <w:t xml:space="preserve"> in Orion-KL: a striking similarity with HCOOCH</w:t>
      </w:r>
      <w:r w:rsidRPr="00E810AA">
        <w:rPr>
          <w:rFonts w:ascii="Times New Roman" w:hAnsi="Times New Roman" w:cs="Times New Roman"/>
          <w:noProof/>
          <w:sz w:val="24"/>
          <w:szCs w:val="24"/>
          <w:vertAlign w:val="subscript"/>
        </w:rPr>
        <w:t>3</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Astron. Astrophys.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2013</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550</w:t>
      </w:r>
      <w:r w:rsidRPr="00E810AA">
        <w:rPr>
          <w:rFonts w:ascii="Times New Roman" w:hAnsi="Times New Roman" w:cs="Times New Roman"/>
          <w:noProof/>
          <w:sz w:val="24"/>
          <w:szCs w:val="24"/>
        </w:rPr>
        <w:t>, A46.</w:t>
      </w:r>
      <w:bookmarkEnd w:id="59"/>
    </w:p>
    <w:p w14:paraId="741358DE"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60" w:name="_ENREF_52"/>
      <w:r w:rsidRPr="00E810AA">
        <w:rPr>
          <w:rFonts w:ascii="Times New Roman" w:hAnsi="Times New Roman" w:cs="Times New Roman"/>
          <w:noProof/>
          <w:sz w:val="24"/>
          <w:szCs w:val="24"/>
        </w:rPr>
        <w:t>(52)</w:t>
      </w:r>
      <w:r w:rsidRPr="00E810AA">
        <w:rPr>
          <w:rFonts w:ascii="Times New Roman" w:hAnsi="Times New Roman" w:cs="Times New Roman"/>
          <w:noProof/>
          <w:sz w:val="24"/>
          <w:szCs w:val="24"/>
        </w:rPr>
        <w:tab/>
        <w:t xml:space="preserve">Bisschop, S. E.; Jørgensen, J. K.; van Dishoeck, E. F.; de Wachter, E. B. M. Testing grain-surface chemistry in massive hot-core regions. </w:t>
      </w:r>
      <w:r w:rsidRPr="00E810AA">
        <w:rPr>
          <w:rFonts w:ascii="Times New Roman" w:hAnsi="Times New Roman" w:cs="Times New Roman"/>
          <w:i/>
          <w:noProof/>
          <w:sz w:val="24"/>
          <w:szCs w:val="24"/>
        </w:rPr>
        <w:t>Astron. Astrophys.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2007</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465</w:t>
      </w:r>
      <w:r w:rsidRPr="00E810AA">
        <w:rPr>
          <w:rFonts w:ascii="Times New Roman" w:hAnsi="Times New Roman" w:cs="Times New Roman"/>
          <w:noProof/>
          <w:sz w:val="24"/>
          <w:szCs w:val="24"/>
        </w:rPr>
        <w:t>, 913-929.</w:t>
      </w:r>
      <w:bookmarkEnd w:id="60"/>
    </w:p>
    <w:p w14:paraId="6C368933"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61" w:name="_ENREF_53"/>
      <w:r w:rsidRPr="00E810AA">
        <w:rPr>
          <w:rFonts w:ascii="Times New Roman" w:hAnsi="Times New Roman" w:cs="Times New Roman"/>
          <w:noProof/>
          <w:sz w:val="24"/>
          <w:szCs w:val="24"/>
        </w:rPr>
        <w:t>(53)</w:t>
      </w:r>
      <w:r w:rsidRPr="00E810AA">
        <w:rPr>
          <w:rFonts w:ascii="Times New Roman" w:hAnsi="Times New Roman" w:cs="Times New Roman"/>
          <w:noProof/>
          <w:sz w:val="24"/>
          <w:szCs w:val="24"/>
        </w:rPr>
        <w:tab/>
        <w:t xml:space="preserve">Gibb, E. L.; Whittet, D. C. B.; Boogert, A. C. A.; Tielens, A. G. G. M. Interstellar ice: The infrared space observatory legacy. </w:t>
      </w:r>
      <w:r w:rsidRPr="00E810AA">
        <w:rPr>
          <w:rFonts w:ascii="Times New Roman" w:hAnsi="Times New Roman" w:cs="Times New Roman"/>
          <w:i/>
          <w:noProof/>
          <w:sz w:val="24"/>
          <w:szCs w:val="24"/>
        </w:rPr>
        <w:t>Astrophys. J., Suppl. Ser.</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2004</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151</w:t>
      </w:r>
      <w:r w:rsidRPr="00E810AA">
        <w:rPr>
          <w:rFonts w:ascii="Times New Roman" w:hAnsi="Times New Roman" w:cs="Times New Roman"/>
          <w:noProof/>
          <w:sz w:val="24"/>
          <w:szCs w:val="24"/>
        </w:rPr>
        <w:t>, 35-73.</w:t>
      </w:r>
      <w:bookmarkEnd w:id="61"/>
    </w:p>
    <w:p w14:paraId="57A15424"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62" w:name="_ENREF_54"/>
      <w:r w:rsidRPr="00E810AA">
        <w:rPr>
          <w:rFonts w:ascii="Times New Roman" w:hAnsi="Times New Roman" w:cs="Times New Roman"/>
          <w:noProof/>
          <w:sz w:val="24"/>
          <w:szCs w:val="24"/>
        </w:rPr>
        <w:t>(54)</w:t>
      </w:r>
      <w:r w:rsidRPr="00E810AA">
        <w:rPr>
          <w:rFonts w:ascii="Times New Roman" w:hAnsi="Times New Roman" w:cs="Times New Roman"/>
          <w:noProof/>
          <w:sz w:val="24"/>
          <w:szCs w:val="24"/>
        </w:rPr>
        <w:tab/>
        <w:t xml:space="preserve">McClure, M. K.; Rocha, W. R. M.; Pontoppidan, K. M.; Crouzet, N.; Chu, L. E. U.; Dartois, E.; Lamberts, T.; Noble, J. A.; Pendleton, Y. J.; Perotti, G.; et al. An Ice Age JWST inventory of dense molecular cloud ices. </w:t>
      </w:r>
      <w:r w:rsidRPr="00E810AA">
        <w:rPr>
          <w:rFonts w:ascii="Times New Roman" w:hAnsi="Times New Roman" w:cs="Times New Roman"/>
          <w:i/>
          <w:noProof/>
          <w:sz w:val="24"/>
          <w:szCs w:val="24"/>
        </w:rPr>
        <w:t>Nat. Astron.</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2023</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7</w:t>
      </w:r>
      <w:r w:rsidRPr="00E810AA">
        <w:rPr>
          <w:rFonts w:ascii="Times New Roman" w:hAnsi="Times New Roman" w:cs="Times New Roman"/>
          <w:noProof/>
          <w:sz w:val="24"/>
          <w:szCs w:val="24"/>
        </w:rPr>
        <w:t>, 431-443.</w:t>
      </w:r>
      <w:bookmarkEnd w:id="62"/>
    </w:p>
    <w:p w14:paraId="69DE594E"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63" w:name="_ENREF_55"/>
      <w:r w:rsidRPr="00E810AA">
        <w:rPr>
          <w:rFonts w:ascii="Times New Roman" w:hAnsi="Times New Roman" w:cs="Times New Roman"/>
          <w:noProof/>
          <w:sz w:val="24"/>
          <w:szCs w:val="24"/>
        </w:rPr>
        <w:lastRenderedPageBreak/>
        <w:t>(55)</w:t>
      </w:r>
      <w:r w:rsidRPr="00E810AA">
        <w:rPr>
          <w:rFonts w:ascii="Times New Roman" w:hAnsi="Times New Roman" w:cs="Times New Roman"/>
          <w:noProof/>
          <w:sz w:val="24"/>
          <w:szCs w:val="24"/>
        </w:rPr>
        <w:tab/>
        <w:t xml:space="preserve">Rocha, W. R. M.; van Dishoeck, E. F.; Ressler, M. E.; van Gelder, M. L.; Slavicinska, K.; Brunken, N. G. C.; Linnartz, H.; Ray, T. P.; Beuther, H.; Caratti o Garatti, A.; et al. JWST observations of young protoStars (JOYS+): Detecting icy complex organic molecules and ions. </w:t>
      </w:r>
      <w:r w:rsidRPr="00E810AA">
        <w:rPr>
          <w:rFonts w:ascii="Times New Roman" w:hAnsi="Times New Roman" w:cs="Times New Roman"/>
          <w:i/>
          <w:noProof/>
          <w:sz w:val="24"/>
          <w:szCs w:val="24"/>
        </w:rPr>
        <w:t>Astron. Astrophys.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2024</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683</w:t>
      </w:r>
      <w:r w:rsidRPr="00E810AA">
        <w:rPr>
          <w:rFonts w:ascii="Times New Roman" w:hAnsi="Times New Roman" w:cs="Times New Roman"/>
          <w:noProof/>
          <w:sz w:val="24"/>
          <w:szCs w:val="24"/>
        </w:rPr>
        <w:t>, A124.</w:t>
      </w:r>
      <w:bookmarkEnd w:id="63"/>
    </w:p>
    <w:p w14:paraId="603692CD"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64" w:name="_ENREF_56"/>
      <w:r w:rsidRPr="00E810AA">
        <w:rPr>
          <w:rFonts w:ascii="Times New Roman" w:hAnsi="Times New Roman" w:cs="Times New Roman"/>
          <w:noProof/>
          <w:sz w:val="24"/>
          <w:szCs w:val="24"/>
        </w:rPr>
        <w:t>(56)</w:t>
      </w:r>
      <w:r w:rsidRPr="00E810AA">
        <w:rPr>
          <w:rFonts w:ascii="Times New Roman" w:hAnsi="Times New Roman" w:cs="Times New Roman"/>
          <w:noProof/>
          <w:sz w:val="24"/>
          <w:szCs w:val="24"/>
        </w:rPr>
        <w:tab/>
        <w:t xml:space="preserve">Turner, A. M.; Kaiser, R. I. Exploiting photoionization reflectron time-of-flight mass spectrometry to explore molecular mass growth processes to complex organic molecules in interstellar and solar system ice analogs. </w:t>
      </w:r>
      <w:r w:rsidRPr="00E810AA">
        <w:rPr>
          <w:rFonts w:ascii="Times New Roman" w:hAnsi="Times New Roman" w:cs="Times New Roman"/>
          <w:i/>
          <w:noProof/>
          <w:sz w:val="24"/>
          <w:szCs w:val="24"/>
        </w:rPr>
        <w:t>Acc. Chem. Res.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2020</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53</w:t>
      </w:r>
      <w:r w:rsidRPr="00E810AA">
        <w:rPr>
          <w:rFonts w:ascii="Times New Roman" w:hAnsi="Times New Roman" w:cs="Times New Roman"/>
          <w:noProof/>
          <w:sz w:val="24"/>
          <w:szCs w:val="24"/>
        </w:rPr>
        <w:t>, 2791-2805.</w:t>
      </w:r>
      <w:bookmarkEnd w:id="64"/>
    </w:p>
    <w:p w14:paraId="3751F72C"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65" w:name="_ENREF_57"/>
      <w:r w:rsidRPr="00E810AA">
        <w:rPr>
          <w:rFonts w:ascii="Times New Roman" w:hAnsi="Times New Roman" w:cs="Times New Roman"/>
          <w:noProof/>
          <w:sz w:val="24"/>
          <w:szCs w:val="24"/>
        </w:rPr>
        <w:t>(57)</w:t>
      </w:r>
      <w:r w:rsidRPr="00E810AA">
        <w:rPr>
          <w:rFonts w:ascii="Times New Roman" w:hAnsi="Times New Roman" w:cs="Times New Roman"/>
          <w:noProof/>
          <w:sz w:val="24"/>
          <w:szCs w:val="24"/>
        </w:rPr>
        <w:tab/>
        <w:t xml:space="preserve">Yeghikyan, A. G. Irradiation of dust in molecular clouds. II. Doses produced by cosmic rays. </w:t>
      </w:r>
      <w:r w:rsidRPr="00E810AA">
        <w:rPr>
          <w:rFonts w:ascii="Times New Roman" w:hAnsi="Times New Roman" w:cs="Times New Roman"/>
          <w:i/>
          <w:noProof/>
          <w:sz w:val="24"/>
          <w:szCs w:val="24"/>
        </w:rPr>
        <w:t>Astrophysics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2011</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54</w:t>
      </w:r>
      <w:r w:rsidRPr="00E810AA">
        <w:rPr>
          <w:rFonts w:ascii="Times New Roman" w:hAnsi="Times New Roman" w:cs="Times New Roman"/>
          <w:noProof/>
          <w:sz w:val="24"/>
          <w:szCs w:val="24"/>
        </w:rPr>
        <w:t>, 87-99.</w:t>
      </w:r>
      <w:bookmarkEnd w:id="65"/>
    </w:p>
    <w:p w14:paraId="4949767C"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66" w:name="_ENREF_58"/>
      <w:r w:rsidRPr="00E810AA">
        <w:rPr>
          <w:rFonts w:ascii="Times New Roman" w:hAnsi="Times New Roman" w:cs="Times New Roman"/>
          <w:noProof/>
          <w:sz w:val="24"/>
          <w:szCs w:val="24"/>
        </w:rPr>
        <w:t>(58)</w:t>
      </w:r>
      <w:r w:rsidRPr="00E810AA">
        <w:rPr>
          <w:rFonts w:ascii="Times New Roman" w:hAnsi="Times New Roman" w:cs="Times New Roman"/>
          <w:noProof/>
          <w:sz w:val="24"/>
          <w:szCs w:val="24"/>
        </w:rPr>
        <w:tab/>
        <w:t xml:space="preserve">Kaiser, R.; Eich, G.; Gabrysch, A.; Roessler, K. Theoretical and laboratory studies on the interaction of cosmic-ray particles with interstellar ices. II. Formation of atomic and molecular hydrogen in frozen organic molecules. </w:t>
      </w:r>
      <w:r w:rsidRPr="00E810AA">
        <w:rPr>
          <w:rFonts w:ascii="Times New Roman" w:hAnsi="Times New Roman" w:cs="Times New Roman"/>
          <w:i/>
          <w:noProof/>
          <w:sz w:val="24"/>
          <w:szCs w:val="24"/>
        </w:rPr>
        <w:t>Astrophys. J.</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1997</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484</w:t>
      </w:r>
      <w:r w:rsidRPr="00E810AA">
        <w:rPr>
          <w:rFonts w:ascii="Times New Roman" w:hAnsi="Times New Roman" w:cs="Times New Roman"/>
          <w:noProof/>
          <w:sz w:val="24"/>
          <w:szCs w:val="24"/>
        </w:rPr>
        <w:t>, 487.</w:t>
      </w:r>
      <w:bookmarkEnd w:id="66"/>
    </w:p>
    <w:p w14:paraId="700271D2"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67" w:name="_ENREF_59"/>
      <w:r w:rsidRPr="00E810AA">
        <w:rPr>
          <w:rFonts w:ascii="Times New Roman" w:hAnsi="Times New Roman" w:cs="Times New Roman"/>
          <w:noProof/>
          <w:sz w:val="24"/>
          <w:szCs w:val="24"/>
        </w:rPr>
        <w:t>(59)</w:t>
      </w:r>
      <w:r w:rsidRPr="00E810AA">
        <w:rPr>
          <w:rFonts w:ascii="Times New Roman" w:hAnsi="Times New Roman" w:cs="Times New Roman"/>
          <w:noProof/>
          <w:sz w:val="24"/>
          <w:szCs w:val="24"/>
        </w:rPr>
        <w:tab/>
        <w:t xml:space="preserve">Wu, Q. T.; Anderson, H.; Watkins, A. K.; Arora, D.; Barnes, K.; Padovani, M.; Shingledecker, C. N.; Arumainayagam, C. R.; Battat, J. B. R. Role of low-energy (&lt;20 eV) secondary electrons in the extraterrestrial synthesis of prebiotic molecules. </w:t>
      </w:r>
      <w:r w:rsidRPr="00E810AA">
        <w:rPr>
          <w:rFonts w:ascii="Times New Roman" w:hAnsi="Times New Roman" w:cs="Times New Roman"/>
          <w:i/>
          <w:noProof/>
          <w:sz w:val="24"/>
          <w:szCs w:val="24"/>
        </w:rPr>
        <w:t>ACS Earth Space Chem.</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2024</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8</w:t>
      </w:r>
      <w:r w:rsidRPr="00E810AA">
        <w:rPr>
          <w:rFonts w:ascii="Times New Roman" w:hAnsi="Times New Roman" w:cs="Times New Roman"/>
          <w:noProof/>
          <w:sz w:val="24"/>
          <w:szCs w:val="24"/>
        </w:rPr>
        <w:t>, 79-88.</w:t>
      </w:r>
      <w:bookmarkEnd w:id="67"/>
    </w:p>
    <w:p w14:paraId="06EF3E1A"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68" w:name="_ENREF_60"/>
      <w:r w:rsidRPr="00E810AA">
        <w:rPr>
          <w:rFonts w:ascii="Times New Roman" w:hAnsi="Times New Roman" w:cs="Times New Roman"/>
          <w:noProof/>
          <w:sz w:val="24"/>
          <w:szCs w:val="24"/>
        </w:rPr>
        <w:t>(60)</w:t>
      </w:r>
      <w:r w:rsidRPr="00E810AA">
        <w:rPr>
          <w:rFonts w:ascii="Times New Roman" w:hAnsi="Times New Roman" w:cs="Times New Roman"/>
          <w:noProof/>
          <w:sz w:val="24"/>
          <w:szCs w:val="24"/>
        </w:rPr>
        <w:tab/>
        <w:t xml:space="preserve">Kaiser, R.; Roessler, K. Theoretical and laboratory studies on the interaction of cosmic-ray particles with interstellar ices. I. Synthesis of polycyclic aromatic hydrocarbons by a cosmic-ray-induced multicenter mechanism. </w:t>
      </w:r>
      <w:r w:rsidRPr="00E810AA">
        <w:rPr>
          <w:rFonts w:ascii="Times New Roman" w:hAnsi="Times New Roman" w:cs="Times New Roman"/>
          <w:i/>
          <w:noProof/>
          <w:sz w:val="24"/>
          <w:szCs w:val="24"/>
        </w:rPr>
        <w:t>Astrophys. J.</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1997</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475</w:t>
      </w:r>
      <w:r w:rsidRPr="00E810AA">
        <w:rPr>
          <w:rFonts w:ascii="Times New Roman" w:hAnsi="Times New Roman" w:cs="Times New Roman"/>
          <w:noProof/>
          <w:sz w:val="24"/>
          <w:szCs w:val="24"/>
        </w:rPr>
        <w:t>, 144.</w:t>
      </w:r>
      <w:bookmarkEnd w:id="68"/>
    </w:p>
    <w:p w14:paraId="17E93C57"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69" w:name="_ENREF_61"/>
      <w:r w:rsidRPr="00E810AA">
        <w:rPr>
          <w:rFonts w:ascii="Times New Roman" w:hAnsi="Times New Roman" w:cs="Times New Roman"/>
          <w:noProof/>
          <w:sz w:val="24"/>
          <w:szCs w:val="24"/>
        </w:rPr>
        <w:t>(61)</w:t>
      </w:r>
      <w:r w:rsidRPr="00E810AA">
        <w:rPr>
          <w:rFonts w:ascii="Times New Roman" w:hAnsi="Times New Roman" w:cs="Times New Roman"/>
          <w:noProof/>
          <w:sz w:val="24"/>
          <w:szCs w:val="24"/>
        </w:rPr>
        <w:tab/>
        <w:t xml:space="preserve">Ferrari, B. C.; Slavicinska, K.; Bennett, C. J. Role of suprathermal chemistry on the evolution of carbon oxides and organics within interstellar and cometary ices. </w:t>
      </w:r>
      <w:r w:rsidRPr="00E810AA">
        <w:rPr>
          <w:rFonts w:ascii="Times New Roman" w:hAnsi="Times New Roman" w:cs="Times New Roman"/>
          <w:i/>
          <w:noProof/>
          <w:sz w:val="24"/>
          <w:szCs w:val="24"/>
        </w:rPr>
        <w:t>Acc. Chem. Res.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2021</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54</w:t>
      </w:r>
      <w:r w:rsidRPr="00E810AA">
        <w:rPr>
          <w:rFonts w:ascii="Times New Roman" w:hAnsi="Times New Roman" w:cs="Times New Roman"/>
          <w:noProof/>
          <w:sz w:val="24"/>
          <w:szCs w:val="24"/>
        </w:rPr>
        <w:t>, 1067-1079.</w:t>
      </w:r>
      <w:bookmarkEnd w:id="69"/>
    </w:p>
    <w:p w14:paraId="6540DF17"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70" w:name="_ENREF_62"/>
      <w:r w:rsidRPr="00E810AA">
        <w:rPr>
          <w:rFonts w:ascii="Times New Roman" w:hAnsi="Times New Roman" w:cs="Times New Roman"/>
          <w:noProof/>
          <w:sz w:val="24"/>
          <w:szCs w:val="24"/>
        </w:rPr>
        <w:t>(62)</w:t>
      </w:r>
      <w:r w:rsidRPr="00E810AA">
        <w:rPr>
          <w:rFonts w:ascii="Times New Roman" w:hAnsi="Times New Roman" w:cs="Times New Roman"/>
          <w:noProof/>
          <w:sz w:val="24"/>
          <w:szCs w:val="24"/>
        </w:rPr>
        <w:tab/>
        <w:t xml:space="preserve">Chyba, C.; Sagan, C. Endogenous production, exogenous delivery and impact-shock synthesis of organic molecules: an inventory for the origins of life. </w:t>
      </w:r>
      <w:r w:rsidRPr="00E810AA">
        <w:rPr>
          <w:rFonts w:ascii="Times New Roman" w:hAnsi="Times New Roman" w:cs="Times New Roman"/>
          <w:i/>
          <w:noProof/>
          <w:sz w:val="24"/>
          <w:szCs w:val="24"/>
        </w:rPr>
        <w:t>Nature</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1992</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355</w:t>
      </w:r>
      <w:r w:rsidRPr="00E810AA">
        <w:rPr>
          <w:rFonts w:ascii="Times New Roman" w:hAnsi="Times New Roman" w:cs="Times New Roman"/>
          <w:noProof/>
          <w:sz w:val="24"/>
          <w:szCs w:val="24"/>
        </w:rPr>
        <w:t>, 125-132.</w:t>
      </w:r>
      <w:bookmarkEnd w:id="70"/>
    </w:p>
    <w:p w14:paraId="0B4B06C7"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71" w:name="_ENREF_63"/>
      <w:r w:rsidRPr="00E810AA">
        <w:rPr>
          <w:rFonts w:ascii="Times New Roman" w:hAnsi="Times New Roman" w:cs="Times New Roman"/>
          <w:noProof/>
          <w:sz w:val="24"/>
          <w:szCs w:val="24"/>
        </w:rPr>
        <w:t>(63)</w:t>
      </w:r>
      <w:r w:rsidRPr="00E810AA">
        <w:rPr>
          <w:rFonts w:ascii="Times New Roman" w:hAnsi="Times New Roman" w:cs="Times New Roman"/>
          <w:noProof/>
          <w:sz w:val="24"/>
          <w:szCs w:val="24"/>
        </w:rPr>
        <w:tab/>
        <w:t>Bouilloud, M.; Fray, N.; Benilan, Y.; Cottin, H.; Gazeau, M. C.; Jolly, A. Bibliographic review and new measurements of the infrared band strengths of pure molecules at 25 K: H</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O, CO</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 CO, CH</w:t>
      </w:r>
      <w:r w:rsidRPr="00E810AA">
        <w:rPr>
          <w:rFonts w:ascii="Times New Roman" w:hAnsi="Times New Roman" w:cs="Times New Roman"/>
          <w:noProof/>
          <w:sz w:val="24"/>
          <w:szCs w:val="24"/>
          <w:vertAlign w:val="subscript"/>
        </w:rPr>
        <w:t>4</w:t>
      </w:r>
      <w:r w:rsidRPr="00E810AA">
        <w:rPr>
          <w:rFonts w:ascii="Times New Roman" w:hAnsi="Times New Roman" w:cs="Times New Roman"/>
          <w:noProof/>
          <w:sz w:val="24"/>
          <w:szCs w:val="24"/>
        </w:rPr>
        <w:t>, NH</w:t>
      </w:r>
      <w:r w:rsidRPr="00E810AA">
        <w:rPr>
          <w:rFonts w:ascii="Times New Roman" w:hAnsi="Times New Roman" w:cs="Times New Roman"/>
          <w:noProof/>
          <w:sz w:val="24"/>
          <w:szCs w:val="24"/>
          <w:vertAlign w:val="subscript"/>
        </w:rPr>
        <w:t>3</w:t>
      </w:r>
      <w:r w:rsidRPr="00E810AA">
        <w:rPr>
          <w:rFonts w:ascii="Times New Roman" w:hAnsi="Times New Roman" w:cs="Times New Roman"/>
          <w:noProof/>
          <w:sz w:val="24"/>
          <w:szCs w:val="24"/>
        </w:rPr>
        <w:t>, CH</w:t>
      </w:r>
      <w:r w:rsidRPr="00E810AA">
        <w:rPr>
          <w:rFonts w:ascii="Times New Roman" w:hAnsi="Times New Roman" w:cs="Times New Roman"/>
          <w:noProof/>
          <w:sz w:val="24"/>
          <w:szCs w:val="24"/>
          <w:vertAlign w:val="subscript"/>
        </w:rPr>
        <w:t>3</w:t>
      </w:r>
      <w:r w:rsidRPr="00E810AA">
        <w:rPr>
          <w:rFonts w:ascii="Times New Roman" w:hAnsi="Times New Roman" w:cs="Times New Roman"/>
          <w:noProof/>
          <w:sz w:val="24"/>
          <w:szCs w:val="24"/>
        </w:rPr>
        <w:t>OH, HCOOH and H</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 xml:space="preserve">CO. </w:t>
      </w:r>
      <w:r w:rsidRPr="00E810AA">
        <w:rPr>
          <w:rFonts w:ascii="Times New Roman" w:hAnsi="Times New Roman" w:cs="Times New Roman"/>
          <w:i/>
          <w:noProof/>
          <w:sz w:val="24"/>
          <w:szCs w:val="24"/>
        </w:rPr>
        <w:t>Mon. Not. R. Astron. Soc.</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2015</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451</w:t>
      </w:r>
      <w:r w:rsidRPr="00E810AA">
        <w:rPr>
          <w:rFonts w:ascii="Times New Roman" w:hAnsi="Times New Roman" w:cs="Times New Roman"/>
          <w:noProof/>
          <w:sz w:val="24"/>
          <w:szCs w:val="24"/>
        </w:rPr>
        <w:t>, 2145-2160.</w:t>
      </w:r>
      <w:bookmarkEnd w:id="71"/>
    </w:p>
    <w:p w14:paraId="3C47CEA0"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72" w:name="_ENREF_64"/>
      <w:r w:rsidRPr="00E810AA">
        <w:rPr>
          <w:rFonts w:ascii="Times New Roman" w:hAnsi="Times New Roman" w:cs="Times New Roman"/>
          <w:noProof/>
          <w:sz w:val="24"/>
          <w:szCs w:val="24"/>
        </w:rPr>
        <w:t>(64)</w:t>
      </w:r>
      <w:r w:rsidRPr="00E810AA">
        <w:rPr>
          <w:rFonts w:ascii="Times New Roman" w:hAnsi="Times New Roman" w:cs="Times New Roman"/>
          <w:noProof/>
          <w:sz w:val="24"/>
          <w:szCs w:val="24"/>
        </w:rPr>
        <w:tab/>
        <w:t xml:space="preserve">Mikawa, Y.; Brasch, J. W.; Jakobsen, R. J. Polarized infrared spectra of single crystals of ethyl alcohol. </w:t>
      </w:r>
      <w:r w:rsidRPr="00E810AA">
        <w:rPr>
          <w:rFonts w:ascii="Times New Roman" w:hAnsi="Times New Roman" w:cs="Times New Roman"/>
          <w:i/>
          <w:noProof/>
          <w:sz w:val="24"/>
          <w:szCs w:val="24"/>
        </w:rPr>
        <w:t>Spectrochim. Acta A.</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1971</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27</w:t>
      </w:r>
      <w:r w:rsidRPr="00E810AA">
        <w:rPr>
          <w:rFonts w:ascii="Times New Roman" w:hAnsi="Times New Roman" w:cs="Times New Roman"/>
          <w:noProof/>
          <w:sz w:val="24"/>
          <w:szCs w:val="24"/>
        </w:rPr>
        <w:t>, 529-539.</w:t>
      </w:r>
      <w:bookmarkEnd w:id="72"/>
    </w:p>
    <w:p w14:paraId="77B481E6"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73" w:name="_ENREF_65"/>
      <w:r w:rsidRPr="00E810AA">
        <w:rPr>
          <w:rFonts w:ascii="Times New Roman" w:hAnsi="Times New Roman" w:cs="Times New Roman"/>
          <w:noProof/>
          <w:sz w:val="24"/>
          <w:szCs w:val="24"/>
        </w:rPr>
        <w:t>(65)</w:t>
      </w:r>
      <w:r w:rsidRPr="00E810AA">
        <w:rPr>
          <w:rFonts w:ascii="Times New Roman" w:hAnsi="Times New Roman" w:cs="Times New Roman"/>
          <w:noProof/>
          <w:sz w:val="24"/>
          <w:szCs w:val="24"/>
        </w:rPr>
        <w:tab/>
        <w:t xml:space="preserve">Boudin, N.; Schutte, W. A.; Greenberg, J. M. Constraints on the abundances of various molecules in interstellar ice: laboratory studies and astrophysical implications. </w:t>
      </w:r>
      <w:r w:rsidRPr="00E810AA">
        <w:rPr>
          <w:rFonts w:ascii="Times New Roman" w:hAnsi="Times New Roman" w:cs="Times New Roman"/>
          <w:i/>
          <w:noProof/>
          <w:sz w:val="24"/>
          <w:szCs w:val="24"/>
        </w:rPr>
        <w:t>Astron. Astrophys.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1998</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331</w:t>
      </w:r>
      <w:r w:rsidRPr="00E810AA">
        <w:rPr>
          <w:rFonts w:ascii="Times New Roman" w:hAnsi="Times New Roman" w:cs="Times New Roman"/>
          <w:noProof/>
          <w:sz w:val="24"/>
          <w:szCs w:val="24"/>
        </w:rPr>
        <w:t>, 749-759.</w:t>
      </w:r>
      <w:bookmarkEnd w:id="73"/>
    </w:p>
    <w:p w14:paraId="4A6186D2"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74" w:name="_ENREF_66"/>
      <w:r w:rsidRPr="00E810AA">
        <w:rPr>
          <w:rFonts w:ascii="Times New Roman" w:hAnsi="Times New Roman" w:cs="Times New Roman"/>
          <w:noProof/>
          <w:sz w:val="24"/>
          <w:szCs w:val="24"/>
        </w:rPr>
        <w:t>(66)</w:t>
      </w:r>
      <w:r w:rsidRPr="00E810AA">
        <w:rPr>
          <w:rFonts w:ascii="Times New Roman" w:hAnsi="Times New Roman" w:cs="Times New Roman"/>
          <w:noProof/>
          <w:sz w:val="24"/>
          <w:szCs w:val="24"/>
        </w:rPr>
        <w:tab/>
        <w:t xml:space="preserve">Bennett, C. J.; Jamieson, C. S.; Kaiser, R. I. Mechanistical studies on the formation of carbon dioxide in extraterrestrial carbon monoxide ice analog samples. </w:t>
      </w:r>
      <w:r w:rsidRPr="00E810AA">
        <w:rPr>
          <w:rFonts w:ascii="Times New Roman" w:hAnsi="Times New Roman" w:cs="Times New Roman"/>
          <w:i/>
          <w:noProof/>
          <w:sz w:val="24"/>
          <w:szCs w:val="24"/>
        </w:rPr>
        <w:t>Phys. Chem. Chem. Phys.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2009</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11</w:t>
      </w:r>
      <w:r w:rsidRPr="00E810AA">
        <w:rPr>
          <w:rFonts w:ascii="Times New Roman" w:hAnsi="Times New Roman" w:cs="Times New Roman"/>
          <w:noProof/>
          <w:sz w:val="24"/>
          <w:szCs w:val="24"/>
        </w:rPr>
        <w:t>, 4210-4218.</w:t>
      </w:r>
      <w:bookmarkEnd w:id="74"/>
    </w:p>
    <w:p w14:paraId="1DEB0180"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75" w:name="_ENREF_67"/>
      <w:r w:rsidRPr="00E810AA">
        <w:rPr>
          <w:rFonts w:ascii="Times New Roman" w:hAnsi="Times New Roman" w:cs="Times New Roman"/>
          <w:noProof/>
          <w:sz w:val="24"/>
          <w:szCs w:val="24"/>
        </w:rPr>
        <w:t>(67)</w:t>
      </w:r>
      <w:r w:rsidRPr="00E810AA">
        <w:rPr>
          <w:rFonts w:ascii="Times New Roman" w:hAnsi="Times New Roman" w:cs="Times New Roman"/>
          <w:noProof/>
          <w:sz w:val="24"/>
          <w:szCs w:val="24"/>
        </w:rPr>
        <w:tab/>
        <w:t xml:space="preserve">Eckhardt, A. K.; Bergantini, A.; Singh, S. K.; Schreiner, P. R.; Kaiser, R. I. Formation of glyoxylic acid in interstellar ices: A key entry point for prebiotic chemistry. </w:t>
      </w:r>
      <w:r w:rsidRPr="00E810AA">
        <w:rPr>
          <w:rFonts w:ascii="Times New Roman" w:hAnsi="Times New Roman" w:cs="Times New Roman"/>
          <w:i/>
          <w:noProof/>
          <w:sz w:val="24"/>
          <w:szCs w:val="24"/>
        </w:rPr>
        <w:t>Angew. Chem. Int. Ed.</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2019</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58</w:t>
      </w:r>
      <w:r w:rsidRPr="00E810AA">
        <w:rPr>
          <w:rFonts w:ascii="Times New Roman" w:hAnsi="Times New Roman" w:cs="Times New Roman"/>
          <w:noProof/>
          <w:sz w:val="24"/>
          <w:szCs w:val="24"/>
        </w:rPr>
        <w:t>, 5663-5667.</w:t>
      </w:r>
      <w:bookmarkEnd w:id="75"/>
    </w:p>
    <w:p w14:paraId="0118629B"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76" w:name="_ENREF_68"/>
      <w:r w:rsidRPr="00E810AA">
        <w:rPr>
          <w:rFonts w:ascii="Times New Roman" w:hAnsi="Times New Roman" w:cs="Times New Roman"/>
          <w:noProof/>
          <w:sz w:val="24"/>
          <w:szCs w:val="24"/>
        </w:rPr>
        <w:t>(68)</w:t>
      </w:r>
      <w:r w:rsidRPr="00E810AA">
        <w:rPr>
          <w:rFonts w:ascii="Times New Roman" w:hAnsi="Times New Roman" w:cs="Times New Roman"/>
          <w:noProof/>
          <w:sz w:val="24"/>
          <w:szCs w:val="24"/>
        </w:rPr>
        <w:tab/>
        <w:t xml:space="preserve">Milligan, D. E.; Jacox, M. E. Infrared spectrum and structure of intermediates in the reaction of OH with CO. </w:t>
      </w:r>
      <w:r w:rsidRPr="00E810AA">
        <w:rPr>
          <w:rFonts w:ascii="Times New Roman" w:hAnsi="Times New Roman" w:cs="Times New Roman"/>
          <w:i/>
          <w:noProof/>
          <w:sz w:val="24"/>
          <w:szCs w:val="24"/>
        </w:rPr>
        <w:t>J. Chem. Phys.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1971</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54</w:t>
      </w:r>
      <w:r w:rsidRPr="00E810AA">
        <w:rPr>
          <w:rFonts w:ascii="Times New Roman" w:hAnsi="Times New Roman" w:cs="Times New Roman"/>
          <w:noProof/>
          <w:sz w:val="24"/>
          <w:szCs w:val="24"/>
        </w:rPr>
        <w:t>, 927-942.</w:t>
      </w:r>
      <w:bookmarkEnd w:id="76"/>
    </w:p>
    <w:p w14:paraId="3DC0FE3B"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77" w:name="_ENREF_69"/>
      <w:r w:rsidRPr="00E810AA">
        <w:rPr>
          <w:rFonts w:ascii="Times New Roman" w:hAnsi="Times New Roman" w:cs="Times New Roman"/>
          <w:noProof/>
          <w:sz w:val="24"/>
          <w:szCs w:val="24"/>
        </w:rPr>
        <w:t>(69)</w:t>
      </w:r>
      <w:r w:rsidRPr="00E810AA">
        <w:rPr>
          <w:rFonts w:ascii="Times New Roman" w:hAnsi="Times New Roman" w:cs="Times New Roman"/>
          <w:noProof/>
          <w:sz w:val="24"/>
          <w:szCs w:val="24"/>
        </w:rPr>
        <w:tab/>
        <w:t xml:space="preserve">Tso, T. L.; Lee, E. K. C. Photochemical yields and FTIR spectra of matrix-isolated, isotopic organic products formed in the photooxidation of isotopic formaldehydes in solid oxygen at 12-15 K. </w:t>
      </w:r>
      <w:r w:rsidRPr="00E810AA">
        <w:rPr>
          <w:rFonts w:ascii="Times New Roman" w:hAnsi="Times New Roman" w:cs="Times New Roman"/>
          <w:i/>
          <w:noProof/>
          <w:sz w:val="24"/>
          <w:szCs w:val="24"/>
        </w:rPr>
        <w:t>J. Phys. Chem.</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1984</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88</w:t>
      </w:r>
      <w:r w:rsidRPr="00E810AA">
        <w:rPr>
          <w:rFonts w:ascii="Times New Roman" w:hAnsi="Times New Roman" w:cs="Times New Roman"/>
          <w:noProof/>
          <w:sz w:val="24"/>
          <w:szCs w:val="24"/>
        </w:rPr>
        <w:t>, 5475-5482.</w:t>
      </w:r>
      <w:bookmarkEnd w:id="77"/>
    </w:p>
    <w:p w14:paraId="43207CAB"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78" w:name="_ENREF_70"/>
      <w:r w:rsidRPr="00E810AA">
        <w:rPr>
          <w:rFonts w:ascii="Times New Roman" w:hAnsi="Times New Roman" w:cs="Times New Roman"/>
          <w:noProof/>
          <w:sz w:val="24"/>
          <w:szCs w:val="24"/>
        </w:rPr>
        <w:t>(70)</w:t>
      </w:r>
      <w:r w:rsidRPr="00E810AA">
        <w:rPr>
          <w:rFonts w:ascii="Times New Roman" w:hAnsi="Times New Roman" w:cs="Times New Roman"/>
          <w:noProof/>
          <w:sz w:val="24"/>
          <w:szCs w:val="24"/>
        </w:rPr>
        <w:tab/>
        <w:t>Wang, J.; Marks, J. H.; Turner, A. M.; Nikolayev, A. A.; Azyazov, V.; Mebel, A. M.; Kaiser, R. I. Mechanistical study on the formation of hydroxyacetone (CH</w:t>
      </w:r>
      <w:r w:rsidRPr="00E810AA">
        <w:rPr>
          <w:rFonts w:ascii="Times New Roman" w:hAnsi="Times New Roman" w:cs="Times New Roman"/>
          <w:noProof/>
          <w:sz w:val="24"/>
          <w:szCs w:val="24"/>
          <w:vertAlign w:val="subscript"/>
        </w:rPr>
        <w:t>3</w:t>
      </w:r>
      <w:r w:rsidRPr="00E810AA">
        <w:rPr>
          <w:rFonts w:ascii="Times New Roman" w:hAnsi="Times New Roman" w:cs="Times New Roman"/>
          <w:noProof/>
          <w:sz w:val="24"/>
          <w:szCs w:val="24"/>
        </w:rPr>
        <w:t>COCH</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OH), methyl acetate (CH</w:t>
      </w:r>
      <w:r w:rsidRPr="00E810AA">
        <w:rPr>
          <w:rFonts w:ascii="Times New Roman" w:hAnsi="Times New Roman" w:cs="Times New Roman"/>
          <w:noProof/>
          <w:sz w:val="24"/>
          <w:szCs w:val="24"/>
          <w:vertAlign w:val="subscript"/>
        </w:rPr>
        <w:t>3</w:t>
      </w:r>
      <w:r w:rsidRPr="00E810AA">
        <w:rPr>
          <w:rFonts w:ascii="Times New Roman" w:hAnsi="Times New Roman" w:cs="Times New Roman"/>
          <w:noProof/>
          <w:sz w:val="24"/>
          <w:szCs w:val="24"/>
        </w:rPr>
        <w:t>COOCH</w:t>
      </w:r>
      <w:r w:rsidRPr="00E810AA">
        <w:rPr>
          <w:rFonts w:ascii="Times New Roman" w:hAnsi="Times New Roman" w:cs="Times New Roman"/>
          <w:noProof/>
          <w:sz w:val="24"/>
          <w:szCs w:val="24"/>
          <w:vertAlign w:val="subscript"/>
        </w:rPr>
        <w:t>3</w:t>
      </w:r>
      <w:r w:rsidRPr="00E810AA">
        <w:rPr>
          <w:rFonts w:ascii="Times New Roman" w:hAnsi="Times New Roman" w:cs="Times New Roman"/>
          <w:noProof/>
          <w:sz w:val="24"/>
          <w:szCs w:val="24"/>
        </w:rPr>
        <w:t>), and 3-hydroxypropanal (HCOCH</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CH</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OH) along with their enol tautomers (prop-</w:t>
      </w:r>
      <w:r w:rsidRPr="00E810AA">
        <w:rPr>
          <w:rFonts w:ascii="Times New Roman" w:hAnsi="Times New Roman" w:cs="Times New Roman"/>
          <w:noProof/>
          <w:sz w:val="24"/>
          <w:szCs w:val="24"/>
        </w:rPr>
        <w:lastRenderedPageBreak/>
        <w:t>1-ene-1,2-diol (CH</w:t>
      </w:r>
      <w:r w:rsidRPr="00E810AA">
        <w:rPr>
          <w:rFonts w:ascii="Times New Roman" w:hAnsi="Times New Roman" w:cs="Times New Roman"/>
          <w:noProof/>
          <w:sz w:val="24"/>
          <w:szCs w:val="24"/>
          <w:vertAlign w:val="subscript"/>
        </w:rPr>
        <w:t>3</w:t>
      </w:r>
      <w:r w:rsidRPr="00E810AA">
        <w:rPr>
          <w:rFonts w:ascii="Times New Roman" w:hAnsi="Times New Roman" w:cs="Times New Roman"/>
          <w:noProof/>
          <w:sz w:val="24"/>
          <w:szCs w:val="24"/>
        </w:rPr>
        <w:t>C(OH)CHOH), prop-2-ene-1,2-diol (CH</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C(OH)CH</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OH), 1-methoxyethen-1-ol (CH</w:t>
      </w:r>
      <w:r w:rsidRPr="00E810AA">
        <w:rPr>
          <w:rFonts w:ascii="Times New Roman" w:hAnsi="Times New Roman" w:cs="Times New Roman"/>
          <w:noProof/>
          <w:sz w:val="24"/>
          <w:szCs w:val="24"/>
          <w:vertAlign w:val="subscript"/>
        </w:rPr>
        <w:t>3</w:t>
      </w:r>
      <w:r w:rsidRPr="00E810AA">
        <w:rPr>
          <w:rFonts w:ascii="Times New Roman" w:hAnsi="Times New Roman" w:cs="Times New Roman"/>
          <w:noProof/>
          <w:sz w:val="24"/>
          <w:szCs w:val="24"/>
        </w:rPr>
        <w:t>OC(OH)CH</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 and prop-1-ene-1,3-diol (HOCH</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 xml:space="preserve">CHCHOH)) in interstellar ice analogs. </w:t>
      </w:r>
      <w:r w:rsidRPr="00E810AA">
        <w:rPr>
          <w:rFonts w:ascii="Times New Roman" w:hAnsi="Times New Roman" w:cs="Times New Roman"/>
          <w:i/>
          <w:noProof/>
          <w:sz w:val="24"/>
          <w:szCs w:val="24"/>
        </w:rPr>
        <w:t>Phys. Chem. Chem. Phys.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2023</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25</w:t>
      </w:r>
      <w:r w:rsidRPr="00E810AA">
        <w:rPr>
          <w:rFonts w:ascii="Times New Roman" w:hAnsi="Times New Roman" w:cs="Times New Roman"/>
          <w:noProof/>
          <w:sz w:val="24"/>
          <w:szCs w:val="24"/>
        </w:rPr>
        <w:t>, 936-953.</w:t>
      </w:r>
      <w:bookmarkEnd w:id="78"/>
    </w:p>
    <w:p w14:paraId="615D297A"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79" w:name="_ENREF_71"/>
      <w:r w:rsidRPr="00E810AA">
        <w:rPr>
          <w:rFonts w:ascii="Times New Roman" w:hAnsi="Times New Roman" w:cs="Times New Roman"/>
          <w:noProof/>
          <w:sz w:val="24"/>
          <w:szCs w:val="24"/>
        </w:rPr>
        <w:t>(71)</w:t>
      </w:r>
      <w:r w:rsidRPr="00E810AA">
        <w:rPr>
          <w:rFonts w:ascii="Times New Roman" w:hAnsi="Times New Roman" w:cs="Times New Roman"/>
          <w:noProof/>
          <w:sz w:val="24"/>
          <w:szCs w:val="24"/>
        </w:rPr>
        <w:tab/>
        <w:t xml:space="preserve">Wang, J.; Marks, J. H.; Turner, A. M.; Mebel, A. M.; Eckhardt, A. K.; Kaiser, R. I. Gas-phase detection of oxirene. </w:t>
      </w:r>
      <w:r w:rsidRPr="00E810AA">
        <w:rPr>
          <w:rFonts w:ascii="Times New Roman" w:hAnsi="Times New Roman" w:cs="Times New Roman"/>
          <w:i/>
          <w:noProof/>
          <w:sz w:val="24"/>
          <w:szCs w:val="24"/>
        </w:rPr>
        <w:t>Sci. Adv.</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2023</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9</w:t>
      </w:r>
      <w:r w:rsidRPr="00E810AA">
        <w:rPr>
          <w:rFonts w:ascii="Times New Roman" w:hAnsi="Times New Roman" w:cs="Times New Roman"/>
          <w:noProof/>
          <w:sz w:val="24"/>
          <w:szCs w:val="24"/>
        </w:rPr>
        <w:t>, eadg1134.</w:t>
      </w:r>
      <w:bookmarkEnd w:id="79"/>
    </w:p>
    <w:p w14:paraId="73D53C98"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80" w:name="_ENREF_72"/>
      <w:r w:rsidRPr="00E810AA">
        <w:rPr>
          <w:rFonts w:ascii="Times New Roman" w:hAnsi="Times New Roman" w:cs="Times New Roman"/>
          <w:noProof/>
          <w:sz w:val="24"/>
          <w:szCs w:val="24"/>
        </w:rPr>
        <w:t>(72)</w:t>
      </w:r>
      <w:r w:rsidRPr="00E810AA">
        <w:rPr>
          <w:rFonts w:ascii="Times New Roman" w:hAnsi="Times New Roman" w:cs="Times New Roman"/>
          <w:noProof/>
          <w:sz w:val="24"/>
          <w:szCs w:val="24"/>
        </w:rPr>
        <w:tab/>
        <w:t xml:space="preserve">Socrates, G. </w:t>
      </w:r>
      <w:r w:rsidRPr="00E810AA">
        <w:rPr>
          <w:rFonts w:ascii="Times New Roman" w:hAnsi="Times New Roman" w:cs="Times New Roman"/>
          <w:i/>
          <w:noProof/>
          <w:sz w:val="24"/>
          <w:szCs w:val="24"/>
        </w:rPr>
        <w:t>Infrared and raman characteristic group frequencies: Tables and charts</w:t>
      </w:r>
      <w:r w:rsidRPr="00E810AA">
        <w:rPr>
          <w:rFonts w:ascii="Times New Roman" w:hAnsi="Times New Roman" w:cs="Times New Roman"/>
          <w:noProof/>
          <w:sz w:val="24"/>
          <w:szCs w:val="24"/>
        </w:rPr>
        <w:t>;  3rd ed.; John Wiley &amp; Sons, Ltd.: New York, 2004.</w:t>
      </w:r>
      <w:bookmarkEnd w:id="80"/>
    </w:p>
    <w:p w14:paraId="2953A512"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81" w:name="_ENREF_73"/>
      <w:r w:rsidRPr="00E810AA">
        <w:rPr>
          <w:rFonts w:ascii="Times New Roman" w:hAnsi="Times New Roman" w:cs="Times New Roman"/>
          <w:noProof/>
          <w:sz w:val="24"/>
          <w:szCs w:val="24"/>
        </w:rPr>
        <w:t>(73)</w:t>
      </w:r>
      <w:r w:rsidRPr="00E810AA">
        <w:rPr>
          <w:rFonts w:ascii="Times New Roman" w:hAnsi="Times New Roman" w:cs="Times New Roman"/>
          <w:noProof/>
          <w:sz w:val="24"/>
          <w:szCs w:val="24"/>
        </w:rPr>
        <w:tab/>
        <w:t xml:space="preserve">Chakraborty, A.; Ghalsasi, P.; Radha, P. Green engineering: Poly (lactic acid) composite materials fortified with surface-modified nanocellulose from borassus flabellifer leaves. </w:t>
      </w:r>
      <w:r w:rsidRPr="00E810AA">
        <w:rPr>
          <w:rFonts w:ascii="Times New Roman" w:hAnsi="Times New Roman" w:cs="Times New Roman"/>
          <w:i/>
          <w:noProof/>
          <w:sz w:val="24"/>
          <w:szCs w:val="24"/>
        </w:rPr>
        <w:t>Biomass Convers. Biorefin.</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2025</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15</w:t>
      </w:r>
      <w:r w:rsidRPr="00E810AA">
        <w:rPr>
          <w:rFonts w:ascii="Times New Roman" w:hAnsi="Times New Roman" w:cs="Times New Roman"/>
          <w:noProof/>
          <w:sz w:val="24"/>
          <w:szCs w:val="24"/>
        </w:rPr>
        <w:t>, 6871-6888.</w:t>
      </w:r>
      <w:bookmarkEnd w:id="81"/>
    </w:p>
    <w:p w14:paraId="258AE4A7" w14:textId="07B52791" w:rsidR="00915519" w:rsidRPr="00E810AA" w:rsidRDefault="00915519" w:rsidP="00C06F8C">
      <w:pPr>
        <w:spacing w:after="0" w:line="240" w:lineRule="auto"/>
        <w:jc w:val="both"/>
        <w:rPr>
          <w:rFonts w:ascii="Times New Roman" w:hAnsi="Times New Roman" w:cs="Times New Roman"/>
          <w:noProof/>
          <w:sz w:val="24"/>
          <w:szCs w:val="24"/>
        </w:rPr>
      </w:pPr>
      <w:bookmarkStart w:id="82" w:name="_ENREF_74"/>
      <w:r w:rsidRPr="00E810AA">
        <w:rPr>
          <w:rFonts w:ascii="Times New Roman" w:hAnsi="Times New Roman" w:cs="Times New Roman"/>
          <w:noProof/>
          <w:sz w:val="24"/>
          <w:szCs w:val="24"/>
        </w:rPr>
        <w:t>(74)</w:t>
      </w:r>
      <w:r w:rsidRPr="00E810AA">
        <w:rPr>
          <w:rFonts w:ascii="Times New Roman" w:hAnsi="Times New Roman" w:cs="Times New Roman"/>
          <w:noProof/>
          <w:sz w:val="24"/>
          <w:szCs w:val="24"/>
        </w:rPr>
        <w:tab/>
        <w:t>P. J. Linstrom; Mallard, W. G. NIST chemistry webBook, NIST standard reference database</w:t>
      </w:r>
      <w:r w:rsidR="00CE2B83" w:rsidRPr="00E810AA">
        <w:rPr>
          <w:rFonts w:ascii="Times New Roman" w:hAnsi="Times New Roman" w:cs="Times New Roman"/>
          <w:noProof/>
          <w:sz w:val="24"/>
          <w:szCs w:val="24"/>
        </w:rPr>
        <w:t xml:space="preserve"> </w:t>
      </w:r>
      <w:r w:rsidRPr="00E810AA">
        <w:rPr>
          <w:rFonts w:ascii="Times New Roman" w:hAnsi="Times New Roman" w:cs="Times New Roman"/>
          <w:noProof/>
          <w:sz w:val="24"/>
          <w:szCs w:val="24"/>
        </w:rPr>
        <w:t>number 69</w:t>
      </w:r>
      <w:r w:rsidR="00AF2E02" w:rsidRPr="00E810AA">
        <w:rPr>
          <w:rFonts w:ascii="Times New Roman" w:hAnsi="Times New Roman" w:cs="Times New Roman"/>
          <w:noProof/>
          <w:sz w:val="24"/>
          <w:szCs w:val="24"/>
        </w:rPr>
        <w:t>,</w:t>
      </w:r>
      <w:r w:rsidRPr="00E810AA">
        <w:rPr>
          <w:rFonts w:ascii="Times New Roman" w:hAnsi="Times New Roman" w:cs="Times New Roman"/>
          <w:noProof/>
          <w:sz w:val="24"/>
          <w:szCs w:val="24"/>
        </w:rPr>
        <w:t xml:space="preserve"> </w:t>
      </w:r>
      <w:r w:rsidR="00CE2B83" w:rsidRPr="00E810AA">
        <w:rPr>
          <w:rFonts w:ascii="Times New Roman" w:hAnsi="Times New Roman" w:cs="Times New Roman"/>
          <w:b/>
          <w:noProof/>
          <w:sz w:val="24"/>
          <w:szCs w:val="24"/>
        </w:rPr>
        <w:t>2013</w:t>
      </w:r>
      <w:r w:rsidR="00CE2B83" w:rsidRPr="00E810AA">
        <w:rPr>
          <w:rFonts w:ascii="Times New Roman" w:hAnsi="Times New Roman" w:cs="Times New Roman"/>
          <w:noProof/>
          <w:sz w:val="24"/>
          <w:szCs w:val="24"/>
        </w:rPr>
        <w:t xml:space="preserve">. </w:t>
      </w:r>
      <w:r w:rsidR="00CE2B83" w:rsidRPr="00E810AA">
        <w:rPr>
          <w:rFonts w:ascii="Times New Roman" w:hAnsi="Times New Roman" w:cs="Times New Roman"/>
          <w:sz w:val="24"/>
          <w:szCs w:val="24"/>
        </w:rPr>
        <w:t>http:// webbook.nist.gov/</w:t>
      </w:r>
      <w:bookmarkEnd w:id="82"/>
    </w:p>
    <w:p w14:paraId="11710921"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83" w:name="_ENREF_75"/>
      <w:r w:rsidRPr="00E810AA">
        <w:rPr>
          <w:rFonts w:ascii="Times New Roman" w:hAnsi="Times New Roman" w:cs="Times New Roman"/>
          <w:noProof/>
          <w:sz w:val="24"/>
          <w:szCs w:val="24"/>
        </w:rPr>
        <w:t>(75)</w:t>
      </w:r>
      <w:r w:rsidRPr="00E810AA">
        <w:rPr>
          <w:rFonts w:ascii="Times New Roman" w:hAnsi="Times New Roman" w:cs="Times New Roman"/>
          <w:noProof/>
          <w:sz w:val="24"/>
          <w:szCs w:val="24"/>
        </w:rPr>
        <w:tab/>
        <w:t xml:space="preserve">Kaiser, R. I.; Roessler, K. Theoretical and laboratory studies on the interaction of cosmic-ray particles with interstellar ices. I. Synthesis of polycyclic aromatic hydrocarbons by a cosmic-ray-induced multicenter mechanism. </w:t>
      </w:r>
      <w:r w:rsidRPr="00E810AA">
        <w:rPr>
          <w:rFonts w:ascii="Times New Roman" w:hAnsi="Times New Roman" w:cs="Times New Roman"/>
          <w:i/>
          <w:noProof/>
          <w:sz w:val="24"/>
          <w:szCs w:val="24"/>
        </w:rPr>
        <w:t>Astrophys. J.</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1997</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475</w:t>
      </w:r>
      <w:r w:rsidRPr="00E810AA">
        <w:rPr>
          <w:rFonts w:ascii="Times New Roman" w:hAnsi="Times New Roman" w:cs="Times New Roman"/>
          <w:noProof/>
          <w:sz w:val="24"/>
          <w:szCs w:val="24"/>
        </w:rPr>
        <w:t>, 144.</w:t>
      </w:r>
      <w:bookmarkEnd w:id="83"/>
    </w:p>
    <w:p w14:paraId="1D3B323C"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84" w:name="_ENREF_76"/>
      <w:r w:rsidRPr="00E810AA">
        <w:rPr>
          <w:rFonts w:ascii="Times New Roman" w:hAnsi="Times New Roman" w:cs="Times New Roman"/>
          <w:noProof/>
          <w:sz w:val="24"/>
          <w:szCs w:val="24"/>
        </w:rPr>
        <w:t>(76)</w:t>
      </w:r>
      <w:r w:rsidRPr="00E810AA">
        <w:rPr>
          <w:rFonts w:ascii="Times New Roman" w:hAnsi="Times New Roman" w:cs="Times New Roman"/>
          <w:noProof/>
          <w:sz w:val="24"/>
          <w:szCs w:val="24"/>
        </w:rPr>
        <w:tab/>
        <w:t xml:space="preserve">Zasimov, P. V.; Sanochkina, E. V.; Tyurin, D. A.; Feldman, V. I. An EPR study on the radiolysis of isolated ethanol molecules in solid argon and xenon: matrix control of radiation-induced generation of radicals in cryogenic media. </w:t>
      </w:r>
      <w:r w:rsidRPr="00E810AA">
        <w:rPr>
          <w:rFonts w:ascii="Times New Roman" w:hAnsi="Times New Roman" w:cs="Times New Roman"/>
          <w:i/>
          <w:noProof/>
          <w:sz w:val="24"/>
          <w:szCs w:val="24"/>
        </w:rPr>
        <w:t>Phys. Chem. Chem. Phys.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2023</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25</w:t>
      </w:r>
      <w:r w:rsidRPr="00E810AA">
        <w:rPr>
          <w:rFonts w:ascii="Times New Roman" w:hAnsi="Times New Roman" w:cs="Times New Roman"/>
          <w:noProof/>
          <w:sz w:val="24"/>
          <w:szCs w:val="24"/>
        </w:rPr>
        <w:t>, 4624-4634.</w:t>
      </w:r>
      <w:bookmarkEnd w:id="84"/>
    </w:p>
    <w:p w14:paraId="2085F3E3"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85" w:name="_ENREF_77"/>
      <w:r w:rsidRPr="00E810AA">
        <w:rPr>
          <w:rFonts w:ascii="Times New Roman" w:hAnsi="Times New Roman" w:cs="Times New Roman"/>
          <w:noProof/>
          <w:sz w:val="24"/>
          <w:szCs w:val="24"/>
        </w:rPr>
        <w:t>(77)</w:t>
      </w:r>
      <w:r w:rsidRPr="00E810AA">
        <w:rPr>
          <w:rFonts w:ascii="Times New Roman" w:hAnsi="Times New Roman" w:cs="Times New Roman"/>
          <w:noProof/>
          <w:sz w:val="24"/>
          <w:szCs w:val="24"/>
        </w:rPr>
        <w:tab/>
        <w:t xml:space="preserve">Zasimov, P. V.; Volosatova, A. D.; Góbi, S.; Keresztes, B.; Tyurin, D. A.; Feldman, V. I.; Tarczay, G. Infrared spectroscopy of the α-hydroxyethyl radical isolated in cryogenic solid media. </w:t>
      </w:r>
      <w:r w:rsidRPr="00E810AA">
        <w:rPr>
          <w:rFonts w:ascii="Times New Roman" w:hAnsi="Times New Roman" w:cs="Times New Roman"/>
          <w:i/>
          <w:noProof/>
          <w:sz w:val="24"/>
          <w:szCs w:val="24"/>
        </w:rPr>
        <w:t>J. Chem. Phys.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2024</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160</w:t>
      </w:r>
      <w:r w:rsidRPr="00E810AA">
        <w:rPr>
          <w:rFonts w:ascii="Times New Roman" w:hAnsi="Times New Roman" w:cs="Times New Roman"/>
          <w:noProof/>
          <w:sz w:val="24"/>
          <w:szCs w:val="24"/>
        </w:rPr>
        <w:t>, 024308.</w:t>
      </w:r>
      <w:bookmarkEnd w:id="85"/>
    </w:p>
    <w:p w14:paraId="66B76B4B"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86" w:name="_ENREF_78"/>
      <w:r w:rsidRPr="00E810AA">
        <w:rPr>
          <w:rFonts w:ascii="Times New Roman" w:hAnsi="Times New Roman" w:cs="Times New Roman"/>
          <w:noProof/>
          <w:sz w:val="24"/>
          <w:szCs w:val="24"/>
        </w:rPr>
        <w:t>(78)</w:t>
      </w:r>
      <w:r w:rsidRPr="00E810AA">
        <w:rPr>
          <w:rFonts w:ascii="Times New Roman" w:hAnsi="Times New Roman" w:cs="Times New Roman"/>
          <w:noProof/>
          <w:sz w:val="24"/>
          <w:szCs w:val="24"/>
        </w:rPr>
        <w:tab/>
        <w:t xml:space="preserve">Ruscic, B.; Bross, H. </w:t>
      </w:r>
      <w:r w:rsidRPr="00E810AA">
        <w:rPr>
          <w:rFonts w:ascii="Times New Roman" w:hAnsi="Times New Roman" w:cs="Times New Roman"/>
          <w:i/>
          <w:noProof/>
          <w:sz w:val="24"/>
          <w:szCs w:val="24"/>
        </w:rPr>
        <w:t>Active Thermochemical Tables (ATcT) values based on ver. 1.122r of the Thermochemical Network</w:t>
      </w:r>
      <w:r w:rsidRPr="00E810AA">
        <w:rPr>
          <w:rFonts w:ascii="Times New Roman" w:hAnsi="Times New Roman" w:cs="Times New Roman"/>
          <w:noProof/>
          <w:sz w:val="24"/>
          <w:szCs w:val="24"/>
        </w:rPr>
        <w:t>;  ATcT.anl.gov, 2021.</w:t>
      </w:r>
      <w:bookmarkEnd w:id="86"/>
    </w:p>
    <w:p w14:paraId="708F675A"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87" w:name="_ENREF_79"/>
      <w:r w:rsidRPr="00E810AA">
        <w:rPr>
          <w:rFonts w:ascii="Times New Roman" w:hAnsi="Times New Roman" w:cs="Times New Roman"/>
          <w:noProof/>
          <w:sz w:val="24"/>
          <w:szCs w:val="24"/>
        </w:rPr>
        <w:t>(79)</w:t>
      </w:r>
      <w:r w:rsidRPr="00E810AA">
        <w:rPr>
          <w:rFonts w:ascii="Times New Roman" w:hAnsi="Times New Roman" w:cs="Times New Roman"/>
          <w:noProof/>
          <w:sz w:val="24"/>
          <w:szCs w:val="24"/>
        </w:rPr>
        <w:tab/>
        <w:t>Williams, A. E.; Hammer, N. I.; Tschumper, G. S. Relative energetics of CH</w:t>
      </w:r>
      <w:r w:rsidRPr="00E810AA">
        <w:rPr>
          <w:rFonts w:ascii="Times New Roman" w:hAnsi="Times New Roman" w:cs="Times New Roman"/>
          <w:noProof/>
          <w:sz w:val="24"/>
          <w:szCs w:val="24"/>
          <w:vertAlign w:val="subscript"/>
        </w:rPr>
        <w:t>3</w:t>
      </w:r>
      <w:r w:rsidRPr="00E810AA">
        <w:rPr>
          <w:rFonts w:ascii="Times New Roman" w:hAnsi="Times New Roman" w:cs="Times New Roman"/>
          <w:noProof/>
          <w:sz w:val="24"/>
          <w:szCs w:val="24"/>
        </w:rPr>
        <w:t>CH</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O, CH</w:t>
      </w:r>
      <w:r w:rsidRPr="00E810AA">
        <w:rPr>
          <w:rFonts w:ascii="Times New Roman" w:hAnsi="Times New Roman" w:cs="Times New Roman"/>
          <w:noProof/>
          <w:sz w:val="24"/>
          <w:szCs w:val="24"/>
          <w:vertAlign w:val="subscript"/>
        </w:rPr>
        <w:t>3</w:t>
      </w:r>
      <w:r w:rsidRPr="00E810AA">
        <w:rPr>
          <w:rFonts w:ascii="Times New Roman" w:hAnsi="Times New Roman" w:cs="Times New Roman"/>
          <w:noProof/>
          <w:sz w:val="24"/>
          <w:szCs w:val="24"/>
        </w:rPr>
        <w:t>CHOH, and CH</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CH</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 xml:space="preserve">OH radical products from ethanol dehydrogenation. </w:t>
      </w:r>
      <w:r w:rsidRPr="00E810AA">
        <w:rPr>
          <w:rFonts w:ascii="Times New Roman" w:hAnsi="Times New Roman" w:cs="Times New Roman"/>
          <w:i/>
          <w:noProof/>
          <w:sz w:val="24"/>
          <w:szCs w:val="24"/>
        </w:rPr>
        <w:t>J. Chem. Phys.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2021</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155</w:t>
      </w:r>
      <w:r w:rsidRPr="00E810AA">
        <w:rPr>
          <w:rFonts w:ascii="Times New Roman" w:hAnsi="Times New Roman" w:cs="Times New Roman"/>
          <w:noProof/>
          <w:sz w:val="24"/>
          <w:szCs w:val="24"/>
        </w:rPr>
        <w:t>, 114306.</w:t>
      </w:r>
      <w:bookmarkEnd w:id="87"/>
    </w:p>
    <w:p w14:paraId="79F33EA5"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88" w:name="_ENREF_80"/>
      <w:r w:rsidRPr="00E810AA">
        <w:rPr>
          <w:rFonts w:ascii="Times New Roman" w:hAnsi="Times New Roman" w:cs="Times New Roman"/>
          <w:noProof/>
          <w:sz w:val="24"/>
          <w:szCs w:val="24"/>
        </w:rPr>
        <w:t>(80)</w:t>
      </w:r>
      <w:r w:rsidRPr="00E810AA">
        <w:rPr>
          <w:rFonts w:ascii="Times New Roman" w:hAnsi="Times New Roman" w:cs="Times New Roman"/>
          <w:noProof/>
          <w:sz w:val="24"/>
          <w:szCs w:val="24"/>
        </w:rPr>
        <w:tab/>
        <w:t>Song, X.; Li, J.; Hou, H.; Wang, B. Ab initio study of the potential energy surface for the OH+CO→H+CO</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 xml:space="preserve"> reaction. </w:t>
      </w:r>
      <w:r w:rsidRPr="00E810AA">
        <w:rPr>
          <w:rFonts w:ascii="Times New Roman" w:hAnsi="Times New Roman" w:cs="Times New Roman"/>
          <w:i/>
          <w:noProof/>
          <w:sz w:val="24"/>
          <w:szCs w:val="24"/>
        </w:rPr>
        <w:t>J. Chem. Phys.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2006</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125</w:t>
      </w:r>
      <w:r w:rsidRPr="00E810AA">
        <w:rPr>
          <w:rFonts w:ascii="Times New Roman" w:hAnsi="Times New Roman" w:cs="Times New Roman"/>
          <w:noProof/>
          <w:sz w:val="24"/>
          <w:szCs w:val="24"/>
        </w:rPr>
        <w:t>.</w:t>
      </w:r>
      <w:bookmarkEnd w:id="88"/>
    </w:p>
    <w:p w14:paraId="0069EDE6"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89" w:name="_ENREF_81"/>
      <w:r w:rsidRPr="00E810AA">
        <w:rPr>
          <w:rFonts w:ascii="Times New Roman" w:hAnsi="Times New Roman" w:cs="Times New Roman"/>
          <w:noProof/>
          <w:sz w:val="24"/>
          <w:szCs w:val="24"/>
        </w:rPr>
        <w:t>(81)</w:t>
      </w:r>
      <w:r w:rsidRPr="00E810AA">
        <w:rPr>
          <w:rFonts w:ascii="Times New Roman" w:hAnsi="Times New Roman" w:cs="Times New Roman"/>
          <w:noProof/>
          <w:sz w:val="24"/>
          <w:szCs w:val="24"/>
        </w:rPr>
        <w:tab/>
        <w:t xml:space="preserve">Wang, J.; Marks, J. H.; Tuli, L. B.; Mebel, A. M.; Azyazov, V. N.; Kaiser, R. I. Formation of thioformic acid (HCOSH)─The simplest thioacid─in interstellar ice analogues. </w:t>
      </w:r>
      <w:r w:rsidRPr="00E810AA">
        <w:rPr>
          <w:rFonts w:ascii="Times New Roman" w:hAnsi="Times New Roman" w:cs="Times New Roman"/>
          <w:i/>
          <w:noProof/>
          <w:sz w:val="24"/>
          <w:szCs w:val="24"/>
        </w:rPr>
        <w:t>J. Phys. Chem. A</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2022</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126</w:t>
      </w:r>
      <w:r w:rsidRPr="00E810AA">
        <w:rPr>
          <w:rFonts w:ascii="Times New Roman" w:hAnsi="Times New Roman" w:cs="Times New Roman"/>
          <w:noProof/>
          <w:sz w:val="24"/>
          <w:szCs w:val="24"/>
        </w:rPr>
        <w:t>, 9699-9708.</w:t>
      </w:r>
      <w:bookmarkEnd w:id="89"/>
    </w:p>
    <w:p w14:paraId="342FA0B4"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90" w:name="_ENREF_82"/>
      <w:r w:rsidRPr="00E810AA">
        <w:rPr>
          <w:rFonts w:ascii="Times New Roman" w:hAnsi="Times New Roman" w:cs="Times New Roman"/>
          <w:noProof/>
          <w:sz w:val="24"/>
          <w:szCs w:val="24"/>
        </w:rPr>
        <w:t>(82)</w:t>
      </w:r>
      <w:r w:rsidRPr="00E810AA">
        <w:rPr>
          <w:rFonts w:ascii="Times New Roman" w:hAnsi="Times New Roman" w:cs="Times New Roman"/>
          <w:noProof/>
          <w:sz w:val="24"/>
          <w:szCs w:val="24"/>
        </w:rPr>
        <w:tab/>
        <w:t xml:space="preserve">Marks, J. H.; Wang, J.; Kleimeier, N. F.; Turner, A. M.; Eckhardt, A. K.; Kaiser, R. I. Prebiotic synthesis and isomerization in interstellar analog ice: Glycinal, acetamide, and their enol tautomers. </w:t>
      </w:r>
      <w:r w:rsidRPr="00E810AA">
        <w:rPr>
          <w:rFonts w:ascii="Times New Roman" w:hAnsi="Times New Roman" w:cs="Times New Roman"/>
          <w:i/>
          <w:noProof/>
          <w:sz w:val="24"/>
          <w:szCs w:val="24"/>
        </w:rPr>
        <w:t>Angew. Chem. Int. Ed.</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2023</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62</w:t>
      </w:r>
      <w:r w:rsidRPr="00E810AA">
        <w:rPr>
          <w:rFonts w:ascii="Times New Roman" w:hAnsi="Times New Roman" w:cs="Times New Roman"/>
          <w:noProof/>
          <w:sz w:val="24"/>
          <w:szCs w:val="24"/>
        </w:rPr>
        <w:t>, e202218645.</w:t>
      </w:r>
      <w:bookmarkEnd w:id="90"/>
    </w:p>
    <w:p w14:paraId="35B936EF"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91" w:name="_ENREF_83"/>
      <w:r w:rsidRPr="00E810AA">
        <w:rPr>
          <w:rFonts w:ascii="Times New Roman" w:hAnsi="Times New Roman" w:cs="Times New Roman"/>
          <w:noProof/>
          <w:sz w:val="24"/>
          <w:szCs w:val="24"/>
        </w:rPr>
        <w:t>(83)</w:t>
      </w:r>
      <w:r w:rsidRPr="00E810AA">
        <w:rPr>
          <w:rFonts w:ascii="Times New Roman" w:hAnsi="Times New Roman" w:cs="Times New Roman"/>
          <w:noProof/>
          <w:sz w:val="24"/>
          <w:szCs w:val="24"/>
        </w:rPr>
        <w:tab/>
        <w:t>Xu, Z. F.; Xu, K.; Lin, M. C. Ab initio kinetics for decomposition/isomerization reactions of C</w:t>
      </w:r>
      <w:r w:rsidRPr="00E810AA">
        <w:rPr>
          <w:rFonts w:ascii="Times New Roman" w:hAnsi="Times New Roman" w:cs="Times New Roman"/>
          <w:noProof/>
          <w:sz w:val="24"/>
          <w:szCs w:val="24"/>
          <w:vertAlign w:val="subscript"/>
        </w:rPr>
        <w:t>2</w:t>
      </w:r>
      <w:r w:rsidRPr="00E810AA">
        <w:rPr>
          <w:rFonts w:ascii="Times New Roman" w:hAnsi="Times New Roman" w:cs="Times New Roman"/>
          <w:noProof/>
          <w:sz w:val="24"/>
          <w:szCs w:val="24"/>
        </w:rPr>
        <w:t>H</w:t>
      </w:r>
      <w:r w:rsidRPr="00E810AA">
        <w:rPr>
          <w:rFonts w:ascii="Times New Roman" w:hAnsi="Times New Roman" w:cs="Times New Roman"/>
          <w:noProof/>
          <w:sz w:val="24"/>
          <w:szCs w:val="24"/>
          <w:vertAlign w:val="subscript"/>
        </w:rPr>
        <w:t>5</w:t>
      </w:r>
      <w:r w:rsidRPr="00E810AA">
        <w:rPr>
          <w:rFonts w:ascii="Times New Roman" w:hAnsi="Times New Roman" w:cs="Times New Roman"/>
          <w:noProof/>
          <w:sz w:val="24"/>
          <w:szCs w:val="24"/>
        </w:rPr>
        <w:t xml:space="preserve">O radicals. </w:t>
      </w:r>
      <w:r w:rsidRPr="00E810AA">
        <w:rPr>
          <w:rFonts w:ascii="Times New Roman" w:hAnsi="Times New Roman" w:cs="Times New Roman"/>
          <w:i/>
          <w:noProof/>
          <w:sz w:val="24"/>
          <w:szCs w:val="24"/>
        </w:rPr>
        <w:t>ChemPhysChem</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2009</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10</w:t>
      </w:r>
      <w:r w:rsidRPr="00E810AA">
        <w:rPr>
          <w:rFonts w:ascii="Times New Roman" w:hAnsi="Times New Roman" w:cs="Times New Roman"/>
          <w:noProof/>
          <w:sz w:val="24"/>
          <w:szCs w:val="24"/>
        </w:rPr>
        <w:t>, 972-982.</w:t>
      </w:r>
      <w:bookmarkEnd w:id="91"/>
    </w:p>
    <w:p w14:paraId="3FAEA7FA"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92" w:name="_ENREF_84"/>
      <w:r w:rsidRPr="00E810AA">
        <w:rPr>
          <w:rFonts w:ascii="Times New Roman" w:hAnsi="Times New Roman" w:cs="Times New Roman"/>
          <w:noProof/>
          <w:sz w:val="24"/>
          <w:szCs w:val="24"/>
        </w:rPr>
        <w:t>(84)</w:t>
      </w:r>
      <w:r w:rsidRPr="00E810AA">
        <w:rPr>
          <w:rFonts w:ascii="Times New Roman" w:hAnsi="Times New Roman" w:cs="Times New Roman"/>
          <w:noProof/>
          <w:sz w:val="24"/>
          <w:szCs w:val="24"/>
        </w:rPr>
        <w:tab/>
        <w:t xml:space="preserve">Zasimov, P. V.; Sanochkina, E. V.; Tyurin, D. A.; Feldman, V. I. Radiation-induced transformations of matrix-isolated ethanol molecules at cryogenic temperatures: an FTIR study. </w:t>
      </w:r>
      <w:r w:rsidRPr="00E810AA">
        <w:rPr>
          <w:rFonts w:ascii="Times New Roman" w:hAnsi="Times New Roman" w:cs="Times New Roman"/>
          <w:i/>
          <w:noProof/>
          <w:sz w:val="24"/>
          <w:szCs w:val="24"/>
        </w:rPr>
        <w:t>Phys. Chem. Chem. Phys.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2023</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25</w:t>
      </w:r>
      <w:r w:rsidRPr="00E810AA">
        <w:rPr>
          <w:rFonts w:ascii="Times New Roman" w:hAnsi="Times New Roman" w:cs="Times New Roman"/>
          <w:noProof/>
          <w:sz w:val="24"/>
          <w:szCs w:val="24"/>
        </w:rPr>
        <w:t>, 21883-21896.</w:t>
      </w:r>
      <w:bookmarkEnd w:id="92"/>
    </w:p>
    <w:p w14:paraId="7F3D8E1D"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93" w:name="_ENREF_85"/>
      <w:r w:rsidRPr="00E810AA">
        <w:rPr>
          <w:rFonts w:ascii="Times New Roman" w:hAnsi="Times New Roman" w:cs="Times New Roman"/>
          <w:noProof/>
          <w:sz w:val="24"/>
          <w:szCs w:val="24"/>
        </w:rPr>
        <w:t>(85)</w:t>
      </w:r>
      <w:r w:rsidRPr="00E810AA">
        <w:rPr>
          <w:rFonts w:ascii="Times New Roman" w:hAnsi="Times New Roman" w:cs="Times New Roman"/>
          <w:noProof/>
          <w:sz w:val="24"/>
          <w:szCs w:val="24"/>
        </w:rPr>
        <w:tab/>
        <w:t xml:space="preserve">Vasiliu, M.; Guynn, K.; Dixon, D. A. Prediction of the thermodynamic properties of key products and intermediates from biomass. </w:t>
      </w:r>
      <w:r w:rsidRPr="00E810AA">
        <w:rPr>
          <w:rFonts w:ascii="Times New Roman" w:hAnsi="Times New Roman" w:cs="Times New Roman"/>
          <w:i/>
          <w:noProof/>
          <w:sz w:val="24"/>
          <w:szCs w:val="24"/>
        </w:rPr>
        <w:t>J. Phys. Chem. C</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2011</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115</w:t>
      </w:r>
      <w:r w:rsidRPr="00E810AA">
        <w:rPr>
          <w:rFonts w:ascii="Times New Roman" w:hAnsi="Times New Roman" w:cs="Times New Roman"/>
          <w:noProof/>
          <w:sz w:val="24"/>
          <w:szCs w:val="24"/>
        </w:rPr>
        <w:t>, 15686-15702.</w:t>
      </w:r>
      <w:bookmarkEnd w:id="93"/>
    </w:p>
    <w:p w14:paraId="3EBA5597"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94" w:name="_ENREF_86"/>
      <w:r w:rsidRPr="00E810AA">
        <w:rPr>
          <w:rFonts w:ascii="Times New Roman" w:hAnsi="Times New Roman" w:cs="Times New Roman"/>
          <w:noProof/>
          <w:sz w:val="24"/>
          <w:szCs w:val="24"/>
        </w:rPr>
        <w:t>(86)</w:t>
      </w:r>
      <w:r w:rsidRPr="00E810AA">
        <w:rPr>
          <w:rFonts w:ascii="Times New Roman" w:hAnsi="Times New Roman" w:cs="Times New Roman"/>
          <w:noProof/>
          <w:sz w:val="24"/>
          <w:szCs w:val="24"/>
        </w:rPr>
        <w:tab/>
        <w:t xml:space="preserve">Biver, N.; Bockelée-Morvan, D. Complex organic molecules in comets from remote-sensing observations at millimeter wavelengths. </w:t>
      </w:r>
      <w:r w:rsidRPr="00E810AA">
        <w:rPr>
          <w:rFonts w:ascii="Times New Roman" w:hAnsi="Times New Roman" w:cs="Times New Roman"/>
          <w:i/>
          <w:noProof/>
          <w:sz w:val="24"/>
          <w:szCs w:val="24"/>
        </w:rPr>
        <w:t>ACS Earth Space Chem.</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2019</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3</w:t>
      </w:r>
      <w:r w:rsidRPr="00E810AA">
        <w:rPr>
          <w:rFonts w:ascii="Times New Roman" w:hAnsi="Times New Roman" w:cs="Times New Roman"/>
          <w:noProof/>
          <w:sz w:val="24"/>
          <w:szCs w:val="24"/>
        </w:rPr>
        <w:t>, 1550-1555.</w:t>
      </w:r>
      <w:bookmarkEnd w:id="94"/>
    </w:p>
    <w:p w14:paraId="00F2334F"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95" w:name="_ENREF_87"/>
      <w:r w:rsidRPr="00E810AA">
        <w:rPr>
          <w:rFonts w:ascii="Times New Roman" w:hAnsi="Times New Roman" w:cs="Times New Roman"/>
          <w:noProof/>
          <w:sz w:val="24"/>
          <w:szCs w:val="24"/>
        </w:rPr>
        <w:t>(87)</w:t>
      </w:r>
      <w:r w:rsidRPr="00E810AA">
        <w:rPr>
          <w:rFonts w:ascii="Times New Roman" w:hAnsi="Times New Roman" w:cs="Times New Roman"/>
          <w:noProof/>
          <w:sz w:val="24"/>
          <w:szCs w:val="24"/>
        </w:rPr>
        <w:tab/>
        <w:t>Wang, J.; Marks, J. H.; Batrakova, E. A.; Tuchin, S. O.; Antonov, I. O.; Kaiser, R. I. Formation of methylglyoxal (CH</w:t>
      </w:r>
      <w:r w:rsidRPr="00E810AA">
        <w:rPr>
          <w:rFonts w:ascii="Times New Roman" w:hAnsi="Times New Roman" w:cs="Times New Roman"/>
          <w:noProof/>
          <w:sz w:val="24"/>
          <w:szCs w:val="24"/>
          <w:vertAlign w:val="subscript"/>
        </w:rPr>
        <w:t>3</w:t>
      </w:r>
      <w:r w:rsidRPr="00E810AA">
        <w:rPr>
          <w:rFonts w:ascii="Times New Roman" w:hAnsi="Times New Roman" w:cs="Times New Roman"/>
          <w:noProof/>
          <w:sz w:val="24"/>
          <w:szCs w:val="24"/>
        </w:rPr>
        <w:t xml:space="preserve">C(O)CHO) in interstellar analog ices – a key intermediate in cellular metabolism. </w:t>
      </w:r>
      <w:r w:rsidRPr="00E810AA">
        <w:rPr>
          <w:rFonts w:ascii="Times New Roman" w:hAnsi="Times New Roman" w:cs="Times New Roman"/>
          <w:i/>
          <w:noProof/>
          <w:sz w:val="24"/>
          <w:szCs w:val="24"/>
        </w:rPr>
        <w:t>Phys. Chem. Chem. Phys.</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2024</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26</w:t>
      </w:r>
      <w:r w:rsidRPr="00E810AA">
        <w:rPr>
          <w:rFonts w:ascii="Times New Roman" w:hAnsi="Times New Roman" w:cs="Times New Roman"/>
          <w:noProof/>
          <w:sz w:val="24"/>
          <w:szCs w:val="24"/>
        </w:rPr>
        <w:t>, 23654-23662.</w:t>
      </w:r>
      <w:bookmarkEnd w:id="95"/>
    </w:p>
    <w:p w14:paraId="29C064FB" w14:textId="77777777" w:rsidR="00915519" w:rsidRPr="00E810AA" w:rsidRDefault="00915519" w:rsidP="00915519">
      <w:pPr>
        <w:spacing w:after="0" w:line="240" w:lineRule="auto"/>
        <w:jc w:val="both"/>
        <w:rPr>
          <w:rFonts w:ascii="Times New Roman" w:hAnsi="Times New Roman" w:cs="Times New Roman"/>
          <w:noProof/>
          <w:sz w:val="24"/>
          <w:szCs w:val="24"/>
        </w:rPr>
      </w:pPr>
      <w:bookmarkStart w:id="96" w:name="_ENREF_88"/>
      <w:r w:rsidRPr="00E810AA">
        <w:rPr>
          <w:rFonts w:ascii="Times New Roman" w:hAnsi="Times New Roman" w:cs="Times New Roman"/>
          <w:noProof/>
          <w:sz w:val="24"/>
          <w:szCs w:val="24"/>
        </w:rPr>
        <w:lastRenderedPageBreak/>
        <w:t>(88)</w:t>
      </w:r>
      <w:r w:rsidRPr="00E810AA">
        <w:rPr>
          <w:rFonts w:ascii="Times New Roman" w:hAnsi="Times New Roman" w:cs="Times New Roman"/>
          <w:noProof/>
          <w:sz w:val="24"/>
          <w:szCs w:val="24"/>
        </w:rPr>
        <w:tab/>
        <w:t xml:space="preserve">Arumainayagam, C. R.; Garrod, R. T.; Boyer, M. C.; Hay, A. K.; Bao, S. T.; Campbell, J. S.; Wang, J.; Nowak, C. M.; Arumainayagam, M. R.; Hodge, P. J. Extraterrestrial prebiotic molecules: Photochemistry vs. radiation chemistry of interstellar ices. </w:t>
      </w:r>
      <w:r w:rsidRPr="00E810AA">
        <w:rPr>
          <w:rFonts w:ascii="Times New Roman" w:hAnsi="Times New Roman" w:cs="Times New Roman"/>
          <w:i/>
          <w:noProof/>
          <w:sz w:val="24"/>
          <w:szCs w:val="24"/>
        </w:rPr>
        <w:t>Chem. Soc. Rev.</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2019</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48</w:t>
      </w:r>
      <w:r w:rsidRPr="00E810AA">
        <w:rPr>
          <w:rFonts w:ascii="Times New Roman" w:hAnsi="Times New Roman" w:cs="Times New Roman"/>
          <w:noProof/>
          <w:sz w:val="24"/>
          <w:szCs w:val="24"/>
        </w:rPr>
        <w:t>, 2293-2314.</w:t>
      </w:r>
      <w:bookmarkEnd w:id="96"/>
    </w:p>
    <w:p w14:paraId="10E93FCA" w14:textId="77777777" w:rsidR="00915519" w:rsidRPr="00E810AA" w:rsidRDefault="00915519" w:rsidP="00915519">
      <w:pPr>
        <w:spacing w:line="240" w:lineRule="auto"/>
        <w:jc w:val="both"/>
        <w:rPr>
          <w:rFonts w:ascii="Times New Roman" w:hAnsi="Times New Roman" w:cs="Times New Roman"/>
          <w:noProof/>
          <w:sz w:val="24"/>
          <w:szCs w:val="24"/>
        </w:rPr>
      </w:pPr>
      <w:bookmarkStart w:id="97" w:name="_ENREF_89"/>
      <w:r w:rsidRPr="00E810AA">
        <w:rPr>
          <w:rFonts w:ascii="Times New Roman" w:hAnsi="Times New Roman" w:cs="Times New Roman"/>
          <w:noProof/>
          <w:sz w:val="24"/>
          <w:szCs w:val="24"/>
        </w:rPr>
        <w:t>(89)</w:t>
      </w:r>
      <w:r w:rsidRPr="00E810AA">
        <w:rPr>
          <w:rFonts w:ascii="Times New Roman" w:hAnsi="Times New Roman" w:cs="Times New Roman"/>
          <w:noProof/>
          <w:sz w:val="24"/>
          <w:szCs w:val="24"/>
        </w:rPr>
        <w:tab/>
        <w:t xml:space="preserve">Abplanalp, M. J.; Forstel, M.; Kaiser, R. I. Exploiting single photon vacuum ultraviolet photoionization to unravel the synthesis of complex organic molecules in interstellar ices. </w:t>
      </w:r>
      <w:r w:rsidRPr="00E810AA">
        <w:rPr>
          <w:rFonts w:ascii="Times New Roman" w:hAnsi="Times New Roman" w:cs="Times New Roman"/>
          <w:i/>
          <w:noProof/>
          <w:sz w:val="24"/>
          <w:szCs w:val="24"/>
        </w:rPr>
        <w:t>Chem. Phys. Lett.</w:t>
      </w:r>
      <w:r w:rsidRPr="00E810AA">
        <w:rPr>
          <w:rFonts w:ascii="Times New Roman" w:hAnsi="Times New Roman" w:cs="Times New Roman"/>
          <w:noProof/>
          <w:sz w:val="24"/>
          <w:szCs w:val="24"/>
        </w:rPr>
        <w:t xml:space="preserve"> </w:t>
      </w:r>
      <w:r w:rsidRPr="00E810AA">
        <w:rPr>
          <w:rFonts w:ascii="Times New Roman" w:hAnsi="Times New Roman" w:cs="Times New Roman"/>
          <w:b/>
          <w:noProof/>
          <w:sz w:val="24"/>
          <w:szCs w:val="24"/>
        </w:rPr>
        <w:t>2016</w:t>
      </w:r>
      <w:r w:rsidRPr="00E810AA">
        <w:rPr>
          <w:rFonts w:ascii="Times New Roman" w:hAnsi="Times New Roman" w:cs="Times New Roman"/>
          <w:noProof/>
          <w:sz w:val="24"/>
          <w:szCs w:val="24"/>
        </w:rPr>
        <w:t xml:space="preserve">, </w:t>
      </w:r>
      <w:r w:rsidRPr="00E810AA">
        <w:rPr>
          <w:rFonts w:ascii="Times New Roman" w:hAnsi="Times New Roman" w:cs="Times New Roman"/>
          <w:i/>
          <w:noProof/>
          <w:sz w:val="24"/>
          <w:szCs w:val="24"/>
        </w:rPr>
        <w:t>644</w:t>
      </w:r>
      <w:r w:rsidRPr="00E810AA">
        <w:rPr>
          <w:rFonts w:ascii="Times New Roman" w:hAnsi="Times New Roman" w:cs="Times New Roman"/>
          <w:noProof/>
          <w:sz w:val="24"/>
          <w:szCs w:val="24"/>
        </w:rPr>
        <w:t>, 79-98.</w:t>
      </w:r>
      <w:bookmarkEnd w:id="97"/>
    </w:p>
    <w:p w14:paraId="2DA256A1" w14:textId="62E1F10C" w:rsidR="00915519" w:rsidRPr="00E810AA" w:rsidRDefault="00915519" w:rsidP="00915519">
      <w:pPr>
        <w:spacing w:line="240" w:lineRule="auto"/>
        <w:jc w:val="both"/>
        <w:rPr>
          <w:rFonts w:ascii="Aptos" w:hAnsi="Aptos" w:cs="Times New Roman"/>
          <w:noProof/>
          <w:szCs w:val="24"/>
        </w:rPr>
      </w:pPr>
    </w:p>
    <w:p w14:paraId="18BCBE8A" w14:textId="44F2B1F8" w:rsidR="00CC6424" w:rsidRPr="00E810AA" w:rsidRDefault="00387B7B" w:rsidP="00472E63">
      <w:pPr>
        <w:spacing w:line="240" w:lineRule="auto"/>
        <w:jc w:val="both"/>
        <w:rPr>
          <w:rFonts w:ascii="Times New Roman" w:hAnsi="Times New Roman" w:cs="Times New Roman"/>
          <w:sz w:val="24"/>
          <w:szCs w:val="24"/>
        </w:rPr>
      </w:pPr>
      <w:r w:rsidRPr="00E810AA">
        <w:rPr>
          <w:rFonts w:ascii="Times New Roman" w:hAnsi="Times New Roman" w:cs="Times New Roman"/>
          <w:sz w:val="24"/>
          <w:szCs w:val="24"/>
        </w:rPr>
        <w:fldChar w:fldCharType="end"/>
      </w:r>
    </w:p>
    <w:p w14:paraId="2177E51C" w14:textId="77777777" w:rsidR="00CC6424" w:rsidRPr="00E810AA" w:rsidRDefault="00CC6424" w:rsidP="00CC6424">
      <w:pPr>
        <w:spacing w:line="360" w:lineRule="auto"/>
        <w:jc w:val="center"/>
        <w:rPr>
          <w:rFonts w:ascii="Times New Roman" w:eastAsia="Times New Roman" w:hAnsi="Times New Roman" w:cs="Times New Roman"/>
          <w:b/>
          <w:bCs/>
          <w:kern w:val="0"/>
          <w:sz w:val="24"/>
          <w:szCs w:val="24"/>
          <w:lang w:eastAsia="en-US"/>
          <w14:ligatures w14:val="none"/>
        </w:rPr>
      </w:pPr>
      <w:r w:rsidRPr="00E810AA">
        <w:rPr>
          <w:rFonts w:ascii="Times New Roman" w:eastAsia="Times New Roman" w:hAnsi="Times New Roman" w:cs="Times New Roman"/>
          <w:b/>
          <w:bCs/>
          <w:kern w:val="0"/>
          <w:sz w:val="24"/>
          <w:szCs w:val="24"/>
          <w:lang w:eastAsia="en-US"/>
          <w14:ligatures w14:val="none"/>
        </w:rPr>
        <w:t>For Table of Contents Only</w:t>
      </w:r>
    </w:p>
    <w:p w14:paraId="15F6BE5E" w14:textId="6FF440BE" w:rsidR="007637A2" w:rsidRPr="003312C5" w:rsidRDefault="00CC6424" w:rsidP="00D15DEE">
      <w:pPr>
        <w:spacing w:line="360" w:lineRule="auto"/>
        <w:jc w:val="center"/>
        <w:rPr>
          <w:rFonts w:ascii="Times New Roman" w:hAnsi="Times New Roman" w:cs="Times New Roman"/>
          <w:sz w:val="24"/>
          <w:szCs w:val="24"/>
        </w:rPr>
      </w:pPr>
      <w:r w:rsidRPr="00E810AA">
        <w:rPr>
          <w:noProof/>
        </w:rPr>
        <w:drawing>
          <wp:inline distT="0" distB="0" distL="0" distR="0" wp14:anchorId="00A42EBF" wp14:editId="35A20125">
            <wp:extent cx="2969895" cy="1602105"/>
            <wp:effectExtent l="0" t="0" r="1905" b="0"/>
            <wp:docPr id="863346830"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46830" name="Picture 1" descr="A screenshot of a computer screen&#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69895" cy="1602105"/>
                    </a:xfrm>
                    <a:prstGeom prst="rect">
                      <a:avLst/>
                    </a:prstGeom>
                    <a:noFill/>
                    <a:ln>
                      <a:noFill/>
                    </a:ln>
                  </pic:spPr>
                </pic:pic>
              </a:graphicData>
            </a:graphic>
          </wp:inline>
        </w:drawing>
      </w:r>
    </w:p>
    <w:sectPr w:rsidR="007637A2" w:rsidRPr="003312C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9C7F94" w14:textId="77777777" w:rsidR="001C785D" w:rsidRDefault="001C785D" w:rsidP="008035E4">
      <w:pPr>
        <w:spacing w:after="0" w:line="240" w:lineRule="auto"/>
      </w:pPr>
      <w:r>
        <w:separator/>
      </w:r>
    </w:p>
  </w:endnote>
  <w:endnote w:type="continuationSeparator" w:id="0">
    <w:p w14:paraId="673BD7EC" w14:textId="77777777" w:rsidR="001C785D" w:rsidRDefault="001C785D" w:rsidP="008035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37191787"/>
      <w:docPartObj>
        <w:docPartGallery w:val="Page Numbers (Bottom of Page)"/>
        <w:docPartUnique/>
      </w:docPartObj>
    </w:sdtPr>
    <w:sdtEndPr>
      <w:rPr>
        <w:rFonts w:ascii="Times New Roman" w:hAnsi="Times New Roman" w:cs="Times New Roman"/>
        <w:noProof/>
        <w:sz w:val="24"/>
        <w:szCs w:val="24"/>
      </w:rPr>
    </w:sdtEndPr>
    <w:sdtContent>
      <w:p w14:paraId="1346E147" w14:textId="41225703" w:rsidR="008035E4" w:rsidRPr="008035E4" w:rsidRDefault="008035E4">
        <w:pPr>
          <w:pStyle w:val="Footer"/>
          <w:jc w:val="center"/>
          <w:rPr>
            <w:rFonts w:ascii="Times New Roman" w:hAnsi="Times New Roman" w:cs="Times New Roman"/>
            <w:sz w:val="24"/>
            <w:szCs w:val="24"/>
          </w:rPr>
        </w:pPr>
        <w:r w:rsidRPr="008035E4">
          <w:rPr>
            <w:rFonts w:ascii="Times New Roman" w:hAnsi="Times New Roman" w:cs="Times New Roman"/>
            <w:sz w:val="24"/>
            <w:szCs w:val="24"/>
          </w:rPr>
          <w:fldChar w:fldCharType="begin"/>
        </w:r>
        <w:r w:rsidRPr="008035E4">
          <w:rPr>
            <w:rFonts w:ascii="Times New Roman" w:hAnsi="Times New Roman" w:cs="Times New Roman"/>
            <w:sz w:val="24"/>
            <w:szCs w:val="24"/>
          </w:rPr>
          <w:instrText xml:space="preserve"> PAGE   \* MERGEFORMAT </w:instrText>
        </w:r>
        <w:r w:rsidRPr="008035E4">
          <w:rPr>
            <w:rFonts w:ascii="Times New Roman" w:hAnsi="Times New Roman" w:cs="Times New Roman"/>
            <w:sz w:val="24"/>
            <w:szCs w:val="24"/>
          </w:rPr>
          <w:fldChar w:fldCharType="separate"/>
        </w:r>
        <w:r w:rsidRPr="008035E4">
          <w:rPr>
            <w:rFonts w:ascii="Times New Roman" w:hAnsi="Times New Roman" w:cs="Times New Roman"/>
            <w:noProof/>
            <w:sz w:val="24"/>
            <w:szCs w:val="24"/>
          </w:rPr>
          <w:t>2</w:t>
        </w:r>
        <w:r w:rsidRPr="008035E4">
          <w:rPr>
            <w:rFonts w:ascii="Times New Roman" w:hAnsi="Times New Roman" w:cs="Times New Roman"/>
            <w:noProof/>
            <w:sz w:val="24"/>
            <w:szCs w:val="24"/>
          </w:rPr>
          <w:fldChar w:fldCharType="end"/>
        </w:r>
      </w:p>
    </w:sdtContent>
  </w:sdt>
  <w:p w14:paraId="1C0F1B09" w14:textId="77777777" w:rsidR="008035E4" w:rsidRDefault="008035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2E51A5" w14:textId="77777777" w:rsidR="001C785D" w:rsidRDefault="001C785D" w:rsidP="008035E4">
      <w:pPr>
        <w:spacing w:after="0" w:line="240" w:lineRule="auto"/>
      </w:pPr>
      <w:r>
        <w:separator/>
      </w:r>
    </w:p>
  </w:footnote>
  <w:footnote w:type="continuationSeparator" w:id="0">
    <w:p w14:paraId="7CCDCA53" w14:textId="77777777" w:rsidR="001C785D" w:rsidRDefault="001C785D" w:rsidP="008035E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0&lt;/Enabled&gt;&lt;ScanUnformatted&gt;1&lt;/ScanUnformatted&gt;&lt;ScanChanges&gt;1&lt;/ScanChanges&gt;&lt;Suspended&gt;0&lt;/Suspended&gt;&lt;/ENInstantFormat&gt;"/>
    <w:docVar w:name="EN.Layout" w:val="&lt;ENLayout&gt;&lt;Style&gt;J Amer Chem Society Copy19&lt;/Style&gt;&lt;LeftDelim&gt;{&lt;/LeftDelim&gt;&lt;RightDelim&gt;}&lt;/RightDelim&gt;&lt;FontName&gt;Aptos&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afef2wdxnra5fvedsstvdfs2w0dezf5fsr00&quot;&gt;phoundrefs&lt;record-ids&gt;&lt;item&gt;24&lt;/item&gt;&lt;item&gt;47&lt;/item&gt;&lt;item&gt;141&lt;/item&gt;&lt;item&gt;152&lt;/item&gt;&lt;item&gt;170&lt;/item&gt;&lt;item&gt;183&lt;/item&gt;&lt;item&gt;206&lt;/item&gt;&lt;item&gt;232&lt;/item&gt;&lt;item&gt;482&lt;/item&gt;&lt;item&gt;634&lt;/item&gt;&lt;item&gt;666&lt;/item&gt;&lt;item&gt;1065&lt;/item&gt;&lt;item&gt;1141&lt;/item&gt;&lt;item&gt;1169&lt;/item&gt;&lt;item&gt;1251&lt;/item&gt;&lt;item&gt;1359&lt;/item&gt;&lt;item&gt;1406&lt;/item&gt;&lt;item&gt;1408&lt;/item&gt;&lt;item&gt;1414&lt;/item&gt;&lt;item&gt;1437&lt;/item&gt;&lt;item&gt;1549&lt;/item&gt;&lt;item&gt;1583&lt;/item&gt;&lt;item&gt;1584&lt;/item&gt;&lt;item&gt;1719&lt;/item&gt;&lt;item&gt;1839&lt;/item&gt;&lt;item&gt;2554&lt;/item&gt;&lt;item&gt;2567&lt;/item&gt;&lt;item&gt;2671&lt;/item&gt;&lt;item&gt;2679&lt;/item&gt;&lt;item&gt;2715&lt;/item&gt;&lt;item&gt;2728&lt;/item&gt;&lt;item&gt;2729&lt;/item&gt;&lt;item&gt;2791&lt;/item&gt;&lt;item&gt;2843&lt;/item&gt;&lt;item&gt;2919&lt;/item&gt;&lt;item&gt;2940&lt;/item&gt;&lt;item&gt;2958&lt;/item&gt;&lt;item&gt;2961&lt;/item&gt;&lt;item&gt;3015&lt;/item&gt;&lt;item&gt;3020&lt;/item&gt;&lt;item&gt;3042&lt;/item&gt;&lt;item&gt;3110&lt;/item&gt;&lt;item&gt;3111&lt;/item&gt;&lt;item&gt;3114&lt;/item&gt;&lt;item&gt;3141&lt;/item&gt;&lt;item&gt;3211&lt;/item&gt;&lt;item&gt;3218&lt;/item&gt;&lt;item&gt;3249&lt;/item&gt;&lt;item&gt;3278&lt;/item&gt;&lt;item&gt;3316&lt;/item&gt;&lt;item&gt;3340&lt;/item&gt;&lt;item&gt;3343&lt;/item&gt;&lt;item&gt;3346&lt;/item&gt;&lt;item&gt;3367&lt;/item&gt;&lt;item&gt;3368&lt;/item&gt;&lt;item&gt;3369&lt;/item&gt;&lt;item&gt;3405&lt;/item&gt;&lt;item&gt;3421&lt;/item&gt;&lt;item&gt;3422&lt;/item&gt;&lt;item&gt;3428&lt;/item&gt;&lt;item&gt;3431&lt;/item&gt;&lt;item&gt;3432&lt;/item&gt;&lt;item&gt;3455&lt;/item&gt;&lt;item&gt;3456&lt;/item&gt;&lt;item&gt;3457&lt;/item&gt;&lt;item&gt;3459&lt;/item&gt;&lt;item&gt;3460&lt;/item&gt;&lt;item&gt;3461&lt;/item&gt;&lt;item&gt;3462&lt;/item&gt;&lt;item&gt;3463&lt;/item&gt;&lt;item&gt;3464&lt;/item&gt;&lt;item&gt;3465&lt;/item&gt;&lt;item&gt;3466&lt;/item&gt;&lt;item&gt;3467&lt;/item&gt;&lt;item&gt;3468&lt;/item&gt;&lt;item&gt;3469&lt;/item&gt;&lt;item&gt;3471&lt;/item&gt;&lt;item&gt;3474&lt;/item&gt;&lt;item&gt;3475&lt;/item&gt;&lt;item&gt;3478&lt;/item&gt;&lt;item&gt;3485&lt;/item&gt;&lt;item&gt;3487&lt;/item&gt;&lt;item&gt;3488&lt;/item&gt;&lt;item&gt;3495&lt;/item&gt;&lt;item&gt;3507&lt;/item&gt;&lt;item&gt;3508&lt;/item&gt;&lt;item&gt;3509&lt;/item&gt;&lt;item&gt;3510&lt;/item&gt;&lt;item&gt;3544&lt;/item&gt;&lt;/record-ids&gt;&lt;/item&gt;&lt;/Libraries&gt;"/>
  </w:docVars>
  <w:rsids>
    <w:rsidRoot w:val="00DE10A1"/>
    <w:rsid w:val="00000196"/>
    <w:rsid w:val="00000428"/>
    <w:rsid w:val="00000710"/>
    <w:rsid w:val="0000083D"/>
    <w:rsid w:val="0000099C"/>
    <w:rsid w:val="00000BE2"/>
    <w:rsid w:val="000012EC"/>
    <w:rsid w:val="00001893"/>
    <w:rsid w:val="00001F5A"/>
    <w:rsid w:val="000021D1"/>
    <w:rsid w:val="000024D4"/>
    <w:rsid w:val="00002716"/>
    <w:rsid w:val="00002EA8"/>
    <w:rsid w:val="0000301F"/>
    <w:rsid w:val="0000342A"/>
    <w:rsid w:val="00003AE9"/>
    <w:rsid w:val="000043D1"/>
    <w:rsid w:val="000044FB"/>
    <w:rsid w:val="00004BB1"/>
    <w:rsid w:val="00004EC8"/>
    <w:rsid w:val="00005994"/>
    <w:rsid w:val="000059F7"/>
    <w:rsid w:val="00005C08"/>
    <w:rsid w:val="00005F1B"/>
    <w:rsid w:val="00005F39"/>
    <w:rsid w:val="00006DC6"/>
    <w:rsid w:val="00006E1D"/>
    <w:rsid w:val="00006F73"/>
    <w:rsid w:val="00007C24"/>
    <w:rsid w:val="000104C6"/>
    <w:rsid w:val="000109EE"/>
    <w:rsid w:val="00010D39"/>
    <w:rsid w:val="00010D83"/>
    <w:rsid w:val="0001198D"/>
    <w:rsid w:val="00011D0C"/>
    <w:rsid w:val="0001257F"/>
    <w:rsid w:val="00012DAF"/>
    <w:rsid w:val="000132EE"/>
    <w:rsid w:val="00013431"/>
    <w:rsid w:val="000135DF"/>
    <w:rsid w:val="0001393B"/>
    <w:rsid w:val="0001403F"/>
    <w:rsid w:val="000141CF"/>
    <w:rsid w:val="00014212"/>
    <w:rsid w:val="000149E6"/>
    <w:rsid w:val="00014BC5"/>
    <w:rsid w:val="00014C92"/>
    <w:rsid w:val="000151CA"/>
    <w:rsid w:val="0001542E"/>
    <w:rsid w:val="0001561C"/>
    <w:rsid w:val="00015D41"/>
    <w:rsid w:val="00015E47"/>
    <w:rsid w:val="00015F24"/>
    <w:rsid w:val="000164D5"/>
    <w:rsid w:val="00016714"/>
    <w:rsid w:val="00016BE2"/>
    <w:rsid w:val="00017092"/>
    <w:rsid w:val="00017134"/>
    <w:rsid w:val="00017195"/>
    <w:rsid w:val="000173DD"/>
    <w:rsid w:val="000175EC"/>
    <w:rsid w:val="00017C58"/>
    <w:rsid w:val="00020106"/>
    <w:rsid w:val="000204DE"/>
    <w:rsid w:val="00021C2C"/>
    <w:rsid w:val="00022957"/>
    <w:rsid w:val="00022ABA"/>
    <w:rsid w:val="00022B9D"/>
    <w:rsid w:val="00022BFB"/>
    <w:rsid w:val="00022F0E"/>
    <w:rsid w:val="0002372B"/>
    <w:rsid w:val="0002410C"/>
    <w:rsid w:val="00024294"/>
    <w:rsid w:val="0002457A"/>
    <w:rsid w:val="00024732"/>
    <w:rsid w:val="00025136"/>
    <w:rsid w:val="00025180"/>
    <w:rsid w:val="00025F6C"/>
    <w:rsid w:val="00025FE4"/>
    <w:rsid w:val="00026459"/>
    <w:rsid w:val="00026526"/>
    <w:rsid w:val="000267A3"/>
    <w:rsid w:val="00026D83"/>
    <w:rsid w:val="00027234"/>
    <w:rsid w:val="00027395"/>
    <w:rsid w:val="00027734"/>
    <w:rsid w:val="0002787C"/>
    <w:rsid w:val="00027B8E"/>
    <w:rsid w:val="00027B9D"/>
    <w:rsid w:val="00030559"/>
    <w:rsid w:val="00030A76"/>
    <w:rsid w:val="00031105"/>
    <w:rsid w:val="00031CC6"/>
    <w:rsid w:val="00032238"/>
    <w:rsid w:val="0003237F"/>
    <w:rsid w:val="00032E86"/>
    <w:rsid w:val="00033031"/>
    <w:rsid w:val="00033E16"/>
    <w:rsid w:val="00034521"/>
    <w:rsid w:val="000346D4"/>
    <w:rsid w:val="00034747"/>
    <w:rsid w:val="00034A54"/>
    <w:rsid w:val="00035DFC"/>
    <w:rsid w:val="000361A0"/>
    <w:rsid w:val="00037650"/>
    <w:rsid w:val="000377D7"/>
    <w:rsid w:val="00037C7B"/>
    <w:rsid w:val="000404B3"/>
    <w:rsid w:val="000414E4"/>
    <w:rsid w:val="00041742"/>
    <w:rsid w:val="00041786"/>
    <w:rsid w:val="0004186D"/>
    <w:rsid w:val="0004197D"/>
    <w:rsid w:val="00041F22"/>
    <w:rsid w:val="0004236C"/>
    <w:rsid w:val="00042949"/>
    <w:rsid w:val="00042A5D"/>
    <w:rsid w:val="000431E6"/>
    <w:rsid w:val="000443D6"/>
    <w:rsid w:val="000444B7"/>
    <w:rsid w:val="000445DF"/>
    <w:rsid w:val="000448E0"/>
    <w:rsid w:val="00044AA4"/>
    <w:rsid w:val="0004561A"/>
    <w:rsid w:val="00045A55"/>
    <w:rsid w:val="00045CA5"/>
    <w:rsid w:val="00045E58"/>
    <w:rsid w:val="000464F4"/>
    <w:rsid w:val="00046FF0"/>
    <w:rsid w:val="00047987"/>
    <w:rsid w:val="00047C64"/>
    <w:rsid w:val="00050149"/>
    <w:rsid w:val="00050335"/>
    <w:rsid w:val="000508AF"/>
    <w:rsid w:val="00050ECB"/>
    <w:rsid w:val="000517A9"/>
    <w:rsid w:val="00051B35"/>
    <w:rsid w:val="00051F80"/>
    <w:rsid w:val="00052199"/>
    <w:rsid w:val="000526D9"/>
    <w:rsid w:val="00053505"/>
    <w:rsid w:val="00053A56"/>
    <w:rsid w:val="00053FEE"/>
    <w:rsid w:val="0005437D"/>
    <w:rsid w:val="000545F0"/>
    <w:rsid w:val="00054BA7"/>
    <w:rsid w:val="00054C95"/>
    <w:rsid w:val="000560CD"/>
    <w:rsid w:val="00056394"/>
    <w:rsid w:val="000567C9"/>
    <w:rsid w:val="000569C3"/>
    <w:rsid w:val="000576F5"/>
    <w:rsid w:val="00057879"/>
    <w:rsid w:val="00060298"/>
    <w:rsid w:val="0006040E"/>
    <w:rsid w:val="00060736"/>
    <w:rsid w:val="00060989"/>
    <w:rsid w:val="000609BC"/>
    <w:rsid w:val="00060EEB"/>
    <w:rsid w:val="0006103F"/>
    <w:rsid w:val="00061241"/>
    <w:rsid w:val="000616E0"/>
    <w:rsid w:val="0006242D"/>
    <w:rsid w:val="00062B15"/>
    <w:rsid w:val="00062D4D"/>
    <w:rsid w:val="00062EA7"/>
    <w:rsid w:val="00063056"/>
    <w:rsid w:val="00063435"/>
    <w:rsid w:val="0006364E"/>
    <w:rsid w:val="00063A7A"/>
    <w:rsid w:val="00063BCA"/>
    <w:rsid w:val="000651D6"/>
    <w:rsid w:val="00065327"/>
    <w:rsid w:val="00065701"/>
    <w:rsid w:val="00065ACE"/>
    <w:rsid w:val="00065C5E"/>
    <w:rsid w:val="0006623A"/>
    <w:rsid w:val="0006628B"/>
    <w:rsid w:val="00066974"/>
    <w:rsid w:val="00066C3D"/>
    <w:rsid w:val="0006725A"/>
    <w:rsid w:val="000676A7"/>
    <w:rsid w:val="00067784"/>
    <w:rsid w:val="00067859"/>
    <w:rsid w:val="00067B18"/>
    <w:rsid w:val="00067B37"/>
    <w:rsid w:val="00067D89"/>
    <w:rsid w:val="0007008A"/>
    <w:rsid w:val="00070ABB"/>
    <w:rsid w:val="00070EF9"/>
    <w:rsid w:val="0007146D"/>
    <w:rsid w:val="000717AC"/>
    <w:rsid w:val="00072673"/>
    <w:rsid w:val="0007291D"/>
    <w:rsid w:val="00072FFC"/>
    <w:rsid w:val="00073575"/>
    <w:rsid w:val="00073722"/>
    <w:rsid w:val="00073CE5"/>
    <w:rsid w:val="0007551C"/>
    <w:rsid w:val="0007587C"/>
    <w:rsid w:val="00075B26"/>
    <w:rsid w:val="00075D05"/>
    <w:rsid w:val="00077011"/>
    <w:rsid w:val="00077736"/>
    <w:rsid w:val="0007773A"/>
    <w:rsid w:val="00077A13"/>
    <w:rsid w:val="000808F8"/>
    <w:rsid w:val="00080FB5"/>
    <w:rsid w:val="00081482"/>
    <w:rsid w:val="000814D3"/>
    <w:rsid w:val="00081981"/>
    <w:rsid w:val="000824AD"/>
    <w:rsid w:val="0008283C"/>
    <w:rsid w:val="00082FB2"/>
    <w:rsid w:val="00082FDD"/>
    <w:rsid w:val="000830EB"/>
    <w:rsid w:val="0008345A"/>
    <w:rsid w:val="00083852"/>
    <w:rsid w:val="00083AD5"/>
    <w:rsid w:val="000841FD"/>
    <w:rsid w:val="00084240"/>
    <w:rsid w:val="00084488"/>
    <w:rsid w:val="000848CE"/>
    <w:rsid w:val="00084907"/>
    <w:rsid w:val="00084FB4"/>
    <w:rsid w:val="000850A9"/>
    <w:rsid w:val="00085E2D"/>
    <w:rsid w:val="00085F3A"/>
    <w:rsid w:val="0008714F"/>
    <w:rsid w:val="00087C09"/>
    <w:rsid w:val="00090207"/>
    <w:rsid w:val="00090281"/>
    <w:rsid w:val="000902EE"/>
    <w:rsid w:val="000904F6"/>
    <w:rsid w:val="00090D3B"/>
    <w:rsid w:val="00093240"/>
    <w:rsid w:val="00093536"/>
    <w:rsid w:val="00093C39"/>
    <w:rsid w:val="000944C5"/>
    <w:rsid w:val="0009469A"/>
    <w:rsid w:val="000950F8"/>
    <w:rsid w:val="000952C5"/>
    <w:rsid w:val="00095300"/>
    <w:rsid w:val="00096374"/>
    <w:rsid w:val="00096A64"/>
    <w:rsid w:val="00096F60"/>
    <w:rsid w:val="000972A2"/>
    <w:rsid w:val="0009736B"/>
    <w:rsid w:val="0009739C"/>
    <w:rsid w:val="00097534"/>
    <w:rsid w:val="000A01BC"/>
    <w:rsid w:val="000A034A"/>
    <w:rsid w:val="000A0BA1"/>
    <w:rsid w:val="000A0EE7"/>
    <w:rsid w:val="000A10D2"/>
    <w:rsid w:val="000A11C6"/>
    <w:rsid w:val="000A1456"/>
    <w:rsid w:val="000A205B"/>
    <w:rsid w:val="000A21A4"/>
    <w:rsid w:val="000A2ACE"/>
    <w:rsid w:val="000A2F42"/>
    <w:rsid w:val="000A2FFA"/>
    <w:rsid w:val="000A32EC"/>
    <w:rsid w:val="000A3A4A"/>
    <w:rsid w:val="000A3AEF"/>
    <w:rsid w:val="000A45C5"/>
    <w:rsid w:val="000A481A"/>
    <w:rsid w:val="000A48F5"/>
    <w:rsid w:val="000A4BEB"/>
    <w:rsid w:val="000A4BFF"/>
    <w:rsid w:val="000A6216"/>
    <w:rsid w:val="000A68D3"/>
    <w:rsid w:val="000A70FF"/>
    <w:rsid w:val="000A73B5"/>
    <w:rsid w:val="000A7B76"/>
    <w:rsid w:val="000A7BD8"/>
    <w:rsid w:val="000A7CCB"/>
    <w:rsid w:val="000B0301"/>
    <w:rsid w:val="000B056E"/>
    <w:rsid w:val="000B0B65"/>
    <w:rsid w:val="000B1163"/>
    <w:rsid w:val="000B1969"/>
    <w:rsid w:val="000B1F50"/>
    <w:rsid w:val="000B27E1"/>
    <w:rsid w:val="000B285A"/>
    <w:rsid w:val="000B2D31"/>
    <w:rsid w:val="000B433B"/>
    <w:rsid w:val="000B4501"/>
    <w:rsid w:val="000B4DFE"/>
    <w:rsid w:val="000B52C6"/>
    <w:rsid w:val="000B581E"/>
    <w:rsid w:val="000B6BE7"/>
    <w:rsid w:val="000B71E7"/>
    <w:rsid w:val="000B769B"/>
    <w:rsid w:val="000C04DE"/>
    <w:rsid w:val="000C0970"/>
    <w:rsid w:val="000C0A41"/>
    <w:rsid w:val="000C1345"/>
    <w:rsid w:val="000C13AD"/>
    <w:rsid w:val="000C1741"/>
    <w:rsid w:val="000C19AE"/>
    <w:rsid w:val="000C2332"/>
    <w:rsid w:val="000C2AE9"/>
    <w:rsid w:val="000C31BB"/>
    <w:rsid w:val="000C34FF"/>
    <w:rsid w:val="000C3CF3"/>
    <w:rsid w:val="000C41F1"/>
    <w:rsid w:val="000C4ABA"/>
    <w:rsid w:val="000C4F85"/>
    <w:rsid w:val="000C5202"/>
    <w:rsid w:val="000C5761"/>
    <w:rsid w:val="000C5986"/>
    <w:rsid w:val="000C5AC1"/>
    <w:rsid w:val="000C5D98"/>
    <w:rsid w:val="000C63E9"/>
    <w:rsid w:val="000C69E5"/>
    <w:rsid w:val="000C6EBC"/>
    <w:rsid w:val="000C6F41"/>
    <w:rsid w:val="000C7695"/>
    <w:rsid w:val="000C7981"/>
    <w:rsid w:val="000C7CE4"/>
    <w:rsid w:val="000C7DF5"/>
    <w:rsid w:val="000C7F1A"/>
    <w:rsid w:val="000D00F5"/>
    <w:rsid w:val="000D0614"/>
    <w:rsid w:val="000D0F80"/>
    <w:rsid w:val="000D20A5"/>
    <w:rsid w:val="000D265B"/>
    <w:rsid w:val="000D27B2"/>
    <w:rsid w:val="000D2946"/>
    <w:rsid w:val="000D3468"/>
    <w:rsid w:val="000D35B7"/>
    <w:rsid w:val="000D4BA9"/>
    <w:rsid w:val="000D51FF"/>
    <w:rsid w:val="000D55CB"/>
    <w:rsid w:val="000D5808"/>
    <w:rsid w:val="000D6055"/>
    <w:rsid w:val="000D6431"/>
    <w:rsid w:val="000D689C"/>
    <w:rsid w:val="000D705D"/>
    <w:rsid w:val="000D70E1"/>
    <w:rsid w:val="000D7980"/>
    <w:rsid w:val="000D7E1A"/>
    <w:rsid w:val="000E0006"/>
    <w:rsid w:val="000E04DE"/>
    <w:rsid w:val="000E0530"/>
    <w:rsid w:val="000E16E4"/>
    <w:rsid w:val="000E16F7"/>
    <w:rsid w:val="000E1922"/>
    <w:rsid w:val="000E1991"/>
    <w:rsid w:val="000E1A52"/>
    <w:rsid w:val="000E1CE6"/>
    <w:rsid w:val="000E2206"/>
    <w:rsid w:val="000E2225"/>
    <w:rsid w:val="000E24F2"/>
    <w:rsid w:val="000E25C9"/>
    <w:rsid w:val="000E2C55"/>
    <w:rsid w:val="000E2DBD"/>
    <w:rsid w:val="000E331C"/>
    <w:rsid w:val="000E441B"/>
    <w:rsid w:val="000E4DB2"/>
    <w:rsid w:val="000E4FA9"/>
    <w:rsid w:val="000E5B65"/>
    <w:rsid w:val="000E5D9F"/>
    <w:rsid w:val="000E6997"/>
    <w:rsid w:val="000E6CF8"/>
    <w:rsid w:val="000E6D14"/>
    <w:rsid w:val="000E6F38"/>
    <w:rsid w:val="000E7018"/>
    <w:rsid w:val="000E7036"/>
    <w:rsid w:val="000E72D2"/>
    <w:rsid w:val="000E7581"/>
    <w:rsid w:val="000E75DA"/>
    <w:rsid w:val="000E77E7"/>
    <w:rsid w:val="000F00D7"/>
    <w:rsid w:val="000F0B17"/>
    <w:rsid w:val="000F1929"/>
    <w:rsid w:val="000F1A4A"/>
    <w:rsid w:val="000F1A62"/>
    <w:rsid w:val="000F1D23"/>
    <w:rsid w:val="000F203A"/>
    <w:rsid w:val="000F306E"/>
    <w:rsid w:val="000F3645"/>
    <w:rsid w:val="000F38B9"/>
    <w:rsid w:val="000F4BBB"/>
    <w:rsid w:val="000F54FA"/>
    <w:rsid w:val="000F5AE9"/>
    <w:rsid w:val="000F5FF6"/>
    <w:rsid w:val="000F683E"/>
    <w:rsid w:val="000F6DDF"/>
    <w:rsid w:val="000F6F27"/>
    <w:rsid w:val="000F7093"/>
    <w:rsid w:val="000F717B"/>
    <w:rsid w:val="001001B9"/>
    <w:rsid w:val="001008F0"/>
    <w:rsid w:val="001011CF"/>
    <w:rsid w:val="001015CF"/>
    <w:rsid w:val="001017AF"/>
    <w:rsid w:val="00101E57"/>
    <w:rsid w:val="00102324"/>
    <w:rsid w:val="0010267C"/>
    <w:rsid w:val="00102BBB"/>
    <w:rsid w:val="00102E48"/>
    <w:rsid w:val="00102FF9"/>
    <w:rsid w:val="0010307E"/>
    <w:rsid w:val="00103229"/>
    <w:rsid w:val="0010324A"/>
    <w:rsid w:val="00103482"/>
    <w:rsid w:val="001035E9"/>
    <w:rsid w:val="001036A5"/>
    <w:rsid w:val="00103956"/>
    <w:rsid w:val="00103BCB"/>
    <w:rsid w:val="00103F37"/>
    <w:rsid w:val="0010409C"/>
    <w:rsid w:val="00104999"/>
    <w:rsid w:val="00104BA9"/>
    <w:rsid w:val="00105462"/>
    <w:rsid w:val="0010613D"/>
    <w:rsid w:val="001062A1"/>
    <w:rsid w:val="001063EE"/>
    <w:rsid w:val="001065FC"/>
    <w:rsid w:val="00106D56"/>
    <w:rsid w:val="0010768B"/>
    <w:rsid w:val="00107BF4"/>
    <w:rsid w:val="0011051A"/>
    <w:rsid w:val="00110E09"/>
    <w:rsid w:val="001112E3"/>
    <w:rsid w:val="00112CAF"/>
    <w:rsid w:val="001132F7"/>
    <w:rsid w:val="00113BD8"/>
    <w:rsid w:val="00114021"/>
    <w:rsid w:val="00114430"/>
    <w:rsid w:val="00114C27"/>
    <w:rsid w:val="00114C78"/>
    <w:rsid w:val="00114E33"/>
    <w:rsid w:val="00114F3A"/>
    <w:rsid w:val="0011568C"/>
    <w:rsid w:val="00115944"/>
    <w:rsid w:val="00115BE8"/>
    <w:rsid w:val="00115EAA"/>
    <w:rsid w:val="0011621F"/>
    <w:rsid w:val="001162F8"/>
    <w:rsid w:val="001167C0"/>
    <w:rsid w:val="00116AE5"/>
    <w:rsid w:val="00117071"/>
    <w:rsid w:val="0011728F"/>
    <w:rsid w:val="00117484"/>
    <w:rsid w:val="001177FC"/>
    <w:rsid w:val="00117978"/>
    <w:rsid w:val="00117A1F"/>
    <w:rsid w:val="0012015A"/>
    <w:rsid w:val="001202BC"/>
    <w:rsid w:val="001205FD"/>
    <w:rsid w:val="00120693"/>
    <w:rsid w:val="00120E9A"/>
    <w:rsid w:val="00121652"/>
    <w:rsid w:val="0012224E"/>
    <w:rsid w:val="00123057"/>
    <w:rsid w:val="00123890"/>
    <w:rsid w:val="00123893"/>
    <w:rsid w:val="00123F52"/>
    <w:rsid w:val="00123FCD"/>
    <w:rsid w:val="001243D3"/>
    <w:rsid w:val="00125026"/>
    <w:rsid w:val="001253B1"/>
    <w:rsid w:val="001258DA"/>
    <w:rsid w:val="00125D00"/>
    <w:rsid w:val="00125D16"/>
    <w:rsid w:val="00126A10"/>
    <w:rsid w:val="00126A86"/>
    <w:rsid w:val="00126EF3"/>
    <w:rsid w:val="00127499"/>
    <w:rsid w:val="00127791"/>
    <w:rsid w:val="00127E5B"/>
    <w:rsid w:val="00127F08"/>
    <w:rsid w:val="00127FBC"/>
    <w:rsid w:val="00130014"/>
    <w:rsid w:val="00130737"/>
    <w:rsid w:val="00130B2A"/>
    <w:rsid w:val="00131226"/>
    <w:rsid w:val="00131229"/>
    <w:rsid w:val="0013135C"/>
    <w:rsid w:val="00131967"/>
    <w:rsid w:val="00132269"/>
    <w:rsid w:val="0013234B"/>
    <w:rsid w:val="00132B21"/>
    <w:rsid w:val="00132DEE"/>
    <w:rsid w:val="0013312C"/>
    <w:rsid w:val="00133248"/>
    <w:rsid w:val="00133468"/>
    <w:rsid w:val="0013365D"/>
    <w:rsid w:val="00133B6D"/>
    <w:rsid w:val="00133CD8"/>
    <w:rsid w:val="00133DA4"/>
    <w:rsid w:val="00133FD0"/>
    <w:rsid w:val="001343BF"/>
    <w:rsid w:val="0013489E"/>
    <w:rsid w:val="001348FE"/>
    <w:rsid w:val="00135357"/>
    <w:rsid w:val="00135415"/>
    <w:rsid w:val="00135548"/>
    <w:rsid w:val="00135E81"/>
    <w:rsid w:val="00135F87"/>
    <w:rsid w:val="00136203"/>
    <w:rsid w:val="00136980"/>
    <w:rsid w:val="00136B51"/>
    <w:rsid w:val="00137121"/>
    <w:rsid w:val="001371DE"/>
    <w:rsid w:val="0013743E"/>
    <w:rsid w:val="001377CB"/>
    <w:rsid w:val="001379EB"/>
    <w:rsid w:val="001379EC"/>
    <w:rsid w:val="00137E23"/>
    <w:rsid w:val="00140057"/>
    <w:rsid w:val="001400F4"/>
    <w:rsid w:val="00140143"/>
    <w:rsid w:val="00140154"/>
    <w:rsid w:val="00140A9A"/>
    <w:rsid w:val="001417B6"/>
    <w:rsid w:val="00141BCA"/>
    <w:rsid w:val="001420E0"/>
    <w:rsid w:val="00142933"/>
    <w:rsid w:val="00142989"/>
    <w:rsid w:val="001429AE"/>
    <w:rsid w:val="001429E2"/>
    <w:rsid w:val="0014305F"/>
    <w:rsid w:val="001431A1"/>
    <w:rsid w:val="001435D5"/>
    <w:rsid w:val="00143967"/>
    <w:rsid w:val="00143B81"/>
    <w:rsid w:val="00143CD9"/>
    <w:rsid w:val="00144269"/>
    <w:rsid w:val="001450BC"/>
    <w:rsid w:val="00145AF4"/>
    <w:rsid w:val="001461E4"/>
    <w:rsid w:val="001462EB"/>
    <w:rsid w:val="001464B5"/>
    <w:rsid w:val="00146735"/>
    <w:rsid w:val="001467FB"/>
    <w:rsid w:val="0014692F"/>
    <w:rsid w:val="001469E5"/>
    <w:rsid w:val="0014753E"/>
    <w:rsid w:val="00147CEF"/>
    <w:rsid w:val="001503F5"/>
    <w:rsid w:val="001504B9"/>
    <w:rsid w:val="00150950"/>
    <w:rsid w:val="00151DBF"/>
    <w:rsid w:val="00152578"/>
    <w:rsid w:val="0015271D"/>
    <w:rsid w:val="001529FE"/>
    <w:rsid w:val="001530B1"/>
    <w:rsid w:val="00153CF9"/>
    <w:rsid w:val="00154379"/>
    <w:rsid w:val="001545B8"/>
    <w:rsid w:val="00154AC2"/>
    <w:rsid w:val="00154EEF"/>
    <w:rsid w:val="001555C7"/>
    <w:rsid w:val="00155DFC"/>
    <w:rsid w:val="00156103"/>
    <w:rsid w:val="001562C4"/>
    <w:rsid w:val="00156BFC"/>
    <w:rsid w:val="001578DB"/>
    <w:rsid w:val="00157DAA"/>
    <w:rsid w:val="00157E47"/>
    <w:rsid w:val="0016077C"/>
    <w:rsid w:val="001607F7"/>
    <w:rsid w:val="0016083E"/>
    <w:rsid w:val="00160975"/>
    <w:rsid w:val="0016104D"/>
    <w:rsid w:val="00161316"/>
    <w:rsid w:val="001618D9"/>
    <w:rsid w:val="001622F5"/>
    <w:rsid w:val="0016305E"/>
    <w:rsid w:val="00163FCB"/>
    <w:rsid w:val="00164C2B"/>
    <w:rsid w:val="00164C43"/>
    <w:rsid w:val="00164D16"/>
    <w:rsid w:val="00164DEC"/>
    <w:rsid w:val="00164EB3"/>
    <w:rsid w:val="001657F8"/>
    <w:rsid w:val="001658A5"/>
    <w:rsid w:val="00165E5B"/>
    <w:rsid w:val="00166383"/>
    <w:rsid w:val="00166509"/>
    <w:rsid w:val="00166569"/>
    <w:rsid w:val="0016666F"/>
    <w:rsid w:val="00167981"/>
    <w:rsid w:val="00167C8C"/>
    <w:rsid w:val="00170201"/>
    <w:rsid w:val="00171323"/>
    <w:rsid w:val="00171686"/>
    <w:rsid w:val="0017232B"/>
    <w:rsid w:val="001724D7"/>
    <w:rsid w:val="00172528"/>
    <w:rsid w:val="00172B49"/>
    <w:rsid w:val="00172C24"/>
    <w:rsid w:val="00173FB0"/>
    <w:rsid w:val="001744BE"/>
    <w:rsid w:val="00174B34"/>
    <w:rsid w:val="0017515D"/>
    <w:rsid w:val="001751C4"/>
    <w:rsid w:val="001752FC"/>
    <w:rsid w:val="00175391"/>
    <w:rsid w:val="001756FD"/>
    <w:rsid w:val="001759F0"/>
    <w:rsid w:val="00175A1F"/>
    <w:rsid w:val="00176100"/>
    <w:rsid w:val="00176228"/>
    <w:rsid w:val="00176276"/>
    <w:rsid w:val="0017649E"/>
    <w:rsid w:val="00176C07"/>
    <w:rsid w:val="00176E9B"/>
    <w:rsid w:val="00177238"/>
    <w:rsid w:val="00177F4A"/>
    <w:rsid w:val="00180613"/>
    <w:rsid w:val="0018095A"/>
    <w:rsid w:val="00181955"/>
    <w:rsid w:val="00181BBC"/>
    <w:rsid w:val="00181F4B"/>
    <w:rsid w:val="001828B4"/>
    <w:rsid w:val="001828C2"/>
    <w:rsid w:val="001835CD"/>
    <w:rsid w:val="0018387C"/>
    <w:rsid w:val="00183B5A"/>
    <w:rsid w:val="00183C05"/>
    <w:rsid w:val="00183CC8"/>
    <w:rsid w:val="001841B7"/>
    <w:rsid w:val="00184432"/>
    <w:rsid w:val="00184F5F"/>
    <w:rsid w:val="0018538F"/>
    <w:rsid w:val="001857A5"/>
    <w:rsid w:val="00185A19"/>
    <w:rsid w:val="00185E65"/>
    <w:rsid w:val="001865B5"/>
    <w:rsid w:val="00186C9C"/>
    <w:rsid w:val="00187086"/>
    <w:rsid w:val="00187189"/>
    <w:rsid w:val="00187957"/>
    <w:rsid w:val="00187D6C"/>
    <w:rsid w:val="00190231"/>
    <w:rsid w:val="00190695"/>
    <w:rsid w:val="00190735"/>
    <w:rsid w:val="001913A5"/>
    <w:rsid w:val="001913D0"/>
    <w:rsid w:val="00191705"/>
    <w:rsid w:val="00191AAA"/>
    <w:rsid w:val="00191FA8"/>
    <w:rsid w:val="00191FFC"/>
    <w:rsid w:val="00192056"/>
    <w:rsid w:val="001920D8"/>
    <w:rsid w:val="001926A3"/>
    <w:rsid w:val="00192940"/>
    <w:rsid w:val="00192E9C"/>
    <w:rsid w:val="00192F39"/>
    <w:rsid w:val="00193A1B"/>
    <w:rsid w:val="001943D9"/>
    <w:rsid w:val="0019487E"/>
    <w:rsid w:val="001949A4"/>
    <w:rsid w:val="00194A8D"/>
    <w:rsid w:val="00194B21"/>
    <w:rsid w:val="001953A6"/>
    <w:rsid w:val="00195B17"/>
    <w:rsid w:val="001969D6"/>
    <w:rsid w:val="00196C4C"/>
    <w:rsid w:val="001974E3"/>
    <w:rsid w:val="001975B5"/>
    <w:rsid w:val="00197ABB"/>
    <w:rsid w:val="001A0174"/>
    <w:rsid w:val="001A03D5"/>
    <w:rsid w:val="001A048A"/>
    <w:rsid w:val="001A076B"/>
    <w:rsid w:val="001A1A74"/>
    <w:rsid w:val="001A1CFB"/>
    <w:rsid w:val="001A23E2"/>
    <w:rsid w:val="001A2641"/>
    <w:rsid w:val="001A2873"/>
    <w:rsid w:val="001A31B1"/>
    <w:rsid w:val="001A32BC"/>
    <w:rsid w:val="001A35ED"/>
    <w:rsid w:val="001A3AE1"/>
    <w:rsid w:val="001A4033"/>
    <w:rsid w:val="001A41AD"/>
    <w:rsid w:val="001A444C"/>
    <w:rsid w:val="001A45C4"/>
    <w:rsid w:val="001A4A93"/>
    <w:rsid w:val="001A4D27"/>
    <w:rsid w:val="001A4E93"/>
    <w:rsid w:val="001A51F0"/>
    <w:rsid w:val="001A57B6"/>
    <w:rsid w:val="001A6460"/>
    <w:rsid w:val="001A6670"/>
    <w:rsid w:val="001A67B9"/>
    <w:rsid w:val="001A67E4"/>
    <w:rsid w:val="001A6D2D"/>
    <w:rsid w:val="001A7368"/>
    <w:rsid w:val="001A74FA"/>
    <w:rsid w:val="001A7522"/>
    <w:rsid w:val="001A7900"/>
    <w:rsid w:val="001B063C"/>
    <w:rsid w:val="001B0DD6"/>
    <w:rsid w:val="001B19FD"/>
    <w:rsid w:val="001B1D71"/>
    <w:rsid w:val="001B2940"/>
    <w:rsid w:val="001B3054"/>
    <w:rsid w:val="001B310A"/>
    <w:rsid w:val="001B372D"/>
    <w:rsid w:val="001B3768"/>
    <w:rsid w:val="001B3E1D"/>
    <w:rsid w:val="001B4474"/>
    <w:rsid w:val="001B481C"/>
    <w:rsid w:val="001B49EE"/>
    <w:rsid w:val="001B4C1D"/>
    <w:rsid w:val="001B5103"/>
    <w:rsid w:val="001B5366"/>
    <w:rsid w:val="001B59B5"/>
    <w:rsid w:val="001B5A08"/>
    <w:rsid w:val="001B694D"/>
    <w:rsid w:val="001B7512"/>
    <w:rsid w:val="001B7BE7"/>
    <w:rsid w:val="001B7CFB"/>
    <w:rsid w:val="001B7EDB"/>
    <w:rsid w:val="001C02A6"/>
    <w:rsid w:val="001C0372"/>
    <w:rsid w:val="001C05CC"/>
    <w:rsid w:val="001C1177"/>
    <w:rsid w:val="001C141A"/>
    <w:rsid w:val="001C1FC1"/>
    <w:rsid w:val="001C250F"/>
    <w:rsid w:val="001C25D3"/>
    <w:rsid w:val="001C272B"/>
    <w:rsid w:val="001C27AC"/>
    <w:rsid w:val="001C2E8D"/>
    <w:rsid w:val="001C357C"/>
    <w:rsid w:val="001C3951"/>
    <w:rsid w:val="001C3BCC"/>
    <w:rsid w:val="001C4B79"/>
    <w:rsid w:val="001C52C7"/>
    <w:rsid w:val="001C6103"/>
    <w:rsid w:val="001C6344"/>
    <w:rsid w:val="001C65B5"/>
    <w:rsid w:val="001C6662"/>
    <w:rsid w:val="001C785D"/>
    <w:rsid w:val="001C7B93"/>
    <w:rsid w:val="001C7F06"/>
    <w:rsid w:val="001D03DC"/>
    <w:rsid w:val="001D0B41"/>
    <w:rsid w:val="001D1664"/>
    <w:rsid w:val="001D1C2E"/>
    <w:rsid w:val="001D1F68"/>
    <w:rsid w:val="001D2170"/>
    <w:rsid w:val="001D274F"/>
    <w:rsid w:val="001D2F44"/>
    <w:rsid w:val="001D2FD6"/>
    <w:rsid w:val="001D32D6"/>
    <w:rsid w:val="001D4583"/>
    <w:rsid w:val="001D46F4"/>
    <w:rsid w:val="001D4703"/>
    <w:rsid w:val="001D4B41"/>
    <w:rsid w:val="001D4B63"/>
    <w:rsid w:val="001D5404"/>
    <w:rsid w:val="001D5537"/>
    <w:rsid w:val="001D562F"/>
    <w:rsid w:val="001D5915"/>
    <w:rsid w:val="001D5B2C"/>
    <w:rsid w:val="001D6059"/>
    <w:rsid w:val="001D66EE"/>
    <w:rsid w:val="001D6A1D"/>
    <w:rsid w:val="001D6B88"/>
    <w:rsid w:val="001D79B8"/>
    <w:rsid w:val="001E0B07"/>
    <w:rsid w:val="001E0CCB"/>
    <w:rsid w:val="001E0EC9"/>
    <w:rsid w:val="001E10EF"/>
    <w:rsid w:val="001E13B2"/>
    <w:rsid w:val="001E18AA"/>
    <w:rsid w:val="001E1F60"/>
    <w:rsid w:val="001E238B"/>
    <w:rsid w:val="001E26E2"/>
    <w:rsid w:val="001E2A1C"/>
    <w:rsid w:val="001E2A2D"/>
    <w:rsid w:val="001E2B9B"/>
    <w:rsid w:val="001E2F46"/>
    <w:rsid w:val="001E3133"/>
    <w:rsid w:val="001E3B6B"/>
    <w:rsid w:val="001E3FD6"/>
    <w:rsid w:val="001E4153"/>
    <w:rsid w:val="001E45DF"/>
    <w:rsid w:val="001E48A8"/>
    <w:rsid w:val="001E4F47"/>
    <w:rsid w:val="001E5090"/>
    <w:rsid w:val="001E5331"/>
    <w:rsid w:val="001E5931"/>
    <w:rsid w:val="001E5E46"/>
    <w:rsid w:val="001E5E84"/>
    <w:rsid w:val="001E6093"/>
    <w:rsid w:val="001E647A"/>
    <w:rsid w:val="001E66E4"/>
    <w:rsid w:val="001E6C5D"/>
    <w:rsid w:val="001E6CF9"/>
    <w:rsid w:val="001E7137"/>
    <w:rsid w:val="001E7A5B"/>
    <w:rsid w:val="001E7B14"/>
    <w:rsid w:val="001E7DC1"/>
    <w:rsid w:val="001F0E83"/>
    <w:rsid w:val="001F19BB"/>
    <w:rsid w:val="001F1B5F"/>
    <w:rsid w:val="001F1C15"/>
    <w:rsid w:val="001F1D23"/>
    <w:rsid w:val="001F1E19"/>
    <w:rsid w:val="001F324A"/>
    <w:rsid w:val="001F34CC"/>
    <w:rsid w:val="001F3A3A"/>
    <w:rsid w:val="001F4036"/>
    <w:rsid w:val="001F41A6"/>
    <w:rsid w:val="001F4541"/>
    <w:rsid w:val="001F4650"/>
    <w:rsid w:val="001F4BD4"/>
    <w:rsid w:val="001F5111"/>
    <w:rsid w:val="001F55A1"/>
    <w:rsid w:val="001F5643"/>
    <w:rsid w:val="001F57E3"/>
    <w:rsid w:val="001F6309"/>
    <w:rsid w:val="001F640C"/>
    <w:rsid w:val="001F6B20"/>
    <w:rsid w:val="001F7343"/>
    <w:rsid w:val="001F7623"/>
    <w:rsid w:val="001F7AAC"/>
    <w:rsid w:val="00200C9E"/>
    <w:rsid w:val="00201244"/>
    <w:rsid w:val="002019A7"/>
    <w:rsid w:val="00201CF2"/>
    <w:rsid w:val="00202055"/>
    <w:rsid w:val="00202319"/>
    <w:rsid w:val="0020285B"/>
    <w:rsid w:val="00202D07"/>
    <w:rsid w:val="00202EA6"/>
    <w:rsid w:val="0020318D"/>
    <w:rsid w:val="002031BC"/>
    <w:rsid w:val="0020364C"/>
    <w:rsid w:val="00203657"/>
    <w:rsid w:val="00203790"/>
    <w:rsid w:val="00203A99"/>
    <w:rsid w:val="00204737"/>
    <w:rsid w:val="00204A35"/>
    <w:rsid w:val="00204FC2"/>
    <w:rsid w:val="0020539E"/>
    <w:rsid w:val="00205A6D"/>
    <w:rsid w:val="00205BEC"/>
    <w:rsid w:val="00206049"/>
    <w:rsid w:val="0020605A"/>
    <w:rsid w:val="002063B3"/>
    <w:rsid w:val="00206610"/>
    <w:rsid w:val="0020690C"/>
    <w:rsid w:val="00206CC4"/>
    <w:rsid w:val="00206EE2"/>
    <w:rsid w:val="00207159"/>
    <w:rsid w:val="002072F0"/>
    <w:rsid w:val="00207771"/>
    <w:rsid w:val="00207A92"/>
    <w:rsid w:val="00207CCE"/>
    <w:rsid w:val="00210532"/>
    <w:rsid w:val="00210A7C"/>
    <w:rsid w:val="00210DDD"/>
    <w:rsid w:val="002110E2"/>
    <w:rsid w:val="00211433"/>
    <w:rsid w:val="002119F6"/>
    <w:rsid w:val="00211F8E"/>
    <w:rsid w:val="00212E44"/>
    <w:rsid w:val="00213001"/>
    <w:rsid w:val="002132E0"/>
    <w:rsid w:val="00213431"/>
    <w:rsid w:val="0021348A"/>
    <w:rsid w:val="002138EF"/>
    <w:rsid w:val="00213A0E"/>
    <w:rsid w:val="00214289"/>
    <w:rsid w:val="002149AF"/>
    <w:rsid w:val="00214CA0"/>
    <w:rsid w:val="00214DB1"/>
    <w:rsid w:val="002153E3"/>
    <w:rsid w:val="00215480"/>
    <w:rsid w:val="00215D60"/>
    <w:rsid w:val="00215DED"/>
    <w:rsid w:val="002162E0"/>
    <w:rsid w:val="002167AD"/>
    <w:rsid w:val="002170F8"/>
    <w:rsid w:val="00217202"/>
    <w:rsid w:val="00217324"/>
    <w:rsid w:val="00217657"/>
    <w:rsid w:val="00217FCC"/>
    <w:rsid w:val="00220563"/>
    <w:rsid w:val="0022073D"/>
    <w:rsid w:val="00220DF6"/>
    <w:rsid w:val="00220FF2"/>
    <w:rsid w:val="002211E3"/>
    <w:rsid w:val="00221454"/>
    <w:rsid w:val="00221571"/>
    <w:rsid w:val="002218B1"/>
    <w:rsid w:val="00221BA1"/>
    <w:rsid w:val="00221E6C"/>
    <w:rsid w:val="00221F09"/>
    <w:rsid w:val="002226ED"/>
    <w:rsid w:val="00222AEA"/>
    <w:rsid w:val="00223154"/>
    <w:rsid w:val="002235E4"/>
    <w:rsid w:val="00223B53"/>
    <w:rsid w:val="00224A17"/>
    <w:rsid w:val="00224D3A"/>
    <w:rsid w:val="002250D3"/>
    <w:rsid w:val="00225C04"/>
    <w:rsid w:val="00226688"/>
    <w:rsid w:val="002268E9"/>
    <w:rsid w:val="00226B47"/>
    <w:rsid w:val="00226FEF"/>
    <w:rsid w:val="00227317"/>
    <w:rsid w:val="002300E2"/>
    <w:rsid w:val="00230342"/>
    <w:rsid w:val="002305FF"/>
    <w:rsid w:val="00230608"/>
    <w:rsid w:val="0023069D"/>
    <w:rsid w:val="002306D6"/>
    <w:rsid w:val="0023078B"/>
    <w:rsid w:val="00230D67"/>
    <w:rsid w:val="002311D2"/>
    <w:rsid w:val="00231712"/>
    <w:rsid w:val="0023229D"/>
    <w:rsid w:val="002323D8"/>
    <w:rsid w:val="002324A2"/>
    <w:rsid w:val="00232D9B"/>
    <w:rsid w:val="00232FD9"/>
    <w:rsid w:val="002331C8"/>
    <w:rsid w:val="00233270"/>
    <w:rsid w:val="0023327B"/>
    <w:rsid w:val="00233FF7"/>
    <w:rsid w:val="002346AC"/>
    <w:rsid w:val="002349D6"/>
    <w:rsid w:val="00235AD9"/>
    <w:rsid w:val="00235BAB"/>
    <w:rsid w:val="00236EDD"/>
    <w:rsid w:val="002371C4"/>
    <w:rsid w:val="00237C02"/>
    <w:rsid w:val="00237C3B"/>
    <w:rsid w:val="00237D45"/>
    <w:rsid w:val="00237D9A"/>
    <w:rsid w:val="0024083A"/>
    <w:rsid w:val="00240876"/>
    <w:rsid w:val="002419D0"/>
    <w:rsid w:val="00241BAF"/>
    <w:rsid w:val="00241C3D"/>
    <w:rsid w:val="00242480"/>
    <w:rsid w:val="00242642"/>
    <w:rsid w:val="0024292B"/>
    <w:rsid w:val="00242D6A"/>
    <w:rsid w:val="00242E38"/>
    <w:rsid w:val="00242E89"/>
    <w:rsid w:val="0024313B"/>
    <w:rsid w:val="0024319F"/>
    <w:rsid w:val="00243296"/>
    <w:rsid w:val="002432C4"/>
    <w:rsid w:val="00244028"/>
    <w:rsid w:val="00244150"/>
    <w:rsid w:val="00244707"/>
    <w:rsid w:val="0024543F"/>
    <w:rsid w:val="0024583D"/>
    <w:rsid w:val="002458BC"/>
    <w:rsid w:val="00245902"/>
    <w:rsid w:val="00245961"/>
    <w:rsid w:val="00245AC7"/>
    <w:rsid w:val="00247EF1"/>
    <w:rsid w:val="00250210"/>
    <w:rsid w:val="002502F2"/>
    <w:rsid w:val="0025084C"/>
    <w:rsid w:val="00250AB7"/>
    <w:rsid w:val="00250FE9"/>
    <w:rsid w:val="0025144B"/>
    <w:rsid w:val="0025162C"/>
    <w:rsid w:val="00251A1A"/>
    <w:rsid w:val="002522B3"/>
    <w:rsid w:val="00252A1E"/>
    <w:rsid w:val="002534F2"/>
    <w:rsid w:val="0025396E"/>
    <w:rsid w:val="00253F74"/>
    <w:rsid w:val="00254ECD"/>
    <w:rsid w:val="002550BD"/>
    <w:rsid w:val="00255460"/>
    <w:rsid w:val="00255665"/>
    <w:rsid w:val="002556E4"/>
    <w:rsid w:val="0025614A"/>
    <w:rsid w:val="002562C2"/>
    <w:rsid w:val="0025640C"/>
    <w:rsid w:val="0025690D"/>
    <w:rsid w:val="00256E8D"/>
    <w:rsid w:val="00256F99"/>
    <w:rsid w:val="00257307"/>
    <w:rsid w:val="00257365"/>
    <w:rsid w:val="00257E7C"/>
    <w:rsid w:val="00257EB5"/>
    <w:rsid w:val="00257EEF"/>
    <w:rsid w:val="00260938"/>
    <w:rsid w:val="00260997"/>
    <w:rsid w:val="0026127A"/>
    <w:rsid w:val="00261592"/>
    <w:rsid w:val="0026169B"/>
    <w:rsid w:val="00262872"/>
    <w:rsid w:val="00263B64"/>
    <w:rsid w:val="00263DF2"/>
    <w:rsid w:val="00264408"/>
    <w:rsid w:val="0026481F"/>
    <w:rsid w:val="002653B4"/>
    <w:rsid w:val="00265520"/>
    <w:rsid w:val="00265FC8"/>
    <w:rsid w:val="0026696E"/>
    <w:rsid w:val="0026731E"/>
    <w:rsid w:val="002676DF"/>
    <w:rsid w:val="00267841"/>
    <w:rsid w:val="002679DD"/>
    <w:rsid w:val="00267AAA"/>
    <w:rsid w:val="00267B8F"/>
    <w:rsid w:val="00267BB5"/>
    <w:rsid w:val="00267CF4"/>
    <w:rsid w:val="0027018A"/>
    <w:rsid w:val="002718B0"/>
    <w:rsid w:val="00271A7C"/>
    <w:rsid w:val="00271E7A"/>
    <w:rsid w:val="002721F6"/>
    <w:rsid w:val="002722F4"/>
    <w:rsid w:val="00272674"/>
    <w:rsid w:val="00273022"/>
    <w:rsid w:val="00273108"/>
    <w:rsid w:val="00273133"/>
    <w:rsid w:val="00273268"/>
    <w:rsid w:val="002738C0"/>
    <w:rsid w:val="00273A5A"/>
    <w:rsid w:val="00273F75"/>
    <w:rsid w:val="0027414A"/>
    <w:rsid w:val="00274796"/>
    <w:rsid w:val="0027480A"/>
    <w:rsid w:val="002748B1"/>
    <w:rsid w:val="002748FB"/>
    <w:rsid w:val="00274A6D"/>
    <w:rsid w:val="00275192"/>
    <w:rsid w:val="0027539E"/>
    <w:rsid w:val="00276B83"/>
    <w:rsid w:val="00277096"/>
    <w:rsid w:val="00277B30"/>
    <w:rsid w:val="00277E38"/>
    <w:rsid w:val="0028019C"/>
    <w:rsid w:val="0028033B"/>
    <w:rsid w:val="0028050B"/>
    <w:rsid w:val="00280760"/>
    <w:rsid w:val="0028081A"/>
    <w:rsid w:val="002809EA"/>
    <w:rsid w:val="0028136B"/>
    <w:rsid w:val="00281636"/>
    <w:rsid w:val="00281784"/>
    <w:rsid w:val="00281A8A"/>
    <w:rsid w:val="002827EC"/>
    <w:rsid w:val="00284031"/>
    <w:rsid w:val="00284258"/>
    <w:rsid w:val="00284328"/>
    <w:rsid w:val="002843B9"/>
    <w:rsid w:val="00284459"/>
    <w:rsid w:val="002847F3"/>
    <w:rsid w:val="00284A66"/>
    <w:rsid w:val="00284BF0"/>
    <w:rsid w:val="00284FA6"/>
    <w:rsid w:val="002853C9"/>
    <w:rsid w:val="002856F3"/>
    <w:rsid w:val="00285871"/>
    <w:rsid w:val="00285931"/>
    <w:rsid w:val="00285AD4"/>
    <w:rsid w:val="00285C68"/>
    <w:rsid w:val="0028658A"/>
    <w:rsid w:val="00286826"/>
    <w:rsid w:val="0028697D"/>
    <w:rsid w:val="00286D75"/>
    <w:rsid w:val="00287255"/>
    <w:rsid w:val="00287407"/>
    <w:rsid w:val="0028753A"/>
    <w:rsid w:val="0028793D"/>
    <w:rsid w:val="00287D04"/>
    <w:rsid w:val="002912C3"/>
    <w:rsid w:val="00291E67"/>
    <w:rsid w:val="00292F27"/>
    <w:rsid w:val="00292FDD"/>
    <w:rsid w:val="002933EF"/>
    <w:rsid w:val="00293C8C"/>
    <w:rsid w:val="002946A8"/>
    <w:rsid w:val="00294C4C"/>
    <w:rsid w:val="00295088"/>
    <w:rsid w:val="002953A2"/>
    <w:rsid w:val="0029555D"/>
    <w:rsid w:val="00295765"/>
    <w:rsid w:val="002959B6"/>
    <w:rsid w:val="00295AA1"/>
    <w:rsid w:val="0029610C"/>
    <w:rsid w:val="00296218"/>
    <w:rsid w:val="002966AF"/>
    <w:rsid w:val="002968D7"/>
    <w:rsid w:val="00297285"/>
    <w:rsid w:val="00297476"/>
    <w:rsid w:val="00297E13"/>
    <w:rsid w:val="002A002F"/>
    <w:rsid w:val="002A0F4F"/>
    <w:rsid w:val="002A10E9"/>
    <w:rsid w:val="002A11FD"/>
    <w:rsid w:val="002A1808"/>
    <w:rsid w:val="002A279A"/>
    <w:rsid w:val="002A3956"/>
    <w:rsid w:val="002A3A98"/>
    <w:rsid w:val="002A3C12"/>
    <w:rsid w:val="002A53C7"/>
    <w:rsid w:val="002A587F"/>
    <w:rsid w:val="002A5A8E"/>
    <w:rsid w:val="002A61E7"/>
    <w:rsid w:val="002A62D8"/>
    <w:rsid w:val="002A6F6A"/>
    <w:rsid w:val="002A7BC8"/>
    <w:rsid w:val="002B0132"/>
    <w:rsid w:val="002B046A"/>
    <w:rsid w:val="002B049F"/>
    <w:rsid w:val="002B0761"/>
    <w:rsid w:val="002B0A08"/>
    <w:rsid w:val="002B0CA9"/>
    <w:rsid w:val="002B0FF0"/>
    <w:rsid w:val="002B1283"/>
    <w:rsid w:val="002B291F"/>
    <w:rsid w:val="002B2B44"/>
    <w:rsid w:val="002B2DBB"/>
    <w:rsid w:val="002B2F85"/>
    <w:rsid w:val="002B3841"/>
    <w:rsid w:val="002B3AF6"/>
    <w:rsid w:val="002B3C80"/>
    <w:rsid w:val="002B3ECC"/>
    <w:rsid w:val="002B438A"/>
    <w:rsid w:val="002B465D"/>
    <w:rsid w:val="002B4DAC"/>
    <w:rsid w:val="002B4EB6"/>
    <w:rsid w:val="002B51F9"/>
    <w:rsid w:val="002B57C6"/>
    <w:rsid w:val="002B5B27"/>
    <w:rsid w:val="002B61B3"/>
    <w:rsid w:val="002B6522"/>
    <w:rsid w:val="002B689C"/>
    <w:rsid w:val="002B68F4"/>
    <w:rsid w:val="002B7422"/>
    <w:rsid w:val="002B77AC"/>
    <w:rsid w:val="002B7AD7"/>
    <w:rsid w:val="002B7E59"/>
    <w:rsid w:val="002B7F44"/>
    <w:rsid w:val="002C078C"/>
    <w:rsid w:val="002C116D"/>
    <w:rsid w:val="002C1203"/>
    <w:rsid w:val="002C12DA"/>
    <w:rsid w:val="002C14F2"/>
    <w:rsid w:val="002C1832"/>
    <w:rsid w:val="002C195E"/>
    <w:rsid w:val="002C1F67"/>
    <w:rsid w:val="002C21C9"/>
    <w:rsid w:val="002C2516"/>
    <w:rsid w:val="002C2547"/>
    <w:rsid w:val="002C285C"/>
    <w:rsid w:val="002C3116"/>
    <w:rsid w:val="002C3349"/>
    <w:rsid w:val="002C3503"/>
    <w:rsid w:val="002C391E"/>
    <w:rsid w:val="002C3A42"/>
    <w:rsid w:val="002C3CDB"/>
    <w:rsid w:val="002C3F06"/>
    <w:rsid w:val="002C45C5"/>
    <w:rsid w:val="002C4EAD"/>
    <w:rsid w:val="002C5179"/>
    <w:rsid w:val="002C590C"/>
    <w:rsid w:val="002C5DC5"/>
    <w:rsid w:val="002C6B27"/>
    <w:rsid w:val="002C6D4A"/>
    <w:rsid w:val="002C6DCD"/>
    <w:rsid w:val="002C6FE1"/>
    <w:rsid w:val="002C717C"/>
    <w:rsid w:val="002C71C3"/>
    <w:rsid w:val="002C7435"/>
    <w:rsid w:val="002C74F5"/>
    <w:rsid w:val="002C7F50"/>
    <w:rsid w:val="002C7FBA"/>
    <w:rsid w:val="002D02DA"/>
    <w:rsid w:val="002D03CC"/>
    <w:rsid w:val="002D1448"/>
    <w:rsid w:val="002D18D2"/>
    <w:rsid w:val="002D1EF4"/>
    <w:rsid w:val="002D2043"/>
    <w:rsid w:val="002D2502"/>
    <w:rsid w:val="002D29ED"/>
    <w:rsid w:val="002D2B75"/>
    <w:rsid w:val="002D32B3"/>
    <w:rsid w:val="002D3419"/>
    <w:rsid w:val="002D3B6D"/>
    <w:rsid w:val="002D3DB3"/>
    <w:rsid w:val="002D40BF"/>
    <w:rsid w:val="002D4A1F"/>
    <w:rsid w:val="002D4C0D"/>
    <w:rsid w:val="002D5ADB"/>
    <w:rsid w:val="002D5DA1"/>
    <w:rsid w:val="002D5F84"/>
    <w:rsid w:val="002D6186"/>
    <w:rsid w:val="002D64B3"/>
    <w:rsid w:val="002D695C"/>
    <w:rsid w:val="002D705D"/>
    <w:rsid w:val="002E0225"/>
    <w:rsid w:val="002E051B"/>
    <w:rsid w:val="002E05C5"/>
    <w:rsid w:val="002E0BFE"/>
    <w:rsid w:val="002E0CB0"/>
    <w:rsid w:val="002E1022"/>
    <w:rsid w:val="002E16AD"/>
    <w:rsid w:val="002E17A1"/>
    <w:rsid w:val="002E1915"/>
    <w:rsid w:val="002E2CFA"/>
    <w:rsid w:val="002E2EA4"/>
    <w:rsid w:val="002E371D"/>
    <w:rsid w:val="002E3E2C"/>
    <w:rsid w:val="002E4539"/>
    <w:rsid w:val="002E4803"/>
    <w:rsid w:val="002E5509"/>
    <w:rsid w:val="002E57E4"/>
    <w:rsid w:val="002E6000"/>
    <w:rsid w:val="002E61B9"/>
    <w:rsid w:val="002E64C1"/>
    <w:rsid w:val="002E6AE9"/>
    <w:rsid w:val="002E6CBA"/>
    <w:rsid w:val="002E6DA8"/>
    <w:rsid w:val="002E70BC"/>
    <w:rsid w:val="002E72EB"/>
    <w:rsid w:val="002E76BC"/>
    <w:rsid w:val="002E794E"/>
    <w:rsid w:val="002F0004"/>
    <w:rsid w:val="002F00EC"/>
    <w:rsid w:val="002F0425"/>
    <w:rsid w:val="002F0EA3"/>
    <w:rsid w:val="002F11EA"/>
    <w:rsid w:val="002F1343"/>
    <w:rsid w:val="002F1A38"/>
    <w:rsid w:val="002F1C9A"/>
    <w:rsid w:val="002F23F1"/>
    <w:rsid w:val="002F2A6D"/>
    <w:rsid w:val="002F2CB2"/>
    <w:rsid w:val="002F3358"/>
    <w:rsid w:val="002F3E82"/>
    <w:rsid w:val="002F3FF1"/>
    <w:rsid w:val="002F4095"/>
    <w:rsid w:val="002F470A"/>
    <w:rsid w:val="002F5286"/>
    <w:rsid w:val="002F54A5"/>
    <w:rsid w:val="002F567E"/>
    <w:rsid w:val="002F59A8"/>
    <w:rsid w:val="002F5A51"/>
    <w:rsid w:val="002F5C78"/>
    <w:rsid w:val="002F5CDE"/>
    <w:rsid w:val="002F601D"/>
    <w:rsid w:val="002F6316"/>
    <w:rsid w:val="002F6348"/>
    <w:rsid w:val="002F6370"/>
    <w:rsid w:val="002F6C58"/>
    <w:rsid w:val="002F7348"/>
    <w:rsid w:val="00300747"/>
    <w:rsid w:val="00300ADE"/>
    <w:rsid w:val="00301364"/>
    <w:rsid w:val="003016AD"/>
    <w:rsid w:val="00301A45"/>
    <w:rsid w:val="00301BC5"/>
    <w:rsid w:val="00302337"/>
    <w:rsid w:val="00302379"/>
    <w:rsid w:val="00302968"/>
    <w:rsid w:val="00302FF8"/>
    <w:rsid w:val="0030338A"/>
    <w:rsid w:val="00303739"/>
    <w:rsid w:val="00303778"/>
    <w:rsid w:val="00303E9C"/>
    <w:rsid w:val="00304096"/>
    <w:rsid w:val="00304543"/>
    <w:rsid w:val="00304A52"/>
    <w:rsid w:val="003058BC"/>
    <w:rsid w:val="00305981"/>
    <w:rsid w:val="00307227"/>
    <w:rsid w:val="003076D0"/>
    <w:rsid w:val="003078A8"/>
    <w:rsid w:val="00307F87"/>
    <w:rsid w:val="003100F9"/>
    <w:rsid w:val="00310589"/>
    <w:rsid w:val="003105BC"/>
    <w:rsid w:val="00311069"/>
    <w:rsid w:val="0031191A"/>
    <w:rsid w:val="00311E15"/>
    <w:rsid w:val="00312BCF"/>
    <w:rsid w:val="00312CAD"/>
    <w:rsid w:val="00312D4E"/>
    <w:rsid w:val="003135BD"/>
    <w:rsid w:val="003139A5"/>
    <w:rsid w:val="00313DA0"/>
    <w:rsid w:val="00313ED3"/>
    <w:rsid w:val="003143B6"/>
    <w:rsid w:val="003148E7"/>
    <w:rsid w:val="00314945"/>
    <w:rsid w:val="00314DAD"/>
    <w:rsid w:val="003150FD"/>
    <w:rsid w:val="00315176"/>
    <w:rsid w:val="00315281"/>
    <w:rsid w:val="003155E5"/>
    <w:rsid w:val="003159DD"/>
    <w:rsid w:val="00315A01"/>
    <w:rsid w:val="00315D0C"/>
    <w:rsid w:val="00316033"/>
    <w:rsid w:val="003165B9"/>
    <w:rsid w:val="003167EB"/>
    <w:rsid w:val="00316D57"/>
    <w:rsid w:val="003174C2"/>
    <w:rsid w:val="003176F1"/>
    <w:rsid w:val="00317B39"/>
    <w:rsid w:val="00317C78"/>
    <w:rsid w:val="00317CBD"/>
    <w:rsid w:val="00317EC7"/>
    <w:rsid w:val="00320241"/>
    <w:rsid w:val="0032056F"/>
    <w:rsid w:val="0032081B"/>
    <w:rsid w:val="00320FAF"/>
    <w:rsid w:val="00320FF2"/>
    <w:rsid w:val="003212F5"/>
    <w:rsid w:val="00321699"/>
    <w:rsid w:val="00321FA1"/>
    <w:rsid w:val="00323066"/>
    <w:rsid w:val="003234CC"/>
    <w:rsid w:val="0032350D"/>
    <w:rsid w:val="003240D8"/>
    <w:rsid w:val="00325036"/>
    <w:rsid w:val="00325280"/>
    <w:rsid w:val="003252CA"/>
    <w:rsid w:val="003255A8"/>
    <w:rsid w:val="00325B44"/>
    <w:rsid w:val="00325E36"/>
    <w:rsid w:val="00325F10"/>
    <w:rsid w:val="0032675E"/>
    <w:rsid w:val="00326F4F"/>
    <w:rsid w:val="00327294"/>
    <w:rsid w:val="00327452"/>
    <w:rsid w:val="00327582"/>
    <w:rsid w:val="003276C3"/>
    <w:rsid w:val="0032787E"/>
    <w:rsid w:val="00327D77"/>
    <w:rsid w:val="003303F3"/>
    <w:rsid w:val="00330738"/>
    <w:rsid w:val="00330BC0"/>
    <w:rsid w:val="003312C5"/>
    <w:rsid w:val="00331859"/>
    <w:rsid w:val="00331BEC"/>
    <w:rsid w:val="003320CB"/>
    <w:rsid w:val="0033236A"/>
    <w:rsid w:val="0033335C"/>
    <w:rsid w:val="0033397B"/>
    <w:rsid w:val="00333A7B"/>
    <w:rsid w:val="0033448A"/>
    <w:rsid w:val="00335502"/>
    <w:rsid w:val="00335D50"/>
    <w:rsid w:val="00335F58"/>
    <w:rsid w:val="003360ED"/>
    <w:rsid w:val="0033638F"/>
    <w:rsid w:val="00336F10"/>
    <w:rsid w:val="0033742A"/>
    <w:rsid w:val="00337B70"/>
    <w:rsid w:val="00340E45"/>
    <w:rsid w:val="00340EB9"/>
    <w:rsid w:val="003416E6"/>
    <w:rsid w:val="0034174C"/>
    <w:rsid w:val="00341D6D"/>
    <w:rsid w:val="00342A09"/>
    <w:rsid w:val="00342F7E"/>
    <w:rsid w:val="003430CA"/>
    <w:rsid w:val="00343189"/>
    <w:rsid w:val="003432B1"/>
    <w:rsid w:val="0034397A"/>
    <w:rsid w:val="003439F1"/>
    <w:rsid w:val="00343ECC"/>
    <w:rsid w:val="00343F31"/>
    <w:rsid w:val="0034407D"/>
    <w:rsid w:val="00344138"/>
    <w:rsid w:val="00344611"/>
    <w:rsid w:val="0034469E"/>
    <w:rsid w:val="00344AA3"/>
    <w:rsid w:val="00344E3F"/>
    <w:rsid w:val="003452CA"/>
    <w:rsid w:val="0034622F"/>
    <w:rsid w:val="00346557"/>
    <w:rsid w:val="00346669"/>
    <w:rsid w:val="00346BCC"/>
    <w:rsid w:val="00346EB3"/>
    <w:rsid w:val="00347650"/>
    <w:rsid w:val="0035024D"/>
    <w:rsid w:val="003512FD"/>
    <w:rsid w:val="00351521"/>
    <w:rsid w:val="00351549"/>
    <w:rsid w:val="00351900"/>
    <w:rsid w:val="00351B2E"/>
    <w:rsid w:val="00351D58"/>
    <w:rsid w:val="00351E6F"/>
    <w:rsid w:val="00351FC5"/>
    <w:rsid w:val="003522E5"/>
    <w:rsid w:val="003522E6"/>
    <w:rsid w:val="0035245F"/>
    <w:rsid w:val="00352A70"/>
    <w:rsid w:val="00352D9A"/>
    <w:rsid w:val="00352F86"/>
    <w:rsid w:val="0035302B"/>
    <w:rsid w:val="00353288"/>
    <w:rsid w:val="00353830"/>
    <w:rsid w:val="00353866"/>
    <w:rsid w:val="003538C8"/>
    <w:rsid w:val="003539AE"/>
    <w:rsid w:val="00353E96"/>
    <w:rsid w:val="00353FA5"/>
    <w:rsid w:val="0035468B"/>
    <w:rsid w:val="00354FA6"/>
    <w:rsid w:val="003557C1"/>
    <w:rsid w:val="00355839"/>
    <w:rsid w:val="003570DF"/>
    <w:rsid w:val="00357159"/>
    <w:rsid w:val="00360995"/>
    <w:rsid w:val="003609FA"/>
    <w:rsid w:val="00360A3E"/>
    <w:rsid w:val="00360E38"/>
    <w:rsid w:val="00360EDF"/>
    <w:rsid w:val="0036113C"/>
    <w:rsid w:val="003617D5"/>
    <w:rsid w:val="00361960"/>
    <w:rsid w:val="00361AEE"/>
    <w:rsid w:val="003621AB"/>
    <w:rsid w:val="00362377"/>
    <w:rsid w:val="00362B5C"/>
    <w:rsid w:val="00362C57"/>
    <w:rsid w:val="00362D31"/>
    <w:rsid w:val="0036397E"/>
    <w:rsid w:val="00363D9C"/>
    <w:rsid w:val="00363FBC"/>
    <w:rsid w:val="0036410B"/>
    <w:rsid w:val="00364ACA"/>
    <w:rsid w:val="00364CEE"/>
    <w:rsid w:val="00365214"/>
    <w:rsid w:val="003653E8"/>
    <w:rsid w:val="00365617"/>
    <w:rsid w:val="003659E7"/>
    <w:rsid w:val="00366082"/>
    <w:rsid w:val="0036661A"/>
    <w:rsid w:val="00366C69"/>
    <w:rsid w:val="00366E73"/>
    <w:rsid w:val="0036707C"/>
    <w:rsid w:val="00367461"/>
    <w:rsid w:val="00367EA8"/>
    <w:rsid w:val="00370038"/>
    <w:rsid w:val="00370103"/>
    <w:rsid w:val="00370570"/>
    <w:rsid w:val="00370895"/>
    <w:rsid w:val="003708DD"/>
    <w:rsid w:val="00370C4C"/>
    <w:rsid w:val="0037100D"/>
    <w:rsid w:val="0037164C"/>
    <w:rsid w:val="00371A03"/>
    <w:rsid w:val="00371C13"/>
    <w:rsid w:val="0037271B"/>
    <w:rsid w:val="003728AF"/>
    <w:rsid w:val="0037297F"/>
    <w:rsid w:val="00372B27"/>
    <w:rsid w:val="00373166"/>
    <w:rsid w:val="003733D8"/>
    <w:rsid w:val="00373B0F"/>
    <w:rsid w:val="00373F14"/>
    <w:rsid w:val="00374B2C"/>
    <w:rsid w:val="0037511E"/>
    <w:rsid w:val="00375B7C"/>
    <w:rsid w:val="0037643F"/>
    <w:rsid w:val="0037663A"/>
    <w:rsid w:val="00376680"/>
    <w:rsid w:val="0037676C"/>
    <w:rsid w:val="00377B27"/>
    <w:rsid w:val="00377D1D"/>
    <w:rsid w:val="00377E8E"/>
    <w:rsid w:val="00377FB2"/>
    <w:rsid w:val="00380263"/>
    <w:rsid w:val="0038047E"/>
    <w:rsid w:val="0038103C"/>
    <w:rsid w:val="00381EAF"/>
    <w:rsid w:val="00382150"/>
    <w:rsid w:val="003828A6"/>
    <w:rsid w:val="00382BDC"/>
    <w:rsid w:val="00382F01"/>
    <w:rsid w:val="00383713"/>
    <w:rsid w:val="0038380E"/>
    <w:rsid w:val="0038384B"/>
    <w:rsid w:val="00383880"/>
    <w:rsid w:val="00384852"/>
    <w:rsid w:val="00384904"/>
    <w:rsid w:val="00384A98"/>
    <w:rsid w:val="00384BF5"/>
    <w:rsid w:val="0038571E"/>
    <w:rsid w:val="00386371"/>
    <w:rsid w:val="00386411"/>
    <w:rsid w:val="00386505"/>
    <w:rsid w:val="003872BD"/>
    <w:rsid w:val="00387527"/>
    <w:rsid w:val="00387B7B"/>
    <w:rsid w:val="00387D72"/>
    <w:rsid w:val="00390085"/>
    <w:rsid w:val="00390281"/>
    <w:rsid w:val="00390402"/>
    <w:rsid w:val="00390DEE"/>
    <w:rsid w:val="00391301"/>
    <w:rsid w:val="0039231A"/>
    <w:rsid w:val="003925A8"/>
    <w:rsid w:val="00392869"/>
    <w:rsid w:val="00393476"/>
    <w:rsid w:val="0039351E"/>
    <w:rsid w:val="003936DC"/>
    <w:rsid w:val="00393975"/>
    <w:rsid w:val="00393B05"/>
    <w:rsid w:val="00394467"/>
    <w:rsid w:val="00394762"/>
    <w:rsid w:val="003947BB"/>
    <w:rsid w:val="00394D64"/>
    <w:rsid w:val="00395769"/>
    <w:rsid w:val="0039586C"/>
    <w:rsid w:val="00395974"/>
    <w:rsid w:val="00395B0F"/>
    <w:rsid w:val="00395B39"/>
    <w:rsid w:val="00395F58"/>
    <w:rsid w:val="003960BF"/>
    <w:rsid w:val="0039668F"/>
    <w:rsid w:val="0039671A"/>
    <w:rsid w:val="00396FC0"/>
    <w:rsid w:val="003A0451"/>
    <w:rsid w:val="003A0962"/>
    <w:rsid w:val="003A0BAC"/>
    <w:rsid w:val="003A0F6D"/>
    <w:rsid w:val="003A111D"/>
    <w:rsid w:val="003A19A4"/>
    <w:rsid w:val="003A1FB1"/>
    <w:rsid w:val="003A238F"/>
    <w:rsid w:val="003A3254"/>
    <w:rsid w:val="003A33E0"/>
    <w:rsid w:val="003A33E9"/>
    <w:rsid w:val="003A3659"/>
    <w:rsid w:val="003A3A23"/>
    <w:rsid w:val="003A40C5"/>
    <w:rsid w:val="003A477F"/>
    <w:rsid w:val="003A4B16"/>
    <w:rsid w:val="003A4D0C"/>
    <w:rsid w:val="003A4D32"/>
    <w:rsid w:val="003A5062"/>
    <w:rsid w:val="003A55F7"/>
    <w:rsid w:val="003A5BB7"/>
    <w:rsid w:val="003A5D37"/>
    <w:rsid w:val="003A5E51"/>
    <w:rsid w:val="003A6022"/>
    <w:rsid w:val="003A628F"/>
    <w:rsid w:val="003A63C5"/>
    <w:rsid w:val="003A64F3"/>
    <w:rsid w:val="003A6982"/>
    <w:rsid w:val="003A6A3B"/>
    <w:rsid w:val="003A6AAE"/>
    <w:rsid w:val="003A6AB2"/>
    <w:rsid w:val="003A7558"/>
    <w:rsid w:val="003A77B5"/>
    <w:rsid w:val="003A7F40"/>
    <w:rsid w:val="003B0156"/>
    <w:rsid w:val="003B0199"/>
    <w:rsid w:val="003B01FC"/>
    <w:rsid w:val="003B069A"/>
    <w:rsid w:val="003B1003"/>
    <w:rsid w:val="003B25EC"/>
    <w:rsid w:val="003B2627"/>
    <w:rsid w:val="003B2CF0"/>
    <w:rsid w:val="003B2DE9"/>
    <w:rsid w:val="003B3683"/>
    <w:rsid w:val="003B4035"/>
    <w:rsid w:val="003B41DA"/>
    <w:rsid w:val="003B4335"/>
    <w:rsid w:val="003B436D"/>
    <w:rsid w:val="003B462C"/>
    <w:rsid w:val="003B483C"/>
    <w:rsid w:val="003B48FB"/>
    <w:rsid w:val="003B4FE2"/>
    <w:rsid w:val="003B52E1"/>
    <w:rsid w:val="003B5DE8"/>
    <w:rsid w:val="003B5E4C"/>
    <w:rsid w:val="003B6477"/>
    <w:rsid w:val="003B690A"/>
    <w:rsid w:val="003B6C24"/>
    <w:rsid w:val="003B735A"/>
    <w:rsid w:val="003B7A3D"/>
    <w:rsid w:val="003B7AE3"/>
    <w:rsid w:val="003B7B42"/>
    <w:rsid w:val="003B7E1E"/>
    <w:rsid w:val="003B7F5E"/>
    <w:rsid w:val="003C0205"/>
    <w:rsid w:val="003C05E1"/>
    <w:rsid w:val="003C0EF0"/>
    <w:rsid w:val="003C12B2"/>
    <w:rsid w:val="003C1712"/>
    <w:rsid w:val="003C194C"/>
    <w:rsid w:val="003C1E45"/>
    <w:rsid w:val="003C1F77"/>
    <w:rsid w:val="003C2179"/>
    <w:rsid w:val="003C26DB"/>
    <w:rsid w:val="003C2F0F"/>
    <w:rsid w:val="003C37D7"/>
    <w:rsid w:val="003C4012"/>
    <w:rsid w:val="003C40E9"/>
    <w:rsid w:val="003C42DB"/>
    <w:rsid w:val="003C4470"/>
    <w:rsid w:val="003C4EC7"/>
    <w:rsid w:val="003C5387"/>
    <w:rsid w:val="003C57F2"/>
    <w:rsid w:val="003C583B"/>
    <w:rsid w:val="003C5D7A"/>
    <w:rsid w:val="003C619D"/>
    <w:rsid w:val="003C68D9"/>
    <w:rsid w:val="003C6A7E"/>
    <w:rsid w:val="003C6D60"/>
    <w:rsid w:val="003C7042"/>
    <w:rsid w:val="003C77E0"/>
    <w:rsid w:val="003C7D84"/>
    <w:rsid w:val="003C7F44"/>
    <w:rsid w:val="003C7F4D"/>
    <w:rsid w:val="003D0004"/>
    <w:rsid w:val="003D07D0"/>
    <w:rsid w:val="003D0917"/>
    <w:rsid w:val="003D0A1A"/>
    <w:rsid w:val="003D137F"/>
    <w:rsid w:val="003D177F"/>
    <w:rsid w:val="003D1E7C"/>
    <w:rsid w:val="003D1FC0"/>
    <w:rsid w:val="003D2049"/>
    <w:rsid w:val="003D2294"/>
    <w:rsid w:val="003D29FD"/>
    <w:rsid w:val="003D3119"/>
    <w:rsid w:val="003D32C2"/>
    <w:rsid w:val="003D3541"/>
    <w:rsid w:val="003D37E3"/>
    <w:rsid w:val="003D380C"/>
    <w:rsid w:val="003D3A8C"/>
    <w:rsid w:val="003D4208"/>
    <w:rsid w:val="003D4757"/>
    <w:rsid w:val="003D4F7A"/>
    <w:rsid w:val="003D4FD0"/>
    <w:rsid w:val="003D5325"/>
    <w:rsid w:val="003D53C2"/>
    <w:rsid w:val="003D5C92"/>
    <w:rsid w:val="003D61A6"/>
    <w:rsid w:val="003D61E5"/>
    <w:rsid w:val="003D62C1"/>
    <w:rsid w:val="003D6CF0"/>
    <w:rsid w:val="003D76E8"/>
    <w:rsid w:val="003E03F8"/>
    <w:rsid w:val="003E071B"/>
    <w:rsid w:val="003E0BEF"/>
    <w:rsid w:val="003E17EB"/>
    <w:rsid w:val="003E1C27"/>
    <w:rsid w:val="003E1CBD"/>
    <w:rsid w:val="003E1CFF"/>
    <w:rsid w:val="003E298C"/>
    <w:rsid w:val="003E2F6C"/>
    <w:rsid w:val="003E34FD"/>
    <w:rsid w:val="003E3793"/>
    <w:rsid w:val="003E3A52"/>
    <w:rsid w:val="003E3A7C"/>
    <w:rsid w:val="003E3C16"/>
    <w:rsid w:val="003E3CA9"/>
    <w:rsid w:val="003E3D2E"/>
    <w:rsid w:val="003E3D79"/>
    <w:rsid w:val="003E402D"/>
    <w:rsid w:val="003E4F6A"/>
    <w:rsid w:val="003E50EC"/>
    <w:rsid w:val="003E571B"/>
    <w:rsid w:val="003E5BCD"/>
    <w:rsid w:val="003E6179"/>
    <w:rsid w:val="003E67DC"/>
    <w:rsid w:val="003E70FB"/>
    <w:rsid w:val="003E7547"/>
    <w:rsid w:val="003E776D"/>
    <w:rsid w:val="003F0BD9"/>
    <w:rsid w:val="003F0F4B"/>
    <w:rsid w:val="003F0F53"/>
    <w:rsid w:val="003F11FA"/>
    <w:rsid w:val="003F1F13"/>
    <w:rsid w:val="003F2299"/>
    <w:rsid w:val="003F336D"/>
    <w:rsid w:val="003F34C1"/>
    <w:rsid w:val="003F36F9"/>
    <w:rsid w:val="003F3B7E"/>
    <w:rsid w:val="003F41BD"/>
    <w:rsid w:val="003F427C"/>
    <w:rsid w:val="003F45E6"/>
    <w:rsid w:val="003F4773"/>
    <w:rsid w:val="003F47C4"/>
    <w:rsid w:val="003F4816"/>
    <w:rsid w:val="003F4EDF"/>
    <w:rsid w:val="003F5948"/>
    <w:rsid w:val="003F6148"/>
    <w:rsid w:val="003F67FF"/>
    <w:rsid w:val="003F6B8F"/>
    <w:rsid w:val="003F72BC"/>
    <w:rsid w:val="003F72C2"/>
    <w:rsid w:val="003F76E3"/>
    <w:rsid w:val="003F7703"/>
    <w:rsid w:val="003F774E"/>
    <w:rsid w:val="003F7E0B"/>
    <w:rsid w:val="003F7E29"/>
    <w:rsid w:val="00400A6A"/>
    <w:rsid w:val="00400E01"/>
    <w:rsid w:val="00400E4B"/>
    <w:rsid w:val="004010AA"/>
    <w:rsid w:val="00401445"/>
    <w:rsid w:val="00401456"/>
    <w:rsid w:val="00402023"/>
    <w:rsid w:val="004022B4"/>
    <w:rsid w:val="00403146"/>
    <w:rsid w:val="004043E8"/>
    <w:rsid w:val="004044C0"/>
    <w:rsid w:val="00404636"/>
    <w:rsid w:val="004046FE"/>
    <w:rsid w:val="00404897"/>
    <w:rsid w:val="00404DB1"/>
    <w:rsid w:val="004051DA"/>
    <w:rsid w:val="00405327"/>
    <w:rsid w:val="00405987"/>
    <w:rsid w:val="00405A8A"/>
    <w:rsid w:val="00405E10"/>
    <w:rsid w:val="00407806"/>
    <w:rsid w:val="00407E73"/>
    <w:rsid w:val="00410757"/>
    <w:rsid w:val="00410C21"/>
    <w:rsid w:val="00411730"/>
    <w:rsid w:val="0041284B"/>
    <w:rsid w:val="00412A5F"/>
    <w:rsid w:val="00413490"/>
    <w:rsid w:val="004134AF"/>
    <w:rsid w:val="00413DF1"/>
    <w:rsid w:val="0041430A"/>
    <w:rsid w:val="00414913"/>
    <w:rsid w:val="00414DA8"/>
    <w:rsid w:val="00415530"/>
    <w:rsid w:val="00415A3B"/>
    <w:rsid w:val="00417198"/>
    <w:rsid w:val="004172BB"/>
    <w:rsid w:val="00417489"/>
    <w:rsid w:val="00417DDF"/>
    <w:rsid w:val="00420070"/>
    <w:rsid w:val="00420351"/>
    <w:rsid w:val="0042066F"/>
    <w:rsid w:val="00420DF4"/>
    <w:rsid w:val="004217E8"/>
    <w:rsid w:val="00423410"/>
    <w:rsid w:val="00423C16"/>
    <w:rsid w:val="004245C4"/>
    <w:rsid w:val="0042471A"/>
    <w:rsid w:val="00424EB5"/>
    <w:rsid w:val="004255BB"/>
    <w:rsid w:val="004256D1"/>
    <w:rsid w:val="00425BF4"/>
    <w:rsid w:val="00425EBF"/>
    <w:rsid w:val="00426365"/>
    <w:rsid w:val="0042657A"/>
    <w:rsid w:val="004265E1"/>
    <w:rsid w:val="00426782"/>
    <w:rsid w:val="00430A2E"/>
    <w:rsid w:val="0043132A"/>
    <w:rsid w:val="004313F8"/>
    <w:rsid w:val="00431990"/>
    <w:rsid w:val="00431D8D"/>
    <w:rsid w:val="0043203C"/>
    <w:rsid w:val="004326BC"/>
    <w:rsid w:val="00432C98"/>
    <w:rsid w:val="00432E5B"/>
    <w:rsid w:val="00432EE3"/>
    <w:rsid w:val="00432FD4"/>
    <w:rsid w:val="004335B7"/>
    <w:rsid w:val="004337B4"/>
    <w:rsid w:val="00434088"/>
    <w:rsid w:val="00434740"/>
    <w:rsid w:val="00434839"/>
    <w:rsid w:val="00434A12"/>
    <w:rsid w:val="00435F26"/>
    <w:rsid w:val="004360B8"/>
    <w:rsid w:val="00436813"/>
    <w:rsid w:val="00436D5B"/>
    <w:rsid w:val="0043738E"/>
    <w:rsid w:val="00437B2F"/>
    <w:rsid w:val="00437B30"/>
    <w:rsid w:val="00437EF5"/>
    <w:rsid w:val="004404BD"/>
    <w:rsid w:val="004413FE"/>
    <w:rsid w:val="004417A9"/>
    <w:rsid w:val="00441804"/>
    <w:rsid w:val="00441C04"/>
    <w:rsid w:val="00442298"/>
    <w:rsid w:val="004426CD"/>
    <w:rsid w:val="004427EE"/>
    <w:rsid w:val="004427FB"/>
    <w:rsid w:val="00443750"/>
    <w:rsid w:val="00443929"/>
    <w:rsid w:val="00443F96"/>
    <w:rsid w:val="00444341"/>
    <w:rsid w:val="004449B9"/>
    <w:rsid w:val="00444AFE"/>
    <w:rsid w:val="00445B87"/>
    <w:rsid w:val="00447009"/>
    <w:rsid w:val="004474A3"/>
    <w:rsid w:val="00447546"/>
    <w:rsid w:val="0044793E"/>
    <w:rsid w:val="00447EA8"/>
    <w:rsid w:val="00450BEE"/>
    <w:rsid w:val="00450CD2"/>
    <w:rsid w:val="00451221"/>
    <w:rsid w:val="00451427"/>
    <w:rsid w:val="0045146D"/>
    <w:rsid w:val="00451555"/>
    <w:rsid w:val="004518C8"/>
    <w:rsid w:val="0045285C"/>
    <w:rsid w:val="00452869"/>
    <w:rsid w:val="00452FB9"/>
    <w:rsid w:val="004530EB"/>
    <w:rsid w:val="004531D0"/>
    <w:rsid w:val="00453235"/>
    <w:rsid w:val="0045343D"/>
    <w:rsid w:val="004534A5"/>
    <w:rsid w:val="00453AA9"/>
    <w:rsid w:val="00453F45"/>
    <w:rsid w:val="00454296"/>
    <w:rsid w:val="0045467C"/>
    <w:rsid w:val="004547BC"/>
    <w:rsid w:val="004553B4"/>
    <w:rsid w:val="00455AEE"/>
    <w:rsid w:val="00455C6E"/>
    <w:rsid w:val="00455DF4"/>
    <w:rsid w:val="00456863"/>
    <w:rsid w:val="00456A4D"/>
    <w:rsid w:val="00456BDC"/>
    <w:rsid w:val="004579CF"/>
    <w:rsid w:val="00457CD5"/>
    <w:rsid w:val="00457D2C"/>
    <w:rsid w:val="004603F2"/>
    <w:rsid w:val="004608E2"/>
    <w:rsid w:val="00460CDD"/>
    <w:rsid w:val="004613C6"/>
    <w:rsid w:val="00461408"/>
    <w:rsid w:val="00461698"/>
    <w:rsid w:val="00461F5D"/>
    <w:rsid w:val="00462291"/>
    <w:rsid w:val="00462857"/>
    <w:rsid w:val="00462B12"/>
    <w:rsid w:val="00462F5B"/>
    <w:rsid w:val="00462FF6"/>
    <w:rsid w:val="0046319A"/>
    <w:rsid w:val="004631BA"/>
    <w:rsid w:val="004634EC"/>
    <w:rsid w:val="004637E1"/>
    <w:rsid w:val="00463E71"/>
    <w:rsid w:val="00464222"/>
    <w:rsid w:val="00464C95"/>
    <w:rsid w:val="00464DAF"/>
    <w:rsid w:val="00465031"/>
    <w:rsid w:val="004651B0"/>
    <w:rsid w:val="0046558C"/>
    <w:rsid w:val="00465641"/>
    <w:rsid w:val="0046572E"/>
    <w:rsid w:val="00465943"/>
    <w:rsid w:val="00465F20"/>
    <w:rsid w:val="004662C0"/>
    <w:rsid w:val="00466A15"/>
    <w:rsid w:val="00466BF8"/>
    <w:rsid w:val="00466CE1"/>
    <w:rsid w:val="00466CFC"/>
    <w:rsid w:val="00466E8A"/>
    <w:rsid w:val="00466EDE"/>
    <w:rsid w:val="00467187"/>
    <w:rsid w:val="004671A9"/>
    <w:rsid w:val="004677C4"/>
    <w:rsid w:val="00467959"/>
    <w:rsid w:val="00467C33"/>
    <w:rsid w:val="00467E44"/>
    <w:rsid w:val="00470026"/>
    <w:rsid w:val="004713C2"/>
    <w:rsid w:val="004718A1"/>
    <w:rsid w:val="004720B9"/>
    <w:rsid w:val="004725E7"/>
    <w:rsid w:val="004727AF"/>
    <w:rsid w:val="00472B9F"/>
    <w:rsid w:val="00472E63"/>
    <w:rsid w:val="00473932"/>
    <w:rsid w:val="00473A8B"/>
    <w:rsid w:val="00473B0D"/>
    <w:rsid w:val="00474535"/>
    <w:rsid w:val="00474937"/>
    <w:rsid w:val="00474CF8"/>
    <w:rsid w:val="00474DD7"/>
    <w:rsid w:val="00474E50"/>
    <w:rsid w:val="004752D0"/>
    <w:rsid w:val="0047558A"/>
    <w:rsid w:val="00475B05"/>
    <w:rsid w:val="00475C5D"/>
    <w:rsid w:val="00475CE3"/>
    <w:rsid w:val="00476179"/>
    <w:rsid w:val="004763F2"/>
    <w:rsid w:val="004769F5"/>
    <w:rsid w:val="00476A62"/>
    <w:rsid w:val="00476A9F"/>
    <w:rsid w:val="004777AC"/>
    <w:rsid w:val="00477B36"/>
    <w:rsid w:val="00477EB8"/>
    <w:rsid w:val="00480300"/>
    <w:rsid w:val="00480305"/>
    <w:rsid w:val="00480D16"/>
    <w:rsid w:val="00480DC7"/>
    <w:rsid w:val="0048143A"/>
    <w:rsid w:val="00481724"/>
    <w:rsid w:val="00481763"/>
    <w:rsid w:val="00481C5D"/>
    <w:rsid w:val="00482BFD"/>
    <w:rsid w:val="00483377"/>
    <w:rsid w:val="004842AE"/>
    <w:rsid w:val="00484510"/>
    <w:rsid w:val="0048451D"/>
    <w:rsid w:val="00484816"/>
    <w:rsid w:val="00484D01"/>
    <w:rsid w:val="00484FA5"/>
    <w:rsid w:val="00484FE5"/>
    <w:rsid w:val="00485346"/>
    <w:rsid w:val="00485788"/>
    <w:rsid w:val="00485904"/>
    <w:rsid w:val="00485BC5"/>
    <w:rsid w:val="004863FA"/>
    <w:rsid w:val="004866A5"/>
    <w:rsid w:val="00486AFB"/>
    <w:rsid w:val="004870A3"/>
    <w:rsid w:val="00487633"/>
    <w:rsid w:val="004876A5"/>
    <w:rsid w:val="004878E9"/>
    <w:rsid w:val="00487B1A"/>
    <w:rsid w:val="0049028F"/>
    <w:rsid w:val="00491CDE"/>
    <w:rsid w:val="0049213F"/>
    <w:rsid w:val="00492306"/>
    <w:rsid w:val="00492503"/>
    <w:rsid w:val="004925B7"/>
    <w:rsid w:val="004927F6"/>
    <w:rsid w:val="00492939"/>
    <w:rsid w:val="00492B30"/>
    <w:rsid w:val="0049306C"/>
    <w:rsid w:val="00493755"/>
    <w:rsid w:val="00493C8B"/>
    <w:rsid w:val="0049414F"/>
    <w:rsid w:val="00494185"/>
    <w:rsid w:val="0049492E"/>
    <w:rsid w:val="00494939"/>
    <w:rsid w:val="00494BEB"/>
    <w:rsid w:val="004954BE"/>
    <w:rsid w:val="00495639"/>
    <w:rsid w:val="0049571A"/>
    <w:rsid w:val="00495917"/>
    <w:rsid w:val="00496202"/>
    <w:rsid w:val="00496912"/>
    <w:rsid w:val="00496BFF"/>
    <w:rsid w:val="00497660"/>
    <w:rsid w:val="00497831"/>
    <w:rsid w:val="00497DF3"/>
    <w:rsid w:val="004A0723"/>
    <w:rsid w:val="004A0C1E"/>
    <w:rsid w:val="004A0D6B"/>
    <w:rsid w:val="004A0D94"/>
    <w:rsid w:val="004A120F"/>
    <w:rsid w:val="004A1F66"/>
    <w:rsid w:val="004A20ED"/>
    <w:rsid w:val="004A29D2"/>
    <w:rsid w:val="004A2A05"/>
    <w:rsid w:val="004A2D0F"/>
    <w:rsid w:val="004A2FE1"/>
    <w:rsid w:val="004A32C2"/>
    <w:rsid w:val="004A3C13"/>
    <w:rsid w:val="004A3D99"/>
    <w:rsid w:val="004A3DA1"/>
    <w:rsid w:val="004A400C"/>
    <w:rsid w:val="004A5E0C"/>
    <w:rsid w:val="004A6096"/>
    <w:rsid w:val="004A620D"/>
    <w:rsid w:val="004A68DA"/>
    <w:rsid w:val="004A6A44"/>
    <w:rsid w:val="004A6C36"/>
    <w:rsid w:val="004A71B8"/>
    <w:rsid w:val="004A7F33"/>
    <w:rsid w:val="004B002F"/>
    <w:rsid w:val="004B00EA"/>
    <w:rsid w:val="004B026D"/>
    <w:rsid w:val="004B051B"/>
    <w:rsid w:val="004B0641"/>
    <w:rsid w:val="004B07AD"/>
    <w:rsid w:val="004B1111"/>
    <w:rsid w:val="004B18E7"/>
    <w:rsid w:val="004B2521"/>
    <w:rsid w:val="004B2717"/>
    <w:rsid w:val="004B287A"/>
    <w:rsid w:val="004B2B50"/>
    <w:rsid w:val="004B2D31"/>
    <w:rsid w:val="004B302E"/>
    <w:rsid w:val="004B328D"/>
    <w:rsid w:val="004B36AF"/>
    <w:rsid w:val="004B36CD"/>
    <w:rsid w:val="004B3D10"/>
    <w:rsid w:val="004B4322"/>
    <w:rsid w:val="004B4C9F"/>
    <w:rsid w:val="004B4D47"/>
    <w:rsid w:val="004B4DF5"/>
    <w:rsid w:val="004B4E9C"/>
    <w:rsid w:val="004B52F2"/>
    <w:rsid w:val="004B5459"/>
    <w:rsid w:val="004B6BCC"/>
    <w:rsid w:val="004B6E76"/>
    <w:rsid w:val="004B721C"/>
    <w:rsid w:val="004B7DB0"/>
    <w:rsid w:val="004C005F"/>
    <w:rsid w:val="004C0352"/>
    <w:rsid w:val="004C03C2"/>
    <w:rsid w:val="004C13B1"/>
    <w:rsid w:val="004C182B"/>
    <w:rsid w:val="004C1888"/>
    <w:rsid w:val="004C193B"/>
    <w:rsid w:val="004C1C72"/>
    <w:rsid w:val="004C204A"/>
    <w:rsid w:val="004C21E2"/>
    <w:rsid w:val="004C2CA3"/>
    <w:rsid w:val="004C2CD6"/>
    <w:rsid w:val="004C2E7E"/>
    <w:rsid w:val="004C2F11"/>
    <w:rsid w:val="004C3167"/>
    <w:rsid w:val="004C31C0"/>
    <w:rsid w:val="004C3446"/>
    <w:rsid w:val="004C3569"/>
    <w:rsid w:val="004C3655"/>
    <w:rsid w:val="004C392D"/>
    <w:rsid w:val="004C3DA3"/>
    <w:rsid w:val="004C40C5"/>
    <w:rsid w:val="004C4180"/>
    <w:rsid w:val="004C419D"/>
    <w:rsid w:val="004C42B4"/>
    <w:rsid w:val="004C4AD1"/>
    <w:rsid w:val="004C5484"/>
    <w:rsid w:val="004C571F"/>
    <w:rsid w:val="004C60CC"/>
    <w:rsid w:val="004C7AA4"/>
    <w:rsid w:val="004D0044"/>
    <w:rsid w:val="004D0156"/>
    <w:rsid w:val="004D01F0"/>
    <w:rsid w:val="004D0359"/>
    <w:rsid w:val="004D0405"/>
    <w:rsid w:val="004D0A38"/>
    <w:rsid w:val="004D0B30"/>
    <w:rsid w:val="004D0E28"/>
    <w:rsid w:val="004D17ED"/>
    <w:rsid w:val="004D1AB8"/>
    <w:rsid w:val="004D1ECD"/>
    <w:rsid w:val="004D23D5"/>
    <w:rsid w:val="004D3187"/>
    <w:rsid w:val="004D3E9C"/>
    <w:rsid w:val="004D4086"/>
    <w:rsid w:val="004D414F"/>
    <w:rsid w:val="004D417B"/>
    <w:rsid w:val="004D5123"/>
    <w:rsid w:val="004D57CE"/>
    <w:rsid w:val="004D5870"/>
    <w:rsid w:val="004D5AC6"/>
    <w:rsid w:val="004D6AB3"/>
    <w:rsid w:val="004D6BF5"/>
    <w:rsid w:val="004D6CB9"/>
    <w:rsid w:val="004D7049"/>
    <w:rsid w:val="004D79CA"/>
    <w:rsid w:val="004D7AF9"/>
    <w:rsid w:val="004D7F64"/>
    <w:rsid w:val="004E031F"/>
    <w:rsid w:val="004E0512"/>
    <w:rsid w:val="004E0B7A"/>
    <w:rsid w:val="004E0BFD"/>
    <w:rsid w:val="004E0D4C"/>
    <w:rsid w:val="004E22E6"/>
    <w:rsid w:val="004E2526"/>
    <w:rsid w:val="004E2755"/>
    <w:rsid w:val="004E28AB"/>
    <w:rsid w:val="004E2A69"/>
    <w:rsid w:val="004E2E1E"/>
    <w:rsid w:val="004E32FC"/>
    <w:rsid w:val="004E3457"/>
    <w:rsid w:val="004E35CD"/>
    <w:rsid w:val="004E4147"/>
    <w:rsid w:val="004E44C5"/>
    <w:rsid w:val="004E45FC"/>
    <w:rsid w:val="004E463F"/>
    <w:rsid w:val="004E47E6"/>
    <w:rsid w:val="004E505F"/>
    <w:rsid w:val="004E52FA"/>
    <w:rsid w:val="004E686B"/>
    <w:rsid w:val="004E6A64"/>
    <w:rsid w:val="004E6D73"/>
    <w:rsid w:val="004E7E27"/>
    <w:rsid w:val="004F064B"/>
    <w:rsid w:val="004F105E"/>
    <w:rsid w:val="004F13CC"/>
    <w:rsid w:val="004F17C7"/>
    <w:rsid w:val="004F1ACB"/>
    <w:rsid w:val="004F1E64"/>
    <w:rsid w:val="004F1E6B"/>
    <w:rsid w:val="004F21B6"/>
    <w:rsid w:val="004F22D1"/>
    <w:rsid w:val="004F282D"/>
    <w:rsid w:val="004F2A3A"/>
    <w:rsid w:val="004F2B61"/>
    <w:rsid w:val="004F2F74"/>
    <w:rsid w:val="004F325F"/>
    <w:rsid w:val="004F32D2"/>
    <w:rsid w:val="004F3B5C"/>
    <w:rsid w:val="004F3C91"/>
    <w:rsid w:val="004F4011"/>
    <w:rsid w:val="004F4DF0"/>
    <w:rsid w:val="004F5280"/>
    <w:rsid w:val="004F5477"/>
    <w:rsid w:val="004F5532"/>
    <w:rsid w:val="004F5ECC"/>
    <w:rsid w:val="004F6012"/>
    <w:rsid w:val="004F696D"/>
    <w:rsid w:val="004F6B29"/>
    <w:rsid w:val="004F6FED"/>
    <w:rsid w:val="004F7266"/>
    <w:rsid w:val="004F7A7B"/>
    <w:rsid w:val="00500008"/>
    <w:rsid w:val="00500392"/>
    <w:rsid w:val="00501589"/>
    <w:rsid w:val="005018AA"/>
    <w:rsid w:val="0050194B"/>
    <w:rsid w:val="00501CE3"/>
    <w:rsid w:val="00501EFB"/>
    <w:rsid w:val="00501F96"/>
    <w:rsid w:val="00502046"/>
    <w:rsid w:val="00502C8F"/>
    <w:rsid w:val="00502F2F"/>
    <w:rsid w:val="0050322B"/>
    <w:rsid w:val="0050332F"/>
    <w:rsid w:val="00503818"/>
    <w:rsid w:val="00503B42"/>
    <w:rsid w:val="00504579"/>
    <w:rsid w:val="005047E4"/>
    <w:rsid w:val="005049F2"/>
    <w:rsid w:val="00504A34"/>
    <w:rsid w:val="00504C77"/>
    <w:rsid w:val="00504CE8"/>
    <w:rsid w:val="00504DA0"/>
    <w:rsid w:val="00506417"/>
    <w:rsid w:val="00506457"/>
    <w:rsid w:val="00506482"/>
    <w:rsid w:val="00506593"/>
    <w:rsid w:val="00507138"/>
    <w:rsid w:val="00507576"/>
    <w:rsid w:val="005078ED"/>
    <w:rsid w:val="0050795C"/>
    <w:rsid w:val="00507C7B"/>
    <w:rsid w:val="00507EFF"/>
    <w:rsid w:val="005100E8"/>
    <w:rsid w:val="00510618"/>
    <w:rsid w:val="0051064A"/>
    <w:rsid w:val="00511FED"/>
    <w:rsid w:val="00512F19"/>
    <w:rsid w:val="00513B25"/>
    <w:rsid w:val="00513BFA"/>
    <w:rsid w:val="00513EAE"/>
    <w:rsid w:val="00514B1E"/>
    <w:rsid w:val="00515742"/>
    <w:rsid w:val="00515826"/>
    <w:rsid w:val="00515C4D"/>
    <w:rsid w:val="00516018"/>
    <w:rsid w:val="005163DB"/>
    <w:rsid w:val="00516DCF"/>
    <w:rsid w:val="00517256"/>
    <w:rsid w:val="0051752B"/>
    <w:rsid w:val="00517DD9"/>
    <w:rsid w:val="00520017"/>
    <w:rsid w:val="0052029E"/>
    <w:rsid w:val="00520577"/>
    <w:rsid w:val="00520622"/>
    <w:rsid w:val="00520EC8"/>
    <w:rsid w:val="00520F1A"/>
    <w:rsid w:val="00521854"/>
    <w:rsid w:val="005221A2"/>
    <w:rsid w:val="00522384"/>
    <w:rsid w:val="005226F5"/>
    <w:rsid w:val="00522D29"/>
    <w:rsid w:val="00522DAC"/>
    <w:rsid w:val="00523052"/>
    <w:rsid w:val="00523D8B"/>
    <w:rsid w:val="00523FDD"/>
    <w:rsid w:val="00524C45"/>
    <w:rsid w:val="00524C8A"/>
    <w:rsid w:val="005253F7"/>
    <w:rsid w:val="0052544E"/>
    <w:rsid w:val="00525AF1"/>
    <w:rsid w:val="00525BA5"/>
    <w:rsid w:val="00526CFB"/>
    <w:rsid w:val="005275E8"/>
    <w:rsid w:val="005275ED"/>
    <w:rsid w:val="00527606"/>
    <w:rsid w:val="0053040A"/>
    <w:rsid w:val="005304E0"/>
    <w:rsid w:val="00530853"/>
    <w:rsid w:val="00530A93"/>
    <w:rsid w:val="005312BB"/>
    <w:rsid w:val="005315DD"/>
    <w:rsid w:val="00531623"/>
    <w:rsid w:val="0053191D"/>
    <w:rsid w:val="00531BE3"/>
    <w:rsid w:val="00532481"/>
    <w:rsid w:val="00532C4B"/>
    <w:rsid w:val="00532E29"/>
    <w:rsid w:val="00533ECF"/>
    <w:rsid w:val="005344CE"/>
    <w:rsid w:val="005346DB"/>
    <w:rsid w:val="00534887"/>
    <w:rsid w:val="00534949"/>
    <w:rsid w:val="00534B61"/>
    <w:rsid w:val="0053509A"/>
    <w:rsid w:val="00535249"/>
    <w:rsid w:val="00535445"/>
    <w:rsid w:val="0053552C"/>
    <w:rsid w:val="00535661"/>
    <w:rsid w:val="005357A8"/>
    <w:rsid w:val="00535CEE"/>
    <w:rsid w:val="00535D73"/>
    <w:rsid w:val="005369CC"/>
    <w:rsid w:val="00536FCA"/>
    <w:rsid w:val="005375DD"/>
    <w:rsid w:val="0054033A"/>
    <w:rsid w:val="0054039F"/>
    <w:rsid w:val="005404DD"/>
    <w:rsid w:val="005408EE"/>
    <w:rsid w:val="00540B94"/>
    <w:rsid w:val="0054158E"/>
    <w:rsid w:val="0054194A"/>
    <w:rsid w:val="00541C14"/>
    <w:rsid w:val="0054203C"/>
    <w:rsid w:val="00542111"/>
    <w:rsid w:val="00542203"/>
    <w:rsid w:val="005425C7"/>
    <w:rsid w:val="0054339A"/>
    <w:rsid w:val="005437BA"/>
    <w:rsid w:val="005447ED"/>
    <w:rsid w:val="00544837"/>
    <w:rsid w:val="00544BD3"/>
    <w:rsid w:val="00544DD1"/>
    <w:rsid w:val="005450C5"/>
    <w:rsid w:val="00546125"/>
    <w:rsid w:val="005461BF"/>
    <w:rsid w:val="00546550"/>
    <w:rsid w:val="00546939"/>
    <w:rsid w:val="00547196"/>
    <w:rsid w:val="00547239"/>
    <w:rsid w:val="00547B08"/>
    <w:rsid w:val="005505C5"/>
    <w:rsid w:val="00550955"/>
    <w:rsid w:val="0055139F"/>
    <w:rsid w:val="005524AA"/>
    <w:rsid w:val="00552A41"/>
    <w:rsid w:val="00552DC4"/>
    <w:rsid w:val="00552F44"/>
    <w:rsid w:val="00552F64"/>
    <w:rsid w:val="0055366C"/>
    <w:rsid w:val="00553968"/>
    <w:rsid w:val="00553B1A"/>
    <w:rsid w:val="00553D29"/>
    <w:rsid w:val="00553D3A"/>
    <w:rsid w:val="0055445B"/>
    <w:rsid w:val="00554667"/>
    <w:rsid w:val="00554675"/>
    <w:rsid w:val="00554753"/>
    <w:rsid w:val="0055561A"/>
    <w:rsid w:val="005559F7"/>
    <w:rsid w:val="00555CFE"/>
    <w:rsid w:val="00555E50"/>
    <w:rsid w:val="005563C4"/>
    <w:rsid w:val="0055689C"/>
    <w:rsid w:val="00556ACB"/>
    <w:rsid w:val="005572CB"/>
    <w:rsid w:val="0055767E"/>
    <w:rsid w:val="00557F9C"/>
    <w:rsid w:val="00560545"/>
    <w:rsid w:val="00560D1C"/>
    <w:rsid w:val="00560F60"/>
    <w:rsid w:val="005610D9"/>
    <w:rsid w:val="005611A4"/>
    <w:rsid w:val="005612C5"/>
    <w:rsid w:val="005613C6"/>
    <w:rsid w:val="005613D5"/>
    <w:rsid w:val="005627B9"/>
    <w:rsid w:val="005629CA"/>
    <w:rsid w:val="00562AB2"/>
    <w:rsid w:val="00562BDD"/>
    <w:rsid w:val="00562DB4"/>
    <w:rsid w:val="00562EFE"/>
    <w:rsid w:val="00563087"/>
    <w:rsid w:val="00563136"/>
    <w:rsid w:val="0056354B"/>
    <w:rsid w:val="0056401D"/>
    <w:rsid w:val="00564381"/>
    <w:rsid w:val="00564685"/>
    <w:rsid w:val="0056476D"/>
    <w:rsid w:val="005655E4"/>
    <w:rsid w:val="00565838"/>
    <w:rsid w:val="00565D6B"/>
    <w:rsid w:val="00566264"/>
    <w:rsid w:val="005676F1"/>
    <w:rsid w:val="00567726"/>
    <w:rsid w:val="00567A7B"/>
    <w:rsid w:val="00567EFB"/>
    <w:rsid w:val="0057019B"/>
    <w:rsid w:val="00570707"/>
    <w:rsid w:val="00570750"/>
    <w:rsid w:val="00570E17"/>
    <w:rsid w:val="00571080"/>
    <w:rsid w:val="005718B8"/>
    <w:rsid w:val="00571C57"/>
    <w:rsid w:val="00571D88"/>
    <w:rsid w:val="0057239F"/>
    <w:rsid w:val="0057251F"/>
    <w:rsid w:val="0057267E"/>
    <w:rsid w:val="00572968"/>
    <w:rsid w:val="00573A80"/>
    <w:rsid w:val="00573B91"/>
    <w:rsid w:val="00573D94"/>
    <w:rsid w:val="0057400A"/>
    <w:rsid w:val="00574208"/>
    <w:rsid w:val="00574394"/>
    <w:rsid w:val="00574885"/>
    <w:rsid w:val="00574A83"/>
    <w:rsid w:val="00574A9A"/>
    <w:rsid w:val="00574FC7"/>
    <w:rsid w:val="005752EC"/>
    <w:rsid w:val="00575ABA"/>
    <w:rsid w:val="00575D09"/>
    <w:rsid w:val="00577A42"/>
    <w:rsid w:val="00580227"/>
    <w:rsid w:val="0058022B"/>
    <w:rsid w:val="005805EF"/>
    <w:rsid w:val="0058129B"/>
    <w:rsid w:val="005817B3"/>
    <w:rsid w:val="005817C0"/>
    <w:rsid w:val="005818A7"/>
    <w:rsid w:val="005819EE"/>
    <w:rsid w:val="00581AD6"/>
    <w:rsid w:val="00581FB5"/>
    <w:rsid w:val="0058200E"/>
    <w:rsid w:val="005823B9"/>
    <w:rsid w:val="005823BF"/>
    <w:rsid w:val="005828C8"/>
    <w:rsid w:val="005831D0"/>
    <w:rsid w:val="0058336B"/>
    <w:rsid w:val="005834AB"/>
    <w:rsid w:val="005838A4"/>
    <w:rsid w:val="00583A87"/>
    <w:rsid w:val="00583DA4"/>
    <w:rsid w:val="00584CBE"/>
    <w:rsid w:val="00584F9F"/>
    <w:rsid w:val="00585459"/>
    <w:rsid w:val="005858BC"/>
    <w:rsid w:val="00585BA3"/>
    <w:rsid w:val="00585BBD"/>
    <w:rsid w:val="005860A6"/>
    <w:rsid w:val="00586769"/>
    <w:rsid w:val="00587043"/>
    <w:rsid w:val="00587058"/>
    <w:rsid w:val="005870E7"/>
    <w:rsid w:val="0058752B"/>
    <w:rsid w:val="00590333"/>
    <w:rsid w:val="0059091E"/>
    <w:rsid w:val="00590B78"/>
    <w:rsid w:val="00591110"/>
    <w:rsid w:val="005912A4"/>
    <w:rsid w:val="00592368"/>
    <w:rsid w:val="005925D4"/>
    <w:rsid w:val="00592C01"/>
    <w:rsid w:val="00593216"/>
    <w:rsid w:val="00593265"/>
    <w:rsid w:val="0059363C"/>
    <w:rsid w:val="005938E7"/>
    <w:rsid w:val="00594EED"/>
    <w:rsid w:val="0059537F"/>
    <w:rsid w:val="00595808"/>
    <w:rsid w:val="00595A39"/>
    <w:rsid w:val="00595C5A"/>
    <w:rsid w:val="005960A9"/>
    <w:rsid w:val="005963DD"/>
    <w:rsid w:val="005965E6"/>
    <w:rsid w:val="005973E8"/>
    <w:rsid w:val="0059749D"/>
    <w:rsid w:val="00597B37"/>
    <w:rsid w:val="00597DD2"/>
    <w:rsid w:val="00597E8A"/>
    <w:rsid w:val="00597F8C"/>
    <w:rsid w:val="005A020B"/>
    <w:rsid w:val="005A0907"/>
    <w:rsid w:val="005A0A0A"/>
    <w:rsid w:val="005A0D74"/>
    <w:rsid w:val="005A11C1"/>
    <w:rsid w:val="005A257C"/>
    <w:rsid w:val="005A2C65"/>
    <w:rsid w:val="005A2D95"/>
    <w:rsid w:val="005A3A60"/>
    <w:rsid w:val="005A3BE4"/>
    <w:rsid w:val="005A431F"/>
    <w:rsid w:val="005A44F3"/>
    <w:rsid w:val="005A49C9"/>
    <w:rsid w:val="005A4F8E"/>
    <w:rsid w:val="005A5729"/>
    <w:rsid w:val="005A5A75"/>
    <w:rsid w:val="005A692B"/>
    <w:rsid w:val="005A6939"/>
    <w:rsid w:val="005A6F5A"/>
    <w:rsid w:val="005A74F5"/>
    <w:rsid w:val="005A753C"/>
    <w:rsid w:val="005A76A5"/>
    <w:rsid w:val="005A7946"/>
    <w:rsid w:val="005A7AB1"/>
    <w:rsid w:val="005A7CE1"/>
    <w:rsid w:val="005B00D4"/>
    <w:rsid w:val="005B06FB"/>
    <w:rsid w:val="005B099B"/>
    <w:rsid w:val="005B1003"/>
    <w:rsid w:val="005B1B86"/>
    <w:rsid w:val="005B221A"/>
    <w:rsid w:val="005B2349"/>
    <w:rsid w:val="005B295F"/>
    <w:rsid w:val="005B2D01"/>
    <w:rsid w:val="005B3031"/>
    <w:rsid w:val="005B341C"/>
    <w:rsid w:val="005B3A5D"/>
    <w:rsid w:val="005B3DC0"/>
    <w:rsid w:val="005B3FDB"/>
    <w:rsid w:val="005B437D"/>
    <w:rsid w:val="005B440A"/>
    <w:rsid w:val="005B4757"/>
    <w:rsid w:val="005B4FEA"/>
    <w:rsid w:val="005B504E"/>
    <w:rsid w:val="005B5279"/>
    <w:rsid w:val="005B57B2"/>
    <w:rsid w:val="005B60C6"/>
    <w:rsid w:val="005B640A"/>
    <w:rsid w:val="005B69CB"/>
    <w:rsid w:val="005B6D6A"/>
    <w:rsid w:val="005B7878"/>
    <w:rsid w:val="005B7965"/>
    <w:rsid w:val="005C0784"/>
    <w:rsid w:val="005C160B"/>
    <w:rsid w:val="005C1B74"/>
    <w:rsid w:val="005C2019"/>
    <w:rsid w:val="005C24AF"/>
    <w:rsid w:val="005C3D90"/>
    <w:rsid w:val="005C43E2"/>
    <w:rsid w:val="005C4539"/>
    <w:rsid w:val="005C4C45"/>
    <w:rsid w:val="005C4E58"/>
    <w:rsid w:val="005C53BE"/>
    <w:rsid w:val="005C5532"/>
    <w:rsid w:val="005C591F"/>
    <w:rsid w:val="005C5A88"/>
    <w:rsid w:val="005C5E14"/>
    <w:rsid w:val="005C6521"/>
    <w:rsid w:val="005C7318"/>
    <w:rsid w:val="005C7B80"/>
    <w:rsid w:val="005C7EA9"/>
    <w:rsid w:val="005D0256"/>
    <w:rsid w:val="005D03E3"/>
    <w:rsid w:val="005D051A"/>
    <w:rsid w:val="005D0531"/>
    <w:rsid w:val="005D06AC"/>
    <w:rsid w:val="005D0A73"/>
    <w:rsid w:val="005D129A"/>
    <w:rsid w:val="005D16F8"/>
    <w:rsid w:val="005D2D7F"/>
    <w:rsid w:val="005D2E87"/>
    <w:rsid w:val="005D3BFF"/>
    <w:rsid w:val="005D40C0"/>
    <w:rsid w:val="005D4872"/>
    <w:rsid w:val="005D48C9"/>
    <w:rsid w:val="005D4EAB"/>
    <w:rsid w:val="005D532D"/>
    <w:rsid w:val="005D571B"/>
    <w:rsid w:val="005D5A99"/>
    <w:rsid w:val="005D5CCA"/>
    <w:rsid w:val="005D5D9C"/>
    <w:rsid w:val="005D615A"/>
    <w:rsid w:val="005D62A4"/>
    <w:rsid w:val="005D7D87"/>
    <w:rsid w:val="005E0232"/>
    <w:rsid w:val="005E0573"/>
    <w:rsid w:val="005E098A"/>
    <w:rsid w:val="005E0BF8"/>
    <w:rsid w:val="005E0DD8"/>
    <w:rsid w:val="005E1084"/>
    <w:rsid w:val="005E14AB"/>
    <w:rsid w:val="005E1770"/>
    <w:rsid w:val="005E1B54"/>
    <w:rsid w:val="005E284C"/>
    <w:rsid w:val="005E2C33"/>
    <w:rsid w:val="005E3103"/>
    <w:rsid w:val="005E31AE"/>
    <w:rsid w:val="005E3615"/>
    <w:rsid w:val="005E44A5"/>
    <w:rsid w:val="005E50F3"/>
    <w:rsid w:val="005E5133"/>
    <w:rsid w:val="005E526D"/>
    <w:rsid w:val="005E57A2"/>
    <w:rsid w:val="005E58CC"/>
    <w:rsid w:val="005E598D"/>
    <w:rsid w:val="005E5C43"/>
    <w:rsid w:val="005E5CDE"/>
    <w:rsid w:val="005E62FC"/>
    <w:rsid w:val="005E67CB"/>
    <w:rsid w:val="005E6DF6"/>
    <w:rsid w:val="005E6F17"/>
    <w:rsid w:val="005E7006"/>
    <w:rsid w:val="005E7619"/>
    <w:rsid w:val="005E7A4F"/>
    <w:rsid w:val="005E7F38"/>
    <w:rsid w:val="005F01F7"/>
    <w:rsid w:val="005F0585"/>
    <w:rsid w:val="005F05E9"/>
    <w:rsid w:val="005F064D"/>
    <w:rsid w:val="005F07DF"/>
    <w:rsid w:val="005F1208"/>
    <w:rsid w:val="005F1334"/>
    <w:rsid w:val="005F1678"/>
    <w:rsid w:val="005F2182"/>
    <w:rsid w:val="005F25E0"/>
    <w:rsid w:val="005F272C"/>
    <w:rsid w:val="005F2851"/>
    <w:rsid w:val="005F2FC8"/>
    <w:rsid w:val="005F392C"/>
    <w:rsid w:val="005F4474"/>
    <w:rsid w:val="005F474B"/>
    <w:rsid w:val="005F5186"/>
    <w:rsid w:val="005F5226"/>
    <w:rsid w:val="005F56B1"/>
    <w:rsid w:val="005F5AD3"/>
    <w:rsid w:val="005F6932"/>
    <w:rsid w:val="005F6AF7"/>
    <w:rsid w:val="005F6E39"/>
    <w:rsid w:val="005F7040"/>
    <w:rsid w:val="005F7787"/>
    <w:rsid w:val="005F782F"/>
    <w:rsid w:val="005F7A88"/>
    <w:rsid w:val="00600130"/>
    <w:rsid w:val="00600BD9"/>
    <w:rsid w:val="00600DFA"/>
    <w:rsid w:val="006012D3"/>
    <w:rsid w:val="0060134D"/>
    <w:rsid w:val="00601378"/>
    <w:rsid w:val="006014BF"/>
    <w:rsid w:val="00601859"/>
    <w:rsid w:val="00601C1F"/>
    <w:rsid w:val="00601C50"/>
    <w:rsid w:val="00602567"/>
    <w:rsid w:val="0060260A"/>
    <w:rsid w:val="00603218"/>
    <w:rsid w:val="006035C9"/>
    <w:rsid w:val="00603902"/>
    <w:rsid w:val="00603AB8"/>
    <w:rsid w:val="00603E67"/>
    <w:rsid w:val="006045A3"/>
    <w:rsid w:val="006047A4"/>
    <w:rsid w:val="00604E2E"/>
    <w:rsid w:val="00604FDB"/>
    <w:rsid w:val="00605BA0"/>
    <w:rsid w:val="00605CDD"/>
    <w:rsid w:val="00605E20"/>
    <w:rsid w:val="00606821"/>
    <w:rsid w:val="0060697A"/>
    <w:rsid w:val="00606AED"/>
    <w:rsid w:val="00606CF4"/>
    <w:rsid w:val="00606F36"/>
    <w:rsid w:val="00607270"/>
    <w:rsid w:val="0060783E"/>
    <w:rsid w:val="00607C60"/>
    <w:rsid w:val="00610747"/>
    <w:rsid w:val="0061160A"/>
    <w:rsid w:val="00611638"/>
    <w:rsid w:val="006118C8"/>
    <w:rsid w:val="00611E97"/>
    <w:rsid w:val="00611F26"/>
    <w:rsid w:val="0061256E"/>
    <w:rsid w:val="00612D66"/>
    <w:rsid w:val="00612E92"/>
    <w:rsid w:val="0061329F"/>
    <w:rsid w:val="00614470"/>
    <w:rsid w:val="0061488A"/>
    <w:rsid w:val="00614D5B"/>
    <w:rsid w:val="00615872"/>
    <w:rsid w:val="006159DC"/>
    <w:rsid w:val="00615F28"/>
    <w:rsid w:val="006163D3"/>
    <w:rsid w:val="00616650"/>
    <w:rsid w:val="00616A85"/>
    <w:rsid w:val="00616BF8"/>
    <w:rsid w:val="006170CE"/>
    <w:rsid w:val="0061756F"/>
    <w:rsid w:val="00617C42"/>
    <w:rsid w:val="00617F20"/>
    <w:rsid w:val="006204C7"/>
    <w:rsid w:val="0062088B"/>
    <w:rsid w:val="00620AB8"/>
    <w:rsid w:val="0062121F"/>
    <w:rsid w:val="00621394"/>
    <w:rsid w:val="006215E9"/>
    <w:rsid w:val="00621854"/>
    <w:rsid w:val="00621BC2"/>
    <w:rsid w:val="00622E67"/>
    <w:rsid w:val="00622FB3"/>
    <w:rsid w:val="006237E7"/>
    <w:rsid w:val="00623AB9"/>
    <w:rsid w:val="00623E24"/>
    <w:rsid w:val="00624A48"/>
    <w:rsid w:val="00624E8C"/>
    <w:rsid w:val="00625062"/>
    <w:rsid w:val="006253B6"/>
    <w:rsid w:val="0062598B"/>
    <w:rsid w:val="006260DC"/>
    <w:rsid w:val="006268E1"/>
    <w:rsid w:val="00626B36"/>
    <w:rsid w:val="00627CF9"/>
    <w:rsid w:val="00630598"/>
    <w:rsid w:val="00630E2F"/>
    <w:rsid w:val="006311A9"/>
    <w:rsid w:val="0063139A"/>
    <w:rsid w:val="00631C2A"/>
    <w:rsid w:val="00631F90"/>
    <w:rsid w:val="00632456"/>
    <w:rsid w:val="006325F0"/>
    <w:rsid w:val="00632C7B"/>
    <w:rsid w:val="006331D9"/>
    <w:rsid w:val="0063334B"/>
    <w:rsid w:val="00633939"/>
    <w:rsid w:val="006339A4"/>
    <w:rsid w:val="00633B5E"/>
    <w:rsid w:val="00633E5A"/>
    <w:rsid w:val="00634047"/>
    <w:rsid w:val="0063424F"/>
    <w:rsid w:val="0063428C"/>
    <w:rsid w:val="006344E3"/>
    <w:rsid w:val="00634903"/>
    <w:rsid w:val="00634D23"/>
    <w:rsid w:val="00634E98"/>
    <w:rsid w:val="006353C2"/>
    <w:rsid w:val="00635A76"/>
    <w:rsid w:val="00636033"/>
    <w:rsid w:val="00636515"/>
    <w:rsid w:val="00636B06"/>
    <w:rsid w:val="006370E8"/>
    <w:rsid w:val="006372EB"/>
    <w:rsid w:val="0063748C"/>
    <w:rsid w:val="00637535"/>
    <w:rsid w:val="0063785F"/>
    <w:rsid w:val="006403C3"/>
    <w:rsid w:val="00640499"/>
    <w:rsid w:val="0064094C"/>
    <w:rsid w:val="006413A1"/>
    <w:rsid w:val="006414AB"/>
    <w:rsid w:val="00641DE7"/>
    <w:rsid w:val="00641FBB"/>
    <w:rsid w:val="0064286D"/>
    <w:rsid w:val="00642C3E"/>
    <w:rsid w:val="00642F5B"/>
    <w:rsid w:val="00643807"/>
    <w:rsid w:val="00643833"/>
    <w:rsid w:val="00643CD1"/>
    <w:rsid w:val="00643E49"/>
    <w:rsid w:val="00644040"/>
    <w:rsid w:val="0064489E"/>
    <w:rsid w:val="00644B8B"/>
    <w:rsid w:val="00644CBC"/>
    <w:rsid w:val="0064522F"/>
    <w:rsid w:val="00645529"/>
    <w:rsid w:val="006463FA"/>
    <w:rsid w:val="006478D5"/>
    <w:rsid w:val="00647992"/>
    <w:rsid w:val="00647B65"/>
    <w:rsid w:val="00647C46"/>
    <w:rsid w:val="0065081C"/>
    <w:rsid w:val="00650FCE"/>
    <w:rsid w:val="006511AF"/>
    <w:rsid w:val="006516EA"/>
    <w:rsid w:val="00652C3E"/>
    <w:rsid w:val="00652CF5"/>
    <w:rsid w:val="006536D5"/>
    <w:rsid w:val="006536ED"/>
    <w:rsid w:val="00653858"/>
    <w:rsid w:val="00653BD2"/>
    <w:rsid w:val="00654443"/>
    <w:rsid w:val="0065448A"/>
    <w:rsid w:val="0065518A"/>
    <w:rsid w:val="006552CC"/>
    <w:rsid w:val="0065634D"/>
    <w:rsid w:val="006563DF"/>
    <w:rsid w:val="00656637"/>
    <w:rsid w:val="00657381"/>
    <w:rsid w:val="006578CA"/>
    <w:rsid w:val="00657C8E"/>
    <w:rsid w:val="00657E7C"/>
    <w:rsid w:val="006604B4"/>
    <w:rsid w:val="0066055E"/>
    <w:rsid w:val="00660AEE"/>
    <w:rsid w:val="00660C72"/>
    <w:rsid w:val="00660E69"/>
    <w:rsid w:val="00660F79"/>
    <w:rsid w:val="0066110F"/>
    <w:rsid w:val="006611D9"/>
    <w:rsid w:val="0066154B"/>
    <w:rsid w:val="00662C5B"/>
    <w:rsid w:val="006635F7"/>
    <w:rsid w:val="00664508"/>
    <w:rsid w:val="006648F4"/>
    <w:rsid w:val="006649B5"/>
    <w:rsid w:val="006653FD"/>
    <w:rsid w:val="00665AD0"/>
    <w:rsid w:val="006663AF"/>
    <w:rsid w:val="006666ED"/>
    <w:rsid w:val="00666B9E"/>
    <w:rsid w:val="00667395"/>
    <w:rsid w:val="00667464"/>
    <w:rsid w:val="0066786D"/>
    <w:rsid w:val="00667E70"/>
    <w:rsid w:val="00667F31"/>
    <w:rsid w:val="006700BA"/>
    <w:rsid w:val="0067089D"/>
    <w:rsid w:val="0067112C"/>
    <w:rsid w:val="0067147F"/>
    <w:rsid w:val="0067190B"/>
    <w:rsid w:val="00672229"/>
    <w:rsid w:val="0067259C"/>
    <w:rsid w:val="00672623"/>
    <w:rsid w:val="00672A7C"/>
    <w:rsid w:val="0067305A"/>
    <w:rsid w:val="006731EA"/>
    <w:rsid w:val="0067322E"/>
    <w:rsid w:val="006737A0"/>
    <w:rsid w:val="00673CCD"/>
    <w:rsid w:val="00674031"/>
    <w:rsid w:val="006747D7"/>
    <w:rsid w:val="00674C05"/>
    <w:rsid w:val="00674DE6"/>
    <w:rsid w:val="0067526D"/>
    <w:rsid w:val="0067537D"/>
    <w:rsid w:val="00676175"/>
    <w:rsid w:val="0067620B"/>
    <w:rsid w:val="00676D0D"/>
    <w:rsid w:val="00676EEF"/>
    <w:rsid w:val="0067729C"/>
    <w:rsid w:val="00677639"/>
    <w:rsid w:val="0067786A"/>
    <w:rsid w:val="00677DD4"/>
    <w:rsid w:val="00680573"/>
    <w:rsid w:val="0068066E"/>
    <w:rsid w:val="00680D7B"/>
    <w:rsid w:val="00680FAA"/>
    <w:rsid w:val="00681213"/>
    <w:rsid w:val="0068147F"/>
    <w:rsid w:val="006815F6"/>
    <w:rsid w:val="006816A6"/>
    <w:rsid w:val="0068185D"/>
    <w:rsid w:val="00681ACA"/>
    <w:rsid w:val="0068255D"/>
    <w:rsid w:val="00682567"/>
    <w:rsid w:val="0068285B"/>
    <w:rsid w:val="006828EB"/>
    <w:rsid w:val="00682B6F"/>
    <w:rsid w:val="00682E31"/>
    <w:rsid w:val="006835A2"/>
    <w:rsid w:val="006837CC"/>
    <w:rsid w:val="0068386F"/>
    <w:rsid w:val="00684917"/>
    <w:rsid w:val="00684A42"/>
    <w:rsid w:val="00685BF2"/>
    <w:rsid w:val="00685E94"/>
    <w:rsid w:val="00686A49"/>
    <w:rsid w:val="00686DE8"/>
    <w:rsid w:val="00686EF7"/>
    <w:rsid w:val="0068708F"/>
    <w:rsid w:val="00687295"/>
    <w:rsid w:val="006875BB"/>
    <w:rsid w:val="00687A27"/>
    <w:rsid w:val="00687A9C"/>
    <w:rsid w:val="00687ECF"/>
    <w:rsid w:val="006903BD"/>
    <w:rsid w:val="006906E1"/>
    <w:rsid w:val="00690735"/>
    <w:rsid w:val="00690981"/>
    <w:rsid w:val="00690BE2"/>
    <w:rsid w:val="00690D8B"/>
    <w:rsid w:val="00691168"/>
    <w:rsid w:val="00691925"/>
    <w:rsid w:val="00691DA8"/>
    <w:rsid w:val="00692177"/>
    <w:rsid w:val="0069255C"/>
    <w:rsid w:val="00692E4C"/>
    <w:rsid w:val="00692FD6"/>
    <w:rsid w:val="00693019"/>
    <w:rsid w:val="00693261"/>
    <w:rsid w:val="00693508"/>
    <w:rsid w:val="00693654"/>
    <w:rsid w:val="00693711"/>
    <w:rsid w:val="00693779"/>
    <w:rsid w:val="006943C1"/>
    <w:rsid w:val="0069452C"/>
    <w:rsid w:val="00694CB1"/>
    <w:rsid w:val="00694F03"/>
    <w:rsid w:val="006958FE"/>
    <w:rsid w:val="0069598D"/>
    <w:rsid w:val="006960D1"/>
    <w:rsid w:val="0069684C"/>
    <w:rsid w:val="00696A0F"/>
    <w:rsid w:val="00696C5F"/>
    <w:rsid w:val="00696C9C"/>
    <w:rsid w:val="00696F5C"/>
    <w:rsid w:val="006970CC"/>
    <w:rsid w:val="006974CF"/>
    <w:rsid w:val="00697BCC"/>
    <w:rsid w:val="00697D10"/>
    <w:rsid w:val="006A0150"/>
    <w:rsid w:val="006A0317"/>
    <w:rsid w:val="006A0463"/>
    <w:rsid w:val="006A0E34"/>
    <w:rsid w:val="006A1075"/>
    <w:rsid w:val="006A12CF"/>
    <w:rsid w:val="006A1A52"/>
    <w:rsid w:val="006A1D41"/>
    <w:rsid w:val="006A1F2A"/>
    <w:rsid w:val="006A1FEC"/>
    <w:rsid w:val="006A25A1"/>
    <w:rsid w:val="006A2678"/>
    <w:rsid w:val="006A2BF1"/>
    <w:rsid w:val="006A2DB2"/>
    <w:rsid w:val="006A2EF4"/>
    <w:rsid w:val="006A31B6"/>
    <w:rsid w:val="006A355A"/>
    <w:rsid w:val="006A3639"/>
    <w:rsid w:val="006A36D1"/>
    <w:rsid w:val="006A391E"/>
    <w:rsid w:val="006A3D98"/>
    <w:rsid w:val="006A4179"/>
    <w:rsid w:val="006A468F"/>
    <w:rsid w:val="006A4A00"/>
    <w:rsid w:val="006A53AD"/>
    <w:rsid w:val="006A5B51"/>
    <w:rsid w:val="006A61AE"/>
    <w:rsid w:val="006A6AC0"/>
    <w:rsid w:val="006A7DE9"/>
    <w:rsid w:val="006B0410"/>
    <w:rsid w:val="006B0461"/>
    <w:rsid w:val="006B0A6E"/>
    <w:rsid w:val="006B0B1D"/>
    <w:rsid w:val="006B197D"/>
    <w:rsid w:val="006B1DA7"/>
    <w:rsid w:val="006B20B1"/>
    <w:rsid w:val="006B324A"/>
    <w:rsid w:val="006B3283"/>
    <w:rsid w:val="006B32D0"/>
    <w:rsid w:val="006B3B13"/>
    <w:rsid w:val="006B3E17"/>
    <w:rsid w:val="006B413A"/>
    <w:rsid w:val="006B4558"/>
    <w:rsid w:val="006B4B97"/>
    <w:rsid w:val="006B4FF2"/>
    <w:rsid w:val="006B5E40"/>
    <w:rsid w:val="006B5F74"/>
    <w:rsid w:val="006B6807"/>
    <w:rsid w:val="006B6C52"/>
    <w:rsid w:val="006B701D"/>
    <w:rsid w:val="006B720B"/>
    <w:rsid w:val="006B7244"/>
    <w:rsid w:val="006B746C"/>
    <w:rsid w:val="006B7B51"/>
    <w:rsid w:val="006C0D67"/>
    <w:rsid w:val="006C1283"/>
    <w:rsid w:val="006C1398"/>
    <w:rsid w:val="006C1FFE"/>
    <w:rsid w:val="006C22B4"/>
    <w:rsid w:val="006C2C9A"/>
    <w:rsid w:val="006C381B"/>
    <w:rsid w:val="006C3ACE"/>
    <w:rsid w:val="006C3E74"/>
    <w:rsid w:val="006C3EA8"/>
    <w:rsid w:val="006C4C19"/>
    <w:rsid w:val="006C4CC3"/>
    <w:rsid w:val="006C54E9"/>
    <w:rsid w:val="006C60D4"/>
    <w:rsid w:val="006C6325"/>
    <w:rsid w:val="006C648B"/>
    <w:rsid w:val="006C6666"/>
    <w:rsid w:val="006C7825"/>
    <w:rsid w:val="006C7E21"/>
    <w:rsid w:val="006D015A"/>
    <w:rsid w:val="006D063A"/>
    <w:rsid w:val="006D0648"/>
    <w:rsid w:val="006D091F"/>
    <w:rsid w:val="006D0A26"/>
    <w:rsid w:val="006D17BA"/>
    <w:rsid w:val="006D1939"/>
    <w:rsid w:val="006D1C69"/>
    <w:rsid w:val="006D1E41"/>
    <w:rsid w:val="006D1E56"/>
    <w:rsid w:val="006D29C4"/>
    <w:rsid w:val="006D2FA7"/>
    <w:rsid w:val="006D43DB"/>
    <w:rsid w:val="006D45BF"/>
    <w:rsid w:val="006D4740"/>
    <w:rsid w:val="006D4AA9"/>
    <w:rsid w:val="006D5051"/>
    <w:rsid w:val="006D60D3"/>
    <w:rsid w:val="006D6999"/>
    <w:rsid w:val="006D6A21"/>
    <w:rsid w:val="006D6B94"/>
    <w:rsid w:val="006D6F41"/>
    <w:rsid w:val="006D768D"/>
    <w:rsid w:val="006D77F5"/>
    <w:rsid w:val="006D781C"/>
    <w:rsid w:val="006D7AD9"/>
    <w:rsid w:val="006D7C52"/>
    <w:rsid w:val="006D7F24"/>
    <w:rsid w:val="006E150B"/>
    <w:rsid w:val="006E1859"/>
    <w:rsid w:val="006E2B46"/>
    <w:rsid w:val="006E2F77"/>
    <w:rsid w:val="006E3220"/>
    <w:rsid w:val="006E3C2C"/>
    <w:rsid w:val="006E3D59"/>
    <w:rsid w:val="006E3E08"/>
    <w:rsid w:val="006E4517"/>
    <w:rsid w:val="006E4FDA"/>
    <w:rsid w:val="006E5106"/>
    <w:rsid w:val="006E54ED"/>
    <w:rsid w:val="006E55A1"/>
    <w:rsid w:val="006E610B"/>
    <w:rsid w:val="006E6283"/>
    <w:rsid w:val="006E68F1"/>
    <w:rsid w:val="006E6EAB"/>
    <w:rsid w:val="006E7030"/>
    <w:rsid w:val="006E7949"/>
    <w:rsid w:val="006F0404"/>
    <w:rsid w:val="006F0C96"/>
    <w:rsid w:val="006F1270"/>
    <w:rsid w:val="006F1840"/>
    <w:rsid w:val="006F1DCA"/>
    <w:rsid w:val="006F1E9C"/>
    <w:rsid w:val="006F217A"/>
    <w:rsid w:val="006F25D5"/>
    <w:rsid w:val="006F2B93"/>
    <w:rsid w:val="006F2E5C"/>
    <w:rsid w:val="006F2EFF"/>
    <w:rsid w:val="006F324A"/>
    <w:rsid w:val="006F32C8"/>
    <w:rsid w:val="006F35D9"/>
    <w:rsid w:val="006F3761"/>
    <w:rsid w:val="006F37F6"/>
    <w:rsid w:val="006F3A02"/>
    <w:rsid w:val="006F3BF0"/>
    <w:rsid w:val="006F3F43"/>
    <w:rsid w:val="006F4716"/>
    <w:rsid w:val="006F4F55"/>
    <w:rsid w:val="006F5337"/>
    <w:rsid w:val="006F5A14"/>
    <w:rsid w:val="006F6250"/>
    <w:rsid w:val="006F68A8"/>
    <w:rsid w:val="006F6FCA"/>
    <w:rsid w:val="006F7364"/>
    <w:rsid w:val="006F77F4"/>
    <w:rsid w:val="006F78A4"/>
    <w:rsid w:val="00700321"/>
    <w:rsid w:val="007006BD"/>
    <w:rsid w:val="007009CE"/>
    <w:rsid w:val="007014C7"/>
    <w:rsid w:val="0070187F"/>
    <w:rsid w:val="00701940"/>
    <w:rsid w:val="007022F4"/>
    <w:rsid w:val="00702333"/>
    <w:rsid w:val="00702357"/>
    <w:rsid w:val="00702413"/>
    <w:rsid w:val="00702C4B"/>
    <w:rsid w:val="00703103"/>
    <w:rsid w:val="0070312D"/>
    <w:rsid w:val="00703611"/>
    <w:rsid w:val="00703941"/>
    <w:rsid w:val="00703F80"/>
    <w:rsid w:val="0070401D"/>
    <w:rsid w:val="0070402F"/>
    <w:rsid w:val="007042CA"/>
    <w:rsid w:val="00704767"/>
    <w:rsid w:val="00704F64"/>
    <w:rsid w:val="00705038"/>
    <w:rsid w:val="00705A06"/>
    <w:rsid w:val="00706024"/>
    <w:rsid w:val="00706161"/>
    <w:rsid w:val="00706321"/>
    <w:rsid w:val="00706333"/>
    <w:rsid w:val="00706709"/>
    <w:rsid w:val="00706D10"/>
    <w:rsid w:val="00707C73"/>
    <w:rsid w:val="00707EA7"/>
    <w:rsid w:val="007108E2"/>
    <w:rsid w:val="00710B1B"/>
    <w:rsid w:val="00710FB2"/>
    <w:rsid w:val="00711691"/>
    <w:rsid w:val="00711811"/>
    <w:rsid w:val="0071246D"/>
    <w:rsid w:val="0071261A"/>
    <w:rsid w:val="007126E4"/>
    <w:rsid w:val="0071311E"/>
    <w:rsid w:val="007135A3"/>
    <w:rsid w:val="007137F4"/>
    <w:rsid w:val="00713BCA"/>
    <w:rsid w:val="00713E99"/>
    <w:rsid w:val="00713EEF"/>
    <w:rsid w:val="007141AC"/>
    <w:rsid w:val="0071470E"/>
    <w:rsid w:val="00714A1D"/>
    <w:rsid w:val="007154F0"/>
    <w:rsid w:val="00716021"/>
    <w:rsid w:val="00716073"/>
    <w:rsid w:val="007168EA"/>
    <w:rsid w:val="0071690B"/>
    <w:rsid w:val="00716C14"/>
    <w:rsid w:val="00716D2A"/>
    <w:rsid w:val="00717441"/>
    <w:rsid w:val="0071768E"/>
    <w:rsid w:val="00717DC1"/>
    <w:rsid w:val="00717E91"/>
    <w:rsid w:val="0072034E"/>
    <w:rsid w:val="007204DC"/>
    <w:rsid w:val="00720887"/>
    <w:rsid w:val="00720C59"/>
    <w:rsid w:val="00721264"/>
    <w:rsid w:val="0072129F"/>
    <w:rsid w:val="00721797"/>
    <w:rsid w:val="007219CB"/>
    <w:rsid w:val="00721C7D"/>
    <w:rsid w:val="007220D3"/>
    <w:rsid w:val="007222B9"/>
    <w:rsid w:val="0072291E"/>
    <w:rsid w:val="00723199"/>
    <w:rsid w:val="00723222"/>
    <w:rsid w:val="00723898"/>
    <w:rsid w:val="00723F5D"/>
    <w:rsid w:val="00724328"/>
    <w:rsid w:val="00724BC9"/>
    <w:rsid w:val="00726291"/>
    <w:rsid w:val="00727545"/>
    <w:rsid w:val="007275C8"/>
    <w:rsid w:val="007307D8"/>
    <w:rsid w:val="0073098E"/>
    <w:rsid w:val="007314F3"/>
    <w:rsid w:val="0073164C"/>
    <w:rsid w:val="0073206F"/>
    <w:rsid w:val="0073226A"/>
    <w:rsid w:val="00732A1B"/>
    <w:rsid w:val="007335AB"/>
    <w:rsid w:val="0073375F"/>
    <w:rsid w:val="00733903"/>
    <w:rsid w:val="0073465A"/>
    <w:rsid w:val="00734763"/>
    <w:rsid w:val="00734794"/>
    <w:rsid w:val="00734AE5"/>
    <w:rsid w:val="0073504D"/>
    <w:rsid w:val="00735060"/>
    <w:rsid w:val="00735477"/>
    <w:rsid w:val="007359E4"/>
    <w:rsid w:val="00735AAB"/>
    <w:rsid w:val="00735CC3"/>
    <w:rsid w:val="00735F9E"/>
    <w:rsid w:val="0073646B"/>
    <w:rsid w:val="0073670E"/>
    <w:rsid w:val="00736D1A"/>
    <w:rsid w:val="00737122"/>
    <w:rsid w:val="007371DD"/>
    <w:rsid w:val="00737375"/>
    <w:rsid w:val="007374A5"/>
    <w:rsid w:val="007374AB"/>
    <w:rsid w:val="0073762E"/>
    <w:rsid w:val="00737D1B"/>
    <w:rsid w:val="007404E5"/>
    <w:rsid w:val="00740CC1"/>
    <w:rsid w:val="0074188D"/>
    <w:rsid w:val="00742265"/>
    <w:rsid w:val="00742706"/>
    <w:rsid w:val="007428BD"/>
    <w:rsid w:val="0074296A"/>
    <w:rsid w:val="007431F1"/>
    <w:rsid w:val="00743958"/>
    <w:rsid w:val="00743F0D"/>
    <w:rsid w:val="0074443A"/>
    <w:rsid w:val="007445EF"/>
    <w:rsid w:val="00744E73"/>
    <w:rsid w:val="007451DA"/>
    <w:rsid w:val="00745405"/>
    <w:rsid w:val="00745576"/>
    <w:rsid w:val="007458A3"/>
    <w:rsid w:val="007458BD"/>
    <w:rsid w:val="00745CCF"/>
    <w:rsid w:val="007476B3"/>
    <w:rsid w:val="007503E8"/>
    <w:rsid w:val="0075065F"/>
    <w:rsid w:val="00750D3E"/>
    <w:rsid w:val="00750F1C"/>
    <w:rsid w:val="00751790"/>
    <w:rsid w:val="00751870"/>
    <w:rsid w:val="0075193F"/>
    <w:rsid w:val="0075206D"/>
    <w:rsid w:val="0075263E"/>
    <w:rsid w:val="007528AA"/>
    <w:rsid w:val="00752D47"/>
    <w:rsid w:val="00753035"/>
    <w:rsid w:val="00753338"/>
    <w:rsid w:val="00753432"/>
    <w:rsid w:val="0075365C"/>
    <w:rsid w:val="00753913"/>
    <w:rsid w:val="00753D74"/>
    <w:rsid w:val="00754011"/>
    <w:rsid w:val="0075401D"/>
    <w:rsid w:val="007543F2"/>
    <w:rsid w:val="00754B2E"/>
    <w:rsid w:val="00755B20"/>
    <w:rsid w:val="00755EE5"/>
    <w:rsid w:val="00756795"/>
    <w:rsid w:val="00756F24"/>
    <w:rsid w:val="00757E00"/>
    <w:rsid w:val="00757EF5"/>
    <w:rsid w:val="0076035E"/>
    <w:rsid w:val="0076046D"/>
    <w:rsid w:val="00761630"/>
    <w:rsid w:val="00761828"/>
    <w:rsid w:val="0076192B"/>
    <w:rsid w:val="00761E79"/>
    <w:rsid w:val="0076236B"/>
    <w:rsid w:val="0076244E"/>
    <w:rsid w:val="007624F1"/>
    <w:rsid w:val="00762794"/>
    <w:rsid w:val="00762940"/>
    <w:rsid w:val="00763114"/>
    <w:rsid w:val="007637A2"/>
    <w:rsid w:val="0076394F"/>
    <w:rsid w:val="007639DB"/>
    <w:rsid w:val="00763EB4"/>
    <w:rsid w:val="00764209"/>
    <w:rsid w:val="00764705"/>
    <w:rsid w:val="00764A61"/>
    <w:rsid w:val="00765240"/>
    <w:rsid w:val="007655C4"/>
    <w:rsid w:val="00765D9B"/>
    <w:rsid w:val="007661C3"/>
    <w:rsid w:val="00766831"/>
    <w:rsid w:val="007670AA"/>
    <w:rsid w:val="007679A4"/>
    <w:rsid w:val="007704BF"/>
    <w:rsid w:val="00770605"/>
    <w:rsid w:val="00771283"/>
    <w:rsid w:val="007718E5"/>
    <w:rsid w:val="00771A41"/>
    <w:rsid w:val="00771C14"/>
    <w:rsid w:val="00771EC4"/>
    <w:rsid w:val="007727B2"/>
    <w:rsid w:val="007736C0"/>
    <w:rsid w:val="00773780"/>
    <w:rsid w:val="007737FA"/>
    <w:rsid w:val="00773841"/>
    <w:rsid w:val="00773CF0"/>
    <w:rsid w:val="0077411F"/>
    <w:rsid w:val="00774633"/>
    <w:rsid w:val="00774D2C"/>
    <w:rsid w:val="00774E00"/>
    <w:rsid w:val="0077538D"/>
    <w:rsid w:val="00775943"/>
    <w:rsid w:val="00775D12"/>
    <w:rsid w:val="007760C4"/>
    <w:rsid w:val="00776703"/>
    <w:rsid w:val="00777122"/>
    <w:rsid w:val="007772CF"/>
    <w:rsid w:val="00777D3C"/>
    <w:rsid w:val="00780532"/>
    <w:rsid w:val="007805B7"/>
    <w:rsid w:val="007808B8"/>
    <w:rsid w:val="00781B84"/>
    <w:rsid w:val="00781C61"/>
    <w:rsid w:val="007830AE"/>
    <w:rsid w:val="00783557"/>
    <w:rsid w:val="00784077"/>
    <w:rsid w:val="007842DA"/>
    <w:rsid w:val="00784373"/>
    <w:rsid w:val="00784EA6"/>
    <w:rsid w:val="00785895"/>
    <w:rsid w:val="00785D1E"/>
    <w:rsid w:val="0078618F"/>
    <w:rsid w:val="007869BE"/>
    <w:rsid w:val="00786B16"/>
    <w:rsid w:val="00786B30"/>
    <w:rsid w:val="00786D03"/>
    <w:rsid w:val="0078715E"/>
    <w:rsid w:val="007873BE"/>
    <w:rsid w:val="00787A3C"/>
    <w:rsid w:val="00787C87"/>
    <w:rsid w:val="00787DEC"/>
    <w:rsid w:val="00790218"/>
    <w:rsid w:val="00790D26"/>
    <w:rsid w:val="00791312"/>
    <w:rsid w:val="00791825"/>
    <w:rsid w:val="00791BF0"/>
    <w:rsid w:val="00792237"/>
    <w:rsid w:val="00792368"/>
    <w:rsid w:val="00792658"/>
    <w:rsid w:val="00792CD9"/>
    <w:rsid w:val="00792D38"/>
    <w:rsid w:val="007939D8"/>
    <w:rsid w:val="00794396"/>
    <w:rsid w:val="007944F5"/>
    <w:rsid w:val="00794645"/>
    <w:rsid w:val="00794CB0"/>
    <w:rsid w:val="00794DDD"/>
    <w:rsid w:val="00794EE6"/>
    <w:rsid w:val="00794EF1"/>
    <w:rsid w:val="00795081"/>
    <w:rsid w:val="00795EBE"/>
    <w:rsid w:val="00796F08"/>
    <w:rsid w:val="00796F16"/>
    <w:rsid w:val="00796F9A"/>
    <w:rsid w:val="00797998"/>
    <w:rsid w:val="00797B5B"/>
    <w:rsid w:val="00797D72"/>
    <w:rsid w:val="007A010A"/>
    <w:rsid w:val="007A0CC1"/>
    <w:rsid w:val="007A1359"/>
    <w:rsid w:val="007A1897"/>
    <w:rsid w:val="007A1CD2"/>
    <w:rsid w:val="007A2A65"/>
    <w:rsid w:val="007A2D58"/>
    <w:rsid w:val="007A327B"/>
    <w:rsid w:val="007A4101"/>
    <w:rsid w:val="007A41F7"/>
    <w:rsid w:val="007A468B"/>
    <w:rsid w:val="007A4B2F"/>
    <w:rsid w:val="007A537E"/>
    <w:rsid w:val="007A53C3"/>
    <w:rsid w:val="007A548A"/>
    <w:rsid w:val="007A580E"/>
    <w:rsid w:val="007A5EAE"/>
    <w:rsid w:val="007A608B"/>
    <w:rsid w:val="007A6405"/>
    <w:rsid w:val="007A6504"/>
    <w:rsid w:val="007A70C9"/>
    <w:rsid w:val="007A71D7"/>
    <w:rsid w:val="007A7337"/>
    <w:rsid w:val="007A7522"/>
    <w:rsid w:val="007A7AA2"/>
    <w:rsid w:val="007B00BD"/>
    <w:rsid w:val="007B07F2"/>
    <w:rsid w:val="007B30AD"/>
    <w:rsid w:val="007B3378"/>
    <w:rsid w:val="007B3CB7"/>
    <w:rsid w:val="007B3CF0"/>
    <w:rsid w:val="007B567E"/>
    <w:rsid w:val="007B5722"/>
    <w:rsid w:val="007B5AA5"/>
    <w:rsid w:val="007B5ABE"/>
    <w:rsid w:val="007B5CB7"/>
    <w:rsid w:val="007B61C1"/>
    <w:rsid w:val="007B66B2"/>
    <w:rsid w:val="007B6DA9"/>
    <w:rsid w:val="007B74EF"/>
    <w:rsid w:val="007B7538"/>
    <w:rsid w:val="007B753C"/>
    <w:rsid w:val="007B7A25"/>
    <w:rsid w:val="007B7B58"/>
    <w:rsid w:val="007B7EFD"/>
    <w:rsid w:val="007C0365"/>
    <w:rsid w:val="007C08EA"/>
    <w:rsid w:val="007C1B81"/>
    <w:rsid w:val="007C1C0F"/>
    <w:rsid w:val="007C1EE3"/>
    <w:rsid w:val="007C2D47"/>
    <w:rsid w:val="007C3AB7"/>
    <w:rsid w:val="007C3B39"/>
    <w:rsid w:val="007C3F1D"/>
    <w:rsid w:val="007C4295"/>
    <w:rsid w:val="007C478E"/>
    <w:rsid w:val="007C496E"/>
    <w:rsid w:val="007C4E7A"/>
    <w:rsid w:val="007C5C0D"/>
    <w:rsid w:val="007C5F39"/>
    <w:rsid w:val="007C5FC8"/>
    <w:rsid w:val="007C6778"/>
    <w:rsid w:val="007C678C"/>
    <w:rsid w:val="007C6ED4"/>
    <w:rsid w:val="007C7AC6"/>
    <w:rsid w:val="007C7D2D"/>
    <w:rsid w:val="007C7D75"/>
    <w:rsid w:val="007D0126"/>
    <w:rsid w:val="007D0273"/>
    <w:rsid w:val="007D05F3"/>
    <w:rsid w:val="007D0F9C"/>
    <w:rsid w:val="007D1229"/>
    <w:rsid w:val="007D12F6"/>
    <w:rsid w:val="007D15B9"/>
    <w:rsid w:val="007D17C7"/>
    <w:rsid w:val="007D1878"/>
    <w:rsid w:val="007D1F51"/>
    <w:rsid w:val="007D20BB"/>
    <w:rsid w:val="007D23D5"/>
    <w:rsid w:val="007D298F"/>
    <w:rsid w:val="007D2A16"/>
    <w:rsid w:val="007D2FF1"/>
    <w:rsid w:val="007D30B9"/>
    <w:rsid w:val="007D31E5"/>
    <w:rsid w:val="007D37D8"/>
    <w:rsid w:val="007D38A8"/>
    <w:rsid w:val="007D3A92"/>
    <w:rsid w:val="007D3AC6"/>
    <w:rsid w:val="007D3AD6"/>
    <w:rsid w:val="007D3C67"/>
    <w:rsid w:val="007D40A0"/>
    <w:rsid w:val="007D4423"/>
    <w:rsid w:val="007D4C25"/>
    <w:rsid w:val="007D5020"/>
    <w:rsid w:val="007D5748"/>
    <w:rsid w:val="007D61F4"/>
    <w:rsid w:val="007D6CEA"/>
    <w:rsid w:val="007D6F83"/>
    <w:rsid w:val="007D70CF"/>
    <w:rsid w:val="007D7225"/>
    <w:rsid w:val="007D7877"/>
    <w:rsid w:val="007D7B72"/>
    <w:rsid w:val="007D7FF6"/>
    <w:rsid w:val="007E004B"/>
    <w:rsid w:val="007E1D2A"/>
    <w:rsid w:val="007E21EB"/>
    <w:rsid w:val="007E279D"/>
    <w:rsid w:val="007E305F"/>
    <w:rsid w:val="007E3067"/>
    <w:rsid w:val="007E3745"/>
    <w:rsid w:val="007E3B0C"/>
    <w:rsid w:val="007E3FFF"/>
    <w:rsid w:val="007E4912"/>
    <w:rsid w:val="007E5417"/>
    <w:rsid w:val="007E56FC"/>
    <w:rsid w:val="007E5AC7"/>
    <w:rsid w:val="007E5BC8"/>
    <w:rsid w:val="007E6031"/>
    <w:rsid w:val="007E61B3"/>
    <w:rsid w:val="007E659B"/>
    <w:rsid w:val="007E77EB"/>
    <w:rsid w:val="007E7E6E"/>
    <w:rsid w:val="007F0C5E"/>
    <w:rsid w:val="007F0DF7"/>
    <w:rsid w:val="007F2CE7"/>
    <w:rsid w:val="007F2EBB"/>
    <w:rsid w:val="007F3287"/>
    <w:rsid w:val="007F380A"/>
    <w:rsid w:val="007F3A2A"/>
    <w:rsid w:val="007F3C14"/>
    <w:rsid w:val="007F4153"/>
    <w:rsid w:val="007F469D"/>
    <w:rsid w:val="007F4A3A"/>
    <w:rsid w:val="007F4BB5"/>
    <w:rsid w:val="007F518B"/>
    <w:rsid w:val="007F52FA"/>
    <w:rsid w:val="007F5653"/>
    <w:rsid w:val="007F635E"/>
    <w:rsid w:val="007F6A66"/>
    <w:rsid w:val="007F6CA8"/>
    <w:rsid w:val="007F73C6"/>
    <w:rsid w:val="007F7D5D"/>
    <w:rsid w:val="0080043D"/>
    <w:rsid w:val="00800F18"/>
    <w:rsid w:val="00800F3A"/>
    <w:rsid w:val="008012CD"/>
    <w:rsid w:val="0080138C"/>
    <w:rsid w:val="00801BBD"/>
    <w:rsid w:val="00801DDF"/>
    <w:rsid w:val="00801F32"/>
    <w:rsid w:val="008035E4"/>
    <w:rsid w:val="00803B0E"/>
    <w:rsid w:val="00803EBC"/>
    <w:rsid w:val="00803F1E"/>
    <w:rsid w:val="00804644"/>
    <w:rsid w:val="0080473F"/>
    <w:rsid w:val="0080534F"/>
    <w:rsid w:val="0080538A"/>
    <w:rsid w:val="0080694D"/>
    <w:rsid w:val="00806C8F"/>
    <w:rsid w:val="00807481"/>
    <w:rsid w:val="00807563"/>
    <w:rsid w:val="0080768D"/>
    <w:rsid w:val="0080793F"/>
    <w:rsid w:val="00807962"/>
    <w:rsid w:val="00807C1A"/>
    <w:rsid w:val="008103B4"/>
    <w:rsid w:val="008119A5"/>
    <w:rsid w:val="0081210B"/>
    <w:rsid w:val="00812720"/>
    <w:rsid w:val="00812BD8"/>
    <w:rsid w:val="00812DC4"/>
    <w:rsid w:val="00813015"/>
    <w:rsid w:val="0081384D"/>
    <w:rsid w:val="00813A67"/>
    <w:rsid w:val="00813C77"/>
    <w:rsid w:val="00813FDA"/>
    <w:rsid w:val="00814352"/>
    <w:rsid w:val="0081447F"/>
    <w:rsid w:val="008145B1"/>
    <w:rsid w:val="0081481C"/>
    <w:rsid w:val="008148F4"/>
    <w:rsid w:val="00814F8B"/>
    <w:rsid w:val="008154DE"/>
    <w:rsid w:val="008158D9"/>
    <w:rsid w:val="00816259"/>
    <w:rsid w:val="00817006"/>
    <w:rsid w:val="0081736E"/>
    <w:rsid w:val="0081785E"/>
    <w:rsid w:val="00817866"/>
    <w:rsid w:val="0081797B"/>
    <w:rsid w:val="00817D85"/>
    <w:rsid w:val="0082011E"/>
    <w:rsid w:val="00820120"/>
    <w:rsid w:val="0082092E"/>
    <w:rsid w:val="00820AC2"/>
    <w:rsid w:val="00820AE2"/>
    <w:rsid w:val="00820F6A"/>
    <w:rsid w:val="00821C08"/>
    <w:rsid w:val="008227CF"/>
    <w:rsid w:val="008229A1"/>
    <w:rsid w:val="00822C41"/>
    <w:rsid w:val="00822DE6"/>
    <w:rsid w:val="0082360B"/>
    <w:rsid w:val="008239F1"/>
    <w:rsid w:val="00823C20"/>
    <w:rsid w:val="00823E49"/>
    <w:rsid w:val="00823F62"/>
    <w:rsid w:val="00824510"/>
    <w:rsid w:val="00824995"/>
    <w:rsid w:val="0082505D"/>
    <w:rsid w:val="00825117"/>
    <w:rsid w:val="0082530D"/>
    <w:rsid w:val="0082565F"/>
    <w:rsid w:val="00825B26"/>
    <w:rsid w:val="0082606A"/>
    <w:rsid w:val="0082624A"/>
    <w:rsid w:val="008263CE"/>
    <w:rsid w:val="00826463"/>
    <w:rsid w:val="008266CD"/>
    <w:rsid w:val="008268D3"/>
    <w:rsid w:val="00826B64"/>
    <w:rsid w:val="00826CE2"/>
    <w:rsid w:val="008270E0"/>
    <w:rsid w:val="008271F7"/>
    <w:rsid w:val="0082741A"/>
    <w:rsid w:val="00827442"/>
    <w:rsid w:val="00827A52"/>
    <w:rsid w:val="00827BCD"/>
    <w:rsid w:val="00827C01"/>
    <w:rsid w:val="00827F25"/>
    <w:rsid w:val="0083002A"/>
    <w:rsid w:val="0083044D"/>
    <w:rsid w:val="0083059C"/>
    <w:rsid w:val="00830B5C"/>
    <w:rsid w:val="00830DDB"/>
    <w:rsid w:val="00831A9B"/>
    <w:rsid w:val="008333FA"/>
    <w:rsid w:val="00833A55"/>
    <w:rsid w:val="00833D1E"/>
    <w:rsid w:val="00833F62"/>
    <w:rsid w:val="008344F3"/>
    <w:rsid w:val="00834DA7"/>
    <w:rsid w:val="00835473"/>
    <w:rsid w:val="008355B5"/>
    <w:rsid w:val="00835A4D"/>
    <w:rsid w:val="00836221"/>
    <w:rsid w:val="00836744"/>
    <w:rsid w:val="00836796"/>
    <w:rsid w:val="0083696C"/>
    <w:rsid w:val="00836B45"/>
    <w:rsid w:val="00837152"/>
    <w:rsid w:val="0083730F"/>
    <w:rsid w:val="00837C93"/>
    <w:rsid w:val="00837DA9"/>
    <w:rsid w:val="00840170"/>
    <w:rsid w:val="008401B2"/>
    <w:rsid w:val="008407E1"/>
    <w:rsid w:val="00840A64"/>
    <w:rsid w:val="00840A70"/>
    <w:rsid w:val="00840A8F"/>
    <w:rsid w:val="00840B07"/>
    <w:rsid w:val="00841040"/>
    <w:rsid w:val="008417D7"/>
    <w:rsid w:val="008419BD"/>
    <w:rsid w:val="00841D53"/>
    <w:rsid w:val="00841F14"/>
    <w:rsid w:val="008427D4"/>
    <w:rsid w:val="008434E3"/>
    <w:rsid w:val="008439DD"/>
    <w:rsid w:val="00844871"/>
    <w:rsid w:val="00844E25"/>
    <w:rsid w:val="00844FA2"/>
    <w:rsid w:val="00845C39"/>
    <w:rsid w:val="00845CF4"/>
    <w:rsid w:val="008464AA"/>
    <w:rsid w:val="00846F10"/>
    <w:rsid w:val="0085028D"/>
    <w:rsid w:val="00850948"/>
    <w:rsid w:val="008509E2"/>
    <w:rsid w:val="00850B85"/>
    <w:rsid w:val="00850C4F"/>
    <w:rsid w:val="00850D45"/>
    <w:rsid w:val="00850DFB"/>
    <w:rsid w:val="00851734"/>
    <w:rsid w:val="00851A97"/>
    <w:rsid w:val="00852246"/>
    <w:rsid w:val="008527E8"/>
    <w:rsid w:val="00852A79"/>
    <w:rsid w:val="00852E4C"/>
    <w:rsid w:val="00852E5A"/>
    <w:rsid w:val="0085301D"/>
    <w:rsid w:val="00853138"/>
    <w:rsid w:val="00853E28"/>
    <w:rsid w:val="00853E48"/>
    <w:rsid w:val="00854429"/>
    <w:rsid w:val="008548F2"/>
    <w:rsid w:val="00854BFF"/>
    <w:rsid w:val="00854C85"/>
    <w:rsid w:val="00854D09"/>
    <w:rsid w:val="00854F9C"/>
    <w:rsid w:val="00856BA1"/>
    <w:rsid w:val="0085705F"/>
    <w:rsid w:val="0085798E"/>
    <w:rsid w:val="008579A7"/>
    <w:rsid w:val="00857F55"/>
    <w:rsid w:val="008633DF"/>
    <w:rsid w:val="008639CE"/>
    <w:rsid w:val="00863C20"/>
    <w:rsid w:val="00863EF4"/>
    <w:rsid w:val="0086431F"/>
    <w:rsid w:val="008646B0"/>
    <w:rsid w:val="00864872"/>
    <w:rsid w:val="00864ED7"/>
    <w:rsid w:val="008651B0"/>
    <w:rsid w:val="008658C6"/>
    <w:rsid w:val="00865A09"/>
    <w:rsid w:val="00865E57"/>
    <w:rsid w:val="008665F9"/>
    <w:rsid w:val="008668C8"/>
    <w:rsid w:val="00866AA6"/>
    <w:rsid w:val="00867670"/>
    <w:rsid w:val="0086780F"/>
    <w:rsid w:val="0086791E"/>
    <w:rsid w:val="00867C49"/>
    <w:rsid w:val="00867C82"/>
    <w:rsid w:val="0087085B"/>
    <w:rsid w:val="00870956"/>
    <w:rsid w:val="008714D6"/>
    <w:rsid w:val="00873223"/>
    <w:rsid w:val="00873BC6"/>
    <w:rsid w:val="00873E86"/>
    <w:rsid w:val="00873F2B"/>
    <w:rsid w:val="00873F34"/>
    <w:rsid w:val="008742B5"/>
    <w:rsid w:val="00874478"/>
    <w:rsid w:val="0087463C"/>
    <w:rsid w:val="008747BE"/>
    <w:rsid w:val="00874C86"/>
    <w:rsid w:val="00874F7E"/>
    <w:rsid w:val="00875BD2"/>
    <w:rsid w:val="00876202"/>
    <w:rsid w:val="008769E9"/>
    <w:rsid w:val="00877795"/>
    <w:rsid w:val="00877B4A"/>
    <w:rsid w:val="00880053"/>
    <w:rsid w:val="0088078A"/>
    <w:rsid w:val="00880989"/>
    <w:rsid w:val="00880EC2"/>
    <w:rsid w:val="00880F55"/>
    <w:rsid w:val="008810B5"/>
    <w:rsid w:val="008816A6"/>
    <w:rsid w:val="008818C4"/>
    <w:rsid w:val="00881945"/>
    <w:rsid w:val="00882B59"/>
    <w:rsid w:val="0088343E"/>
    <w:rsid w:val="0088395B"/>
    <w:rsid w:val="00883CF6"/>
    <w:rsid w:val="00883DCC"/>
    <w:rsid w:val="00883E88"/>
    <w:rsid w:val="00884948"/>
    <w:rsid w:val="008864B0"/>
    <w:rsid w:val="00886779"/>
    <w:rsid w:val="00886F56"/>
    <w:rsid w:val="00887AC6"/>
    <w:rsid w:val="00887DF7"/>
    <w:rsid w:val="00887E74"/>
    <w:rsid w:val="008901B4"/>
    <w:rsid w:val="00890562"/>
    <w:rsid w:val="00890CFB"/>
    <w:rsid w:val="00890EDF"/>
    <w:rsid w:val="00890F02"/>
    <w:rsid w:val="0089100A"/>
    <w:rsid w:val="008911DC"/>
    <w:rsid w:val="008920BA"/>
    <w:rsid w:val="00892B9F"/>
    <w:rsid w:val="008930F8"/>
    <w:rsid w:val="0089398C"/>
    <w:rsid w:val="00894629"/>
    <w:rsid w:val="0089488F"/>
    <w:rsid w:val="0089504C"/>
    <w:rsid w:val="008952EE"/>
    <w:rsid w:val="00895464"/>
    <w:rsid w:val="008954CD"/>
    <w:rsid w:val="00895CEB"/>
    <w:rsid w:val="00896044"/>
    <w:rsid w:val="008960D3"/>
    <w:rsid w:val="00896492"/>
    <w:rsid w:val="00896A23"/>
    <w:rsid w:val="00896B8B"/>
    <w:rsid w:val="008976E3"/>
    <w:rsid w:val="00897752"/>
    <w:rsid w:val="008A0028"/>
    <w:rsid w:val="008A0312"/>
    <w:rsid w:val="008A0C1D"/>
    <w:rsid w:val="008A1970"/>
    <w:rsid w:val="008A1CEA"/>
    <w:rsid w:val="008A22DF"/>
    <w:rsid w:val="008A24DF"/>
    <w:rsid w:val="008A2506"/>
    <w:rsid w:val="008A2555"/>
    <w:rsid w:val="008A2AC5"/>
    <w:rsid w:val="008A2C2B"/>
    <w:rsid w:val="008A2E5C"/>
    <w:rsid w:val="008A2EE0"/>
    <w:rsid w:val="008A3411"/>
    <w:rsid w:val="008A410F"/>
    <w:rsid w:val="008A44D4"/>
    <w:rsid w:val="008A5128"/>
    <w:rsid w:val="008A51E6"/>
    <w:rsid w:val="008A5658"/>
    <w:rsid w:val="008A5DDD"/>
    <w:rsid w:val="008A61FE"/>
    <w:rsid w:val="008A6231"/>
    <w:rsid w:val="008A6550"/>
    <w:rsid w:val="008A70A0"/>
    <w:rsid w:val="008A766B"/>
    <w:rsid w:val="008A7677"/>
    <w:rsid w:val="008A776D"/>
    <w:rsid w:val="008B032C"/>
    <w:rsid w:val="008B0764"/>
    <w:rsid w:val="008B0A71"/>
    <w:rsid w:val="008B0B06"/>
    <w:rsid w:val="008B0B2C"/>
    <w:rsid w:val="008B1F14"/>
    <w:rsid w:val="008B29FB"/>
    <w:rsid w:val="008B38B9"/>
    <w:rsid w:val="008B3CD9"/>
    <w:rsid w:val="008B4302"/>
    <w:rsid w:val="008B4304"/>
    <w:rsid w:val="008B4554"/>
    <w:rsid w:val="008B45A5"/>
    <w:rsid w:val="008B4D36"/>
    <w:rsid w:val="008B4FF5"/>
    <w:rsid w:val="008B584C"/>
    <w:rsid w:val="008B59D6"/>
    <w:rsid w:val="008B67CA"/>
    <w:rsid w:val="008B6E66"/>
    <w:rsid w:val="008B7338"/>
    <w:rsid w:val="008B7456"/>
    <w:rsid w:val="008C0227"/>
    <w:rsid w:val="008C038D"/>
    <w:rsid w:val="008C0EE6"/>
    <w:rsid w:val="008C1073"/>
    <w:rsid w:val="008C13E5"/>
    <w:rsid w:val="008C1786"/>
    <w:rsid w:val="008C1A2D"/>
    <w:rsid w:val="008C1BA4"/>
    <w:rsid w:val="008C1D33"/>
    <w:rsid w:val="008C2693"/>
    <w:rsid w:val="008C27F2"/>
    <w:rsid w:val="008C2B29"/>
    <w:rsid w:val="008C3029"/>
    <w:rsid w:val="008C30A8"/>
    <w:rsid w:val="008C34AE"/>
    <w:rsid w:val="008C3626"/>
    <w:rsid w:val="008C362A"/>
    <w:rsid w:val="008C3D46"/>
    <w:rsid w:val="008C409F"/>
    <w:rsid w:val="008C4150"/>
    <w:rsid w:val="008C415C"/>
    <w:rsid w:val="008C456D"/>
    <w:rsid w:val="008C4720"/>
    <w:rsid w:val="008C49F3"/>
    <w:rsid w:val="008C4D79"/>
    <w:rsid w:val="008C5A80"/>
    <w:rsid w:val="008C5F6E"/>
    <w:rsid w:val="008C6401"/>
    <w:rsid w:val="008C67FF"/>
    <w:rsid w:val="008C6853"/>
    <w:rsid w:val="008C6F69"/>
    <w:rsid w:val="008C726E"/>
    <w:rsid w:val="008C74E5"/>
    <w:rsid w:val="008C7B3D"/>
    <w:rsid w:val="008D0343"/>
    <w:rsid w:val="008D0835"/>
    <w:rsid w:val="008D0EC4"/>
    <w:rsid w:val="008D128C"/>
    <w:rsid w:val="008D1356"/>
    <w:rsid w:val="008D138F"/>
    <w:rsid w:val="008D1A89"/>
    <w:rsid w:val="008D1EDC"/>
    <w:rsid w:val="008D2480"/>
    <w:rsid w:val="008D367B"/>
    <w:rsid w:val="008D3B95"/>
    <w:rsid w:val="008D4E5D"/>
    <w:rsid w:val="008D52C1"/>
    <w:rsid w:val="008D62CB"/>
    <w:rsid w:val="008D6561"/>
    <w:rsid w:val="008D6756"/>
    <w:rsid w:val="008D7A51"/>
    <w:rsid w:val="008D7DA2"/>
    <w:rsid w:val="008E005D"/>
    <w:rsid w:val="008E00E3"/>
    <w:rsid w:val="008E0676"/>
    <w:rsid w:val="008E0F3E"/>
    <w:rsid w:val="008E14AB"/>
    <w:rsid w:val="008E1A7F"/>
    <w:rsid w:val="008E2E80"/>
    <w:rsid w:val="008E32D6"/>
    <w:rsid w:val="008E33E4"/>
    <w:rsid w:val="008E35F5"/>
    <w:rsid w:val="008E38EA"/>
    <w:rsid w:val="008E3CF2"/>
    <w:rsid w:val="008E3E0C"/>
    <w:rsid w:val="008E409F"/>
    <w:rsid w:val="008E421B"/>
    <w:rsid w:val="008E43DD"/>
    <w:rsid w:val="008E44B9"/>
    <w:rsid w:val="008E4685"/>
    <w:rsid w:val="008E4719"/>
    <w:rsid w:val="008E4A7C"/>
    <w:rsid w:val="008E5310"/>
    <w:rsid w:val="008E5377"/>
    <w:rsid w:val="008E571B"/>
    <w:rsid w:val="008E6296"/>
    <w:rsid w:val="008E6E9D"/>
    <w:rsid w:val="008E6EED"/>
    <w:rsid w:val="008E6F2E"/>
    <w:rsid w:val="008E76AD"/>
    <w:rsid w:val="008E7ACB"/>
    <w:rsid w:val="008E7CE6"/>
    <w:rsid w:val="008E7DF9"/>
    <w:rsid w:val="008F02A3"/>
    <w:rsid w:val="008F052C"/>
    <w:rsid w:val="008F054C"/>
    <w:rsid w:val="008F1662"/>
    <w:rsid w:val="008F169F"/>
    <w:rsid w:val="008F175A"/>
    <w:rsid w:val="008F180F"/>
    <w:rsid w:val="008F1A89"/>
    <w:rsid w:val="008F2545"/>
    <w:rsid w:val="008F2D7C"/>
    <w:rsid w:val="008F3B14"/>
    <w:rsid w:val="008F3C73"/>
    <w:rsid w:val="008F3D3A"/>
    <w:rsid w:val="008F3EFA"/>
    <w:rsid w:val="008F44A0"/>
    <w:rsid w:val="008F49D1"/>
    <w:rsid w:val="008F5B04"/>
    <w:rsid w:val="008F614D"/>
    <w:rsid w:val="008F62B3"/>
    <w:rsid w:val="008F64C9"/>
    <w:rsid w:val="008F68EB"/>
    <w:rsid w:val="008F7087"/>
    <w:rsid w:val="008F7392"/>
    <w:rsid w:val="008F7C21"/>
    <w:rsid w:val="009001CB"/>
    <w:rsid w:val="00900295"/>
    <w:rsid w:val="009003C0"/>
    <w:rsid w:val="009004E2"/>
    <w:rsid w:val="00900595"/>
    <w:rsid w:val="00900A82"/>
    <w:rsid w:val="00900B33"/>
    <w:rsid w:val="00900F87"/>
    <w:rsid w:val="00901709"/>
    <w:rsid w:val="00901DEB"/>
    <w:rsid w:val="00902231"/>
    <w:rsid w:val="009026A1"/>
    <w:rsid w:val="00902E4C"/>
    <w:rsid w:val="0090300D"/>
    <w:rsid w:val="00903378"/>
    <w:rsid w:val="0090375B"/>
    <w:rsid w:val="00903948"/>
    <w:rsid w:val="00904529"/>
    <w:rsid w:val="00905164"/>
    <w:rsid w:val="00905743"/>
    <w:rsid w:val="0090590F"/>
    <w:rsid w:val="00905CC0"/>
    <w:rsid w:val="0090636D"/>
    <w:rsid w:val="0090644E"/>
    <w:rsid w:val="009068BC"/>
    <w:rsid w:val="00907329"/>
    <w:rsid w:val="00907891"/>
    <w:rsid w:val="00907C22"/>
    <w:rsid w:val="00907D80"/>
    <w:rsid w:val="00910239"/>
    <w:rsid w:val="00910665"/>
    <w:rsid w:val="00910B13"/>
    <w:rsid w:val="00910B38"/>
    <w:rsid w:val="009111DA"/>
    <w:rsid w:val="00911365"/>
    <w:rsid w:val="00911CE2"/>
    <w:rsid w:val="00912243"/>
    <w:rsid w:val="0091242C"/>
    <w:rsid w:val="009129BC"/>
    <w:rsid w:val="009131DD"/>
    <w:rsid w:val="0091334E"/>
    <w:rsid w:val="00913413"/>
    <w:rsid w:val="009146B7"/>
    <w:rsid w:val="009148AD"/>
    <w:rsid w:val="009154FE"/>
    <w:rsid w:val="00915519"/>
    <w:rsid w:val="00915F25"/>
    <w:rsid w:val="00916321"/>
    <w:rsid w:val="00916650"/>
    <w:rsid w:val="009166C5"/>
    <w:rsid w:val="00917586"/>
    <w:rsid w:val="00917B3C"/>
    <w:rsid w:val="00917E2E"/>
    <w:rsid w:val="0092043B"/>
    <w:rsid w:val="009205A7"/>
    <w:rsid w:val="009205B4"/>
    <w:rsid w:val="00920751"/>
    <w:rsid w:val="009209F8"/>
    <w:rsid w:val="00920ACB"/>
    <w:rsid w:val="00920AE0"/>
    <w:rsid w:val="00920FA2"/>
    <w:rsid w:val="0092103B"/>
    <w:rsid w:val="009213EA"/>
    <w:rsid w:val="00921AF6"/>
    <w:rsid w:val="009228E5"/>
    <w:rsid w:val="009229EF"/>
    <w:rsid w:val="00922C1A"/>
    <w:rsid w:val="00922F8F"/>
    <w:rsid w:val="00923046"/>
    <w:rsid w:val="00923185"/>
    <w:rsid w:val="0092335C"/>
    <w:rsid w:val="0092335D"/>
    <w:rsid w:val="0092363B"/>
    <w:rsid w:val="00923CEB"/>
    <w:rsid w:val="00923ED9"/>
    <w:rsid w:val="0092475B"/>
    <w:rsid w:val="00924A3D"/>
    <w:rsid w:val="00924C93"/>
    <w:rsid w:val="009251C0"/>
    <w:rsid w:val="00925AB6"/>
    <w:rsid w:val="00926527"/>
    <w:rsid w:val="00926E8B"/>
    <w:rsid w:val="00926F3F"/>
    <w:rsid w:val="00926F8B"/>
    <w:rsid w:val="00927144"/>
    <w:rsid w:val="00927986"/>
    <w:rsid w:val="009309FD"/>
    <w:rsid w:val="0093109D"/>
    <w:rsid w:val="009318AE"/>
    <w:rsid w:val="00931C72"/>
    <w:rsid w:val="00931E45"/>
    <w:rsid w:val="009322AC"/>
    <w:rsid w:val="00932504"/>
    <w:rsid w:val="00932888"/>
    <w:rsid w:val="00932A74"/>
    <w:rsid w:val="0093315D"/>
    <w:rsid w:val="009338C1"/>
    <w:rsid w:val="00933A8F"/>
    <w:rsid w:val="00933EDF"/>
    <w:rsid w:val="00934490"/>
    <w:rsid w:val="009350C7"/>
    <w:rsid w:val="009357BA"/>
    <w:rsid w:val="00935B69"/>
    <w:rsid w:val="0093600E"/>
    <w:rsid w:val="009363C1"/>
    <w:rsid w:val="00936964"/>
    <w:rsid w:val="00936974"/>
    <w:rsid w:val="00936FE6"/>
    <w:rsid w:val="00937864"/>
    <w:rsid w:val="00940819"/>
    <w:rsid w:val="00940F05"/>
    <w:rsid w:val="009419D6"/>
    <w:rsid w:val="00941F4F"/>
    <w:rsid w:val="00942B60"/>
    <w:rsid w:val="00942B94"/>
    <w:rsid w:val="00942C51"/>
    <w:rsid w:val="00942F75"/>
    <w:rsid w:val="00943427"/>
    <w:rsid w:val="009434BA"/>
    <w:rsid w:val="00943600"/>
    <w:rsid w:val="00943ADA"/>
    <w:rsid w:val="00943BA0"/>
    <w:rsid w:val="009445EE"/>
    <w:rsid w:val="0094489E"/>
    <w:rsid w:val="009449C0"/>
    <w:rsid w:val="009451E2"/>
    <w:rsid w:val="009454BA"/>
    <w:rsid w:val="00945631"/>
    <w:rsid w:val="0094585B"/>
    <w:rsid w:val="009459DE"/>
    <w:rsid w:val="00945D32"/>
    <w:rsid w:val="009468D3"/>
    <w:rsid w:val="00946B3F"/>
    <w:rsid w:val="00947217"/>
    <w:rsid w:val="00947378"/>
    <w:rsid w:val="00947626"/>
    <w:rsid w:val="009478AE"/>
    <w:rsid w:val="00947CB9"/>
    <w:rsid w:val="00947CDB"/>
    <w:rsid w:val="00950528"/>
    <w:rsid w:val="009508E8"/>
    <w:rsid w:val="009514AA"/>
    <w:rsid w:val="00951556"/>
    <w:rsid w:val="0095210D"/>
    <w:rsid w:val="0095237A"/>
    <w:rsid w:val="009527BE"/>
    <w:rsid w:val="00952E8B"/>
    <w:rsid w:val="00953191"/>
    <w:rsid w:val="0095319C"/>
    <w:rsid w:val="00953477"/>
    <w:rsid w:val="00953E56"/>
    <w:rsid w:val="0095403B"/>
    <w:rsid w:val="00954B8F"/>
    <w:rsid w:val="009550CA"/>
    <w:rsid w:val="009559B3"/>
    <w:rsid w:val="00955D79"/>
    <w:rsid w:val="009564B6"/>
    <w:rsid w:val="00956A3C"/>
    <w:rsid w:val="00956FA7"/>
    <w:rsid w:val="0095710C"/>
    <w:rsid w:val="0095797D"/>
    <w:rsid w:val="00957A83"/>
    <w:rsid w:val="00957BE2"/>
    <w:rsid w:val="00957BEA"/>
    <w:rsid w:val="00957D80"/>
    <w:rsid w:val="00957EFB"/>
    <w:rsid w:val="00960927"/>
    <w:rsid w:val="009615B4"/>
    <w:rsid w:val="00961F41"/>
    <w:rsid w:val="00961F80"/>
    <w:rsid w:val="00962C17"/>
    <w:rsid w:val="00962C3B"/>
    <w:rsid w:val="00962C84"/>
    <w:rsid w:val="00963394"/>
    <w:rsid w:val="009635C6"/>
    <w:rsid w:val="00963704"/>
    <w:rsid w:val="00963A66"/>
    <w:rsid w:val="00963CD9"/>
    <w:rsid w:val="00964013"/>
    <w:rsid w:val="00964518"/>
    <w:rsid w:val="00964D0C"/>
    <w:rsid w:val="00964D81"/>
    <w:rsid w:val="009653CB"/>
    <w:rsid w:val="00965DD3"/>
    <w:rsid w:val="00965DDC"/>
    <w:rsid w:val="009663E3"/>
    <w:rsid w:val="0096660E"/>
    <w:rsid w:val="00966804"/>
    <w:rsid w:val="00966B76"/>
    <w:rsid w:val="00966B9B"/>
    <w:rsid w:val="00967884"/>
    <w:rsid w:val="00967A23"/>
    <w:rsid w:val="00967B68"/>
    <w:rsid w:val="00967CC1"/>
    <w:rsid w:val="00967DE3"/>
    <w:rsid w:val="00967F4A"/>
    <w:rsid w:val="009703DF"/>
    <w:rsid w:val="0097053D"/>
    <w:rsid w:val="0097093E"/>
    <w:rsid w:val="00971531"/>
    <w:rsid w:val="0097166B"/>
    <w:rsid w:val="00971774"/>
    <w:rsid w:val="00971B0E"/>
    <w:rsid w:val="00971DFB"/>
    <w:rsid w:val="00973042"/>
    <w:rsid w:val="00973095"/>
    <w:rsid w:val="00973BC8"/>
    <w:rsid w:val="00973E44"/>
    <w:rsid w:val="0097457F"/>
    <w:rsid w:val="0097503D"/>
    <w:rsid w:val="009750FD"/>
    <w:rsid w:val="0097547B"/>
    <w:rsid w:val="009758B8"/>
    <w:rsid w:val="00975A2A"/>
    <w:rsid w:val="00975C6A"/>
    <w:rsid w:val="00975C91"/>
    <w:rsid w:val="0097658C"/>
    <w:rsid w:val="00976F8D"/>
    <w:rsid w:val="00977854"/>
    <w:rsid w:val="00977D52"/>
    <w:rsid w:val="00977D73"/>
    <w:rsid w:val="00977DAE"/>
    <w:rsid w:val="0098076C"/>
    <w:rsid w:val="00981570"/>
    <w:rsid w:val="00981893"/>
    <w:rsid w:val="00981D75"/>
    <w:rsid w:val="009821C2"/>
    <w:rsid w:val="009825F0"/>
    <w:rsid w:val="0098263E"/>
    <w:rsid w:val="00982F7E"/>
    <w:rsid w:val="009834E5"/>
    <w:rsid w:val="009846C0"/>
    <w:rsid w:val="009848A4"/>
    <w:rsid w:val="00984B4C"/>
    <w:rsid w:val="00984CA5"/>
    <w:rsid w:val="00985166"/>
    <w:rsid w:val="00985291"/>
    <w:rsid w:val="009852BC"/>
    <w:rsid w:val="00985768"/>
    <w:rsid w:val="009858DF"/>
    <w:rsid w:val="00985BA2"/>
    <w:rsid w:val="00986F94"/>
    <w:rsid w:val="00986FFF"/>
    <w:rsid w:val="009876A7"/>
    <w:rsid w:val="00987B70"/>
    <w:rsid w:val="00990081"/>
    <w:rsid w:val="0099073D"/>
    <w:rsid w:val="00990BD5"/>
    <w:rsid w:val="00991321"/>
    <w:rsid w:val="00991B5D"/>
    <w:rsid w:val="0099252F"/>
    <w:rsid w:val="00992923"/>
    <w:rsid w:val="00992FFE"/>
    <w:rsid w:val="00993234"/>
    <w:rsid w:val="009938D9"/>
    <w:rsid w:val="00993AA2"/>
    <w:rsid w:val="00993AF5"/>
    <w:rsid w:val="009941C6"/>
    <w:rsid w:val="009947F5"/>
    <w:rsid w:val="00994D22"/>
    <w:rsid w:val="00994EBD"/>
    <w:rsid w:val="0099518A"/>
    <w:rsid w:val="00995A1A"/>
    <w:rsid w:val="00995FEB"/>
    <w:rsid w:val="009961CF"/>
    <w:rsid w:val="00996DD9"/>
    <w:rsid w:val="009973F9"/>
    <w:rsid w:val="009975EF"/>
    <w:rsid w:val="009975F5"/>
    <w:rsid w:val="0099763D"/>
    <w:rsid w:val="00997879"/>
    <w:rsid w:val="00997A26"/>
    <w:rsid w:val="00997EF9"/>
    <w:rsid w:val="009A013E"/>
    <w:rsid w:val="009A01AE"/>
    <w:rsid w:val="009A095A"/>
    <w:rsid w:val="009A18A6"/>
    <w:rsid w:val="009A1CCE"/>
    <w:rsid w:val="009A1D87"/>
    <w:rsid w:val="009A2307"/>
    <w:rsid w:val="009A2647"/>
    <w:rsid w:val="009A2B48"/>
    <w:rsid w:val="009A2B6E"/>
    <w:rsid w:val="009A2D9B"/>
    <w:rsid w:val="009A2FD8"/>
    <w:rsid w:val="009A3BE6"/>
    <w:rsid w:val="009A3E2A"/>
    <w:rsid w:val="009A4733"/>
    <w:rsid w:val="009A4AEF"/>
    <w:rsid w:val="009A4C29"/>
    <w:rsid w:val="009A4EFD"/>
    <w:rsid w:val="009A58FD"/>
    <w:rsid w:val="009A5CB3"/>
    <w:rsid w:val="009A6868"/>
    <w:rsid w:val="009A7001"/>
    <w:rsid w:val="009A7B3D"/>
    <w:rsid w:val="009B0A19"/>
    <w:rsid w:val="009B0CC5"/>
    <w:rsid w:val="009B0EC7"/>
    <w:rsid w:val="009B1202"/>
    <w:rsid w:val="009B121A"/>
    <w:rsid w:val="009B13D2"/>
    <w:rsid w:val="009B1C7D"/>
    <w:rsid w:val="009B1F59"/>
    <w:rsid w:val="009B2266"/>
    <w:rsid w:val="009B260A"/>
    <w:rsid w:val="009B292C"/>
    <w:rsid w:val="009B29D6"/>
    <w:rsid w:val="009B2F53"/>
    <w:rsid w:val="009B31F7"/>
    <w:rsid w:val="009B337E"/>
    <w:rsid w:val="009B345A"/>
    <w:rsid w:val="009B34F8"/>
    <w:rsid w:val="009B384D"/>
    <w:rsid w:val="009B3A4C"/>
    <w:rsid w:val="009B3FDB"/>
    <w:rsid w:val="009B4438"/>
    <w:rsid w:val="009B45C2"/>
    <w:rsid w:val="009B4951"/>
    <w:rsid w:val="009B5841"/>
    <w:rsid w:val="009B6445"/>
    <w:rsid w:val="009B6485"/>
    <w:rsid w:val="009B6871"/>
    <w:rsid w:val="009B6BE3"/>
    <w:rsid w:val="009B6F3C"/>
    <w:rsid w:val="009B7484"/>
    <w:rsid w:val="009B7967"/>
    <w:rsid w:val="009B7A99"/>
    <w:rsid w:val="009B7B8E"/>
    <w:rsid w:val="009C09DF"/>
    <w:rsid w:val="009C0B94"/>
    <w:rsid w:val="009C0C3B"/>
    <w:rsid w:val="009C0E43"/>
    <w:rsid w:val="009C1579"/>
    <w:rsid w:val="009C1711"/>
    <w:rsid w:val="009C1884"/>
    <w:rsid w:val="009C18BF"/>
    <w:rsid w:val="009C1E65"/>
    <w:rsid w:val="009C2148"/>
    <w:rsid w:val="009C2B5D"/>
    <w:rsid w:val="009C2E8D"/>
    <w:rsid w:val="009C39CA"/>
    <w:rsid w:val="009C3BB6"/>
    <w:rsid w:val="009C3C7D"/>
    <w:rsid w:val="009C3D1A"/>
    <w:rsid w:val="009C3D7F"/>
    <w:rsid w:val="009C4145"/>
    <w:rsid w:val="009C43A5"/>
    <w:rsid w:val="009C4AAF"/>
    <w:rsid w:val="009C4BFA"/>
    <w:rsid w:val="009C5318"/>
    <w:rsid w:val="009C5EAC"/>
    <w:rsid w:val="009C65B6"/>
    <w:rsid w:val="009C68B6"/>
    <w:rsid w:val="009C7147"/>
    <w:rsid w:val="009C7328"/>
    <w:rsid w:val="009C7EF5"/>
    <w:rsid w:val="009D03DE"/>
    <w:rsid w:val="009D0DD7"/>
    <w:rsid w:val="009D1A50"/>
    <w:rsid w:val="009D2140"/>
    <w:rsid w:val="009D27A1"/>
    <w:rsid w:val="009D337E"/>
    <w:rsid w:val="009D340D"/>
    <w:rsid w:val="009D369C"/>
    <w:rsid w:val="009D3B25"/>
    <w:rsid w:val="009D4387"/>
    <w:rsid w:val="009D4AF7"/>
    <w:rsid w:val="009D509D"/>
    <w:rsid w:val="009D655F"/>
    <w:rsid w:val="009D65F2"/>
    <w:rsid w:val="009D69A2"/>
    <w:rsid w:val="009D6AE5"/>
    <w:rsid w:val="009D6F3D"/>
    <w:rsid w:val="009D78E8"/>
    <w:rsid w:val="009D7B4E"/>
    <w:rsid w:val="009D7D22"/>
    <w:rsid w:val="009D7DB2"/>
    <w:rsid w:val="009D7FC2"/>
    <w:rsid w:val="009E04E1"/>
    <w:rsid w:val="009E05D3"/>
    <w:rsid w:val="009E06EE"/>
    <w:rsid w:val="009E0856"/>
    <w:rsid w:val="009E0EAE"/>
    <w:rsid w:val="009E139D"/>
    <w:rsid w:val="009E189A"/>
    <w:rsid w:val="009E2077"/>
    <w:rsid w:val="009E26B8"/>
    <w:rsid w:val="009E2E25"/>
    <w:rsid w:val="009E319E"/>
    <w:rsid w:val="009E349B"/>
    <w:rsid w:val="009E38BE"/>
    <w:rsid w:val="009E395C"/>
    <w:rsid w:val="009E3D51"/>
    <w:rsid w:val="009E52E2"/>
    <w:rsid w:val="009E54B8"/>
    <w:rsid w:val="009E5BA6"/>
    <w:rsid w:val="009E5E04"/>
    <w:rsid w:val="009E605E"/>
    <w:rsid w:val="009E6172"/>
    <w:rsid w:val="009E6483"/>
    <w:rsid w:val="009E65C9"/>
    <w:rsid w:val="009E6971"/>
    <w:rsid w:val="009E76BC"/>
    <w:rsid w:val="009E7E3E"/>
    <w:rsid w:val="009F0B69"/>
    <w:rsid w:val="009F0BC7"/>
    <w:rsid w:val="009F0D08"/>
    <w:rsid w:val="009F0FBC"/>
    <w:rsid w:val="009F0FCF"/>
    <w:rsid w:val="009F13D4"/>
    <w:rsid w:val="009F143C"/>
    <w:rsid w:val="009F1456"/>
    <w:rsid w:val="009F180B"/>
    <w:rsid w:val="009F1B4E"/>
    <w:rsid w:val="009F25B3"/>
    <w:rsid w:val="009F3231"/>
    <w:rsid w:val="009F3B96"/>
    <w:rsid w:val="009F4701"/>
    <w:rsid w:val="009F4E64"/>
    <w:rsid w:val="009F4EDA"/>
    <w:rsid w:val="009F524B"/>
    <w:rsid w:val="009F5625"/>
    <w:rsid w:val="009F582C"/>
    <w:rsid w:val="009F5C37"/>
    <w:rsid w:val="009F6477"/>
    <w:rsid w:val="009F64F3"/>
    <w:rsid w:val="009F6A3E"/>
    <w:rsid w:val="009F7178"/>
    <w:rsid w:val="009F7339"/>
    <w:rsid w:val="009F7785"/>
    <w:rsid w:val="009F7A7D"/>
    <w:rsid w:val="009F7B3A"/>
    <w:rsid w:val="00A00BA2"/>
    <w:rsid w:val="00A0117F"/>
    <w:rsid w:val="00A018A0"/>
    <w:rsid w:val="00A018F0"/>
    <w:rsid w:val="00A01B75"/>
    <w:rsid w:val="00A02A5C"/>
    <w:rsid w:val="00A03C4C"/>
    <w:rsid w:val="00A0433B"/>
    <w:rsid w:val="00A04601"/>
    <w:rsid w:val="00A049B0"/>
    <w:rsid w:val="00A04A15"/>
    <w:rsid w:val="00A04BAE"/>
    <w:rsid w:val="00A04F56"/>
    <w:rsid w:val="00A053A4"/>
    <w:rsid w:val="00A05614"/>
    <w:rsid w:val="00A05A4E"/>
    <w:rsid w:val="00A05A5F"/>
    <w:rsid w:val="00A05DC8"/>
    <w:rsid w:val="00A05F77"/>
    <w:rsid w:val="00A0603C"/>
    <w:rsid w:val="00A06A71"/>
    <w:rsid w:val="00A06CF4"/>
    <w:rsid w:val="00A06DA8"/>
    <w:rsid w:val="00A06F4B"/>
    <w:rsid w:val="00A0731A"/>
    <w:rsid w:val="00A07952"/>
    <w:rsid w:val="00A07D2D"/>
    <w:rsid w:val="00A07E41"/>
    <w:rsid w:val="00A10183"/>
    <w:rsid w:val="00A104AB"/>
    <w:rsid w:val="00A106A2"/>
    <w:rsid w:val="00A10791"/>
    <w:rsid w:val="00A10880"/>
    <w:rsid w:val="00A1090F"/>
    <w:rsid w:val="00A10950"/>
    <w:rsid w:val="00A111CB"/>
    <w:rsid w:val="00A1175E"/>
    <w:rsid w:val="00A117D8"/>
    <w:rsid w:val="00A11824"/>
    <w:rsid w:val="00A11845"/>
    <w:rsid w:val="00A119F3"/>
    <w:rsid w:val="00A11E7E"/>
    <w:rsid w:val="00A12175"/>
    <w:rsid w:val="00A12338"/>
    <w:rsid w:val="00A1269F"/>
    <w:rsid w:val="00A12965"/>
    <w:rsid w:val="00A12AF8"/>
    <w:rsid w:val="00A12B9B"/>
    <w:rsid w:val="00A13BD2"/>
    <w:rsid w:val="00A13F98"/>
    <w:rsid w:val="00A14436"/>
    <w:rsid w:val="00A1475F"/>
    <w:rsid w:val="00A1476E"/>
    <w:rsid w:val="00A14D29"/>
    <w:rsid w:val="00A15721"/>
    <w:rsid w:val="00A15E0B"/>
    <w:rsid w:val="00A1627C"/>
    <w:rsid w:val="00A172AD"/>
    <w:rsid w:val="00A17322"/>
    <w:rsid w:val="00A1741B"/>
    <w:rsid w:val="00A17649"/>
    <w:rsid w:val="00A17E3E"/>
    <w:rsid w:val="00A17F0F"/>
    <w:rsid w:val="00A20385"/>
    <w:rsid w:val="00A20654"/>
    <w:rsid w:val="00A20ED5"/>
    <w:rsid w:val="00A20F33"/>
    <w:rsid w:val="00A2111E"/>
    <w:rsid w:val="00A21663"/>
    <w:rsid w:val="00A2183E"/>
    <w:rsid w:val="00A21BDB"/>
    <w:rsid w:val="00A21C8D"/>
    <w:rsid w:val="00A21DD0"/>
    <w:rsid w:val="00A2299F"/>
    <w:rsid w:val="00A22BAD"/>
    <w:rsid w:val="00A244A1"/>
    <w:rsid w:val="00A24BEA"/>
    <w:rsid w:val="00A25091"/>
    <w:rsid w:val="00A25574"/>
    <w:rsid w:val="00A256EC"/>
    <w:rsid w:val="00A25C74"/>
    <w:rsid w:val="00A25C86"/>
    <w:rsid w:val="00A2676A"/>
    <w:rsid w:val="00A270A0"/>
    <w:rsid w:val="00A27315"/>
    <w:rsid w:val="00A274FC"/>
    <w:rsid w:val="00A276BA"/>
    <w:rsid w:val="00A27745"/>
    <w:rsid w:val="00A27B54"/>
    <w:rsid w:val="00A27E68"/>
    <w:rsid w:val="00A27FD7"/>
    <w:rsid w:val="00A303A7"/>
    <w:rsid w:val="00A309A2"/>
    <w:rsid w:val="00A30B51"/>
    <w:rsid w:val="00A30C86"/>
    <w:rsid w:val="00A3124E"/>
    <w:rsid w:val="00A31727"/>
    <w:rsid w:val="00A31BA2"/>
    <w:rsid w:val="00A31CAB"/>
    <w:rsid w:val="00A32192"/>
    <w:rsid w:val="00A32261"/>
    <w:rsid w:val="00A32B1E"/>
    <w:rsid w:val="00A3335F"/>
    <w:rsid w:val="00A33722"/>
    <w:rsid w:val="00A33BE6"/>
    <w:rsid w:val="00A341DE"/>
    <w:rsid w:val="00A3430D"/>
    <w:rsid w:val="00A343D1"/>
    <w:rsid w:val="00A3464F"/>
    <w:rsid w:val="00A34ED9"/>
    <w:rsid w:val="00A3503F"/>
    <w:rsid w:val="00A3528A"/>
    <w:rsid w:val="00A353D0"/>
    <w:rsid w:val="00A35603"/>
    <w:rsid w:val="00A357AA"/>
    <w:rsid w:val="00A35AEF"/>
    <w:rsid w:val="00A35B85"/>
    <w:rsid w:val="00A35D5F"/>
    <w:rsid w:val="00A3605E"/>
    <w:rsid w:val="00A36098"/>
    <w:rsid w:val="00A360DA"/>
    <w:rsid w:val="00A36261"/>
    <w:rsid w:val="00A36337"/>
    <w:rsid w:val="00A363DA"/>
    <w:rsid w:val="00A365C9"/>
    <w:rsid w:val="00A3662D"/>
    <w:rsid w:val="00A36A2D"/>
    <w:rsid w:val="00A36ABC"/>
    <w:rsid w:val="00A37793"/>
    <w:rsid w:val="00A37BB0"/>
    <w:rsid w:val="00A37BE5"/>
    <w:rsid w:val="00A40154"/>
    <w:rsid w:val="00A4054D"/>
    <w:rsid w:val="00A406B0"/>
    <w:rsid w:val="00A406FE"/>
    <w:rsid w:val="00A40FA4"/>
    <w:rsid w:val="00A4130B"/>
    <w:rsid w:val="00A41B26"/>
    <w:rsid w:val="00A42979"/>
    <w:rsid w:val="00A43193"/>
    <w:rsid w:val="00A4380F"/>
    <w:rsid w:val="00A43F7F"/>
    <w:rsid w:val="00A4423F"/>
    <w:rsid w:val="00A45098"/>
    <w:rsid w:val="00A454CD"/>
    <w:rsid w:val="00A45CF5"/>
    <w:rsid w:val="00A45E25"/>
    <w:rsid w:val="00A46363"/>
    <w:rsid w:val="00A463C4"/>
    <w:rsid w:val="00A4657B"/>
    <w:rsid w:val="00A4675E"/>
    <w:rsid w:val="00A46E96"/>
    <w:rsid w:val="00A47000"/>
    <w:rsid w:val="00A47E64"/>
    <w:rsid w:val="00A47FB4"/>
    <w:rsid w:val="00A50156"/>
    <w:rsid w:val="00A50295"/>
    <w:rsid w:val="00A503BC"/>
    <w:rsid w:val="00A508CC"/>
    <w:rsid w:val="00A50990"/>
    <w:rsid w:val="00A5119F"/>
    <w:rsid w:val="00A514E2"/>
    <w:rsid w:val="00A515E2"/>
    <w:rsid w:val="00A51803"/>
    <w:rsid w:val="00A51CE8"/>
    <w:rsid w:val="00A51DB9"/>
    <w:rsid w:val="00A527C5"/>
    <w:rsid w:val="00A529E7"/>
    <w:rsid w:val="00A52D74"/>
    <w:rsid w:val="00A52DC9"/>
    <w:rsid w:val="00A53658"/>
    <w:rsid w:val="00A538BF"/>
    <w:rsid w:val="00A53A96"/>
    <w:rsid w:val="00A53C9B"/>
    <w:rsid w:val="00A53DA9"/>
    <w:rsid w:val="00A53E60"/>
    <w:rsid w:val="00A54078"/>
    <w:rsid w:val="00A54751"/>
    <w:rsid w:val="00A5483C"/>
    <w:rsid w:val="00A550AB"/>
    <w:rsid w:val="00A550FE"/>
    <w:rsid w:val="00A556E5"/>
    <w:rsid w:val="00A55956"/>
    <w:rsid w:val="00A55C56"/>
    <w:rsid w:val="00A5677D"/>
    <w:rsid w:val="00A56BE2"/>
    <w:rsid w:val="00A57993"/>
    <w:rsid w:val="00A57BCF"/>
    <w:rsid w:val="00A57F8D"/>
    <w:rsid w:val="00A60027"/>
    <w:rsid w:val="00A6023B"/>
    <w:rsid w:val="00A6046A"/>
    <w:rsid w:val="00A60B6B"/>
    <w:rsid w:val="00A61D09"/>
    <w:rsid w:val="00A62027"/>
    <w:rsid w:val="00A62075"/>
    <w:rsid w:val="00A6227C"/>
    <w:rsid w:val="00A62BE8"/>
    <w:rsid w:val="00A6341B"/>
    <w:rsid w:val="00A636E9"/>
    <w:rsid w:val="00A63874"/>
    <w:rsid w:val="00A63EA5"/>
    <w:rsid w:val="00A63FC0"/>
    <w:rsid w:val="00A64471"/>
    <w:rsid w:val="00A64A0F"/>
    <w:rsid w:val="00A64C17"/>
    <w:rsid w:val="00A64DC9"/>
    <w:rsid w:val="00A64F02"/>
    <w:rsid w:val="00A650AF"/>
    <w:rsid w:val="00A654D6"/>
    <w:rsid w:val="00A659B1"/>
    <w:rsid w:val="00A65B53"/>
    <w:rsid w:val="00A65B66"/>
    <w:rsid w:val="00A65DC4"/>
    <w:rsid w:val="00A65E5D"/>
    <w:rsid w:val="00A65F12"/>
    <w:rsid w:val="00A66032"/>
    <w:rsid w:val="00A66033"/>
    <w:rsid w:val="00A662D3"/>
    <w:rsid w:val="00A663DD"/>
    <w:rsid w:val="00A66446"/>
    <w:rsid w:val="00A66543"/>
    <w:rsid w:val="00A668B5"/>
    <w:rsid w:val="00A6707F"/>
    <w:rsid w:val="00A675A8"/>
    <w:rsid w:val="00A677D5"/>
    <w:rsid w:val="00A67B41"/>
    <w:rsid w:val="00A67C38"/>
    <w:rsid w:val="00A700B6"/>
    <w:rsid w:val="00A70374"/>
    <w:rsid w:val="00A7047A"/>
    <w:rsid w:val="00A708C2"/>
    <w:rsid w:val="00A70B5F"/>
    <w:rsid w:val="00A70EA0"/>
    <w:rsid w:val="00A71492"/>
    <w:rsid w:val="00A716AA"/>
    <w:rsid w:val="00A721C2"/>
    <w:rsid w:val="00A72916"/>
    <w:rsid w:val="00A730DD"/>
    <w:rsid w:val="00A73389"/>
    <w:rsid w:val="00A73FAC"/>
    <w:rsid w:val="00A7498B"/>
    <w:rsid w:val="00A74F1A"/>
    <w:rsid w:val="00A7561A"/>
    <w:rsid w:val="00A75654"/>
    <w:rsid w:val="00A75A00"/>
    <w:rsid w:val="00A75C54"/>
    <w:rsid w:val="00A7626A"/>
    <w:rsid w:val="00A763E9"/>
    <w:rsid w:val="00A7660F"/>
    <w:rsid w:val="00A766E6"/>
    <w:rsid w:val="00A76724"/>
    <w:rsid w:val="00A76B95"/>
    <w:rsid w:val="00A76C8F"/>
    <w:rsid w:val="00A772CB"/>
    <w:rsid w:val="00A774FA"/>
    <w:rsid w:val="00A7776F"/>
    <w:rsid w:val="00A779C4"/>
    <w:rsid w:val="00A77A55"/>
    <w:rsid w:val="00A80DF0"/>
    <w:rsid w:val="00A81559"/>
    <w:rsid w:val="00A821F5"/>
    <w:rsid w:val="00A82678"/>
    <w:rsid w:val="00A82993"/>
    <w:rsid w:val="00A83112"/>
    <w:rsid w:val="00A8353C"/>
    <w:rsid w:val="00A838AE"/>
    <w:rsid w:val="00A83AAA"/>
    <w:rsid w:val="00A83BAB"/>
    <w:rsid w:val="00A83D18"/>
    <w:rsid w:val="00A840D1"/>
    <w:rsid w:val="00A84242"/>
    <w:rsid w:val="00A84807"/>
    <w:rsid w:val="00A84A31"/>
    <w:rsid w:val="00A850C2"/>
    <w:rsid w:val="00A85106"/>
    <w:rsid w:val="00A85229"/>
    <w:rsid w:val="00A8556A"/>
    <w:rsid w:val="00A85EDF"/>
    <w:rsid w:val="00A86106"/>
    <w:rsid w:val="00A86168"/>
    <w:rsid w:val="00A86669"/>
    <w:rsid w:val="00A86884"/>
    <w:rsid w:val="00A86AA1"/>
    <w:rsid w:val="00A87D48"/>
    <w:rsid w:val="00A902C2"/>
    <w:rsid w:val="00A9105F"/>
    <w:rsid w:val="00A91ABD"/>
    <w:rsid w:val="00A91CA0"/>
    <w:rsid w:val="00A91E0F"/>
    <w:rsid w:val="00A92138"/>
    <w:rsid w:val="00A926BC"/>
    <w:rsid w:val="00A92ADD"/>
    <w:rsid w:val="00A92F62"/>
    <w:rsid w:val="00A930D1"/>
    <w:rsid w:val="00A932AC"/>
    <w:rsid w:val="00A938D5"/>
    <w:rsid w:val="00A93BB3"/>
    <w:rsid w:val="00A93EC2"/>
    <w:rsid w:val="00A942D6"/>
    <w:rsid w:val="00A9541D"/>
    <w:rsid w:val="00A95958"/>
    <w:rsid w:val="00A960E7"/>
    <w:rsid w:val="00A964C2"/>
    <w:rsid w:val="00A96921"/>
    <w:rsid w:val="00A96BFC"/>
    <w:rsid w:val="00A97278"/>
    <w:rsid w:val="00A97769"/>
    <w:rsid w:val="00A97D3C"/>
    <w:rsid w:val="00A97D94"/>
    <w:rsid w:val="00AA00EB"/>
    <w:rsid w:val="00AA1650"/>
    <w:rsid w:val="00AA2576"/>
    <w:rsid w:val="00AA28B3"/>
    <w:rsid w:val="00AA28ED"/>
    <w:rsid w:val="00AA3612"/>
    <w:rsid w:val="00AA38D4"/>
    <w:rsid w:val="00AA3E2F"/>
    <w:rsid w:val="00AA4242"/>
    <w:rsid w:val="00AA465A"/>
    <w:rsid w:val="00AA4AFC"/>
    <w:rsid w:val="00AA5765"/>
    <w:rsid w:val="00AA5897"/>
    <w:rsid w:val="00AA5F2A"/>
    <w:rsid w:val="00AA5F61"/>
    <w:rsid w:val="00AA64DB"/>
    <w:rsid w:val="00AA6542"/>
    <w:rsid w:val="00AA66C3"/>
    <w:rsid w:val="00AA7608"/>
    <w:rsid w:val="00AA78FC"/>
    <w:rsid w:val="00AA794A"/>
    <w:rsid w:val="00AA7C05"/>
    <w:rsid w:val="00AB053E"/>
    <w:rsid w:val="00AB06DF"/>
    <w:rsid w:val="00AB1432"/>
    <w:rsid w:val="00AB220F"/>
    <w:rsid w:val="00AB26E9"/>
    <w:rsid w:val="00AB2BCE"/>
    <w:rsid w:val="00AB33B7"/>
    <w:rsid w:val="00AB351A"/>
    <w:rsid w:val="00AB378C"/>
    <w:rsid w:val="00AB37CD"/>
    <w:rsid w:val="00AB39B3"/>
    <w:rsid w:val="00AB3CB1"/>
    <w:rsid w:val="00AB3FAA"/>
    <w:rsid w:val="00AB4022"/>
    <w:rsid w:val="00AB417B"/>
    <w:rsid w:val="00AB4C95"/>
    <w:rsid w:val="00AB5680"/>
    <w:rsid w:val="00AB5EAC"/>
    <w:rsid w:val="00AB625C"/>
    <w:rsid w:val="00AB6671"/>
    <w:rsid w:val="00AB6702"/>
    <w:rsid w:val="00AB7000"/>
    <w:rsid w:val="00AB7C55"/>
    <w:rsid w:val="00AB7F16"/>
    <w:rsid w:val="00AC143A"/>
    <w:rsid w:val="00AC1F17"/>
    <w:rsid w:val="00AC239D"/>
    <w:rsid w:val="00AC2455"/>
    <w:rsid w:val="00AC25F8"/>
    <w:rsid w:val="00AC2D64"/>
    <w:rsid w:val="00AC3644"/>
    <w:rsid w:val="00AC39D9"/>
    <w:rsid w:val="00AC3A80"/>
    <w:rsid w:val="00AC401A"/>
    <w:rsid w:val="00AC412F"/>
    <w:rsid w:val="00AC4308"/>
    <w:rsid w:val="00AC4CE1"/>
    <w:rsid w:val="00AC4DBD"/>
    <w:rsid w:val="00AC57A6"/>
    <w:rsid w:val="00AC5925"/>
    <w:rsid w:val="00AC59B3"/>
    <w:rsid w:val="00AC6B1F"/>
    <w:rsid w:val="00AC6E20"/>
    <w:rsid w:val="00AC7092"/>
    <w:rsid w:val="00AC768D"/>
    <w:rsid w:val="00AC77AE"/>
    <w:rsid w:val="00AC7A22"/>
    <w:rsid w:val="00AC7AB9"/>
    <w:rsid w:val="00AC7B2C"/>
    <w:rsid w:val="00AC7DD4"/>
    <w:rsid w:val="00AD0699"/>
    <w:rsid w:val="00AD0EE8"/>
    <w:rsid w:val="00AD0FF7"/>
    <w:rsid w:val="00AD12F4"/>
    <w:rsid w:val="00AD1770"/>
    <w:rsid w:val="00AD1853"/>
    <w:rsid w:val="00AD1895"/>
    <w:rsid w:val="00AD1DAA"/>
    <w:rsid w:val="00AD2653"/>
    <w:rsid w:val="00AD2707"/>
    <w:rsid w:val="00AD2885"/>
    <w:rsid w:val="00AD2CC8"/>
    <w:rsid w:val="00AD2EC1"/>
    <w:rsid w:val="00AD2FF6"/>
    <w:rsid w:val="00AD3499"/>
    <w:rsid w:val="00AD36A2"/>
    <w:rsid w:val="00AD38E7"/>
    <w:rsid w:val="00AD3CA2"/>
    <w:rsid w:val="00AD4173"/>
    <w:rsid w:val="00AD48C1"/>
    <w:rsid w:val="00AD529A"/>
    <w:rsid w:val="00AD5525"/>
    <w:rsid w:val="00AD5E27"/>
    <w:rsid w:val="00AD5F3D"/>
    <w:rsid w:val="00AD6FD9"/>
    <w:rsid w:val="00AD70C9"/>
    <w:rsid w:val="00AD71AC"/>
    <w:rsid w:val="00AD71FB"/>
    <w:rsid w:val="00AD730D"/>
    <w:rsid w:val="00AD7368"/>
    <w:rsid w:val="00AD795B"/>
    <w:rsid w:val="00AE0385"/>
    <w:rsid w:val="00AE0501"/>
    <w:rsid w:val="00AE08D9"/>
    <w:rsid w:val="00AE1520"/>
    <w:rsid w:val="00AE1866"/>
    <w:rsid w:val="00AE192B"/>
    <w:rsid w:val="00AE1989"/>
    <w:rsid w:val="00AE1B03"/>
    <w:rsid w:val="00AE2080"/>
    <w:rsid w:val="00AE2205"/>
    <w:rsid w:val="00AE24ED"/>
    <w:rsid w:val="00AE28EF"/>
    <w:rsid w:val="00AE2D3E"/>
    <w:rsid w:val="00AE2E30"/>
    <w:rsid w:val="00AE2E43"/>
    <w:rsid w:val="00AE3469"/>
    <w:rsid w:val="00AE3895"/>
    <w:rsid w:val="00AE38D9"/>
    <w:rsid w:val="00AE3AF5"/>
    <w:rsid w:val="00AE3BB1"/>
    <w:rsid w:val="00AE44A8"/>
    <w:rsid w:val="00AE471F"/>
    <w:rsid w:val="00AE4D2F"/>
    <w:rsid w:val="00AE56D3"/>
    <w:rsid w:val="00AE5B4D"/>
    <w:rsid w:val="00AE646F"/>
    <w:rsid w:val="00AE6A4F"/>
    <w:rsid w:val="00AE6A8D"/>
    <w:rsid w:val="00AE6BA5"/>
    <w:rsid w:val="00AE6EA1"/>
    <w:rsid w:val="00AE6ECE"/>
    <w:rsid w:val="00AE6F1C"/>
    <w:rsid w:val="00AE7452"/>
    <w:rsid w:val="00AE7D2C"/>
    <w:rsid w:val="00AE7F79"/>
    <w:rsid w:val="00AF0858"/>
    <w:rsid w:val="00AF0C3C"/>
    <w:rsid w:val="00AF154C"/>
    <w:rsid w:val="00AF1934"/>
    <w:rsid w:val="00AF1EFF"/>
    <w:rsid w:val="00AF1FF8"/>
    <w:rsid w:val="00AF2707"/>
    <w:rsid w:val="00AF2B87"/>
    <w:rsid w:val="00AF2E02"/>
    <w:rsid w:val="00AF3312"/>
    <w:rsid w:val="00AF33CA"/>
    <w:rsid w:val="00AF33F5"/>
    <w:rsid w:val="00AF4A0E"/>
    <w:rsid w:val="00AF4CAE"/>
    <w:rsid w:val="00AF5800"/>
    <w:rsid w:val="00AF5A6A"/>
    <w:rsid w:val="00AF5FFC"/>
    <w:rsid w:val="00AF615F"/>
    <w:rsid w:val="00AF751A"/>
    <w:rsid w:val="00AF78D1"/>
    <w:rsid w:val="00AF7BF2"/>
    <w:rsid w:val="00B0009A"/>
    <w:rsid w:val="00B003BE"/>
    <w:rsid w:val="00B00A29"/>
    <w:rsid w:val="00B00A89"/>
    <w:rsid w:val="00B01236"/>
    <w:rsid w:val="00B02605"/>
    <w:rsid w:val="00B02B0E"/>
    <w:rsid w:val="00B02EA9"/>
    <w:rsid w:val="00B03114"/>
    <w:rsid w:val="00B03136"/>
    <w:rsid w:val="00B03851"/>
    <w:rsid w:val="00B03CC8"/>
    <w:rsid w:val="00B03E2C"/>
    <w:rsid w:val="00B03EB2"/>
    <w:rsid w:val="00B04270"/>
    <w:rsid w:val="00B04378"/>
    <w:rsid w:val="00B045D7"/>
    <w:rsid w:val="00B046E2"/>
    <w:rsid w:val="00B04B3E"/>
    <w:rsid w:val="00B0580A"/>
    <w:rsid w:val="00B059CE"/>
    <w:rsid w:val="00B05E05"/>
    <w:rsid w:val="00B0652D"/>
    <w:rsid w:val="00B06BFA"/>
    <w:rsid w:val="00B07BEA"/>
    <w:rsid w:val="00B1022F"/>
    <w:rsid w:val="00B10EBC"/>
    <w:rsid w:val="00B119C4"/>
    <w:rsid w:val="00B1244D"/>
    <w:rsid w:val="00B12454"/>
    <w:rsid w:val="00B12888"/>
    <w:rsid w:val="00B12B26"/>
    <w:rsid w:val="00B12F09"/>
    <w:rsid w:val="00B13553"/>
    <w:rsid w:val="00B13D3A"/>
    <w:rsid w:val="00B14107"/>
    <w:rsid w:val="00B15153"/>
    <w:rsid w:val="00B158B9"/>
    <w:rsid w:val="00B15EAC"/>
    <w:rsid w:val="00B16136"/>
    <w:rsid w:val="00B16DB4"/>
    <w:rsid w:val="00B16FFB"/>
    <w:rsid w:val="00B17090"/>
    <w:rsid w:val="00B172E8"/>
    <w:rsid w:val="00B17762"/>
    <w:rsid w:val="00B178FE"/>
    <w:rsid w:val="00B17E65"/>
    <w:rsid w:val="00B20644"/>
    <w:rsid w:val="00B207F9"/>
    <w:rsid w:val="00B20CA4"/>
    <w:rsid w:val="00B2132C"/>
    <w:rsid w:val="00B21365"/>
    <w:rsid w:val="00B21621"/>
    <w:rsid w:val="00B2171D"/>
    <w:rsid w:val="00B21DE5"/>
    <w:rsid w:val="00B22773"/>
    <w:rsid w:val="00B2299B"/>
    <w:rsid w:val="00B22DB0"/>
    <w:rsid w:val="00B2349F"/>
    <w:rsid w:val="00B24303"/>
    <w:rsid w:val="00B24855"/>
    <w:rsid w:val="00B24865"/>
    <w:rsid w:val="00B24BB4"/>
    <w:rsid w:val="00B24F58"/>
    <w:rsid w:val="00B2584C"/>
    <w:rsid w:val="00B260BF"/>
    <w:rsid w:val="00B263EA"/>
    <w:rsid w:val="00B266CF"/>
    <w:rsid w:val="00B26B6A"/>
    <w:rsid w:val="00B2729A"/>
    <w:rsid w:val="00B272A6"/>
    <w:rsid w:val="00B278E8"/>
    <w:rsid w:val="00B27900"/>
    <w:rsid w:val="00B27AD6"/>
    <w:rsid w:val="00B27CB2"/>
    <w:rsid w:val="00B27F6D"/>
    <w:rsid w:val="00B3071B"/>
    <w:rsid w:val="00B30959"/>
    <w:rsid w:val="00B30CEF"/>
    <w:rsid w:val="00B311DA"/>
    <w:rsid w:val="00B3141A"/>
    <w:rsid w:val="00B31564"/>
    <w:rsid w:val="00B31C0C"/>
    <w:rsid w:val="00B31FFA"/>
    <w:rsid w:val="00B32079"/>
    <w:rsid w:val="00B32593"/>
    <w:rsid w:val="00B3282E"/>
    <w:rsid w:val="00B32902"/>
    <w:rsid w:val="00B33488"/>
    <w:rsid w:val="00B336F4"/>
    <w:rsid w:val="00B338AF"/>
    <w:rsid w:val="00B34521"/>
    <w:rsid w:val="00B345CE"/>
    <w:rsid w:val="00B34FB5"/>
    <w:rsid w:val="00B353DE"/>
    <w:rsid w:val="00B354D6"/>
    <w:rsid w:val="00B35839"/>
    <w:rsid w:val="00B35913"/>
    <w:rsid w:val="00B35EB0"/>
    <w:rsid w:val="00B360C9"/>
    <w:rsid w:val="00B36840"/>
    <w:rsid w:val="00B3710A"/>
    <w:rsid w:val="00B3726A"/>
    <w:rsid w:val="00B40A4A"/>
    <w:rsid w:val="00B40D62"/>
    <w:rsid w:val="00B40FDC"/>
    <w:rsid w:val="00B4201A"/>
    <w:rsid w:val="00B42089"/>
    <w:rsid w:val="00B42178"/>
    <w:rsid w:val="00B4247F"/>
    <w:rsid w:val="00B42BF4"/>
    <w:rsid w:val="00B42DE2"/>
    <w:rsid w:val="00B4343A"/>
    <w:rsid w:val="00B434BA"/>
    <w:rsid w:val="00B43949"/>
    <w:rsid w:val="00B44CD2"/>
    <w:rsid w:val="00B452D9"/>
    <w:rsid w:val="00B4540C"/>
    <w:rsid w:val="00B45924"/>
    <w:rsid w:val="00B4596B"/>
    <w:rsid w:val="00B45B99"/>
    <w:rsid w:val="00B45C22"/>
    <w:rsid w:val="00B4617E"/>
    <w:rsid w:val="00B464F4"/>
    <w:rsid w:val="00B474E4"/>
    <w:rsid w:val="00B476FC"/>
    <w:rsid w:val="00B4776F"/>
    <w:rsid w:val="00B477AB"/>
    <w:rsid w:val="00B50507"/>
    <w:rsid w:val="00B5069C"/>
    <w:rsid w:val="00B51A72"/>
    <w:rsid w:val="00B51B7A"/>
    <w:rsid w:val="00B51C3D"/>
    <w:rsid w:val="00B52983"/>
    <w:rsid w:val="00B54815"/>
    <w:rsid w:val="00B548EB"/>
    <w:rsid w:val="00B54A70"/>
    <w:rsid w:val="00B54B48"/>
    <w:rsid w:val="00B55117"/>
    <w:rsid w:val="00B55276"/>
    <w:rsid w:val="00B55CB7"/>
    <w:rsid w:val="00B570B1"/>
    <w:rsid w:val="00B57205"/>
    <w:rsid w:val="00B57D07"/>
    <w:rsid w:val="00B60069"/>
    <w:rsid w:val="00B60368"/>
    <w:rsid w:val="00B6055C"/>
    <w:rsid w:val="00B60756"/>
    <w:rsid w:val="00B60D0C"/>
    <w:rsid w:val="00B6118C"/>
    <w:rsid w:val="00B6145B"/>
    <w:rsid w:val="00B614CF"/>
    <w:rsid w:val="00B61612"/>
    <w:rsid w:val="00B61813"/>
    <w:rsid w:val="00B61B1E"/>
    <w:rsid w:val="00B6290C"/>
    <w:rsid w:val="00B638B0"/>
    <w:rsid w:val="00B63E0E"/>
    <w:rsid w:val="00B64FC5"/>
    <w:rsid w:val="00B651D8"/>
    <w:rsid w:val="00B657C4"/>
    <w:rsid w:val="00B65DF3"/>
    <w:rsid w:val="00B663EF"/>
    <w:rsid w:val="00B6647D"/>
    <w:rsid w:val="00B665FA"/>
    <w:rsid w:val="00B6681F"/>
    <w:rsid w:val="00B676B8"/>
    <w:rsid w:val="00B705CB"/>
    <w:rsid w:val="00B7073B"/>
    <w:rsid w:val="00B70D4F"/>
    <w:rsid w:val="00B711C3"/>
    <w:rsid w:val="00B71942"/>
    <w:rsid w:val="00B71AC9"/>
    <w:rsid w:val="00B7205C"/>
    <w:rsid w:val="00B72834"/>
    <w:rsid w:val="00B7367E"/>
    <w:rsid w:val="00B737F2"/>
    <w:rsid w:val="00B7396F"/>
    <w:rsid w:val="00B7405D"/>
    <w:rsid w:val="00B74510"/>
    <w:rsid w:val="00B748FB"/>
    <w:rsid w:val="00B74B99"/>
    <w:rsid w:val="00B75699"/>
    <w:rsid w:val="00B7592A"/>
    <w:rsid w:val="00B7598B"/>
    <w:rsid w:val="00B75AC9"/>
    <w:rsid w:val="00B75CD4"/>
    <w:rsid w:val="00B75DD0"/>
    <w:rsid w:val="00B75F0F"/>
    <w:rsid w:val="00B7731F"/>
    <w:rsid w:val="00B779A5"/>
    <w:rsid w:val="00B77C4E"/>
    <w:rsid w:val="00B77E60"/>
    <w:rsid w:val="00B805FC"/>
    <w:rsid w:val="00B80609"/>
    <w:rsid w:val="00B8143A"/>
    <w:rsid w:val="00B81B68"/>
    <w:rsid w:val="00B824B9"/>
    <w:rsid w:val="00B826F4"/>
    <w:rsid w:val="00B82702"/>
    <w:rsid w:val="00B83508"/>
    <w:rsid w:val="00B83E0B"/>
    <w:rsid w:val="00B8493E"/>
    <w:rsid w:val="00B84D80"/>
    <w:rsid w:val="00B85343"/>
    <w:rsid w:val="00B853E5"/>
    <w:rsid w:val="00B857DF"/>
    <w:rsid w:val="00B85861"/>
    <w:rsid w:val="00B858F5"/>
    <w:rsid w:val="00B85B39"/>
    <w:rsid w:val="00B85F6B"/>
    <w:rsid w:val="00B862BD"/>
    <w:rsid w:val="00B869C8"/>
    <w:rsid w:val="00B86DA8"/>
    <w:rsid w:val="00B87520"/>
    <w:rsid w:val="00B87907"/>
    <w:rsid w:val="00B87A85"/>
    <w:rsid w:val="00B90871"/>
    <w:rsid w:val="00B916B2"/>
    <w:rsid w:val="00B91A91"/>
    <w:rsid w:val="00B91B97"/>
    <w:rsid w:val="00B91BB6"/>
    <w:rsid w:val="00B91C25"/>
    <w:rsid w:val="00B922B4"/>
    <w:rsid w:val="00B9287E"/>
    <w:rsid w:val="00B92B2B"/>
    <w:rsid w:val="00B92FFA"/>
    <w:rsid w:val="00B93DA4"/>
    <w:rsid w:val="00B94ADC"/>
    <w:rsid w:val="00B94E43"/>
    <w:rsid w:val="00B94E57"/>
    <w:rsid w:val="00B94EF5"/>
    <w:rsid w:val="00B95375"/>
    <w:rsid w:val="00B95469"/>
    <w:rsid w:val="00B954DB"/>
    <w:rsid w:val="00B95693"/>
    <w:rsid w:val="00B959F6"/>
    <w:rsid w:val="00B9623B"/>
    <w:rsid w:val="00B9721D"/>
    <w:rsid w:val="00B973C6"/>
    <w:rsid w:val="00B9742C"/>
    <w:rsid w:val="00B97606"/>
    <w:rsid w:val="00B97644"/>
    <w:rsid w:val="00BA086D"/>
    <w:rsid w:val="00BA0CC4"/>
    <w:rsid w:val="00BA0EF8"/>
    <w:rsid w:val="00BA10E6"/>
    <w:rsid w:val="00BA145D"/>
    <w:rsid w:val="00BA1602"/>
    <w:rsid w:val="00BA187C"/>
    <w:rsid w:val="00BA1AA4"/>
    <w:rsid w:val="00BA1D12"/>
    <w:rsid w:val="00BA1E36"/>
    <w:rsid w:val="00BA2223"/>
    <w:rsid w:val="00BA2704"/>
    <w:rsid w:val="00BA2BC9"/>
    <w:rsid w:val="00BA2F1F"/>
    <w:rsid w:val="00BA330A"/>
    <w:rsid w:val="00BA3594"/>
    <w:rsid w:val="00BA3E77"/>
    <w:rsid w:val="00BA3E8B"/>
    <w:rsid w:val="00BA4683"/>
    <w:rsid w:val="00BA492F"/>
    <w:rsid w:val="00BA4B61"/>
    <w:rsid w:val="00BA4B6B"/>
    <w:rsid w:val="00BA4CEE"/>
    <w:rsid w:val="00BA4EBA"/>
    <w:rsid w:val="00BA5113"/>
    <w:rsid w:val="00BA5439"/>
    <w:rsid w:val="00BA59B7"/>
    <w:rsid w:val="00BA63C6"/>
    <w:rsid w:val="00BA6605"/>
    <w:rsid w:val="00BA68CD"/>
    <w:rsid w:val="00BA68EC"/>
    <w:rsid w:val="00BA6B44"/>
    <w:rsid w:val="00BA6DE7"/>
    <w:rsid w:val="00BA710B"/>
    <w:rsid w:val="00BA7259"/>
    <w:rsid w:val="00BA7275"/>
    <w:rsid w:val="00BA7737"/>
    <w:rsid w:val="00BA7963"/>
    <w:rsid w:val="00BA7B25"/>
    <w:rsid w:val="00BA7CA4"/>
    <w:rsid w:val="00BA7D63"/>
    <w:rsid w:val="00BB0C94"/>
    <w:rsid w:val="00BB13F5"/>
    <w:rsid w:val="00BB189B"/>
    <w:rsid w:val="00BB1E65"/>
    <w:rsid w:val="00BB2050"/>
    <w:rsid w:val="00BB20BE"/>
    <w:rsid w:val="00BB29AF"/>
    <w:rsid w:val="00BB2A62"/>
    <w:rsid w:val="00BB3025"/>
    <w:rsid w:val="00BB3509"/>
    <w:rsid w:val="00BB352D"/>
    <w:rsid w:val="00BB364C"/>
    <w:rsid w:val="00BB3AD1"/>
    <w:rsid w:val="00BB3B59"/>
    <w:rsid w:val="00BB3FDF"/>
    <w:rsid w:val="00BB44CB"/>
    <w:rsid w:val="00BB46CD"/>
    <w:rsid w:val="00BB5222"/>
    <w:rsid w:val="00BB5F09"/>
    <w:rsid w:val="00BB6B35"/>
    <w:rsid w:val="00BB7001"/>
    <w:rsid w:val="00BB708F"/>
    <w:rsid w:val="00BB7854"/>
    <w:rsid w:val="00BB7EDF"/>
    <w:rsid w:val="00BC0C78"/>
    <w:rsid w:val="00BC0C7E"/>
    <w:rsid w:val="00BC0D18"/>
    <w:rsid w:val="00BC1467"/>
    <w:rsid w:val="00BC1469"/>
    <w:rsid w:val="00BC194E"/>
    <w:rsid w:val="00BC2835"/>
    <w:rsid w:val="00BC2BBD"/>
    <w:rsid w:val="00BC32F7"/>
    <w:rsid w:val="00BC36A0"/>
    <w:rsid w:val="00BC3DAD"/>
    <w:rsid w:val="00BC4F88"/>
    <w:rsid w:val="00BC5965"/>
    <w:rsid w:val="00BC5E94"/>
    <w:rsid w:val="00BC635B"/>
    <w:rsid w:val="00BC6707"/>
    <w:rsid w:val="00BC6938"/>
    <w:rsid w:val="00BC6B2A"/>
    <w:rsid w:val="00BC6DB2"/>
    <w:rsid w:val="00BC6F48"/>
    <w:rsid w:val="00BC78D6"/>
    <w:rsid w:val="00BC7B89"/>
    <w:rsid w:val="00BD1430"/>
    <w:rsid w:val="00BD1443"/>
    <w:rsid w:val="00BD158E"/>
    <w:rsid w:val="00BD189F"/>
    <w:rsid w:val="00BD18C8"/>
    <w:rsid w:val="00BD196C"/>
    <w:rsid w:val="00BD1C32"/>
    <w:rsid w:val="00BD1C97"/>
    <w:rsid w:val="00BD2E0D"/>
    <w:rsid w:val="00BD2FB8"/>
    <w:rsid w:val="00BD3500"/>
    <w:rsid w:val="00BD35C7"/>
    <w:rsid w:val="00BD38CF"/>
    <w:rsid w:val="00BD3935"/>
    <w:rsid w:val="00BD3949"/>
    <w:rsid w:val="00BD3F44"/>
    <w:rsid w:val="00BD489B"/>
    <w:rsid w:val="00BD50D5"/>
    <w:rsid w:val="00BD5115"/>
    <w:rsid w:val="00BD518C"/>
    <w:rsid w:val="00BD65AF"/>
    <w:rsid w:val="00BD6DA3"/>
    <w:rsid w:val="00BD7060"/>
    <w:rsid w:val="00BD7102"/>
    <w:rsid w:val="00BD725E"/>
    <w:rsid w:val="00BD7853"/>
    <w:rsid w:val="00BD7929"/>
    <w:rsid w:val="00BD79E6"/>
    <w:rsid w:val="00BD7C89"/>
    <w:rsid w:val="00BD7DC3"/>
    <w:rsid w:val="00BD7FCF"/>
    <w:rsid w:val="00BE062F"/>
    <w:rsid w:val="00BE08C7"/>
    <w:rsid w:val="00BE1C53"/>
    <w:rsid w:val="00BE1C5C"/>
    <w:rsid w:val="00BE2A76"/>
    <w:rsid w:val="00BE2E16"/>
    <w:rsid w:val="00BE2F00"/>
    <w:rsid w:val="00BE3098"/>
    <w:rsid w:val="00BE321F"/>
    <w:rsid w:val="00BE3606"/>
    <w:rsid w:val="00BE3724"/>
    <w:rsid w:val="00BE41E8"/>
    <w:rsid w:val="00BE5263"/>
    <w:rsid w:val="00BE543D"/>
    <w:rsid w:val="00BE58BD"/>
    <w:rsid w:val="00BE593E"/>
    <w:rsid w:val="00BE5D98"/>
    <w:rsid w:val="00BE6224"/>
    <w:rsid w:val="00BE623B"/>
    <w:rsid w:val="00BE650E"/>
    <w:rsid w:val="00BE7B11"/>
    <w:rsid w:val="00BF095B"/>
    <w:rsid w:val="00BF0BFF"/>
    <w:rsid w:val="00BF0F53"/>
    <w:rsid w:val="00BF127D"/>
    <w:rsid w:val="00BF1650"/>
    <w:rsid w:val="00BF188C"/>
    <w:rsid w:val="00BF1D40"/>
    <w:rsid w:val="00BF1D87"/>
    <w:rsid w:val="00BF2290"/>
    <w:rsid w:val="00BF24D9"/>
    <w:rsid w:val="00BF27CF"/>
    <w:rsid w:val="00BF302B"/>
    <w:rsid w:val="00BF3271"/>
    <w:rsid w:val="00BF3291"/>
    <w:rsid w:val="00BF35B5"/>
    <w:rsid w:val="00BF35D0"/>
    <w:rsid w:val="00BF40EC"/>
    <w:rsid w:val="00BF431D"/>
    <w:rsid w:val="00BF4687"/>
    <w:rsid w:val="00BF4E31"/>
    <w:rsid w:val="00BF54A0"/>
    <w:rsid w:val="00BF5806"/>
    <w:rsid w:val="00BF7199"/>
    <w:rsid w:val="00BF7239"/>
    <w:rsid w:val="00BF7F04"/>
    <w:rsid w:val="00BF7FF4"/>
    <w:rsid w:val="00C008C1"/>
    <w:rsid w:val="00C0093B"/>
    <w:rsid w:val="00C01D5E"/>
    <w:rsid w:val="00C01D77"/>
    <w:rsid w:val="00C01E58"/>
    <w:rsid w:val="00C02A65"/>
    <w:rsid w:val="00C02C43"/>
    <w:rsid w:val="00C02D6B"/>
    <w:rsid w:val="00C032DF"/>
    <w:rsid w:val="00C032F9"/>
    <w:rsid w:val="00C0340D"/>
    <w:rsid w:val="00C041FB"/>
    <w:rsid w:val="00C043B4"/>
    <w:rsid w:val="00C046C9"/>
    <w:rsid w:val="00C04AAF"/>
    <w:rsid w:val="00C04D06"/>
    <w:rsid w:val="00C04D5B"/>
    <w:rsid w:val="00C050B9"/>
    <w:rsid w:val="00C0544C"/>
    <w:rsid w:val="00C0556D"/>
    <w:rsid w:val="00C058FE"/>
    <w:rsid w:val="00C05B64"/>
    <w:rsid w:val="00C05BCB"/>
    <w:rsid w:val="00C05C5D"/>
    <w:rsid w:val="00C05F64"/>
    <w:rsid w:val="00C0611D"/>
    <w:rsid w:val="00C061D2"/>
    <w:rsid w:val="00C06B85"/>
    <w:rsid w:val="00C06F8C"/>
    <w:rsid w:val="00C0788E"/>
    <w:rsid w:val="00C07B31"/>
    <w:rsid w:val="00C07D21"/>
    <w:rsid w:val="00C07E15"/>
    <w:rsid w:val="00C1008E"/>
    <w:rsid w:val="00C10125"/>
    <w:rsid w:val="00C10178"/>
    <w:rsid w:val="00C102BD"/>
    <w:rsid w:val="00C10AEC"/>
    <w:rsid w:val="00C10CAA"/>
    <w:rsid w:val="00C11261"/>
    <w:rsid w:val="00C116C0"/>
    <w:rsid w:val="00C11D2D"/>
    <w:rsid w:val="00C11DC2"/>
    <w:rsid w:val="00C11EFF"/>
    <w:rsid w:val="00C11FAA"/>
    <w:rsid w:val="00C121FD"/>
    <w:rsid w:val="00C127B9"/>
    <w:rsid w:val="00C12B7B"/>
    <w:rsid w:val="00C12DA8"/>
    <w:rsid w:val="00C12F20"/>
    <w:rsid w:val="00C13144"/>
    <w:rsid w:val="00C1346C"/>
    <w:rsid w:val="00C135F7"/>
    <w:rsid w:val="00C136E0"/>
    <w:rsid w:val="00C13919"/>
    <w:rsid w:val="00C13929"/>
    <w:rsid w:val="00C13E50"/>
    <w:rsid w:val="00C141E8"/>
    <w:rsid w:val="00C1430B"/>
    <w:rsid w:val="00C14567"/>
    <w:rsid w:val="00C14769"/>
    <w:rsid w:val="00C14923"/>
    <w:rsid w:val="00C14FDB"/>
    <w:rsid w:val="00C153BF"/>
    <w:rsid w:val="00C1561E"/>
    <w:rsid w:val="00C17873"/>
    <w:rsid w:val="00C20088"/>
    <w:rsid w:val="00C210FA"/>
    <w:rsid w:val="00C2141A"/>
    <w:rsid w:val="00C2167E"/>
    <w:rsid w:val="00C2191C"/>
    <w:rsid w:val="00C21EDA"/>
    <w:rsid w:val="00C21F22"/>
    <w:rsid w:val="00C22530"/>
    <w:rsid w:val="00C233FB"/>
    <w:rsid w:val="00C2345A"/>
    <w:rsid w:val="00C239C9"/>
    <w:rsid w:val="00C23D12"/>
    <w:rsid w:val="00C23D65"/>
    <w:rsid w:val="00C2427A"/>
    <w:rsid w:val="00C24E64"/>
    <w:rsid w:val="00C24EF9"/>
    <w:rsid w:val="00C257E6"/>
    <w:rsid w:val="00C26005"/>
    <w:rsid w:val="00C26B00"/>
    <w:rsid w:val="00C27300"/>
    <w:rsid w:val="00C27F23"/>
    <w:rsid w:val="00C3038A"/>
    <w:rsid w:val="00C30E76"/>
    <w:rsid w:val="00C31535"/>
    <w:rsid w:val="00C31AF8"/>
    <w:rsid w:val="00C31D21"/>
    <w:rsid w:val="00C3220D"/>
    <w:rsid w:val="00C323DE"/>
    <w:rsid w:val="00C32730"/>
    <w:rsid w:val="00C32DC8"/>
    <w:rsid w:val="00C33475"/>
    <w:rsid w:val="00C334D9"/>
    <w:rsid w:val="00C339C1"/>
    <w:rsid w:val="00C341A3"/>
    <w:rsid w:val="00C342DE"/>
    <w:rsid w:val="00C34441"/>
    <w:rsid w:val="00C34FF8"/>
    <w:rsid w:val="00C35F85"/>
    <w:rsid w:val="00C3605B"/>
    <w:rsid w:val="00C360F6"/>
    <w:rsid w:val="00C3653D"/>
    <w:rsid w:val="00C37625"/>
    <w:rsid w:val="00C37B82"/>
    <w:rsid w:val="00C37BF1"/>
    <w:rsid w:val="00C37CFB"/>
    <w:rsid w:val="00C40C7D"/>
    <w:rsid w:val="00C4178F"/>
    <w:rsid w:val="00C419CE"/>
    <w:rsid w:val="00C41F08"/>
    <w:rsid w:val="00C427CA"/>
    <w:rsid w:val="00C42845"/>
    <w:rsid w:val="00C42F1B"/>
    <w:rsid w:val="00C4366B"/>
    <w:rsid w:val="00C44219"/>
    <w:rsid w:val="00C44A19"/>
    <w:rsid w:val="00C4539B"/>
    <w:rsid w:val="00C45C25"/>
    <w:rsid w:val="00C45D23"/>
    <w:rsid w:val="00C45F89"/>
    <w:rsid w:val="00C45FD5"/>
    <w:rsid w:val="00C46298"/>
    <w:rsid w:val="00C4661F"/>
    <w:rsid w:val="00C50947"/>
    <w:rsid w:val="00C50EF0"/>
    <w:rsid w:val="00C512B9"/>
    <w:rsid w:val="00C5169C"/>
    <w:rsid w:val="00C51992"/>
    <w:rsid w:val="00C5238C"/>
    <w:rsid w:val="00C52681"/>
    <w:rsid w:val="00C527CB"/>
    <w:rsid w:val="00C527F6"/>
    <w:rsid w:val="00C534B4"/>
    <w:rsid w:val="00C5384C"/>
    <w:rsid w:val="00C5398B"/>
    <w:rsid w:val="00C541FE"/>
    <w:rsid w:val="00C54536"/>
    <w:rsid w:val="00C55375"/>
    <w:rsid w:val="00C555D4"/>
    <w:rsid w:val="00C55712"/>
    <w:rsid w:val="00C55801"/>
    <w:rsid w:val="00C559EB"/>
    <w:rsid w:val="00C56064"/>
    <w:rsid w:val="00C56479"/>
    <w:rsid w:val="00C566B3"/>
    <w:rsid w:val="00C56930"/>
    <w:rsid w:val="00C56AB2"/>
    <w:rsid w:val="00C56C25"/>
    <w:rsid w:val="00C57A2E"/>
    <w:rsid w:val="00C601AE"/>
    <w:rsid w:val="00C60556"/>
    <w:rsid w:val="00C60878"/>
    <w:rsid w:val="00C6095A"/>
    <w:rsid w:val="00C61B86"/>
    <w:rsid w:val="00C624E1"/>
    <w:rsid w:val="00C627D5"/>
    <w:rsid w:val="00C62DA3"/>
    <w:rsid w:val="00C637D0"/>
    <w:rsid w:val="00C63B90"/>
    <w:rsid w:val="00C64D95"/>
    <w:rsid w:val="00C6534F"/>
    <w:rsid w:val="00C653E3"/>
    <w:rsid w:val="00C6549A"/>
    <w:rsid w:val="00C65A10"/>
    <w:rsid w:val="00C65AD2"/>
    <w:rsid w:val="00C65D46"/>
    <w:rsid w:val="00C65EA3"/>
    <w:rsid w:val="00C65EBD"/>
    <w:rsid w:val="00C66405"/>
    <w:rsid w:val="00C66DA5"/>
    <w:rsid w:val="00C67A60"/>
    <w:rsid w:val="00C67D8A"/>
    <w:rsid w:val="00C70320"/>
    <w:rsid w:val="00C704CC"/>
    <w:rsid w:val="00C70ABF"/>
    <w:rsid w:val="00C70B80"/>
    <w:rsid w:val="00C70C0D"/>
    <w:rsid w:val="00C71660"/>
    <w:rsid w:val="00C7289A"/>
    <w:rsid w:val="00C72EDF"/>
    <w:rsid w:val="00C73BB8"/>
    <w:rsid w:val="00C73BCF"/>
    <w:rsid w:val="00C73F29"/>
    <w:rsid w:val="00C74838"/>
    <w:rsid w:val="00C754E2"/>
    <w:rsid w:val="00C75795"/>
    <w:rsid w:val="00C75951"/>
    <w:rsid w:val="00C75EC1"/>
    <w:rsid w:val="00C765FE"/>
    <w:rsid w:val="00C76713"/>
    <w:rsid w:val="00C7693D"/>
    <w:rsid w:val="00C769F8"/>
    <w:rsid w:val="00C76D98"/>
    <w:rsid w:val="00C76E6C"/>
    <w:rsid w:val="00C80067"/>
    <w:rsid w:val="00C801A0"/>
    <w:rsid w:val="00C814F2"/>
    <w:rsid w:val="00C8172E"/>
    <w:rsid w:val="00C81D26"/>
    <w:rsid w:val="00C82258"/>
    <w:rsid w:val="00C825B8"/>
    <w:rsid w:val="00C82886"/>
    <w:rsid w:val="00C82E05"/>
    <w:rsid w:val="00C831AF"/>
    <w:rsid w:val="00C8329F"/>
    <w:rsid w:val="00C8364C"/>
    <w:rsid w:val="00C84069"/>
    <w:rsid w:val="00C84132"/>
    <w:rsid w:val="00C84201"/>
    <w:rsid w:val="00C8464B"/>
    <w:rsid w:val="00C84B1D"/>
    <w:rsid w:val="00C850BE"/>
    <w:rsid w:val="00C854A2"/>
    <w:rsid w:val="00C8629F"/>
    <w:rsid w:val="00C870EC"/>
    <w:rsid w:val="00C87425"/>
    <w:rsid w:val="00C8748C"/>
    <w:rsid w:val="00C87DC0"/>
    <w:rsid w:val="00C901AA"/>
    <w:rsid w:val="00C905D9"/>
    <w:rsid w:val="00C907A9"/>
    <w:rsid w:val="00C910A3"/>
    <w:rsid w:val="00C91446"/>
    <w:rsid w:val="00C91B0B"/>
    <w:rsid w:val="00C920C1"/>
    <w:rsid w:val="00C925CC"/>
    <w:rsid w:val="00C92876"/>
    <w:rsid w:val="00C928D0"/>
    <w:rsid w:val="00C929A8"/>
    <w:rsid w:val="00C92C00"/>
    <w:rsid w:val="00C92C50"/>
    <w:rsid w:val="00C93590"/>
    <w:rsid w:val="00C937D7"/>
    <w:rsid w:val="00C940C5"/>
    <w:rsid w:val="00C94347"/>
    <w:rsid w:val="00C94576"/>
    <w:rsid w:val="00C94CB1"/>
    <w:rsid w:val="00C95074"/>
    <w:rsid w:val="00C951EC"/>
    <w:rsid w:val="00C95243"/>
    <w:rsid w:val="00C95FCF"/>
    <w:rsid w:val="00C96513"/>
    <w:rsid w:val="00C969DF"/>
    <w:rsid w:val="00C96BC7"/>
    <w:rsid w:val="00C97057"/>
    <w:rsid w:val="00C972C4"/>
    <w:rsid w:val="00C97320"/>
    <w:rsid w:val="00C9750E"/>
    <w:rsid w:val="00C97C32"/>
    <w:rsid w:val="00C97DB4"/>
    <w:rsid w:val="00C97FD6"/>
    <w:rsid w:val="00CA0049"/>
    <w:rsid w:val="00CA080D"/>
    <w:rsid w:val="00CA0869"/>
    <w:rsid w:val="00CA0C9C"/>
    <w:rsid w:val="00CA0FAD"/>
    <w:rsid w:val="00CA12D5"/>
    <w:rsid w:val="00CA1BCA"/>
    <w:rsid w:val="00CA1D01"/>
    <w:rsid w:val="00CA1E85"/>
    <w:rsid w:val="00CA27C6"/>
    <w:rsid w:val="00CA2A86"/>
    <w:rsid w:val="00CA2E8E"/>
    <w:rsid w:val="00CA336B"/>
    <w:rsid w:val="00CA3556"/>
    <w:rsid w:val="00CA457E"/>
    <w:rsid w:val="00CA4801"/>
    <w:rsid w:val="00CA4A55"/>
    <w:rsid w:val="00CA4C25"/>
    <w:rsid w:val="00CA4CAD"/>
    <w:rsid w:val="00CA4D2D"/>
    <w:rsid w:val="00CA4E0B"/>
    <w:rsid w:val="00CA4FAF"/>
    <w:rsid w:val="00CA553A"/>
    <w:rsid w:val="00CA56F0"/>
    <w:rsid w:val="00CA5ECF"/>
    <w:rsid w:val="00CA6126"/>
    <w:rsid w:val="00CA628F"/>
    <w:rsid w:val="00CA6A3C"/>
    <w:rsid w:val="00CA7277"/>
    <w:rsid w:val="00CA72D0"/>
    <w:rsid w:val="00CA7491"/>
    <w:rsid w:val="00CA7756"/>
    <w:rsid w:val="00CA7C08"/>
    <w:rsid w:val="00CA7DAA"/>
    <w:rsid w:val="00CB014F"/>
    <w:rsid w:val="00CB0D2B"/>
    <w:rsid w:val="00CB0FAE"/>
    <w:rsid w:val="00CB180B"/>
    <w:rsid w:val="00CB21F5"/>
    <w:rsid w:val="00CB25CC"/>
    <w:rsid w:val="00CB2733"/>
    <w:rsid w:val="00CB2A5C"/>
    <w:rsid w:val="00CB2DD6"/>
    <w:rsid w:val="00CB321E"/>
    <w:rsid w:val="00CB3439"/>
    <w:rsid w:val="00CB347D"/>
    <w:rsid w:val="00CB38C0"/>
    <w:rsid w:val="00CB3A9E"/>
    <w:rsid w:val="00CB3BD5"/>
    <w:rsid w:val="00CB3BE3"/>
    <w:rsid w:val="00CB3F01"/>
    <w:rsid w:val="00CB403D"/>
    <w:rsid w:val="00CB50D7"/>
    <w:rsid w:val="00CB55AF"/>
    <w:rsid w:val="00CB60D0"/>
    <w:rsid w:val="00CB613F"/>
    <w:rsid w:val="00CB6234"/>
    <w:rsid w:val="00CB6A69"/>
    <w:rsid w:val="00CB6BFD"/>
    <w:rsid w:val="00CB6CCC"/>
    <w:rsid w:val="00CB709F"/>
    <w:rsid w:val="00CB7D64"/>
    <w:rsid w:val="00CC0020"/>
    <w:rsid w:val="00CC009A"/>
    <w:rsid w:val="00CC02E9"/>
    <w:rsid w:val="00CC0771"/>
    <w:rsid w:val="00CC0ADD"/>
    <w:rsid w:val="00CC1041"/>
    <w:rsid w:val="00CC129A"/>
    <w:rsid w:val="00CC1679"/>
    <w:rsid w:val="00CC2325"/>
    <w:rsid w:val="00CC2AE3"/>
    <w:rsid w:val="00CC3266"/>
    <w:rsid w:val="00CC3744"/>
    <w:rsid w:val="00CC3AF7"/>
    <w:rsid w:val="00CC3FB2"/>
    <w:rsid w:val="00CC458F"/>
    <w:rsid w:val="00CC492B"/>
    <w:rsid w:val="00CC4AE3"/>
    <w:rsid w:val="00CC50BC"/>
    <w:rsid w:val="00CC5425"/>
    <w:rsid w:val="00CC5452"/>
    <w:rsid w:val="00CC5CC2"/>
    <w:rsid w:val="00CC6424"/>
    <w:rsid w:val="00CC6710"/>
    <w:rsid w:val="00CC6AE9"/>
    <w:rsid w:val="00CC6B1C"/>
    <w:rsid w:val="00CC710A"/>
    <w:rsid w:val="00CC75AA"/>
    <w:rsid w:val="00CC7651"/>
    <w:rsid w:val="00CD0597"/>
    <w:rsid w:val="00CD05E5"/>
    <w:rsid w:val="00CD062B"/>
    <w:rsid w:val="00CD0F9E"/>
    <w:rsid w:val="00CD0FAD"/>
    <w:rsid w:val="00CD1469"/>
    <w:rsid w:val="00CD1849"/>
    <w:rsid w:val="00CD1A04"/>
    <w:rsid w:val="00CD22C4"/>
    <w:rsid w:val="00CD23BC"/>
    <w:rsid w:val="00CD2832"/>
    <w:rsid w:val="00CD2BF5"/>
    <w:rsid w:val="00CD34F6"/>
    <w:rsid w:val="00CD402B"/>
    <w:rsid w:val="00CD4248"/>
    <w:rsid w:val="00CD4711"/>
    <w:rsid w:val="00CD52CE"/>
    <w:rsid w:val="00CD54B2"/>
    <w:rsid w:val="00CD59EE"/>
    <w:rsid w:val="00CD6144"/>
    <w:rsid w:val="00CD6388"/>
    <w:rsid w:val="00CD6AFE"/>
    <w:rsid w:val="00CD70C5"/>
    <w:rsid w:val="00CD7183"/>
    <w:rsid w:val="00CD73B5"/>
    <w:rsid w:val="00CD7531"/>
    <w:rsid w:val="00CD78C7"/>
    <w:rsid w:val="00CD7D1C"/>
    <w:rsid w:val="00CD7EB4"/>
    <w:rsid w:val="00CE016A"/>
    <w:rsid w:val="00CE0AB6"/>
    <w:rsid w:val="00CE128A"/>
    <w:rsid w:val="00CE13EE"/>
    <w:rsid w:val="00CE16F6"/>
    <w:rsid w:val="00CE173A"/>
    <w:rsid w:val="00CE1762"/>
    <w:rsid w:val="00CE2195"/>
    <w:rsid w:val="00CE24BF"/>
    <w:rsid w:val="00CE28AA"/>
    <w:rsid w:val="00CE2B83"/>
    <w:rsid w:val="00CE2F5C"/>
    <w:rsid w:val="00CE30ED"/>
    <w:rsid w:val="00CE36DC"/>
    <w:rsid w:val="00CE38B7"/>
    <w:rsid w:val="00CE44B3"/>
    <w:rsid w:val="00CE500B"/>
    <w:rsid w:val="00CE536C"/>
    <w:rsid w:val="00CE60D5"/>
    <w:rsid w:val="00CE64F4"/>
    <w:rsid w:val="00CE65B3"/>
    <w:rsid w:val="00CE6EFE"/>
    <w:rsid w:val="00CE7360"/>
    <w:rsid w:val="00CE736E"/>
    <w:rsid w:val="00CE7A3C"/>
    <w:rsid w:val="00CE7CBA"/>
    <w:rsid w:val="00CE7E3C"/>
    <w:rsid w:val="00CF01DA"/>
    <w:rsid w:val="00CF14DD"/>
    <w:rsid w:val="00CF1731"/>
    <w:rsid w:val="00CF22F6"/>
    <w:rsid w:val="00CF2759"/>
    <w:rsid w:val="00CF27E4"/>
    <w:rsid w:val="00CF2EDA"/>
    <w:rsid w:val="00CF3B90"/>
    <w:rsid w:val="00CF4095"/>
    <w:rsid w:val="00CF46A4"/>
    <w:rsid w:val="00CF4A5D"/>
    <w:rsid w:val="00CF5F17"/>
    <w:rsid w:val="00CF6339"/>
    <w:rsid w:val="00CF6F87"/>
    <w:rsid w:val="00CF70CC"/>
    <w:rsid w:val="00D0025F"/>
    <w:rsid w:val="00D003E6"/>
    <w:rsid w:val="00D00522"/>
    <w:rsid w:val="00D00854"/>
    <w:rsid w:val="00D00EE7"/>
    <w:rsid w:val="00D01956"/>
    <w:rsid w:val="00D01AEA"/>
    <w:rsid w:val="00D01DBC"/>
    <w:rsid w:val="00D024A1"/>
    <w:rsid w:val="00D027E2"/>
    <w:rsid w:val="00D02E31"/>
    <w:rsid w:val="00D02F03"/>
    <w:rsid w:val="00D02FA0"/>
    <w:rsid w:val="00D0302E"/>
    <w:rsid w:val="00D037C7"/>
    <w:rsid w:val="00D03CD5"/>
    <w:rsid w:val="00D03E43"/>
    <w:rsid w:val="00D04BCF"/>
    <w:rsid w:val="00D04EF0"/>
    <w:rsid w:val="00D053B7"/>
    <w:rsid w:val="00D05AF3"/>
    <w:rsid w:val="00D05BF1"/>
    <w:rsid w:val="00D05C4F"/>
    <w:rsid w:val="00D05C68"/>
    <w:rsid w:val="00D06A4C"/>
    <w:rsid w:val="00D06CAB"/>
    <w:rsid w:val="00D070F8"/>
    <w:rsid w:val="00D0777D"/>
    <w:rsid w:val="00D07AAD"/>
    <w:rsid w:val="00D1022B"/>
    <w:rsid w:val="00D10BBC"/>
    <w:rsid w:val="00D12B89"/>
    <w:rsid w:val="00D133DE"/>
    <w:rsid w:val="00D13C2D"/>
    <w:rsid w:val="00D145A2"/>
    <w:rsid w:val="00D14C74"/>
    <w:rsid w:val="00D15127"/>
    <w:rsid w:val="00D151CA"/>
    <w:rsid w:val="00D15368"/>
    <w:rsid w:val="00D15503"/>
    <w:rsid w:val="00D1577C"/>
    <w:rsid w:val="00D15889"/>
    <w:rsid w:val="00D15BBC"/>
    <w:rsid w:val="00D15DEE"/>
    <w:rsid w:val="00D16127"/>
    <w:rsid w:val="00D162D1"/>
    <w:rsid w:val="00D16903"/>
    <w:rsid w:val="00D1693C"/>
    <w:rsid w:val="00D16D7A"/>
    <w:rsid w:val="00D17AAF"/>
    <w:rsid w:val="00D17B62"/>
    <w:rsid w:val="00D206F3"/>
    <w:rsid w:val="00D20B3F"/>
    <w:rsid w:val="00D20CF0"/>
    <w:rsid w:val="00D21499"/>
    <w:rsid w:val="00D22122"/>
    <w:rsid w:val="00D225DE"/>
    <w:rsid w:val="00D22EC1"/>
    <w:rsid w:val="00D22FF4"/>
    <w:rsid w:val="00D2358F"/>
    <w:rsid w:val="00D24225"/>
    <w:rsid w:val="00D24D19"/>
    <w:rsid w:val="00D251FD"/>
    <w:rsid w:val="00D25BB0"/>
    <w:rsid w:val="00D25ECC"/>
    <w:rsid w:val="00D25EFD"/>
    <w:rsid w:val="00D26020"/>
    <w:rsid w:val="00D265DE"/>
    <w:rsid w:val="00D26634"/>
    <w:rsid w:val="00D26903"/>
    <w:rsid w:val="00D26C60"/>
    <w:rsid w:val="00D27444"/>
    <w:rsid w:val="00D27483"/>
    <w:rsid w:val="00D27A3A"/>
    <w:rsid w:val="00D27B59"/>
    <w:rsid w:val="00D27DCE"/>
    <w:rsid w:val="00D301BB"/>
    <w:rsid w:val="00D30556"/>
    <w:rsid w:val="00D307D4"/>
    <w:rsid w:val="00D30B1E"/>
    <w:rsid w:val="00D30B76"/>
    <w:rsid w:val="00D30CAF"/>
    <w:rsid w:val="00D30F48"/>
    <w:rsid w:val="00D3187B"/>
    <w:rsid w:val="00D32005"/>
    <w:rsid w:val="00D3333F"/>
    <w:rsid w:val="00D335FA"/>
    <w:rsid w:val="00D33A53"/>
    <w:rsid w:val="00D33F0D"/>
    <w:rsid w:val="00D345B2"/>
    <w:rsid w:val="00D352CA"/>
    <w:rsid w:val="00D35901"/>
    <w:rsid w:val="00D35B21"/>
    <w:rsid w:val="00D35D38"/>
    <w:rsid w:val="00D361BC"/>
    <w:rsid w:val="00D36C3F"/>
    <w:rsid w:val="00D402CC"/>
    <w:rsid w:val="00D40334"/>
    <w:rsid w:val="00D403DF"/>
    <w:rsid w:val="00D4042B"/>
    <w:rsid w:val="00D40508"/>
    <w:rsid w:val="00D40628"/>
    <w:rsid w:val="00D40767"/>
    <w:rsid w:val="00D40D36"/>
    <w:rsid w:val="00D40E0B"/>
    <w:rsid w:val="00D411F2"/>
    <w:rsid w:val="00D41737"/>
    <w:rsid w:val="00D41E5E"/>
    <w:rsid w:val="00D42198"/>
    <w:rsid w:val="00D4241F"/>
    <w:rsid w:val="00D42AE4"/>
    <w:rsid w:val="00D430DC"/>
    <w:rsid w:val="00D43211"/>
    <w:rsid w:val="00D438BF"/>
    <w:rsid w:val="00D44085"/>
    <w:rsid w:val="00D44222"/>
    <w:rsid w:val="00D4452A"/>
    <w:rsid w:val="00D44BCA"/>
    <w:rsid w:val="00D44D34"/>
    <w:rsid w:val="00D44E8F"/>
    <w:rsid w:val="00D451AE"/>
    <w:rsid w:val="00D4589E"/>
    <w:rsid w:val="00D45A01"/>
    <w:rsid w:val="00D45EC2"/>
    <w:rsid w:val="00D46252"/>
    <w:rsid w:val="00D46400"/>
    <w:rsid w:val="00D46B2C"/>
    <w:rsid w:val="00D46B86"/>
    <w:rsid w:val="00D47508"/>
    <w:rsid w:val="00D50654"/>
    <w:rsid w:val="00D506A3"/>
    <w:rsid w:val="00D50712"/>
    <w:rsid w:val="00D50767"/>
    <w:rsid w:val="00D507D8"/>
    <w:rsid w:val="00D51270"/>
    <w:rsid w:val="00D514C9"/>
    <w:rsid w:val="00D51F59"/>
    <w:rsid w:val="00D52741"/>
    <w:rsid w:val="00D52DFC"/>
    <w:rsid w:val="00D52ED6"/>
    <w:rsid w:val="00D533D1"/>
    <w:rsid w:val="00D533E5"/>
    <w:rsid w:val="00D537BE"/>
    <w:rsid w:val="00D53D65"/>
    <w:rsid w:val="00D53F72"/>
    <w:rsid w:val="00D54000"/>
    <w:rsid w:val="00D541C7"/>
    <w:rsid w:val="00D54B56"/>
    <w:rsid w:val="00D55345"/>
    <w:rsid w:val="00D5599D"/>
    <w:rsid w:val="00D55A2B"/>
    <w:rsid w:val="00D5648A"/>
    <w:rsid w:val="00D56656"/>
    <w:rsid w:val="00D5667D"/>
    <w:rsid w:val="00D5689B"/>
    <w:rsid w:val="00D56C2D"/>
    <w:rsid w:val="00D56C48"/>
    <w:rsid w:val="00D56E24"/>
    <w:rsid w:val="00D56E28"/>
    <w:rsid w:val="00D57B5F"/>
    <w:rsid w:val="00D57D9D"/>
    <w:rsid w:val="00D57FC7"/>
    <w:rsid w:val="00D6017B"/>
    <w:rsid w:val="00D606E4"/>
    <w:rsid w:val="00D6091F"/>
    <w:rsid w:val="00D609E6"/>
    <w:rsid w:val="00D60F47"/>
    <w:rsid w:val="00D61757"/>
    <w:rsid w:val="00D61912"/>
    <w:rsid w:val="00D61B79"/>
    <w:rsid w:val="00D61D83"/>
    <w:rsid w:val="00D61EAD"/>
    <w:rsid w:val="00D62228"/>
    <w:rsid w:val="00D625D1"/>
    <w:rsid w:val="00D639EE"/>
    <w:rsid w:val="00D64305"/>
    <w:rsid w:val="00D645D9"/>
    <w:rsid w:val="00D64AAF"/>
    <w:rsid w:val="00D65096"/>
    <w:rsid w:val="00D658A6"/>
    <w:rsid w:val="00D65DDC"/>
    <w:rsid w:val="00D65E13"/>
    <w:rsid w:val="00D66691"/>
    <w:rsid w:val="00D66855"/>
    <w:rsid w:val="00D66C45"/>
    <w:rsid w:val="00D67355"/>
    <w:rsid w:val="00D67736"/>
    <w:rsid w:val="00D6797A"/>
    <w:rsid w:val="00D67994"/>
    <w:rsid w:val="00D67D5C"/>
    <w:rsid w:val="00D707E8"/>
    <w:rsid w:val="00D70E5B"/>
    <w:rsid w:val="00D71DCF"/>
    <w:rsid w:val="00D71F79"/>
    <w:rsid w:val="00D72217"/>
    <w:rsid w:val="00D72333"/>
    <w:rsid w:val="00D7239E"/>
    <w:rsid w:val="00D723D4"/>
    <w:rsid w:val="00D7290C"/>
    <w:rsid w:val="00D72B75"/>
    <w:rsid w:val="00D72EB6"/>
    <w:rsid w:val="00D73264"/>
    <w:rsid w:val="00D73B55"/>
    <w:rsid w:val="00D73C45"/>
    <w:rsid w:val="00D74056"/>
    <w:rsid w:val="00D743AF"/>
    <w:rsid w:val="00D74A0C"/>
    <w:rsid w:val="00D74B5F"/>
    <w:rsid w:val="00D76371"/>
    <w:rsid w:val="00D76654"/>
    <w:rsid w:val="00D76881"/>
    <w:rsid w:val="00D76A79"/>
    <w:rsid w:val="00D76B1D"/>
    <w:rsid w:val="00D76E3E"/>
    <w:rsid w:val="00D773DF"/>
    <w:rsid w:val="00D779B4"/>
    <w:rsid w:val="00D77D53"/>
    <w:rsid w:val="00D77DCB"/>
    <w:rsid w:val="00D80CDA"/>
    <w:rsid w:val="00D80EE3"/>
    <w:rsid w:val="00D81024"/>
    <w:rsid w:val="00D8195F"/>
    <w:rsid w:val="00D81A10"/>
    <w:rsid w:val="00D81B23"/>
    <w:rsid w:val="00D81B96"/>
    <w:rsid w:val="00D830F2"/>
    <w:rsid w:val="00D833C8"/>
    <w:rsid w:val="00D83B1B"/>
    <w:rsid w:val="00D84112"/>
    <w:rsid w:val="00D8501B"/>
    <w:rsid w:val="00D85455"/>
    <w:rsid w:val="00D8557D"/>
    <w:rsid w:val="00D85A8A"/>
    <w:rsid w:val="00D85AA7"/>
    <w:rsid w:val="00D86166"/>
    <w:rsid w:val="00D86680"/>
    <w:rsid w:val="00D86694"/>
    <w:rsid w:val="00D86769"/>
    <w:rsid w:val="00D86976"/>
    <w:rsid w:val="00D869C5"/>
    <w:rsid w:val="00D86B9A"/>
    <w:rsid w:val="00D86CD3"/>
    <w:rsid w:val="00D86D0D"/>
    <w:rsid w:val="00D87853"/>
    <w:rsid w:val="00D8788C"/>
    <w:rsid w:val="00D90222"/>
    <w:rsid w:val="00D90473"/>
    <w:rsid w:val="00D9056A"/>
    <w:rsid w:val="00D9072A"/>
    <w:rsid w:val="00D917F9"/>
    <w:rsid w:val="00D918AA"/>
    <w:rsid w:val="00D91C73"/>
    <w:rsid w:val="00D91D77"/>
    <w:rsid w:val="00D91FC6"/>
    <w:rsid w:val="00D91FDC"/>
    <w:rsid w:val="00D92059"/>
    <w:rsid w:val="00D92300"/>
    <w:rsid w:val="00D92556"/>
    <w:rsid w:val="00D92651"/>
    <w:rsid w:val="00D92FE0"/>
    <w:rsid w:val="00D936A2"/>
    <w:rsid w:val="00D93A5E"/>
    <w:rsid w:val="00D93BF9"/>
    <w:rsid w:val="00D940D5"/>
    <w:rsid w:val="00D9451E"/>
    <w:rsid w:val="00D94665"/>
    <w:rsid w:val="00D948A7"/>
    <w:rsid w:val="00D9494D"/>
    <w:rsid w:val="00D95514"/>
    <w:rsid w:val="00D955BF"/>
    <w:rsid w:val="00D95A8E"/>
    <w:rsid w:val="00D95B25"/>
    <w:rsid w:val="00D95D78"/>
    <w:rsid w:val="00D960FD"/>
    <w:rsid w:val="00D96312"/>
    <w:rsid w:val="00D96399"/>
    <w:rsid w:val="00D964B2"/>
    <w:rsid w:val="00D96504"/>
    <w:rsid w:val="00D9690B"/>
    <w:rsid w:val="00D96DC1"/>
    <w:rsid w:val="00D977D2"/>
    <w:rsid w:val="00D9788A"/>
    <w:rsid w:val="00D97AFA"/>
    <w:rsid w:val="00D97B6B"/>
    <w:rsid w:val="00D97CD4"/>
    <w:rsid w:val="00DA0492"/>
    <w:rsid w:val="00DA04A5"/>
    <w:rsid w:val="00DA10EC"/>
    <w:rsid w:val="00DA168F"/>
    <w:rsid w:val="00DA1F8F"/>
    <w:rsid w:val="00DA209F"/>
    <w:rsid w:val="00DA20BA"/>
    <w:rsid w:val="00DA2C41"/>
    <w:rsid w:val="00DA2DC1"/>
    <w:rsid w:val="00DA31B2"/>
    <w:rsid w:val="00DA3790"/>
    <w:rsid w:val="00DA43CE"/>
    <w:rsid w:val="00DA4654"/>
    <w:rsid w:val="00DA4F72"/>
    <w:rsid w:val="00DA5568"/>
    <w:rsid w:val="00DA5600"/>
    <w:rsid w:val="00DA56A9"/>
    <w:rsid w:val="00DA57D6"/>
    <w:rsid w:val="00DA5933"/>
    <w:rsid w:val="00DA5FFF"/>
    <w:rsid w:val="00DA688E"/>
    <w:rsid w:val="00DA6F4A"/>
    <w:rsid w:val="00DA73AB"/>
    <w:rsid w:val="00DA74AC"/>
    <w:rsid w:val="00DA7DFF"/>
    <w:rsid w:val="00DA7FDD"/>
    <w:rsid w:val="00DB1244"/>
    <w:rsid w:val="00DB2058"/>
    <w:rsid w:val="00DB262E"/>
    <w:rsid w:val="00DB2B32"/>
    <w:rsid w:val="00DB2E4C"/>
    <w:rsid w:val="00DB2F65"/>
    <w:rsid w:val="00DB3826"/>
    <w:rsid w:val="00DB39EA"/>
    <w:rsid w:val="00DB3BF0"/>
    <w:rsid w:val="00DB3FFA"/>
    <w:rsid w:val="00DB4201"/>
    <w:rsid w:val="00DB4B6A"/>
    <w:rsid w:val="00DB53BC"/>
    <w:rsid w:val="00DB565A"/>
    <w:rsid w:val="00DB5B1E"/>
    <w:rsid w:val="00DB6016"/>
    <w:rsid w:val="00DB6CEF"/>
    <w:rsid w:val="00DB6DF5"/>
    <w:rsid w:val="00DB6E6C"/>
    <w:rsid w:val="00DB6EA0"/>
    <w:rsid w:val="00DB7514"/>
    <w:rsid w:val="00DB7E22"/>
    <w:rsid w:val="00DB7E24"/>
    <w:rsid w:val="00DC0141"/>
    <w:rsid w:val="00DC017B"/>
    <w:rsid w:val="00DC01CB"/>
    <w:rsid w:val="00DC059E"/>
    <w:rsid w:val="00DC17B5"/>
    <w:rsid w:val="00DC1855"/>
    <w:rsid w:val="00DC1872"/>
    <w:rsid w:val="00DC1F0D"/>
    <w:rsid w:val="00DC1F19"/>
    <w:rsid w:val="00DC2BEB"/>
    <w:rsid w:val="00DC3235"/>
    <w:rsid w:val="00DC40DF"/>
    <w:rsid w:val="00DC42CC"/>
    <w:rsid w:val="00DC4433"/>
    <w:rsid w:val="00DC4CDB"/>
    <w:rsid w:val="00DC4E60"/>
    <w:rsid w:val="00DC5A2C"/>
    <w:rsid w:val="00DC5D30"/>
    <w:rsid w:val="00DC638E"/>
    <w:rsid w:val="00DC6539"/>
    <w:rsid w:val="00DC71C3"/>
    <w:rsid w:val="00DC71DC"/>
    <w:rsid w:val="00DC7511"/>
    <w:rsid w:val="00DC76EA"/>
    <w:rsid w:val="00DC781B"/>
    <w:rsid w:val="00DC7B92"/>
    <w:rsid w:val="00DC7F68"/>
    <w:rsid w:val="00DD0158"/>
    <w:rsid w:val="00DD0465"/>
    <w:rsid w:val="00DD073F"/>
    <w:rsid w:val="00DD07C9"/>
    <w:rsid w:val="00DD1083"/>
    <w:rsid w:val="00DD1F3B"/>
    <w:rsid w:val="00DD22FC"/>
    <w:rsid w:val="00DD2415"/>
    <w:rsid w:val="00DD29FE"/>
    <w:rsid w:val="00DD2D0C"/>
    <w:rsid w:val="00DD2FA5"/>
    <w:rsid w:val="00DD359E"/>
    <w:rsid w:val="00DD3C65"/>
    <w:rsid w:val="00DD434B"/>
    <w:rsid w:val="00DD481D"/>
    <w:rsid w:val="00DD4866"/>
    <w:rsid w:val="00DD4BB7"/>
    <w:rsid w:val="00DD4BC6"/>
    <w:rsid w:val="00DD5126"/>
    <w:rsid w:val="00DD5138"/>
    <w:rsid w:val="00DD51BD"/>
    <w:rsid w:val="00DD52A2"/>
    <w:rsid w:val="00DD5858"/>
    <w:rsid w:val="00DD65DA"/>
    <w:rsid w:val="00DD6F71"/>
    <w:rsid w:val="00DD6FDC"/>
    <w:rsid w:val="00DE0005"/>
    <w:rsid w:val="00DE014F"/>
    <w:rsid w:val="00DE032B"/>
    <w:rsid w:val="00DE04E7"/>
    <w:rsid w:val="00DE084B"/>
    <w:rsid w:val="00DE0F38"/>
    <w:rsid w:val="00DE10A1"/>
    <w:rsid w:val="00DE129A"/>
    <w:rsid w:val="00DE14BA"/>
    <w:rsid w:val="00DE15C2"/>
    <w:rsid w:val="00DE19C5"/>
    <w:rsid w:val="00DE1AFE"/>
    <w:rsid w:val="00DE1C9C"/>
    <w:rsid w:val="00DE1CD2"/>
    <w:rsid w:val="00DE2B80"/>
    <w:rsid w:val="00DE2E75"/>
    <w:rsid w:val="00DE2ED0"/>
    <w:rsid w:val="00DE34A3"/>
    <w:rsid w:val="00DE3671"/>
    <w:rsid w:val="00DE37BD"/>
    <w:rsid w:val="00DE39FC"/>
    <w:rsid w:val="00DE43AE"/>
    <w:rsid w:val="00DE4787"/>
    <w:rsid w:val="00DE4AC4"/>
    <w:rsid w:val="00DE5020"/>
    <w:rsid w:val="00DE5423"/>
    <w:rsid w:val="00DE570B"/>
    <w:rsid w:val="00DE64E6"/>
    <w:rsid w:val="00DE6C6B"/>
    <w:rsid w:val="00DE6C75"/>
    <w:rsid w:val="00DE7127"/>
    <w:rsid w:val="00DE7164"/>
    <w:rsid w:val="00DE77F5"/>
    <w:rsid w:val="00DF0803"/>
    <w:rsid w:val="00DF08E1"/>
    <w:rsid w:val="00DF0C09"/>
    <w:rsid w:val="00DF0E5F"/>
    <w:rsid w:val="00DF0F26"/>
    <w:rsid w:val="00DF1508"/>
    <w:rsid w:val="00DF1534"/>
    <w:rsid w:val="00DF1B0E"/>
    <w:rsid w:val="00DF21C8"/>
    <w:rsid w:val="00DF267A"/>
    <w:rsid w:val="00DF2C2D"/>
    <w:rsid w:val="00DF2E54"/>
    <w:rsid w:val="00DF3370"/>
    <w:rsid w:val="00DF3851"/>
    <w:rsid w:val="00DF39DA"/>
    <w:rsid w:val="00DF467C"/>
    <w:rsid w:val="00DF4F3E"/>
    <w:rsid w:val="00DF5507"/>
    <w:rsid w:val="00DF62BA"/>
    <w:rsid w:val="00DF63B1"/>
    <w:rsid w:val="00DF65AC"/>
    <w:rsid w:val="00DF735B"/>
    <w:rsid w:val="00DF73A5"/>
    <w:rsid w:val="00DF7A83"/>
    <w:rsid w:val="00E0042A"/>
    <w:rsid w:val="00E004FD"/>
    <w:rsid w:val="00E00696"/>
    <w:rsid w:val="00E00A33"/>
    <w:rsid w:val="00E012A2"/>
    <w:rsid w:val="00E012B8"/>
    <w:rsid w:val="00E01A9D"/>
    <w:rsid w:val="00E02070"/>
    <w:rsid w:val="00E026E0"/>
    <w:rsid w:val="00E02700"/>
    <w:rsid w:val="00E02B55"/>
    <w:rsid w:val="00E02EA7"/>
    <w:rsid w:val="00E036A2"/>
    <w:rsid w:val="00E03D1A"/>
    <w:rsid w:val="00E0416D"/>
    <w:rsid w:val="00E042E1"/>
    <w:rsid w:val="00E04CA0"/>
    <w:rsid w:val="00E04FCC"/>
    <w:rsid w:val="00E04FE4"/>
    <w:rsid w:val="00E0510B"/>
    <w:rsid w:val="00E05CCF"/>
    <w:rsid w:val="00E05DA9"/>
    <w:rsid w:val="00E05E08"/>
    <w:rsid w:val="00E06312"/>
    <w:rsid w:val="00E0633E"/>
    <w:rsid w:val="00E06F0C"/>
    <w:rsid w:val="00E0717F"/>
    <w:rsid w:val="00E072B7"/>
    <w:rsid w:val="00E075A2"/>
    <w:rsid w:val="00E078E9"/>
    <w:rsid w:val="00E10004"/>
    <w:rsid w:val="00E11459"/>
    <w:rsid w:val="00E11A17"/>
    <w:rsid w:val="00E126C2"/>
    <w:rsid w:val="00E12BAB"/>
    <w:rsid w:val="00E13009"/>
    <w:rsid w:val="00E13406"/>
    <w:rsid w:val="00E13735"/>
    <w:rsid w:val="00E13B23"/>
    <w:rsid w:val="00E13EB4"/>
    <w:rsid w:val="00E14088"/>
    <w:rsid w:val="00E143BA"/>
    <w:rsid w:val="00E144B6"/>
    <w:rsid w:val="00E14ACF"/>
    <w:rsid w:val="00E14B1A"/>
    <w:rsid w:val="00E15506"/>
    <w:rsid w:val="00E156C2"/>
    <w:rsid w:val="00E15855"/>
    <w:rsid w:val="00E16473"/>
    <w:rsid w:val="00E16E79"/>
    <w:rsid w:val="00E172CA"/>
    <w:rsid w:val="00E17892"/>
    <w:rsid w:val="00E17F5D"/>
    <w:rsid w:val="00E20804"/>
    <w:rsid w:val="00E20856"/>
    <w:rsid w:val="00E208A4"/>
    <w:rsid w:val="00E20C48"/>
    <w:rsid w:val="00E211A4"/>
    <w:rsid w:val="00E212BF"/>
    <w:rsid w:val="00E224C1"/>
    <w:rsid w:val="00E22F23"/>
    <w:rsid w:val="00E235E6"/>
    <w:rsid w:val="00E23C1F"/>
    <w:rsid w:val="00E241AE"/>
    <w:rsid w:val="00E24370"/>
    <w:rsid w:val="00E245D5"/>
    <w:rsid w:val="00E2497D"/>
    <w:rsid w:val="00E24D4C"/>
    <w:rsid w:val="00E24EAA"/>
    <w:rsid w:val="00E25369"/>
    <w:rsid w:val="00E258B0"/>
    <w:rsid w:val="00E25F4F"/>
    <w:rsid w:val="00E26310"/>
    <w:rsid w:val="00E268EB"/>
    <w:rsid w:val="00E269BB"/>
    <w:rsid w:val="00E26A0F"/>
    <w:rsid w:val="00E26E58"/>
    <w:rsid w:val="00E2767C"/>
    <w:rsid w:val="00E27851"/>
    <w:rsid w:val="00E30161"/>
    <w:rsid w:val="00E30185"/>
    <w:rsid w:val="00E305AE"/>
    <w:rsid w:val="00E30ADA"/>
    <w:rsid w:val="00E30CAD"/>
    <w:rsid w:val="00E30CE5"/>
    <w:rsid w:val="00E30FBA"/>
    <w:rsid w:val="00E3119C"/>
    <w:rsid w:val="00E3220E"/>
    <w:rsid w:val="00E32551"/>
    <w:rsid w:val="00E32733"/>
    <w:rsid w:val="00E32750"/>
    <w:rsid w:val="00E327AE"/>
    <w:rsid w:val="00E32AE8"/>
    <w:rsid w:val="00E32D4B"/>
    <w:rsid w:val="00E33242"/>
    <w:rsid w:val="00E3332D"/>
    <w:rsid w:val="00E33583"/>
    <w:rsid w:val="00E33935"/>
    <w:rsid w:val="00E339EF"/>
    <w:rsid w:val="00E3400A"/>
    <w:rsid w:val="00E3421D"/>
    <w:rsid w:val="00E342BA"/>
    <w:rsid w:val="00E34856"/>
    <w:rsid w:val="00E34CF5"/>
    <w:rsid w:val="00E36634"/>
    <w:rsid w:val="00E3667D"/>
    <w:rsid w:val="00E3676C"/>
    <w:rsid w:val="00E36891"/>
    <w:rsid w:val="00E36AD5"/>
    <w:rsid w:val="00E36D6C"/>
    <w:rsid w:val="00E36F67"/>
    <w:rsid w:val="00E3751C"/>
    <w:rsid w:val="00E37E10"/>
    <w:rsid w:val="00E406FF"/>
    <w:rsid w:val="00E407DA"/>
    <w:rsid w:val="00E40E44"/>
    <w:rsid w:val="00E41A13"/>
    <w:rsid w:val="00E41B91"/>
    <w:rsid w:val="00E42060"/>
    <w:rsid w:val="00E42278"/>
    <w:rsid w:val="00E42436"/>
    <w:rsid w:val="00E424E7"/>
    <w:rsid w:val="00E426CF"/>
    <w:rsid w:val="00E429BC"/>
    <w:rsid w:val="00E42C3F"/>
    <w:rsid w:val="00E4354E"/>
    <w:rsid w:val="00E435EB"/>
    <w:rsid w:val="00E436F4"/>
    <w:rsid w:val="00E4386A"/>
    <w:rsid w:val="00E44F8A"/>
    <w:rsid w:val="00E4506C"/>
    <w:rsid w:val="00E451EA"/>
    <w:rsid w:val="00E47132"/>
    <w:rsid w:val="00E50B41"/>
    <w:rsid w:val="00E51AD5"/>
    <w:rsid w:val="00E52345"/>
    <w:rsid w:val="00E524F2"/>
    <w:rsid w:val="00E54B5B"/>
    <w:rsid w:val="00E54C12"/>
    <w:rsid w:val="00E54DCC"/>
    <w:rsid w:val="00E54EA8"/>
    <w:rsid w:val="00E54FAF"/>
    <w:rsid w:val="00E5534F"/>
    <w:rsid w:val="00E553B0"/>
    <w:rsid w:val="00E557DC"/>
    <w:rsid w:val="00E55AC4"/>
    <w:rsid w:val="00E5662D"/>
    <w:rsid w:val="00E56FDA"/>
    <w:rsid w:val="00E5705B"/>
    <w:rsid w:val="00E57159"/>
    <w:rsid w:val="00E571B3"/>
    <w:rsid w:val="00E60256"/>
    <w:rsid w:val="00E6026B"/>
    <w:rsid w:val="00E6043D"/>
    <w:rsid w:val="00E60620"/>
    <w:rsid w:val="00E61892"/>
    <w:rsid w:val="00E61951"/>
    <w:rsid w:val="00E61B9B"/>
    <w:rsid w:val="00E61EA5"/>
    <w:rsid w:val="00E62757"/>
    <w:rsid w:val="00E62862"/>
    <w:rsid w:val="00E62BE7"/>
    <w:rsid w:val="00E62F10"/>
    <w:rsid w:val="00E63708"/>
    <w:rsid w:val="00E63773"/>
    <w:rsid w:val="00E63E77"/>
    <w:rsid w:val="00E63F84"/>
    <w:rsid w:val="00E645AD"/>
    <w:rsid w:val="00E646FA"/>
    <w:rsid w:val="00E64709"/>
    <w:rsid w:val="00E648E0"/>
    <w:rsid w:val="00E649CE"/>
    <w:rsid w:val="00E64AB6"/>
    <w:rsid w:val="00E64B33"/>
    <w:rsid w:val="00E651E0"/>
    <w:rsid w:val="00E652FA"/>
    <w:rsid w:val="00E6568F"/>
    <w:rsid w:val="00E65C56"/>
    <w:rsid w:val="00E66062"/>
    <w:rsid w:val="00E668A0"/>
    <w:rsid w:val="00E66DCA"/>
    <w:rsid w:val="00E66EEA"/>
    <w:rsid w:val="00E703A0"/>
    <w:rsid w:val="00E70910"/>
    <w:rsid w:val="00E70EED"/>
    <w:rsid w:val="00E715D5"/>
    <w:rsid w:val="00E7181B"/>
    <w:rsid w:val="00E71B0C"/>
    <w:rsid w:val="00E71CC7"/>
    <w:rsid w:val="00E71CF2"/>
    <w:rsid w:val="00E72545"/>
    <w:rsid w:val="00E72C88"/>
    <w:rsid w:val="00E731A0"/>
    <w:rsid w:val="00E73B08"/>
    <w:rsid w:val="00E73F47"/>
    <w:rsid w:val="00E74235"/>
    <w:rsid w:val="00E74237"/>
    <w:rsid w:val="00E74379"/>
    <w:rsid w:val="00E749F7"/>
    <w:rsid w:val="00E74C1C"/>
    <w:rsid w:val="00E74CEA"/>
    <w:rsid w:val="00E74FAF"/>
    <w:rsid w:val="00E75B57"/>
    <w:rsid w:val="00E76000"/>
    <w:rsid w:val="00E76CBE"/>
    <w:rsid w:val="00E77034"/>
    <w:rsid w:val="00E770B1"/>
    <w:rsid w:val="00E771E2"/>
    <w:rsid w:val="00E775CB"/>
    <w:rsid w:val="00E778B0"/>
    <w:rsid w:val="00E77BCE"/>
    <w:rsid w:val="00E806A2"/>
    <w:rsid w:val="00E80A25"/>
    <w:rsid w:val="00E80ACD"/>
    <w:rsid w:val="00E80F71"/>
    <w:rsid w:val="00E810AA"/>
    <w:rsid w:val="00E815C2"/>
    <w:rsid w:val="00E81F8B"/>
    <w:rsid w:val="00E8220D"/>
    <w:rsid w:val="00E82599"/>
    <w:rsid w:val="00E827BC"/>
    <w:rsid w:val="00E82809"/>
    <w:rsid w:val="00E8390B"/>
    <w:rsid w:val="00E83E21"/>
    <w:rsid w:val="00E83F40"/>
    <w:rsid w:val="00E84244"/>
    <w:rsid w:val="00E84595"/>
    <w:rsid w:val="00E8486F"/>
    <w:rsid w:val="00E84E36"/>
    <w:rsid w:val="00E852FE"/>
    <w:rsid w:val="00E85754"/>
    <w:rsid w:val="00E85D6F"/>
    <w:rsid w:val="00E85E67"/>
    <w:rsid w:val="00E860F7"/>
    <w:rsid w:val="00E86345"/>
    <w:rsid w:val="00E86C15"/>
    <w:rsid w:val="00E8712A"/>
    <w:rsid w:val="00E87460"/>
    <w:rsid w:val="00E874CC"/>
    <w:rsid w:val="00E9027C"/>
    <w:rsid w:val="00E902D1"/>
    <w:rsid w:val="00E90471"/>
    <w:rsid w:val="00E90F6B"/>
    <w:rsid w:val="00E9105A"/>
    <w:rsid w:val="00E913A1"/>
    <w:rsid w:val="00E91856"/>
    <w:rsid w:val="00E920F8"/>
    <w:rsid w:val="00E927A8"/>
    <w:rsid w:val="00E92815"/>
    <w:rsid w:val="00E9308F"/>
    <w:rsid w:val="00E93481"/>
    <w:rsid w:val="00E93A1D"/>
    <w:rsid w:val="00E93D90"/>
    <w:rsid w:val="00E947E4"/>
    <w:rsid w:val="00E94818"/>
    <w:rsid w:val="00E95F6E"/>
    <w:rsid w:val="00E9622C"/>
    <w:rsid w:val="00E963D8"/>
    <w:rsid w:val="00E9678B"/>
    <w:rsid w:val="00E96F78"/>
    <w:rsid w:val="00E96FEE"/>
    <w:rsid w:val="00E97126"/>
    <w:rsid w:val="00E974E2"/>
    <w:rsid w:val="00E97824"/>
    <w:rsid w:val="00E97B3C"/>
    <w:rsid w:val="00E97D1E"/>
    <w:rsid w:val="00EA0079"/>
    <w:rsid w:val="00EA044B"/>
    <w:rsid w:val="00EA05A4"/>
    <w:rsid w:val="00EA0697"/>
    <w:rsid w:val="00EA0B6F"/>
    <w:rsid w:val="00EA1CB0"/>
    <w:rsid w:val="00EA235C"/>
    <w:rsid w:val="00EA25F8"/>
    <w:rsid w:val="00EA32CC"/>
    <w:rsid w:val="00EA34A1"/>
    <w:rsid w:val="00EA3E8A"/>
    <w:rsid w:val="00EA56D0"/>
    <w:rsid w:val="00EA5975"/>
    <w:rsid w:val="00EA5F2F"/>
    <w:rsid w:val="00EA62C9"/>
    <w:rsid w:val="00EA631E"/>
    <w:rsid w:val="00EA633D"/>
    <w:rsid w:val="00EA6B20"/>
    <w:rsid w:val="00EA6C76"/>
    <w:rsid w:val="00EA6C8B"/>
    <w:rsid w:val="00EA73C9"/>
    <w:rsid w:val="00EA7675"/>
    <w:rsid w:val="00EB0528"/>
    <w:rsid w:val="00EB0A1C"/>
    <w:rsid w:val="00EB0EA1"/>
    <w:rsid w:val="00EB0EDB"/>
    <w:rsid w:val="00EB13C4"/>
    <w:rsid w:val="00EB142E"/>
    <w:rsid w:val="00EB1580"/>
    <w:rsid w:val="00EB16AF"/>
    <w:rsid w:val="00EB1AE9"/>
    <w:rsid w:val="00EB1C1F"/>
    <w:rsid w:val="00EB23C2"/>
    <w:rsid w:val="00EB2535"/>
    <w:rsid w:val="00EB26F6"/>
    <w:rsid w:val="00EB29C3"/>
    <w:rsid w:val="00EB2E03"/>
    <w:rsid w:val="00EB2FD6"/>
    <w:rsid w:val="00EB30A6"/>
    <w:rsid w:val="00EB35BD"/>
    <w:rsid w:val="00EB369B"/>
    <w:rsid w:val="00EB3725"/>
    <w:rsid w:val="00EB3778"/>
    <w:rsid w:val="00EB46DE"/>
    <w:rsid w:val="00EB47FD"/>
    <w:rsid w:val="00EB5357"/>
    <w:rsid w:val="00EB58A0"/>
    <w:rsid w:val="00EB6729"/>
    <w:rsid w:val="00EB6762"/>
    <w:rsid w:val="00EB69D2"/>
    <w:rsid w:val="00EB6AAF"/>
    <w:rsid w:val="00EB6C19"/>
    <w:rsid w:val="00EB74BB"/>
    <w:rsid w:val="00EB7708"/>
    <w:rsid w:val="00EB78BD"/>
    <w:rsid w:val="00EC02A2"/>
    <w:rsid w:val="00EC02F4"/>
    <w:rsid w:val="00EC04CE"/>
    <w:rsid w:val="00EC106D"/>
    <w:rsid w:val="00EC1468"/>
    <w:rsid w:val="00EC17EF"/>
    <w:rsid w:val="00EC1928"/>
    <w:rsid w:val="00EC2866"/>
    <w:rsid w:val="00EC2ADC"/>
    <w:rsid w:val="00EC2D97"/>
    <w:rsid w:val="00EC3086"/>
    <w:rsid w:val="00EC3198"/>
    <w:rsid w:val="00EC3446"/>
    <w:rsid w:val="00EC38F7"/>
    <w:rsid w:val="00EC3B87"/>
    <w:rsid w:val="00EC3BF4"/>
    <w:rsid w:val="00EC4808"/>
    <w:rsid w:val="00EC4C78"/>
    <w:rsid w:val="00EC4E0F"/>
    <w:rsid w:val="00EC5215"/>
    <w:rsid w:val="00EC54B9"/>
    <w:rsid w:val="00EC571B"/>
    <w:rsid w:val="00EC57AA"/>
    <w:rsid w:val="00EC5B1D"/>
    <w:rsid w:val="00EC5BDD"/>
    <w:rsid w:val="00EC61D4"/>
    <w:rsid w:val="00EC77A6"/>
    <w:rsid w:val="00EC7A80"/>
    <w:rsid w:val="00EC7ACA"/>
    <w:rsid w:val="00EC7B8C"/>
    <w:rsid w:val="00ED0EA6"/>
    <w:rsid w:val="00ED15C8"/>
    <w:rsid w:val="00ED1920"/>
    <w:rsid w:val="00ED1A23"/>
    <w:rsid w:val="00ED246C"/>
    <w:rsid w:val="00ED2514"/>
    <w:rsid w:val="00ED28A4"/>
    <w:rsid w:val="00ED3184"/>
    <w:rsid w:val="00ED3607"/>
    <w:rsid w:val="00ED41E1"/>
    <w:rsid w:val="00ED485B"/>
    <w:rsid w:val="00ED4C41"/>
    <w:rsid w:val="00ED53E4"/>
    <w:rsid w:val="00ED5666"/>
    <w:rsid w:val="00ED5941"/>
    <w:rsid w:val="00ED59D9"/>
    <w:rsid w:val="00ED6627"/>
    <w:rsid w:val="00EE0081"/>
    <w:rsid w:val="00EE02A1"/>
    <w:rsid w:val="00EE1173"/>
    <w:rsid w:val="00EE145D"/>
    <w:rsid w:val="00EE18A8"/>
    <w:rsid w:val="00EE1A3A"/>
    <w:rsid w:val="00EE2E2E"/>
    <w:rsid w:val="00EE2E74"/>
    <w:rsid w:val="00EE35BD"/>
    <w:rsid w:val="00EE3D35"/>
    <w:rsid w:val="00EE3E33"/>
    <w:rsid w:val="00EE3EC4"/>
    <w:rsid w:val="00EE410C"/>
    <w:rsid w:val="00EE4165"/>
    <w:rsid w:val="00EE4663"/>
    <w:rsid w:val="00EE55AB"/>
    <w:rsid w:val="00EE678A"/>
    <w:rsid w:val="00EE691E"/>
    <w:rsid w:val="00EE7586"/>
    <w:rsid w:val="00EE790B"/>
    <w:rsid w:val="00EE7C0E"/>
    <w:rsid w:val="00EF083E"/>
    <w:rsid w:val="00EF09C2"/>
    <w:rsid w:val="00EF0B8D"/>
    <w:rsid w:val="00EF0DA5"/>
    <w:rsid w:val="00EF10E9"/>
    <w:rsid w:val="00EF1205"/>
    <w:rsid w:val="00EF1711"/>
    <w:rsid w:val="00EF1832"/>
    <w:rsid w:val="00EF2D52"/>
    <w:rsid w:val="00EF3E34"/>
    <w:rsid w:val="00EF4031"/>
    <w:rsid w:val="00EF4292"/>
    <w:rsid w:val="00EF4596"/>
    <w:rsid w:val="00EF4938"/>
    <w:rsid w:val="00EF4BFF"/>
    <w:rsid w:val="00EF4D71"/>
    <w:rsid w:val="00EF4ED7"/>
    <w:rsid w:val="00EF518A"/>
    <w:rsid w:val="00EF5917"/>
    <w:rsid w:val="00EF606D"/>
    <w:rsid w:val="00EF6F20"/>
    <w:rsid w:val="00EF7085"/>
    <w:rsid w:val="00EF744F"/>
    <w:rsid w:val="00EF7938"/>
    <w:rsid w:val="00EF7C02"/>
    <w:rsid w:val="00EF7FE4"/>
    <w:rsid w:val="00F01109"/>
    <w:rsid w:val="00F01BD3"/>
    <w:rsid w:val="00F01D65"/>
    <w:rsid w:val="00F023CE"/>
    <w:rsid w:val="00F02725"/>
    <w:rsid w:val="00F028C0"/>
    <w:rsid w:val="00F03190"/>
    <w:rsid w:val="00F03247"/>
    <w:rsid w:val="00F033AE"/>
    <w:rsid w:val="00F033D1"/>
    <w:rsid w:val="00F037AA"/>
    <w:rsid w:val="00F03D02"/>
    <w:rsid w:val="00F03DDE"/>
    <w:rsid w:val="00F04818"/>
    <w:rsid w:val="00F05323"/>
    <w:rsid w:val="00F05342"/>
    <w:rsid w:val="00F055C9"/>
    <w:rsid w:val="00F055F1"/>
    <w:rsid w:val="00F0571B"/>
    <w:rsid w:val="00F05B7D"/>
    <w:rsid w:val="00F05CC7"/>
    <w:rsid w:val="00F06912"/>
    <w:rsid w:val="00F06E6D"/>
    <w:rsid w:val="00F07095"/>
    <w:rsid w:val="00F07ADD"/>
    <w:rsid w:val="00F07C48"/>
    <w:rsid w:val="00F07D61"/>
    <w:rsid w:val="00F07E14"/>
    <w:rsid w:val="00F07F35"/>
    <w:rsid w:val="00F10B51"/>
    <w:rsid w:val="00F10C64"/>
    <w:rsid w:val="00F11104"/>
    <w:rsid w:val="00F11125"/>
    <w:rsid w:val="00F11706"/>
    <w:rsid w:val="00F12E47"/>
    <w:rsid w:val="00F12F5C"/>
    <w:rsid w:val="00F12F73"/>
    <w:rsid w:val="00F131FC"/>
    <w:rsid w:val="00F132B4"/>
    <w:rsid w:val="00F138FA"/>
    <w:rsid w:val="00F139C8"/>
    <w:rsid w:val="00F14847"/>
    <w:rsid w:val="00F156CE"/>
    <w:rsid w:val="00F15727"/>
    <w:rsid w:val="00F159E7"/>
    <w:rsid w:val="00F15B2E"/>
    <w:rsid w:val="00F167ED"/>
    <w:rsid w:val="00F168BD"/>
    <w:rsid w:val="00F16E02"/>
    <w:rsid w:val="00F16E71"/>
    <w:rsid w:val="00F16EB6"/>
    <w:rsid w:val="00F16F3C"/>
    <w:rsid w:val="00F173BA"/>
    <w:rsid w:val="00F17692"/>
    <w:rsid w:val="00F17A11"/>
    <w:rsid w:val="00F20422"/>
    <w:rsid w:val="00F20A71"/>
    <w:rsid w:val="00F2126A"/>
    <w:rsid w:val="00F21A54"/>
    <w:rsid w:val="00F21A83"/>
    <w:rsid w:val="00F2227E"/>
    <w:rsid w:val="00F229AF"/>
    <w:rsid w:val="00F22D04"/>
    <w:rsid w:val="00F22E40"/>
    <w:rsid w:val="00F22FAF"/>
    <w:rsid w:val="00F232D5"/>
    <w:rsid w:val="00F23985"/>
    <w:rsid w:val="00F23EB0"/>
    <w:rsid w:val="00F23FCE"/>
    <w:rsid w:val="00F24172"/>
    <w:rsid w:val="00F24D8F"/>
    <w:rsid w:val="00F25091"/>
    <w:rsid w:val="00F25E93"/>
    <w:rsid w:val="00F26DC9"/>
    <w:rsid w:val="00F275E3"/>
    <w:rsid w:val="00F27EBF"/>
    <w:rsid w:val="00F302D7"/>
    <w:rsid w:val="00F307AF"/>
    <w:rsid w:val="00F30EF0"/>
    <w:rsid w:val="00F311F6"/>
    <w:rsid w:val="00F32218"/>
    <w:rsid w:val="00F3223B"/>
    <w:rsid w:val="00F325E7"/>
    <w:rsid w:val="00F32CA4"/>
    <w:rsid w:val="00F34120"/>
    <w:rsid w:val="00F342B8"/>
    <w:rsid w:val="00F34A9C"/>
    <w:rsid w:val="00F35AFA"/>
    <w:rsid w:val="00F36280"/>
    <w:rsid w:val="00F37ADF"/>
    <w:rsid w:val="00F37E28"/>
    <w:rsid w:val="00F4017F"/>
    <w:rsid w:val="00F409FD"/>
    <w:rsid w:val="00F40BA0"/>
    <w:rsid w:val="00F40CD6"/>
    <w:rsid w:val="00F40ED3"/>
    <w:rsid w:val="00F4181D"/>
    <w:rsid w:val="00F419CD"/>
    <w:rsid w:val="00F42175"/>
    <w:rsid w:val="00F424B4"/>
    <w:rsid w:val="00F4256F"/>
    <w:rsid w:val="00F42A67"/>
    <w:rsid w:val="00F42B89"/>
    <w:rsid w:val="00F42D93"/>
    <w:rsid w:val="00F43AF1"/>
    <w:rsid w:val="00F44294"/>
    <w:rsid w:val="00F44611"/>
    <w:rsid w:val="00F44DBF"/>
    <w:rsid w:val="00F44F3A"/>
    <w:rsid w:val="00F45134"/>
    <w:rsid w:val="00F453EF"/>
    <w:rsid w:val="00F4593D"/>
    <w:rsid w:val="00F45A4B"/>
    <w:rsid w:val="00F460C9"/>
    <w:rsid w:val="00F46E40"/>
    <w:rsid w:val="00F47158"/>
    <w:rsid w:val="00F473D2"/>
    <w:rsid w:val="00F47567"/>
    <w:rsid w:val="00F47826"/>
    <w:rsid w:val="00F47CE5"/>
    <w:rsid w:val="00F50B3E"/>
    <w:rsid w:val="00F510A2"/>
    <w:rsid w:val="00F51AF6"/>
    <w:rsid w:val="00F51FC5"/>
    <w:rsid w:val="00F52106"/>
    <w:rsid w:val="00F52209"/>
    <w:rsid w:val="00F52B64"/>
    <w:rsid w:val="00F52D48"/>
    <w:rsid w:val="00F52DBD"/>
    <w:rsid w:val="00F53303"/>
    <w:rsid w:val="00F5386C"/>
    <w:rsid w:val="00F54527"/>
    <w:rsid w:val="00F5555B"/>
    <w:rsid w:val="00F56078"/>
    <w:rsid w:val="00F56109"/>
    <w:rsid w:val="00F56A9E"/>
    <w:rsid w:val="00F56FF2"/>
    <w:rsid w:val="00F57262"/>
    <w:rsid w:val="00F60188"/>
    <w:rsid w:val="00F601B5"/>
    <w:rsid w:val="00F602FE"/>
    <w:rsid w:val="00F60CB6"/>
    <w:rsid w:val="00F61AF7"/>
    <w:rsid w:val="00F622FF"/>
    <w:rsid w:val="00F62568"/>
    <w:rsid w:val="00F6273D"/>
    <w:rsid w:val="00F62AB6"/>
    <w:rsid w:val="00F62BA0"/>
    <w:rsid w:val="00F62E4B"/>
    <w:rsid w:val="00F6349C"/>
    <w:rsid w:val="00F634DD"/>
    <w:rsid w:val="00F635B3"/>
    <w:rsid w:val="00F6366C"/>
    <w:rsid w:val="00F636C4"/>
    <w:rsid w:val="00F6385B"/>
    <w:rsid w:val="00F63990"/>
    <w:rsid w:val="00F642AD"/>
    <w:rsid w:val="00F64944"/>
    <w:rsid w:val="00F64BE9"/>
    <w:rsid w:val="00F654AC"/>
    <w:rsid w:val="00F65AC7"/>
    <w:rsid w:val="00F66528"/>
    <w:rsid w:val="00F678CC"/>
    <w:rsid w:val="00F67962"/>
    <w:rsid w:val="00F7003A"/>
    <w:rsid w:val="00F70158"/>
    <w:rsid w:val="00F70806"/>
    <w:rsid w:val="00F70984"/>
    <w:rsid w:val="00F70B7A"/>
    <w:rsid w:val="00F70C91"/>
    <w:rsid w:val="00F70F20"/>
    <w:rsid w:val="00F72437"/>
    <w:rsid w:val="00F7246A"/>
    <w:rsid w:val="00F724F7"/>
    <w:rsid w:val="00F725E6"/>
    <w:rsid w:val="00F72761"/>
    <w:rsid w:val="00F72815"/>
    <w:rsid w:val="00F72930"/>
    <w:rsid w:val="00F729BD"/>
    <w:rsid w:val="00F729D8"/>
    <w:rsid w:val="00F72DF2"/>
    <w:rsid w:val="00F72E42"/>
    <w:rsid w:val="00F7342E"/>
    <w:rsid w:val="00F735C5"/>
    <w:rsid w:val="00F73725"/>
    <w:rsid w:val="00F73D9E"/>
    <w:rsid w:val="00F73FBD"/>
    <w:rsid w:val="00F743AF"/>
    <w:rsid w:val="00F7472B"/>
    <w:rsid w:val="00F74BEC"/>
    <w:rsid w:val="00F7538F"/>
    <w:rsid w:val="00F75541"/>
    <w:rsid w:val="00F7591C"/>
    <w:rsid w:val="00F7593B"/>
    <w:rsid w:val="00F760B6"/>
    <w:rsid w:val="00F76403"/>
    <w:rsid w:val="00F7690F"/>
    <w:rsid w:val="00F77007"/>
    <w:rsid w:val="00F774C9"/>
    <w:rsid w:val="00F7770B"/>
    <w:rsid w:val="00F806B7"/>
    <w:rsid w:val="00F80FFB"/>
    <w:rsid w:val="00F81335"/>
    <w:rsid w:val="00F81560"/>
    <w:rsid w:val="00F81793"/>
    <w:rsid w:val="00F81F8A"/>
    <w:rsid w:val="00F82461"/>
    <w:rsid w:val="00F82501"/>
    <w:rsid w:val="00F82889"/>
    <w:rsid w:val="00F8349E"/>
    <w:rsid w:val="00F8398A"/>
    <w:rsid w:val="00F83C96"/>
    <w:rsid w:val="00F83CF5"/>
    <w:rsid w:val="00F8405E"/>
    <w:rsid w:val="00F8419C"/>
    <w:rsid w:val="00F843C3"/>
    <w:rsid w:val="00F84ADB"/>
    <w:rsid w:val="00F84B5F"/>
    <w:rsid w:val="00F85750"/>
    <w:rsid w:val="00F859ED"/>
    <w:rsid w:val="00F85B63"/>
    <w:rsid w:val="00F87008"/>
    <w:rsid w:val="00F87AF4"/>
    <w:rsid w:val="00F87B03"/>
    <w:rsid w:val="00F87B7F"/>
    <w:rsid w:val="00F9022C"/>
    <w:rsid w:val="00F90317"/>
    <w:rsid w:val="00F908BB"/>
    <w:rsid w:val="00F91457"/>
    <w:rsid w:val="00F917C7"/>
    <w:rsid w:val="00F91868"/>
    <w:rsid w:val="00F91AD4"/>
    <w:rsid w:val="00F920F5"/>
    <w:rsid w:val="00F92543"/>
    <w:rsid w:val="00F9281B"/>
    <w:rsid w:val="00F93B68"/>
    <w:rsid w:val="00F94257"/>
    <w:rsid w:val="00F942EB"/>
    <w:rsid w:val="00F94579"/>
    <w:rsid w:val="00F9463B"/>
    <w:rsid w:val="00F946C4"/>
    <w:rsid w:val="00F947D9"/>
    <w:rsid w:val="00F94AE0"/>
    <w:rsid w:val="00F95252"/>
    <w:rsid w:val="00F95555"/>
    <w:rsid w:val="00F955F5"/>
    <w:rsid w:val="00F95730"/>
    <w:rsid w:val="00F9580C"/>
    <w:rsid w:val="00F9596F"/>
    <w:rsid w:val="00F959D1"/>
    <w:rsid w:val="00F95B2E"/>
    <w:rsid w:val="00F96A12"/>
    <w:rsid w:val="00FA0278"/>
    <w:rsid w:val="00FA04EE"/>
    <w:rsid w:val="00FA0F8B"/>
    <w:rsid w:val="00FA146D"/>
    <w:rsid w:val="00FA2210"/>
    <w:rsid w:val="00FA2A3C"/>
    <w:rsid w:val="00FA2E90"/>
    <w:rsid w:val="00FA3C33"/>
    <w:rsid w:val="00FA3F05"/>
    <w:rsid w:val="00FA4539"/>
    <w:rsid w:val="00FA4850"/>
    <w:rsid w:val="00FA56BD"/>
    <w:rsid w:val="00FA5764"/>
    <w:rsid w:val="00FA5BE3"/>
    <w:rsid w:val="00FA6274"/>
    <w:rsid w:val="00FA64AA"/>
    <w:rsid w:val="00FA67E0"/>
    <w:rsid w:val="00FA689E"/>
    <w:rsid w:val="00FA68C9"/>
    <w:rsid w:val="00FA69FB"/>
    <w:rsid w:val="00FA780F"/>
    <w:rsid w:val="00FB023F"/>
    <w:rsid w:val="00FB0810"/>
    <w:rsid w:val="00FB088B"/>
    <w:rsid w:val="00FB0FA9"/>
    <w:rsid w:val="00FB1244"/>
    <w:rsid w:val="00FB1919"/>
    <w:rsid w:val="00FB1B13"/>
    <w:rsid w:val="00FB1C47"/>
    <w:rsid w:val="00FB222C"/>
    <w:rsid w:val="00FB25FD"/>
    <w:rsid w:val="00FB2A1F"/>
    <w:rsid w:val="00FB2D5A"/>
    <w:rsid w:val="00FB2D94"/>
    <w:rsid w:val="00FB2E6A"/>
    <w:rsid w:val="00FB3692"/>
    <w:rsid w:val="00FB39DC"/>
    <w:rsid w:val="00FB3C5D"/>
    <w:rsid w:val="00FB3C94"/>
    <w:rsid w:val="00FB4D20"/>
    <w:rsid w:val="00FB5316"/>
    <w:rsid w:val="00FB536B"/>
    <w:rsid w:val="00FB5562"/>
    <w:rsid w:val="00FB590F"/>
    <w:rsid w:val="00FB5E26"/>
    <w:rsid w:val="00FB6035"/>
    <w:rsid w:val="00FB630C"/>
    <w:rsid w:val="00FB65CE"/>
    <w:rsid w:val="00FB6C9F"/>
    <w:rsid w:val="00FB6F82"/>
    <w:rsid w:val="00FB7186"/>
    <w:rsid w:val="00FB7589"/>
    <w:rsid w:val="00FB7643"/>
    <w:rsid w:val="00FB768C"/>
    <w:rsid w:val="00FB7865"/>
    <w:rsid w:val="00FB7869"/>
    <w:rsid w:val="00FB7BE1"/>
    <w:rsid w:val="00FC0367"/>
    <w:rsid w:val="00FC0519"/>
    <w:rsid w:val="00FC0602"/>
    <w:rsid w:val="00FC0D20"/>
    <w:rsid w:val="00FC0E67"/>
    <w:rsid w:val="00FC0E9D"/>
    <w:rsid w:val="00FC10D1"/>
    <w:rsid w:val="00FC112E"/>
    <w:rsid w:val="00FC1312"/>
    <w:rsid w:val="00FC1935"/>
    <w:rsid w:val="00FC2482"/>
    <w:rsid w:val="00FC29B2"/>
    <w:rsid w:val="00FC2A2C"/>
    <w:rsid w:val="00FC2AFE"/>
    <w:rsid w:val="00FC30D1"/>
    <w:rsid w:val="00FC3B3E"/>
    <w:rsid w:val="00FC3CB3"/>
    <w:rsid w:val="00FC3E4D"/>
    <w:rsid w:val="00FC3E70"/>
    <w:rsid w:val="00FC42A2"/>
    <w:rsid w:val="00FC4343"/>
    <w:rsid w:val="00FC4739"/>
    <w:rsid w:val="00FC47AD"/>
    <w:rsid w:val="00FC5A6D"/>
    <w:rsid w:val="00FC5C76"/>
    <w:rsid w:val="00FC5E6F"/>
    <w:rsid w:val="00FC5F3C"/>
    <w:rsid w:val="00FC644E"/>
    <w:rsid w:val="00FC712F"/>
    <w:rsid w:val="00FC77B8"/>
    <w:rsid w:val="00FC785D"/>
    <w:rsid w:val="00FC7B21"/>
    <w:rsid w:val="00FD02E3"/>
    <w:rsid w:val="00FD05DD"/>
    <w:rsid w:val="00FD0D5C"/>
    <w:rsid w:val="00FD1B77"/>
    <w:rsid w:val="00FD23BC"/>
    <w:rsid w:val="00FD24C7"/>
    <w:rsid w:val="00FD2827"/>
    <w:rsid w:val="00FD2AD1"/>
    <w:rsid w:val="00FD2D27"/>
    <w:rsid w:val="00FD3097"/>
    <w:rsid w:val="00FD32AE"/>
    <w:rsid w:val="00FD33D4"/>
    <w:rsid w:val="00FD3857"/>
    <w:rsid w:val="00FD4CDB"/>
    <w:rsid w:val="00FD51F3"/>
    <w:rsid w:val="00FD5509"/>
    <w:rsid w:val="00FD56BA"/>
    <w:rsid w:val="00FD5D45"/>
    <w:rsid w:val="00FD5F91"/>
    <w:rsid w:val="00FD5FD2"/>
    <w:rsid w:val="00FD7589"/>
    <w:rsid w:val="00FD769F"/>
    <w:rsid w:val="00FD7DD5"/>
    <w:rsid w:val="00FE0CAF"/>
    <w:rsid w:val="00FE0DCA"/>
    <w:rsid w:val="00FE0F40"/>
    <w:rsid w:val="00FE155E"/>
    <w:rsid w:val="00FE1FC2"/>
    <w:rsid w:val="00FE25A4"/>
    <w:rsid w:val="00FE27DB"/>
    <w:rsid w:val="00FE391E"/>
    <w:rsid w:val="00FE39A4"/>
    <w:rsid w:val="00FE3C6C"/>
    <w:rsid w:val="00FE4511"/>
    <w:rsid w:val="00FE4546"/>
    <w:rsid w:val="00FE4D43"/>
    <w:rsid w:val="00FE50AE"/>
    <w:rsid w:val="00FE57CD"/>
    <w:rsid w:val="00FE5ED2"/>
    <w:rsid w:val="00FE6463"/>
    <w:rsid w:val="00FE6A2D"/>
    <w:rsid w:val="00FE6D66"/>
    <w:rsid w:val="00FE7094"/>
    <w:rsid w:val="00FE722C"/>
    <w:rsid w:val="00FE7357"/>
    <w:rsid w:val="00FF01C2"/>
    <w:rsid w:val="00FF01F0"/>
    <w:rsid w:val="00FF033C"/>
    <w:rsid w:val="00FF0731"/>
    <w:rsid w:val="00FF0B02"/>
    <w:rsid w:val="00FF0E7C"/>
    <w:rsid w:val="00FF19AC"/>
    <w:rsid w:val="00FF1FA2"/>
    <w:rsid w:val="00FF2076"/>
    <w:rsid w:val="00FF232A"/>
    <w:rsid w:val="00FF262E"/>
    <w:rsid w:val="00FF2B18"/>
    <w:rsid w:val="00FF2D08"/>
    <w:rsid w:val="00FF2EB4"/>
    <w:rsid w:val="00FF304B"/>
    <w:rsid w:val="00FF30F8"/>
    <w:rsid w:val="00FF3F6A"/>
    <w:rsid w:val="00FF4AAF"/>
    <w:rsid w:val="00FF56EF"/>
    <w:rsid w:val="00FF588A"/>
    <w:rsid w:val="00FF5903"/>
    <w:rsid w:val="00FF5FFD"/>
    <w:rsid w:val="00FF646E"/>
    <w:rsid w:val="00FF65F6"/>
    <w:rsid w:val="00FF662B"/>
    <w:rsid w:val="00FF6D05"/>
    <w:rsid w:val="00FF7A80"/>
    <w:rsid w:val="00FF7C93"/>
    <w:rsid w:val="00FF7F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FBE9533"/>
  <w15:chartTrackingRefBased/>
  <w15:docId w15:val="{AB852390-CCD6-4F35-BE0A-15D0E1EAA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US"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6731E"/>
  </w:style>
  <w:style w:type="paragraph" w:styleId="Heading1">
    <w:name w:val="heading 1"/>
    <w:basedOn w:val="Normal"/>
    <w:next w:val="Normal"/>
    <w:link w:val="Heading1Char"/>
    <w:autoRedefine/>
    <w:uiPriority w:val="9"/>
    <w:qFormat/>
    <w:rsid w:val="0018095A"/>
    <w:pPr>
      <w:keepNext/>
      <w:keepLines/>
      <w:spacing w:before="240" w:after="0"/>
      <w:outlineLvl w:val="0"/>
    </w:pPr>
    <w:rPr>
      <w:rFonts w:asciiTheme="majorHAnsi" w:eastAsiaTheme="majorEastAsia" w:hAnsiTheme="majorHAnsi" w:cstheme="majorBidi"/>
      <w:color w:val="0F4761" w:themeColor="accent1" w:themeShade="BF"/>
      <w:sz w:val="24"/>
      <w:szCs w:val="32"/>
    </w:rPr>
  </w:style>
  <w:style w:type="paragraph" w:styleId="Heading2">
    <w:name w:val="heading 2"/>
    <w:basedOn w:val="Normal"/>
    <w:next w:val="Normal"/>
    <w:link w:val="Heading2Char"/>
    <w:uiPriority w:val="9"/>
    <w:semiHidden/>
    <w:unhideWhenUsed/>
    <w:qFormat/>
    <w:rsid w:val="00DE10A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E10A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E10A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E10A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E10A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E10A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E10A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E10A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8095A"/>
    <w:rPr>
      <w:rFonts w:asciiTheme="majorHAnsi" w:eastAsiaTheme="majorEastAsia" w:hAnsiTheme="majorHAnsi" w:cstheme="majorBidi"/>
      <w:color w:val="0F4761" w:themeColor="accent1" w:themeShade="BF"/>
      <w:sz w:val="24"/>
      <w:szCs w:val="32"/>
    </w:rPr>
  </w:style>
  <w:style w:type="character" w:customStyle="1" w:styleId="Heading2Char">
    <w:name w:val="Heading 2 Char"/>
    <w:basedOn w:val="DefaultParagraphFont"/>
    <w:link w:val="Heading2"/>
    <w:uiPriority w:val="9"/>
    <w:semiHidden/>
    <w:rsid w:val="00DE10A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E10A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E10A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E10A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E10A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E10A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E10A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E10A1"/>
    <w:rPr>
      <w:rFonts w:eastAsiaTheme="majorEastAsia" w:cstheme="majorBidi"/>
      <w:color w:val="272727" w:themeColor="text1" w:themeTint="D8"/>
    </w:rPr>
  </w:style>
  <w:style w:type="paragraph" w:styleId="Title">
    <w:name w:val="Title"/>
    <w:basedOn w:val="Normal"/>
    <w:next w:val="Normal"/>
    <w:link w:val="TitleChar"/>
    <w:uiPriority w:val="10"/>
    <w:qFormat/>
    <w:rsid w:val="00DE10A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E10A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E10A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E10A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E10A1"/>
    <w:pPr>
      <w:spacing w:before="160"/>
      <w:jc w:val="center"/>
    </w:pPr>
    <w:rPr>
      <w:i/>
      <w:iCs/>
      <w:color w:val="404040" w:themeColor="text1" w:themeTint="BF"/>
    </w:rPr>
  </w:style>
  <w:style w:type="character" w:customStyle="1" w:styleId="QuoteChar">
    <w:name w:val="Quote Char"/>
    <w:basedOn w:val="DefaultParagraphFont"/>
    <w:link w:val="Quote"/>
    <w:uiPriority w:val="29"/>
    <w:rsid w:val="00DE10A1"/>
    <w:rPr>
      <w:i/>
      <w:iCs/>
      <w:color w:val="404040" w:themeColor="text1" w:themeTint="BF"/>
    </w:rPr>
  </w:style>
  <w:style w:type="paragraph" w:styleId="ListParagraph">
    <w:name w:val="List Paragraph"/>
    <w:basedOn w:val="Normal"/>
    <w:uiPriority w:val="34"/>
    <w:qFormat/>
    <w:rsid w:val="00DE10A1"/>
    <w:pPr>
      <w:ind w:left="720"/>
      <w:contextualSpacing/>
    </w:pPr>
  </w:style>
  <w:style w:type="character" w:styleId="IntenseEmphasis">
    <w:name w:val="Intense Emphasis"/>
    <w:basedOn w:val="DefaultParagraphFont"/>
    <w:uiPriority w:val="21"/>
    <w:qFormat/>
    <w:rsid w:val="00DE10A1"/>
    <w:rPr>
      <w:i/>
      <w:iCs/>
      <w:color w:val="0F4761" w:themeColor="accent1" w:themeShade="BF"/>
    </w:rPr>
  </w:style>
  <w:style w:type="paragraph" w:styleId="IntenseQuote">
    <w:name w:val="Intense Quote"/>
    <w:basedOn w:val="Normal"/>
    <w:next w:val="Normal"/>
    <w:link w:val="IntenseQuoteChar"/>
    <w:uiPriority w:val="30"/>
    <w:qFormat/>
    <w:rsid w:val="00DE10A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E10A1"/>
    <w:rPr>
      <w:i/>
      <w:iCs/>
      <w:color w:val="0F4761" w:themeColor="accent1" w:themeShade="BF"/>
    </w:rPr>
  </w:style>
  <w:style w:type="character" w:styleId="IntenseReference">
    <w:name w:val="Intense Reference"/>
    <w:basedOn w:val="DefaultParagraphFont"/>
    <w:uiPriority w:val="32"/>
    <w:qFormat/>
    <w:rsid w:val="00DE10A1"/>
    <w:rPr>
      <w:b/>
      <w:bCs/>
      <w:smallCaps/>
      <w:color w:val="0F4761" w:themeColor="accent1" w:themeShade="BF"/>
      <w:spacing w:val="5"/>
    </w:rPr>
  </w:style>
  <w:style w:type="character" w:styleId="Hyperlink">
    <w:name w:val="Hyperlink"/>
    <w:basedOn w:val="DefaultParagraphFont"/>
    <w:uiPriority w:val="99"/>
    <w:unhideWhenUsed/>
    <w:rsid w:val="005425C7"/>
    <w:rPr>
      <w:color w:val="467886" w:themeColor="hyperlink"/>
      <w:u w:val="single"/>
    </w:rPr>
  </w:style>
  <w:style w:type="character" w:styleId="UnresolvedMention">
    <w:name w:val="Unresolved Mention"/>
    <w:basedOn w:val="DefaultParagraphFont"/>
    <w:uiPriority w:val="99"/>
    <w:semiHidden/>
    <w:unhideWhenUsed/>
    <w:rsid w:val="005425C7"/>
    <w:rPr>
      <w:color w:val="605E5C"/>
      <w:shd w:val="clear" w:color="auto" w:fill="E1DFDD"/>
    </w:rPr>
  </w:style>
  <w:style w:type="character" w:styleId="FollowedHyperlink">
    <w:name w:val="FollowedHyperlink"/>
    <w:basedOn w:val="DefaultParagraphFont"/>
    <w:uiPriority w:val="99"/>
    <w:semiHidden/>
    <w:unhideWhenUsed/>
    <w:rsid w:val="00093536"/>
    <w:rPr>
      <w:color w:val="96607D" w:themeColor="followedHyperlink"/>
      <w:u w:val="single"/>
    </w:rPr>
  </w:style>
  <w:style w:type="paragraph" w:styleId="Header">
    <w:name w:val="header"/>
    <w:basedOn w:val="Normal"/>
    <w:link w:val="HeaderChar"/>
    <w:uiPriority w:val="99"/>
    <w:unhideWhenUsed/>
    <w:rsid w:val="008035E4"/>
    <w:pPr>
      <w:tabs>
        <w:tab w:val="center" w:pos="4680"/>
        <w:tab w:val="right" w:pos="9360"/>
      </w:tabs>
      <w:spacing w:after="0" w:line="240" w:lineRule="auto"/>
    </w:pPr>
  </w:style>
  <w:style w:type="character" w:customStyle="1" w:styleId="HeaderChar">
    <w:name w:val="Header Char"/>
    <w:basedOn w:val="DefaultParagraphFont"/>
    <w:link w:val="Header"/>
    <w:uiPriority w:val="99"/>
    <w:rsid w:val="008035E4"/>
  </w:style>
  <w:style w:type="paragraph" w:styleId="Footer">
    <w:name w:val="footer"/>
    <w:basedOn w:val="Normal"/>
    <w:link w:val="FooterChar"/>
    <w:uiPriority w:val="99"/>
    <w:unhideWhenUsed/>
    <w:rsid w:val="008035E4"/>
    <w:pPr>
      <w:tabs>
        <w:tab w:val="center" w:pos="4680"/>
        <w:tab w:val="right" w:pos="9360"/>
      </w:tabs>
      <w:spacing w:after="0" w:line="240" w:lineRule="auto"/>
    </w:pPr>
  </w:style>
  <w:style w:type="character" w:customStyle="1" w:styleId="FooterChar">
    <w:name w:val="Footer Char"/>
    <w:basedOn w:val="DefaultParagraphFont"/>
    <w:link w:val="Footer"/>
    <w:uiPriority w:val="99"/>
    <w:rsid w:val="008035E4"/>
  </w:style>
  <w:style w:type="character" w:styleId="CommentReference">
    <w:name w:val="annotation reference"/>
    <w:basedOn w:val="DefaultParagraphFont"/>
    <w:uiPriority w:val="99"/>
    <w:semiHidden/>
    <w:unhideWhenUsed/>
    <w:rsid w:val="009F64F3"/>
    <w:rPr>
      <w:sz w:val="16"/>
      <w:szCs w:val="16"/>
    </w:rPr>
  </w:style>
  <w:style w:type="paragraph" w:styleId="CommentText">
    <w:name w:val="annotation text"/>
    <w:basedOn w:val="Normal"/>
    <w:link w:val="CommentTextChar"/>
    <w:uiPriority w:val="99"/>
    <w:unhideWhenUsed/>
    <w:rsid w:val="009F64F3"/>
    <w:pPr>
      <w:spacing w:line="240" w:lineRule="auto"/>
    </w:pPr>
    <w:rPr>
      <w:sz w:val="20"/>
      <w:szCs w:val="20"/>
    </w:rPr>
  </w:style>
  <w:style w:type="character" w:customStyle="1" w:styleId="CommentTextChar">
    <w:name w:val="Comment Text Char"/>
    <w:basedOn w:val="DefaultParagraphFont"/>
    <w:link w:val="CommentText"/>
    <w:uiPriority w:val="99"/>
    <w:rsid w:val="009F64F3"/>
    <w:rPr>
      <w:sz w:val="20"/>
      <w:szCs w:val="20"/>
    </w:rPr>
  </w:style>
  <w:style w:type="paragraph" w:styleId="CommentSubject">
    <w:name w:val="annotation subject"/>
    <w:basedOn w:val="CommentText"/>
    <w:next w:val="CommentText"/>
    <w:link w:val="CommentSubjectChar"/>
    <w:uiPriority w:val="99"/>
    <w:semiHidden/>
    <w:unhideWhenUsed/>
    <w:rsid w:val="009F64F3"/>
    <w:rPr>
      <w:b/>
      <w:bCs/>
    </w:rPr>
  </w:style>
  <w:style w:type="character" w:customStyle="1" w:styleId="CommentSubjectChar">
    <w:name w:val="Comment Subject Char"/>
    <w:basedOn w:val="CommentTextChar"/>
    <w:link w:val="CommentSubject"/>
    <w:uiPriority w:val="99"/>
    <w:semiHidden/>
    <w:rsid w:val="009F64F3"/>
    <w:rPr>
      <w:b/>
      <w:bCs/>
      <w:sz w:val="20"/>
      <w:szCs w:val="20"/>
    </w:rPr>
  </w:style>
  <w:style w:type="paragraph" w:styleId="EndnoteText">
    <w:name w:val="endnote text"/>
    <w:basedOn w:val="Normal"/>
    <w:link w:val="EndnoteTextChar"/>
    <w:uiPriority w:val="99"/>
    <w:semiHidden/>
    <w:unhideWhenUsed/>
    <w:rsid w:val="005831D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831D0"/>
    <w:rPr>
      <w:sz w:val="20"/>
      <w:szCs w:val="20"/>
    </w:rPr>
  </w:style>
  <w:style w:type="character" w:styleId="EndnoteReference">
    <w:name w:val="endnote reference"/>
    <w:basedOn w:val="DefaultParagraphFont"/>
    <w:uiPriority w:val="99"/>
    <w:semiHidden/>
    <w:unhideWhenUsed/>
    <w:rsid w:val="005831D0"/>
    <w:rPr>
      <w:vertAlign w:val="superscript"/>
    </w:rPr>
  </w:style>
  <w:style w:type="paragraph" w:styleId="BalloonText">
    <w:name w:val="Balloon Text"/>
    <w:basedOn w:val="Normal"/>
    <w:link w:val="BalloonTextChar"/>
    <w:uiPriority w:val="99"/>
    <w:semiHidden/>
    <w:unhideWhenUsed/>
    <w:rsid w:val="007141AC"/>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7141AC"/>
    <w:rPr>
      <w:rFonts w:ascii="Times New Roman" w:hAnsi="Times New Roman" w:cs="Times New Roman"/>
      <w:sz w:val="18"/>
      <w:szCs w:val="18"/>
    </w:rPr>
  </w:style>
  <w:style w:type="paragraph" w:styleId="Revision">
    <w:name w:val="Revision"/>
    <w:hidden/>
    <w:uiPriority w:val="99"/>
    <w:semiHidden/>
    <w:rsid w:val="007C478E"/>
    <w:pPr>
      <w:spacing w:after="0" w:line="240" w:lineRule="auto"/>
    </w:pPr>
  </w:style>
  <w:style w:type="character" w:styleId="Strong">
    <w:name w:val="Strong"/>
    <w:basedOn w:val="DefaultParagraphFont"/>
    <w:uiPriority w:val="22"/>
    <w:qFormat/>
    <w:rsid w:val="00D7233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78263">
      <w:bodyDiv w:val="1"/>
      <w:marLeft w:val="0"/>
      <w:marRight w:val="0"/>
      <w:marTop w:val="0"/>
      <w:marBottom w:val="0"/>
      <w:divBdr>
        <w:top w:val="none" w:sz="0" w:space="0" w:color="auto"/>
        <w:left w:val="none" w:sz="0" w:space="0" w:color="auto"/>
        <w:bottom w:val="none" w:sz="0" w:space="0" w:color="auto"/>
        <w:right w:val="none" w:sz="0" w:space="0" w:color="auto"/>
      </w:divBdr>
      <w:divsChild>
        <w:div w:id="17210558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43689244">
      <w:bodyDiv w:val="1"/>
      <w:marLeft w:val="0"/>
      <w:marRight w:val="0"/>
      <w:marTop w:val="0"/>
      <w:marBottom w:val="0"/>
      <w:divBdr>
        <w:top w:val="none" w:sz="0" w:space="0" w:color="auto"/>
        <w:left w:val="none" w:sz="0" w:space="0" w:color="auto"/>
        <w:bottom w:val="none" w:sz="0" w:space="0" w:color="auto"/>
        <w:right w:val="none" w:sz="0" w:space="0" w:color="auto"/>
      </w:divBdr>
    </w:div>
    <w:div w:id="255483962">
      <w:bodyDiv w:val="1"/>
      <w:marLeft w:val="0"/>
      <w:marRight w:val="0"/>
      <w:marTop w:val="0"/>
      <w:marBottom w:val="0"/>
      <w:divBdr>
        <w:top w:val="none" w:sz="0" w:space="0" w:color="auto"/>
        <w:left w:val="none" w:sz="0" w:space="0" w:color="auto"/>
        <w:bottom w:val="none" w:sz="0" w:space="0" w:color="auto"/>
        <w:right w:val="none" w:sz="0" w:space="0" w:color="auto"/>
      </w:divBdr>
    </w:div>
    <w:div w:id="406459817">
      <w:bodyDiv w:val="1"/>
      <w:marLeft w:val="0"/>
      <w:marRight w:val="0"/>
      <w:marTop w:val="0"/>
      <w:marBottom w:val="0"/>
      <w:divBdr>
        <w:top w:val="none" w:sz="0" w:space="0" w:color="auto"/>
        <w:left w:val="none" w:sz="0" w:space="0" w:color="auto"/>
        <w:bottom w:val="none" w:sz="0" w:space="0" w:color="auto"/>
        <w:right w:val="none" w:sz="0" w:space="0" w:color="auto"/>
      </w:divBdr>
    </w:div>
    <w:div w:id="489951198">
      <w:bodyDiv w:val="1"/>
      <w:marLeft w:val="0"/>
      <w:marRight w:val="0"/>
      <w:marTop w:val="0"/>
      <w:marBottom w:val="0"/>
      <w:divBdr>
        <w:top w:val="none" w:sz="0" w:space="0" w:color="auto"/>
        <w:left w:val="none" w:sz="0" w:space="0" w:color="auto"/>
        <w:bottom w:val="none" w:sz="0" w:space="0" w:color="auto"/>
        <w:right w:val="none" w:sz="0" w:space="0" w:color="auto"/>
      </w:divBdr>
    </w:div>
    <w:div w:id="720596904">
      <w:bodyDiv w:val="1"/>
      <w:marLeft w:val="0"/>
      <w:marRight w:val="0"/>
      <w:marTop w:val="0"/>
      <w:marBottom w:val="0"/>
      <w:divBdr>
        <w:top w:val="none" w:sz="0" w:space="0" w:color="auto"/>
        <w:left w:val="none" w:sz="0" w:space="0" w:color="auto"/>
        <w:bottom w:val="none" w:sz="0" w:space="0" w:color="auto"/>
        <w:right w:val="none" w:sz="0" w:space="0" w:color="auto"/>
      </w:divBdr>
      <w:divsChild>
        <w:div w:id="415978713">
          <w:marLeft w:val="0"/>
          <w:marRight w:val="0"/>
          <w:marTop w:val="0"/>
          <w:marBottom w:val="0"/>
          <w:divBdr>
            <w:top w:val="none" w:sz="0" w:space="0" w:color="auto"/>
            <w:left w:val="none" w:sz="0" w:space="0" w:color="auto"/>
            <w:bottom w:val="none" w:sz="0" w:space="0" w:color="auto"/>
            <w:right w:val="none" w:sz="0" w:space="0" w:color="auto"/>
          </w:divBdr>
          <w:divsChild>
            <w:div w:id="740519467">
              <w:marLeft w:val="0"/>
              <w:marRight w:val="0"/>
              <w:marTop w:val="0"/>
              <w:marBottom w:val="0"/>
              <w:divBdr>
                <w:top w:val="none" w:sz="0" w:space="0" w:color="auto"/>
                <w:left w:val="none" w:sz="0" w:space="0" w:color="auto"/>
                <w:bottom w:val="none" w:sz="0" w:space="0" w:color="auto"/>
                <w:right w:val="none" w:sz="0" w:space="0" w:color="auto"/>
              </w:divBdr>
              <w:divsChild>
                <w:div w:id="1374186925">
                  <w:marLeft w:val="0"/>
                  <w:marRight w:val="0"/>
                  <w:marTop w:val="0"/>
                  <w:marBottom w:val="0"/>
                  <w:divBdr>
                    <w:top w:val="none" w:sz="0" w:space="0" w:color="auto"/>
                    <w:left w:val="none" w:sz="0" w:space="0" w:color="auto"/>
                    <w:bottom w:val="none" w:sz="0" w:space="0" w:color="auto"/>
                    <w:right w:val="none" w:sz="0" w:space="0" w:color="auto"/>
                  </w:divBdr>
                  <w:divsChild>
                    <w:div w:id="75826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7404953">
      <w:bodyDiv w:val="1"/>
      <w:marLeft w:val="0"/>
      <w:marRight w:val="0"/>
      <w:marTop w:val="0"/>
      <w:marBottom w:val="0"/>
      <w:divBdr>
        <w:top w:val="none" w:sz="0" w:space="0" w:color="auto"/>
        <w:left w:val="none" w:sz="0" w:space="0" w:color="auto"/>
        <w:bottom w:val="none" w:sz="0" w:space="0" w:color="auto"/>
        <w:right w:val="none" w:sz="0" w:space="0" w:color="auto"/>
      </w:divBdr>
    </w:div>
    <w:div w:id="857356444">
      <w:bodyDiv w:val="1"/>
      <w:marLeft w:val="0"/>
      <w:marRight w:val="0"/>
      <w:marTop w:val="0"/>
      <w:marBottom w:val="0"/>
      <w:divBdr>
        <w:top w:val="none" w:sz="0" w:space="0" w:color="auto"/>
        <w:left w:val="none" w:sz="0" w:space="0" w:color="auto"/>
        <w:bottom w:val="none" w:sz="0" w:space="0" w:color="auto"/>
        <w:right w:val="none" w:sz="0" w:space="0" w:color="auto"/>
      </w:divBdr>
      <w:divsChild>
        <w:div w:id="10880369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90222495">
      <w:bodyDiv w:val="1"/>
      <w:marLeft w:val="0"/>
      <w:marRight w:val="0"/>
      <w:marTop w:val="0"/>
      <w:marBottom w:val="0"/>
      <w:divBdr>
        <w:top w:val="none" w:sz="0" w:space="0" w:color="auto"/>
        <w:left w:val="none" w:sz="0" w:space="0" w:color="auto"/>
        <w:bottom w:val="none" w:sz="0" w:space="0" w:color="auto"/>
        <w:right w:val="none" w:sz="0" w:space="0" w:color="auto"/>
      </w:divBdr>
      <w:divsChild>
        <w:div w:id="1974945976">
          <w:marLeft w:val="0"/>
          <w:marRight w:val="0"/>
          <w:marTop w:val="0"/>
          <w:marBottom w:val="0"/>
          <w:divBdr>
            <w:top w:val="none" w:sz="0" w:space="0" w:color="auto"/>
            <w:left w:val="none" w:sz="0" w:space="0" w:color="auto"/>
            <w:bottom w:val="none" w:sz="0" w:space="0" w:color="auto"/>
            <w:right w:val="none" w:sz="0" w:space="0" w:color="auto"/>
          </w:divBdr>
          <w:divsChild>
            <w:div w:id="707413180">
              <w:marLeft w:val="0"/>
              <w:marRight w:val="0"/>
              <w:marTop w:val="0"/>
              <w:marBottom w:val="0"/>
              <w:divBdr>
                <w:top w:val="none" w:sz="0" w:space="0" w:color="auto"/>
                <w:left w:val="none" w:sz="0" w:space="0" w:color="auto"/>
                <w:bottom w:val="none" w:sz="0" w:space="0" w:color="auto"/>
                <w:right w:val="none" w:sz="0" w:space="0" w:color="auto"/>
              </w:divBdr>
              <w:divsChild>
                <w:div w:id="670571443">
                  <w:marLeft w:val="0"/>
                  <w:marRight w:val="0"/>
                  <w:marTop w:val="0"/>
                  <w:marBottom w:val="0"/>
                  <w:divBdr>
                    <w:top w:val="none" w:sz="0" w:space="0" w:color="auto"/>
                    <w:left w:val="none" w:sz="0" w:space="0" w:color="auto"/>
                    <w:bottom w:val="none" w:sz="0" w:space="0" w:color="auto"/>
                    <w:right w:val="none" w:sz="0" w:space="0" w:color="auto"/>
                  </w:divBdr>
                  <w:divsChild>
                    <w:div w:id="1648699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9305068">
      <w:bodyDiv w:val="1"/>
      <w:marLeft w:val="0"/>
      <w:marRight w:val="0"/>
      <w:marTop w:val="0"/>
      <w:marBottom w:val="0"/>
      <w:divBdr>
        <w:top w:val="none" w:sz="0" w:space="0" w:color="auto"/>
        <w:left w:val="none" w:sz="0" w:space="0" w:color="auto"/>
        <w:bottom w:val="none" w:sz="0" w:space="0" w:color="auto"/>
        <w:right w:val="none" w:sz="0" w:space="0" w:color="auto"/>
      </w:divBdr>
    </w:div>
    <w:div w:id="1750080280">
      <w:bodyDiv w:val="1"/>
      <w:marLeft w:val="0"/>
      <w:marRight w:val="0"/>
      <w:marTop w:val="0"/>
      <w:marBottom w:val="0"/>
      <w:divBdr>
        <w:top w:val="none" w:sz="0" w:space="0" w:color="auto"/>
        <w:left w:val="none" w:sz="0" w:space="0" w:color="auto"/>
        <w:bottom w:val="none" w:sz="0" w:space="0" w:color="auto"/>
        <w:right w:val="none" w:sz="0" w:space="0" w:color="auto"/>
      </w:divBdr>
      <w:divsChild>
        <w:div w:id="117899983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05820209">
      <w:bodyDiv w:val="1"/>
      <w:marLeft w:val="0"/>
      <w:marRight w:val="0"/>
      <w:marTop w:val="0"/>
      <w:marBottom w:val="0"/>
      <w:divBdr>
        <w:top w:val="none" w:sz="0" w:space="0" w:color="auto"/>
        <w:left w:val="none" w:sz="0" w:space="0" w:color="auto"/>
        <w:bottom w:val="none" w:sz="0" w:space="0" w:color="auto"/>
        <w:right w:val="none" w:sz="0" w:space="0" w:color="auto"/>
      </w:divBdr>
    </w:div>
    <w:div w:id="2079279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alfk@hawaii.edu" TargetMode="External"/><Relationship Id="rId13" Type="http://schemas.openxmlformats.org/officeDocument/2006/relationships/image" Target="media/image4.tiff"/><Relationship Id="rId3" Type="http://schemas.openxmlformats.org/officeDocument/2006/relationships/settings" Target="settings.xml"/><Relationship Id="rId7" Type="http://schemas.openxmlformats.org/officeDocument/2006/relationships/hyperlink" Target="mailto:pfizeke@gmail.com" TargetMode="External"/><Relationship Id="rId12" Type="http://schemas.openxmlformats.org/officeDocument/2006/relationships/image" Target="media/image3.tif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2.tiff"/><Relationship Id="rId5" Type="http://schemas.openxmlformats.org/officeDocument/2006/relationships/footnotes" Target="footnotes.xml"/><Relationship Id="rId15" Type="http://schemas.openxmlformats.org/officeDocument/2006/relationships/image" Target="media/image5.tiff"/><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1.tiff"/><Relationship Id="rId14" Type="http://schemas.openxmlformats.org/officeDocument/2006/relationships/hyperlink" Target="http://www.astrochymist.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D3703B-94F3-AC49-ABA7-19782B4716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159</TotalTime>
  <Pages>24</Pages>
  <Words>20362</Words>
  <Characters>116065</Characters>
  <Application>Microsoft Office Word</Application>
  <DocSecurity>0</DocSecurity>
  <Lines>967</Lines>
  <Paragraphs>272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phound wang</dc:creator>
  <cp:keywords/>
  <dc:description/>
  <cp:lastModifiedBy>Jia Wang</cp:lastModifiedBy>
  <cp:revision>207</cp:revision>
  <dcterms:created xsi:type="dcterms:W3CDTF">2025-06-11T01:26:00Z</dcterms:created>
  <dcterms:modified xsi:type="dcterms:W3CDTF">2025-07-14T06:03:00Z</dcterms:modified>
</cp:coreProperties>
</file>