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BCCC14" w14:textId="525C9B11" w:rsidR="00366E64" w:rsidRPr="00790597" w:rsidRDefault="00A12E2C" w:rsidP="00126DD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Unconventional 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>Formation of Cyanamide (NH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  <w:vertAlign w:val="subscript"/>
        </w:rPr>
        <w:t>2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CN) </w:t>
      </w:r>
      <w:r w:rsidR="00366E64" w:rsidRPr="00790597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567E58" w:rsidRPr="00790597">
        <w:rPr>
          <w:rFonts w:ascii="Times New Roman" w:eastAsia="Times New Roman" w:hAnsi="Times New Roman" w:cs="Times New Roman"/>
          <w:b/>
          <w:sz w:val="28"/>
          <w:szCs w:val="28"/>
        </w:rPr>
        <w:t>A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 Key Intermediate in</w:t>
      </w:r>
      <w:r w:rsidR="00126DD0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A3F0C" w:rsidRPr="00790597">
        <w:rPr>
          <w:rFonts w:ascii="Times New Roman" w:eastAsia="Times New Roman" w:hAnsi="Times New Roman" w:cs="Times New Roman"/>
          <w:b/>
          <w:sz w:val="28"/>
          <w:szCs w:val="28"/>
        </w:rPr>
        <w:t>Prebiotic</w:t>
      </w:r>
      <w:r w:rsidR="00C04975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 xml:space="preserve">Chemical Evolution </w:t>
      </w:r>
      <w:r w:rsidR="00366E64" w:rsidRPr="00790597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="00366E64" w:rsidRPr="00790597">
        <w:rPr>
          <w:rFonts w:ascii="Times New Roman" w:hAnsi="Times New Roman" w:cs="Times New Roman"/>
          <w:b/>
          <w:bCs/>
          <w:sz w:val="28"/>
          <w:szCs w:val="28"/>
        </w:rPr>
        <w:t xml:space="preserve"> in</w:t>
      </w:r>
      <w:r w:rsidR="00366E64" w:rsidRPr="00790597">
        <w:rPr>
          <w:rFonts w:ascii="Times New Roman" w:hAnsi="Times New Roman" w:cs="Times New Roman"/>
          <w:sz w:val="28"/>
          <w:szCs w:val="28"/>
        </w:rPr>
        <w:t xml:space="preserve"> </w:t>
      </w:r>
      <w:r w:rsidR="00366E64" w:rsidRPr="00790597">
        <w:rPr>
          <w:rFonts w:ascii="Times New Roman" w:eastAsia="Times New Roman" w:hAnsi="Times New Roman" w:cs="Times New Roman"/>
          <w:b/>
          <w:sz w:val="28"/>
          <w:szCs w:val="28"/>
        </w:rPr>
        <w:t>Interstellar Ice Analogues</w:t>
      </w:r>
    </w:p>
    <w:p w14:paraId="2BEE0DC2" w14:textId="77777777" w:rsidR="00366E64" w:rsidRPr="00790597" w:rsidRDefault="00366E64" w:rsidP="00366E64">
      <w:pPr>
        <w:tabs>
          <w:tab w:val="left" w:pos="2205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69293EE" w14:textId="77777777" w:rsidR="00366E64" w:rsidRPr="00790597" w:rsidRDefault="00366E64" w:rsidP="00366E64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  <w:r w:rsidRPr="00790597">
        <w:rPr>
          <w:rFonts w:ascii="Times New Roman" w:eastAsia="Times New Roman" w:hAnsi="Times New Roman" w:cs="Times New Roman"/>
          <w:bCs/>
          <w:sz w:val="24"/>
          <w:szCs w:val="24"/>
        </w:rPr>
        <w:t>Jia Wang,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</w:rPr>
        <w:t>Joshua H. Marks,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790597">
        <w:rPr>
          <w:rFonts w:ascii="Times New Roman" w:eastAsia="SimSun" w:hAnsi="Times New Roman" w:cs="Times New Roman"/>
          <w:kern w:val="0"/>
          <w:sz w:val="24"/>
          <w:szCs w:val="24"/>
          <w:lang w:eastAsia="en-US"/>
          <w14:ligatures w14:val="none"/>
        </w:rPr>
        <w:t>André K. Eckhardt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3*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</w:rPr>
        <w:t xml:space="preserve"> Ralf I. Kaiser</w:t>
      </w:r>
      <w:r w:rsidRPr="00790597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1,2*</w:t>
      </w:r>
    </w:p>
    <w:p w14:paraId="2042041A" w14:textId="77777777" w:rsidR="00366E64" w:rsidRPr="00790597" w:rsidRDefault="00366E64" w:rsidP="00366E64">
      <w:pPr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</w:p>
    <w:p w14:paraId="1FA42FD7" w14:textId="77777777" w:rsidR="00366E64" w:rsidRPr="00790597" w:rsidRDefault="00366E64" w:rsidP="00366E64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1</w:t>
      </w: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W. M. Keck Research Laboratory in Astrochemistry, University of Hawaii at Manoa, Honolulu, Hawaii 96822, United States</w:t>
      </w:r>
    </w:p>
    <w:p w14:paraId="78CC0F23" w14:textId="77777777" w:rsidR="00366E64" w:rsidRPr="00790597" w:rsidRDefault="00366E64" w:rsidP="00366E64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2</w:t>
      </w: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Department of Chemistry, University of Hawaii at Manoa, Honolulu, Hawaii 96822, United States</w:t>
      </w:r>
    </w:p>
    <w:p w14:paraId="476DAF38" w14:textId="77777777" w:rsidR="00366E64" w:rsidRPr="00790597" w:rsidRDefault="00366E64" w:rsidP="00366E64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3</w:t>
      </w:r>
      <w:r w:rsidRPr="00790597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Lehrstuhl für Organische Chemie II, Ruhr-Universität Bochum, Bochum 44801, Germany</w:t>
      </w:r>
    </w:p>
    <w:p w14:paraId="55E7DAC6" w14:textId="77777777" w:rsidR="00366E64" w:rsidRPr="00790597" w:rsidRDefault="00366E64" w:rsidP="00366E64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3AC0B931" w14:textId="77777777" w:rsidR="00366E64" w:rsidRPr="00790597" w:rsidRDefault="00366E64" w:rsidP="00366E64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*</w:t>
      </w:r>
      <w:r w:rsidRPr="00790597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Corresponding Authors: </w:t>
      </w:r>
    </w:p>
    <w:p w14:paraId="0E8D6FC9" w14:textId="77777777" w:rsidR="00366E64" w:rsidRPr="00790597" w:rsidRDefault="00366E64" w:rsidP="00366E64">
      <w:pPr>
        <w:spacing w:after="0" w:line="360" w:lineRule="auto"/>
        <w:jc w:val="center"/>
        <w:rPr>
          <w:rFonts w:ascii="Times New Roman" w:eastAsia="SimSun" w:hAnsi="Times New Roman" w:cs="Times New Roman"/>
          <w:color w:val="000000" w:themeColor="text1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SimSun" w:hAnsi="Times New Roman" w:cs="Times New Roman"/>
          <w:kern w:val="0"/>
          <w:sz w:val="24"/>
          <w:szCs w:val="24"/>
          <w:lang w:eastAsia="en-US"/>
          <w14:ligatures w14:val="none"/>
        </w:rPr>
        <w:t xml:space="preserve">André K. Eckhardt, </w:t>
      </w:r>
      <w:hyperlink r:id="rId7" w:history="1">
        <w:r w:rsidRPr="00790597">
          <w:rPr>
            <w:rFonts w:ascii="Times New Roman" w:eastAsia="SimSun" w:hAnsi="Times New Roman" w:cs="Times New Roman"/>
            <w:color w:val="0000FF"/>
            <w:kern w:val="0"/>
            <w:sz w:val="24"/>
            <w:szCs w:val="24"/>
            <w:u w:val="single"/>
            <w:lang w:eastAsia="en-US"/>
            <w14:ligatures w14:val="none"/>
          </w:rPr>
          <w:t>Andre.Eckhardt@ruhr-uni-bochum.de</w:t>
        </w:r>
      </w:hyperlink>
    </w:p>
    <w:p w14:paraId="63062378" w14:textId="1DF77DBC" w:rsidR="007B7705" w:rsidRPr="00790597" w:rsidRDefault="00366E64" w:rsidP="00366E64">
      <w:pPr>
        <w:spacing w:line="360" w:lineRule="auto"/>
        <w:jc w:val="center"/>
      </w:pPr>
      <w:r w:rsidRPr="00790597">
        <w:rPr>
          <w:rFonts w:ascii="Times New Roman" w:eastAsia="Calibri" w:hAnsi="Times New Roman" w:cs="Times New Roman"/>
          <w:color w:val="202122"/>
          <w:sz w:val="24"/>
          <w:szCs w:val="24"/>
        </w:rPr>
        <w:t xml:space="preserve">Ralf I. Kaiser, </w:t>
      </w:r>
      <w:hyperlink r:id="rId8" w:history="1">
        <w:r w:rsidRPr="00790597">
          <w:rPr>
            <w:rStyle w:val="Hyperlink"/>
            <w:rFonts w:ascii="Times New Roman" w:eastAsia="Calibri" w:hAnsi="Times New Roman" w:cs="Times New Roman"/>
            <w:color w:val="0000FF"/>
            <w:sz w:val="24"/>
            <w:szCs w:val="24"/>
          </w:rPr>
          <w:t>ralfk@hawaii.edu</w:t>
        </w:r>
      </w:hyperlink>
    </w:p>
    <w:p w14:paraId="3A9F6638" w14:textId="77777777" w:rsidR="007B7705" w:rsidRPr="00790597" w:rsidRDefault="007B7705">
      <w:r w:rsidRPr="00790597">
        <w:br w:type="page"/>
      </w:r>
    </w:p>
    <w:p w14:paraId="7134C52A" w14:textId="77777777" w:rsidR="00997F6E" w:rsidRPr="00790597" w:rsidRDefault="00997F6E" w:rsidP="00997F6E">
      <w:pPr>
        <w:spacing w:after="24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Abstract</w:t>
      </w:r>
    </w:p>
    <w:p w14:paraId="7B08240D" w14:textId="76219172" w:rsidR="00370532" w:rsidRPr="00790597" w:rsidRDefault="001008FE" w:rsidP="00122634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0597">
        <w:rPr>
          <w:rFonts w:ascii="Times New Roman" w:eastAsia="Calibri" w:hAnsi="Times New Roman" w:cs="Times New Roman"/>
          <w:sz w:val="24"/>
          <w:szCs w:val="24"/>
        </w:rPr>
        <w:t>The</w:t>
      </w:r>
      <w:r w:rsidR="0068282F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D608B" w:rsidRPr="00790597">
        <w:rPr>
          <w:rFonts w:ascii="Times New Roman" w:eastAsia="Calibri" w:hAnsi="Times New Roman" w:cs="Times New Roman"/>
          <w:sz w:val="24"/>
          <w:szCs w:val="24"/>
        </w:rPr>
        <w:t xml:space="preserve">interstellar </w:t>
      </w:r>
      <w:r w:rsidR="0068282F" w:rsidRPr="00790597">
        <w:rPr>
          <w:rFonts w:ascii="Times New Roman" w:eastAsia="Calibri" w:hAnsi="Times New Roman" w:cs="Times New Roman"/>
          <w:sz w:val="24"/>
          <w:szCs w:val="24"/>
        </w:rPr>
        <w:t xml:space="preserve">origin and </w:t>
      </w:r>
      <w:r w:rsidR="007A2847" w:rsidRPr="00790597">
        <w:rPr>
          <w:rFonts w:ascii="Times New Roman" w:eastAsia="Calibri" w:hAnsi="Times New Roman" w:cs="Times New Roman"/>
          <w:sz w:val="24"/>
          <w:szCs w:val="24"/>
        </w:rPr>
        <w:t>chemistry</w:t>
      </w:r>
      <w:r w:rsidR="00D96DA4" w:rsidRPr="00790597">
        <w:rPr>
          <w:rFonts w:ascii="Times New Roman" w:eastAsia="Calibri" w:hAnsi="Times New Roman" w:cs="Times New Roman"/>
          <w:sz w:val="24"/>
          <w:szCs w:val="24"/>
        </w:rPr>
        <w:t xml:space="preserve"> of</w:t>
      </w:r>
      <w:r w:rsidR="00E706CC" w:rsidRPr="00790597">
        <w:rPr>
          <w:rFonts w:ascii="Times New Roman" w:eastAsia="Calibri" w:hAnsi="Times New Roman" w:cs="Times New Roman"/>
          <w:sz w:val="24"/>
          <w:szCs w:val="24"/>
        </w:rPr>
        <w:t xml:space="preserve"> the</w:t>
      </w:r>
      <w:r w:rsidR="00D96DA4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E01C7" w:rsidRPr="00790597">
        <w:rPr>
          <w:rFonts w:ascii="Times New Roman" w:eastAsia="Calibri" w:hAnsi="Times New Roman" w:cs="Times New Roman"/>
          <w:sz w:val="24"/>
          <w:szCs w:val="24"/>
        </w:rPr>
        <w:t>NCN moiety</w:t>
      </w:r>
      <w:r w:rsidR="005D46E8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9669E" w:rsidRPr="00790597">
        <w:rPr>
          <w:rFonts w:ascii="Times New Roman" w:eastAsia="Calibri" w:hAnsi="Times New Roman" w:cs="Times New Roman"/>
          <w:sz w:val="24"/>
          <w:szCs w:val="24"/>
        </w:rPr>
        <w:t>–</w:t>
      </w:r>
      <w:r w:rsidR="00113A49" w:rsidRPr="00790597">
        <w:rPr>
          <w:rFonts w:ascii="Times New Roman" w:eastAsia="Calibri" w:hAnsi="Times New Roman" w:cs="Times New Roman"/>
          <w:sz w:val="24"/>
          <w:szCs w:val="24"/>
        </w:rPr>
        <w:t xml:space="preserve"> a </w:t>
      </w:r>
      <w:r w:rsidR="00D734AF" w:rsidRPr="00790597">
        <w:rPr>
          <w:rFonts w:ascii="Times New Roman" w:eastAsia="Calibri" w:hAnsi="Times New Roman" w:cs="Times New Roman"/>
          <w:sz w:val="24"/>
          <w:szCs w:val="24"/>
        </w:rPr>
        <w:t>critical </w:t>
      </w:r>
      <w:r w:rsidR="00113A49" w:rsidRPr="00790597">
        <w:rPr>
          <w:rFonts w:ascii="Times New Roman" w:eastAsia="Calibri" w:hAnsi="Times New Roman" w:cs="Times New Roman"/>
          <w:sz w:val="24"/>
          <w:szCs w:val="24"/>
        </w:rPr>
        <w:t>molecular backbone of nucleobases</w:t>
      </w:r>
      <w:r w:rsidR="00551A3E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9669E" w:rsidRPr="00790597">
        <w:rPr>
          <w:rFonts w:ascii="Times New Roman" w:eastAsia="Calibri" w:hAnsi="Times New Roman" w:cs="Times New Roman"/>
          <w:sz w:val="24"/>
          <w:szCs w:val="24"/>
        </w:rPr>
        <w:t>–</w:t>
      </w:r>
      <w:r w:rsidR="00E92502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D21C9" w:rsidRPr="00790597">
        <w:rPr>
          <w:rFonts w:ascii="Times New Roman" w:eastAsia="Calibri" w:hAnsi="Times New Roman" w:cs="Times New Roman"/>
          <w:sz w:val="24"/>
          <w:szCs w:val="24"/>
        </w:rPr>
        <w:t>is</w:t>
      </w:r>
      <w:r w:rsidR="00045A35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71BA7" w:rsidRPr="00790597">
        <w:rPr>
          <w:rFonts w:ascii="Times New Roman" w:eastAsia="Calibri" w:hAnsi="Times New Roman" w:cs="Times New Roman"/>
          <w:sz w:val="24"/>
          <w:szCs w:val="24"/>
        </w:rPr>
        <w:t xml:space="preserve">central to the RNA world hypothesis for the </w:t>
      </w:r>
      <w:r w:rsidR="00723F38" w:rsidRPr="00790597">
        <w:rPr>
          <w:rFonts w:ascii="Times New Roman" w:eastAsia="Calibri" w:hAnsi="Times New Roman" w:cs="Times New Roman"/>
          <w:sz w:val="24"/>
          <w:szCs w:val="24"/>
        </w:rPr>
        <w:t>O</w:t>
      </w:r>
      <w:r w:rsidR="00271BA7" w:rsidRPr="00790597">
        <w:rPr>
          <w:rFonts w:ascii="Times New Roman" w:eastAsia="Calibri" w:hAnsi="Times New Roman" w:cs="Times New Roman"/>
          <w:sz w:val="24"/>
          <w:szCs w:val="24"/>
        </w:rPr>
        <w:t>rigin</w:t>
      </w:r>
      <w:r w:rsidR="0050677A" w:rsidRPr="00790597">
        <w:rPr>
          <w:rFonts w:ascii="Times New Roman" w:eastAsia="Calibri" w:hAnsi="Times New Roman" w:cs="Times New Roman"/>
          <w:sz w:val="24"/>
          <w:szCs w:val="24"/>
        </w:rPr>
        <w:t>s</w:t>
      </w:r>
      <w:r w:rsidR="00B00ACA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71BA7" w:rsidRPr="00790597">
        <w:rPr>
          <w:rFonts w:ascii="Times New Roman" w:eastAsia="Calibri" w:hAnsi="Times New Roman" w:cs="Times New Roman"/>
          <w:sz w:val="24"/>
          <w:szCs w:val="24"/>
        </w:rPr>
        <w:t xml:space="preserve">of </w:t>
      </w:r>
      <w:r w:rsidR="00723F38" w:rsidRPr="00790597">
        <w:rPr>
          <w:rFonts w:ascii="Times New Roman" w:eastAsia="Calibri" w:hAnsi="Times New Roman" w:cs="Times New Roman"/>
          <w:sz w:val="24"/>
          <w:szCs w:val="24"/>
        </w:rPr>
        <w:t>L</w:t>
      </w:r>
      <w:r w:rsidR="00271BA7" w:rsidRPr="00790597">
        <w:rPr>
          <w:rFonts w:ascii="Times New Roman" w:eastAsia="Calibri" w:hAnsi="Times New Roman" w:cs="Times New Roman"/>
          <w:sz w:val="24"/>
          <w:szCs w:val="24"/>
        </w:rPr>
        <w:t>ife</w:t>
      </w:r>
      <w:r w:rsidR="00AB13CA" w:rsidRPr="00790597">
        <w:rPr>
          <w:rFonts w:ascii="Times New Roman" w:eastAsia="Calibri" w:hAnsi="Times New Roman" w:cs="Times New Roman"/>
          <w:sz w:val="24"/>
          <w:szCs w:val="24"/>
        </w:rPr>
        <w:t>; however,</w:t>
      </w:r>
      <w:r w:rsidR="008C16BA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20DEF" w:rsidRPr="00790597">
        <w:rPr>
          <w:rFonts w:ascii="Times New Roman" w:eastAsia="Calibri" w:hAnsi="Times New Roman" w:cs="Times New Roman"/>
          <w:sz w:val="24"/>
          <w:szCs w:val="24"/>
        </w:rPr>
        <w:t xml:space="preserve">its </w:t>
      </w:r>
      <w:r w:rsidR="0061513D" w:rsidRPr="00790597">
        <w:rPr>
          <w:rFonts w:ascii="Times New Roman" w:eastAsia="Calibri" w:hAnsi="Times New Roman" w:cs="Times New Roman"/>
          <w:sz w:val="24"/>
          <w:szCs w:val="24"/>
        </w:rPr>
        <w:t xml:space="preserve">formation </w:t>
      </w:r>
      <w:r w:rsidR="00B94124" w:rsidRPr="00790597">
        <w:rPr>
          <w:rFonts w:ascii="Times New Roman" w:eastAsia="Calibri" w:hAnsi="Times New Roman" w:cs="Times New Roman"/>
          <w:sz w:val="24"/>
          <w:szCs w:val="24"/>
        </w:rPr>
        <w:t>mechanism</w:t>
      </w:r>
      <w:r w:rsidR="005337E9" w:rsidRPr="00790597">
        <w:rPr>
          <w:rFonts w:ascii="Times New Roman" w:eastAsia="Calibri" w:hAnsi="Times New Roman" w:cs="Times New Roman"/>
          <w:sz w:val="24"/>
          <w:szCs w:val="24"/>
        </w:rPr>
        <w:t>s</w:t>
      </w:r>
      <w:r w:rsidR="00B94124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B3D7C" w:rsidRPr="00790597">
        <w:rPr>
          <w:rFonts w:ascii="Times New Roman" w:eastAsia="Calibri" w:hAnsi="Times New Roman" w:cs="Times New Roman"/>
          <w:sz w:val="24"/>
          <w:szCs w:val="24"/>
        </w:rPr>
        <w:t xml:space="preserve">under astrophysical conditions </w:t>
      </w:r>
      <w:r w:rsidR="0097162C" w:rsidRPr="00790597">
        <w:rPr>
          <w:rFonts w:ascii="Times New Roman" w:eastAsia="Calibri" w:hAnsi="Times New Roman" w:cs="Times New Roman"/>
          <w:sz w:val="24"/>
          <w:szCs w:val="24"/>
        </w:rPr>
        <w:t>remain largely unexplored.</w:t>
      </w:r>
      <w:r w:rsidR="00D97CD8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3560F" w:rsidRPr="00790597">
        <w:rPr>
          <w:rFonts w:ascii="Times New Roman" w:hAnsi="Times New Roman" w:cs="Times New Roman"/>
          <w:sz w:val="24"/>
          <w:szCs w:val="24"/>
        </w:rPr>
        <w:t>Here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, we </w:t>
      </w:r>
      <w:r w:rsidR="00BB012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report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the first </w:t>
      </w:r>
      <w:r w:rsidR="005F2568" w:rsidRPr="00790597">
        <w:rPr>
          <w:rFonts w:ascii="Times New Roman" w:hAnsi="Times New Roman" w:cs="Times New Roman"/>
          <w:sz w:val="24"/>
          <w:szCs w:val="24"/>
        </w:rPr>
        <w:t>laboratory</w:t>
      </w:r>
      <w:r w:rsidR="00FD46AC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1F1C62" w:rsidRPr="00790597">
        <w:rPr>
          <w:rFonts w:ascii="Times New Roman" w:hAnsi="Times New Roman" w:cs="Times New Roman"/>
          <w:sz w:val="24"/>
          <w:szCs w:val="24"/>
        </w:rPr>
        <w:t>preparation</w:t>
      </w:r>
      <w:r w:rsidR="003D222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E14C2F" w:rsidRPr="00790597">
        <w:rPr>
          <w:rFonts w:ascii="Times New Roman" w:hAnsi="Times New Roman" w:cs="Times New Roman"/>
          <w:sz w:val="24"/>
          <w:szCs w:val="24"/>
        </w:rPr>
        <w:t>of cyanamide (NH</w:t>
      </w:r>
      <w:r w:rsidR="00E14C2F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14C2F" w:rsidRPr="00790597">
        <w:rPr>
          <w:rFonts w:ascii="Times New Roman" w:hAnsi="Times New Roman" w:cs="Times New Roman"/>
          <w:sz w:val="24"/>
          <w:szCs w:val="24"/>
        </w:rPr>
        <w:t>CN)</w:t>
      </w:r>
      <w:r w:rsidR="00A843FF" w:rsidRPr="00790597">
        <w:rPr>
          <w:rFonts w:ascii="Times New Roman" w:hAnsi="Times New Roman" w:cs="Times New Roman"/>
          <w:sz w:val="24"/>
          <w:szCs w:val="24"/>
        </w:rPr>
        <w:t>,</w:t>
      </w:r>
      <w:r w:rsidR="00A843F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 key intermediate in prebiotic chemical evolution</w:t>
      </w:r>
      <w:r w:rsidR="00A843FF" w:rsidRPr="00790597">
        <w:rPr>
          <w:rFonts w:ascii="Times New Roman" w:hAnsi="Times New Roman" w:cs="Times New Roman"/>
          <w:sz w:val="24"/>
          <w:szCs w:val="24"/>
        </w:rPr>
        <w:t>,</w:t>
      </w:r>
      <w:r w:rsidR="0046741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in </w:t>
      </w:r>
      <w:r w:rsidR="002E7D78" w:rsidRPr="00790597">
        <w:rPr>
          <w:rFonts w:ascii="Times New Roman" w:hAnsi="Times New Roman" w:cs="Times New Roman"/>
          <w:sz w:val="24"/>
          <w:szCs w:val="24"/>
        </w:rPr>
        <w:t>low-</w:t>
      </w:r>
      <w:r w:rsidR="002E7D7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temperature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ammonia–methylamine</w:t>
      </w:r>
      <w:r w:rsidR="009F209D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(NH</w:t>
      </w:r>
      <w:r w:rsidR="009F209D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="009F209D" w:rsidRPr="00790597">
        <w:rPr>
          <w:rFonts w:ascii="Times New Roman" w:eastAsia="Calibri" w:hAnsi="Times New Roman" w:cs="Times New Roman"/>
          <w:sz w:val="24"/>
          <w:szCs w:val="24"/>
        </w:rPr>
        <w:t>–CH</w:t>
      </w:r>
      <w:r w:rsidR="009F209D" w:rsidRPr="00790597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="009F209D" w:rsidRPr="00790597">
        <w:rPr>
          <w:rFonts w:ascii="Times New Roman" w:eastAsia="Calibri" w:hAnsi="Times New Roman" w:cs="Times New Roman"/>
          <w:sz w:val="24"/>
          <w:szCs w:val="24"/>
        </w:rPr>
        <w:t>NH</w:t>
      </w:r>
      <w:r w:rsidR="009F209D" w:rsidRPr="00790597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="009F209D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)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 interstellar ice analogs</w:t>
      </w:r>
      <w:r w:rsidR="002E7D78" w:rsidRPr="00790597">
        <w:rPr>
          <w:rFonts w:ascii="Times New Roman" w:hAnsi="Times New Roman" w:cs="Times New Roman"/>
          <w:sz w:val="24"/>
          <w:szCs w:val="24"/>
        </w:rPr>
        <w:t xml:space="preserve"> exposed to energetic e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lectron</w:t>
      </w:r>
      <w:r w:rsidR="009C724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2E7D7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simulating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secondary electrons generated by </w:t>
      </w:r>
      <w:r w:rsidR="00E627C4" w:rsidRPr="00790597">
        <w:rPr>
          <w:rFonts w:ascii="Times New Roman" w:hAnsi="Times New Roman" w:cs="Times New Roman"/>
          <w:sz w:val="24"/>
          <w:szCs w:val="24"/>
        </w:rPr>
        <w:t>galactic cosmic rays</w:t>
      </w:r>
      <w:r w:rsidR="000F0C98" w:rsidRPr="00790597">
        <w:rPr>
          <w:rFonts w:ascii="Times New Roman" w:hAnsi="Times New Roman" w:cs="Times New Roman"/>
          <w:sz w:val="24"/>
          <w:szCs w:val="24"/>
        </w:rPr>
        <w:t>.</w:t>
      </w:r>
      <w:r w:rsidR="00D97CD8" w:rsidRPr="00790597">
        <w:rPr>
          <w:rFonts w:ascii="Times New Roman" w:eastAsia="Times New Roman" w:hAnsi="Times New Roman" w:cs="Times New Roman"/>
          <w:sz w:val="24"/>
          <w:szCs w:val="24"/>
        </w:rPr>
        <w:t xml:space="preserve"> Utilizing</w:t>
      </w:r>
      <w:r w:rsidR="00D97CD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tunable vacuum ultraviolet photoionization reflectron time-of-flight mass spectrometry combined with isotopic labeling, cyanamide</w:t>
      </w:r>
      <w:r w:rsidR="00D97CD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D97CD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was identified </w:t>
      </w:r>
      <w:r w:rsidR="00D97CD8" w:rsidRPr="00790597">
        <w:rPr>
          <w:rFonts w:ascii="Times New Roman" w:eastAsia="Times New Roman" w:hAnsi="Times New Roman" w:cs="Times New Roman"/>
          <w:iCs/>
          <w:kern w:val="0"/>
          <w:sz w:val="24"/>
          <w:szCs w:val="24"/>
          <w:lang w:eastAsia="en-US"/>
          <w14:ligatures w14:val="none"/>
        </w:rPr>
        <w:t>isomer-selectively</w:t>
      </w:r>
      <w:r w:rsidR="00D97CD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in the gas phase during temperature-programmed desorption.</w:t>
      </w:r>
      <w:r w:rsidR="005F48B9" w:rsidRPr="007905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192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These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findings reveal non-equilibrium pathways to </w:t>
      </w:r>
      <w:r w:rsidR="00CB4D8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cyanamide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E14C2F" w:rsidRPr="00790597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methylamine</w:t>
      </w:r>
      <w:r w:rsidR="00E14C2F" w:rsidRPr="00790597">
        <w:rPr>
          <w:rFonts w:ascii="Times New Roman" w:hAnsi="Times New Roman" w:cs="Times New Roman"/>
          <w:sz w:val="24"/>
          <w:szCs w:val="24"/>
          <w:lang w:val="en-GB"/>
        </w:rPr>
        <w:t xml:space="preserve">-containing 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interstellar ices,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highlighting the pivotal role of </w:t>
      </w:r>
      <w:r w:rsidR="00DA2D1B" w:rsidRPr="00790597">
        <w:rPr>
          <w:rFonts w:ascii="Times New Roman" w:hAnsi="Times New Roman" w:cs="Times New Roman"/>
          <w:sz w:val="24"/>
          <w:szCs w:val="24"/>
        </w:rPr>
        <w:t>galactic cosmic rays</w:t>
      </w:r>
      <w:r w:rsidR="00DA2D1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E14C2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 forming the </w:t>
      </w:r>
      <w:r w:rsidR="00E14C2F" w:rsidRPr="00790597">
        <w:rPr>
          <w:rFonts w:ascii="Times New Roman" w:hAnsi="Times New Roman" w:cs="Times New Roman"/>
          <w:sz w:val="24"/>
          <w:szCs w:val="24"/>
        </w:rPr>
        <w:t xml:space="preserve">biorelevant NCN backbone </w:t>
      </w:r>
      <w:r w:rsidR="0013581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and shedding light on </w:t>
      </w:r>
      <w:r w:rsidR="000E2A7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abiotic synthesis of </w:t>
      </w:r>
      <w:r w:rsidR="00FB5C42" w:rsidRPr="00790597">
        <w:rPr>
          <w:rFonts w:ascii="Times New Roman" w:eastAsia="Calibri" w:hAnsi="Times New Roman" w:cs="Times New Roman"/>
          <w:sz w:val="24"/>
          <w:szCs w:val="24"/>
        </w:rPr>
        <w:t>nucleobase</w:t>
      </w:r>
      <w:r w:rsidR="000E2A7D" w:rsidRPr="00790597">
        <w:rPr>
          <w:rFonts w:ascii="Times New Roman" w:eastAsia="Calibri" w:hAnsi="Times New Roman" w:cs="Times New Roman"/>
          <w:sz w:val="24"/>
          <w:szCs w:val="24"/>
        </w:rPr>
        <w:t>s</w:t>
      </w:r>
      <w:r w:rsidR="00FB5C4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EC7B73" w:rsidRPr="00790597">
        <w:rPr>
          <w:rFonts w:ascii="Times New Roman" w:eastAsia="Calibri" w:hAnsi="Times New Roman" w:cs="Times New Roman"/>
          <w:sz w:val="24"/>
          <w:szCs w:val="24"/>
        </w:rPr>
        <w:t>in astrophysical environments</w:t>
      </w:r>
      <w:r w:rsidR="000C196F" w:rsidRPr="0079059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2CC278" w14:textId="77777777" w:rsidR="00812E89" w:rsidRPr="00790597" w:rsidRDefault="00812E89" w:rsidP="0037053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78D1231" w14:textId="77777777" w:rsidR="00812E89" w:rsidRPr="00790597" w:rsidRDefault="00812E89" w:rsidP="0037053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4BE2070" w14:textId="60DF16B2" w:rsidR="00370532" w:rsidRPr="00790597" w:rsidRDefault="00AB2C72" w:rsidP="0037053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/>
          <w:bCs/>
          <w:sz w:val="24"/>
          <w:szCs w:val="24"/>
        </w:rPr>
        <w:t>TOC Graphic</w:t>
      </w:r>
    </w:p>
    <w:p w14:paraId="7190DEAF" w14:textId="5DBBD955" w:rsidR="00AB58DA" w:rsidRPr="00790597" w:rsidRDefault="00AB58DA" w:rsidP="00370532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90597">
        <w:rPr>
          <w:noProof/>
        </w:rPr>
        <w:drawing>
          <wp:inline distT="0" distB="0" distL="0" distR="0" wp14:anchorId="0A8D722A" wp14:editId="6F617864">
            <wp:extent cx="2973705" cy="1598295"/>
            <wp:effectExtent l="0" t="0" r="0" b="1905"/>
            <wp:docPr id="2895756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0EDC0" w14:textId="52AABC56" w:rsidR="00247EF1" w:rsidRPr="00790597" w:rsidRDefault="00247EF1" w:rsidP="00122634">
      <w:pPr>
        <w:spacing w:line="360" w:lineRule="auto"/>
        <w:jc w:val="both"/>
        <w:rPr>
          <w:rStyle w:val="Hyperlink"/>
          <w:rFonts w:ascii="Times New Roman" w:eastAsia="Calibri" w:hAnsi="Times New Roman" w:cs="Times New Roman"/>
          <w:sz w:val="24"/>
          <w:szCs w:val="24"/>
        </w:rPr>
      </w:pPr>
      <w:r w:rsidRPr="00790597">
        <w:rPr>
          <w:rStyle w:val="Hyperlink"/>
          <w:rFonts w:ascii="Times New Roman" w:eastAsia="Calibri" w:hAnsi="Times New Roman" w:cs="Times New Roman"/>
          <w:color w:val="auto"/>
          <w:sz w:val="24"/>
          <w:szCs w:val="24"/>
          <w:u w:val="none"/>
        </w:rPr>
        <w:br w:type="page"/>
      </w:r>
    </w:p>
    <w:p w14:paraId="223FCF90" w14:textId="3CF81CCF" w:rsidR="00232054" w:rsidRPr="00790597" w:rsidRDefault="00A50E91" w:rsidP="00E52EA3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hAnsi="Times New Roman" w:cs="Times New Roman"/>
          <w:sz w:val="24"/>
          <w:szCs w:val="24"/>
        </w:rPr>
        <w:lastRenderedPageBreak/>
        <w:t xml:space="preserve">Since </w:t>
      </w:r>
      <w:r w:rsidR="00066D53" w:rsidRPr="00790597">
        <w:rPr>
          <w:rFonts w:ascii="Times New Roman" w:hAnsi="Times New Roman" w:cs="Times New Roman"/>
          <w:sz w:val="24"/>
          <w:szCs w:val="24"/>
        </w:rPr>
        <w:t>its</w:t>
      </w:r>
      <w:r w:rsidR="0023210A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very </w:t>
      </w:r>
      <w:r w:rsidR="00C7163A" w:rsidRPr="00790597">
        <w:rPr>
          <w:rFonts w:ascii="Times New Roman" w:hAnsi="Times New Roman" w:cs="Times New Roman"/>
          <w:sz w:val="24"/>
          <w:szCs w:val="24"/>
        </w:rPr>
        <w:t xml:space="preserve">first </w:t>
      </w:r>
      <w:r w:rsidR="0023210A" w:rsidRPr="00790597">
        <w:rPr>
          <w:rFonts w:ascii="Times New Roman" w:hAnsi="Times New Roman" w:cs="Times New Roman"/>
          <w:sz w:val="24"/>
          <w:szCs w:val="24"/>
        </w:rPr>
        <w:t xml:space="preserve">identification </w:t>
      </w:r>
      <w:r w:rsidR="00E946EF" w:rsidRPr="00790597">
        <w:rPr>
          <w:rFonts w:ascii="Times New Roman" w:hAnsi="Times New Roman" w:cs="Times New Roman"/>
          <w:sz w:val="24"/>
          <w:szCs w:val="24"/>
        </w:rPr>
        <w:t xml:space="preserve">toward </w:t>
      </w:r>
      <w:r w:rsidR="002D7DB6" w:rsidRPr="00790597">
        <w:rPr>
          <w:rFonts w:ascii="Times New Roman" w:hAnsi="Times New Roman" w:cs="Times New Roman"/>
          <w:sz w:val="24"/>
          <w:szCs w:val="24"/>
        </w:rPr>
        <w:t xml:space="preserve">the </w:t>
      </w:r>
      <w:r w:rsidR="00032BEF" w:rsidRPr="00790597">
        <w:rPr>
          <w:rFonts w:ascii="Times New Roman" w:hAnsi="Times New Roman" w:cs="Times New Roman"/>
          <w:sz w:val="24"/>
          <w:szCs w:val="24"/>
        </w:rPr>
        <w:t xml:space="preserve">molecular cloud </w:t>
      </w:r>
      <w:r w:rsidR="00CF179E" w:rsidRPr="00790597">
        <w:rPr>
          <w:rFonts w:ascii="Times New Roman" w:hAnsi="Times New Roman" w:cs="Times New Roman"/>
          <w:sz w:val="24"/>
          <w:szCs w:val="24"/>
        </w:rPr>
        <w:t>Sagittarius B2 (Sgr B2)</w:t>
      </w:r>
      <w:r w:rsidR="00E946E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EB41C4" w:rsidRPr="00790597">
        <w:rPr>
          <w:rFonts w:ascii="Times New Roman" w:hAnsi="Times New Roman" w:cs="Times New Roman"/>
          <w:sz w:val="24"/>
          <w:szCs w:val="24"/>
        </w:rPr>
        <w:t xml:space="preserve">by Turner et al. </w:t>
      </w:r>
      <w:r w:rsidR="009D6E5E" w:rsidRPr="00790597">
        <w:rPr>
          <w:rFonts w:ascii="Times New Roman" w:hAnsi="Times New Roman" w:cs="Times New Roman"/>
          <w:sz w:val="24"/>
          <w:szCs w:val="24"/>
        </w:rPr>
        <w:t>nearly half a century ago</w:t>
      </w:r>
      <w:r w:rsidR="00245429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1" w:tooltip="Turner, 1975 #3657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&lt;EndNote&gt;&lt;Cite&gt;&lt;Author&gt;Turner&lt;/Author&gt;&lt;Year&gt;1975&lt;/Year&gt;&lt;RecNum&gt;3657&lt;/RecNum&gt;&lt;DisplayText&gt;&lt;style face="superscript"&gt;1&lt;/style&gt;&lt;/DisplayText&gt;&lt;record&gt;&lt;rec-number&gt;3657&lt;/rec-number&gt;&lt;foreign-keys&gt;&lt;key app="EN" db-id="afef2wdxnra5fvedsstvdfs2w0dezf5fsr00"&gt;3657&lt;/key&gt;&lt;/foreign-keys&gt;&lt;ref-type name="Journal Article"&gt;17&lt;/ref-type&gt;&lt;contributors&gt;&lt;authors&gt;&lt;author&gt;Turner, B. E.&lt;/author&gt;&lt;author&gt;Liszt, H. S.&lt;/author&gt;&lt;author&gt;Kaifu, N.&lt;/author&gt;&lt;author&gt;Kisliakov, A. G.&lt;/author&gt;&lt;/authors&gt;&lt;/contributors&gt;&lt;auth-address&gt;AA(National Radio Astronomy Observatory, Green Bank), AB(National Radio Astronomy Observatory, Green Bank), AC(National Radio Astronomy Observatory, Green Bank), AD(Radiophysical Research Institute, Moscow, Russia)&lt;/auth-address&gt;&lt;titles&gt;&lt;title&gt;Microwave detection of interstellar cyanamide&lt;/title&gt;&lt;secondary-title&gt;The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J.&lt;/abbr-1&gt;&lt;abbr-2&gt;ApJ&lt;/abbr-2&gt;&lt;/periodical&gt;&lt;pages&gt;L149-L152&lt;/pages&gt;&lt;volume&gt;201&lt;/volume&gt;&lt;keywords&gt;&lt;keyword&gt;Cyanamides&lt;/keyword&gt;&lt;keyword&gt;Emission Spectra&lt;/keyword&gt;&lt;keyword&gt;Interstellar Matter&lt;/keyword&gt;&lt;keyword&gt;Microwave&lt;/keyword&gt;&lt;keyword&gt;Emission&lt;/keyword&gt;&lt;keyword&gt;Abundance&lt;/keyword&gt;&lt;keyword&gt;Astronomical Spectroscopy&lt;/keyword&gt;&lt;keyword&gt;Line Spectra&lt;/keyword&gt;&lt;keyword&gt;Molecular&lt;/keyword&gt;&lt;keyword&gt;Spectra&lt;/keyword&gt;&lt;keyword&gt;Astrophysics&lt;/keyword&gt;&lt;/keywords&gt;&lt;dates&gt;&lt;year&gt;1975&lt;/year&gt;&lt;pub-dates&gt;&lt;date&gt;November 01, 1975&lt;/date&gt;&lt;/pub-dates&gt;&lt;/dates&gt;&lt;isbn&gt;0004-637X&lt;/isbn&gt;&lt;urls&gt;&lt;related-urls&gt;&lt;url&gt;https://ui.adsabs.harvard.edu/abs/1975ApJ...201L.149T&lt;/url&gt;&lt;/related-urls&gt;&lt;/urls&gt;&lt;electronic-resource-num&gt;10.1086/181963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245429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5236E6" w:rsidRPr="00790597">
        <w:rPr>
          <w:rFonts w:ascii="Times New Roman" w:hAnsi="Times New Roman" w:cs="Times New Roman"/>
          <w:sz w:val="24"/>
          <w:szCs w:val="24"/>
        </w:rPr>
        <w:t>cyanamide</w:t>
      </w:r>
      <w:r w:rsidR="00CF43A5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5155B0" w:rsidRPr="00790597">
        <w:rPr>
          <w:rFonts w:ascii="Times New Roman" w:hAnsi="Times New Roman" w:cs="Times New Roman"/>
          <w:sz w:val="24"/>
          <w:szCs w:val="24"/>
        </w:rPr>
        <w:t>NH</w:t>
      </w:r>
      <w:r w:rsidR="005155B0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155B0" w:rsidRPr="00790597">
        <w:rPr>
          <w:rFonts w:ascii="Times New Roman" w:hAnsi="Times New Roman" w:cs="Times New Roman"/>
          <w:sz w:val="24"/>
          <w:szCs w:val="24"/>
        </w:rPr>
        <w:t xml:space="preserve">CN, </w:t>
      </w:r>
      <w:r w:rsidR="00CF43A5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F43A5" w:rsidRPr="00790597">
        <w:rPr>
          <w:rFonts w:ascii="Times New Roman" w:hAnsi="Times New Roman" w:cs="Times New Roman"/>
          <w:sz w:val="24"/>
          <w:szCs w:val="24"/>
        </w:rPr>
        <w:t>)</w:t>
      </w:r>
      <w:r w:rsidR="00B3646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F7A6C" w:rsidRPr="00790597">
        <w:rPr>
          <w:rFonts w:ascii="Times New Roman" w:hAnsi="Times New Roman" w:cs="Times New Roman"/>
          <w:sz w:val="24"/>
          <w:szCs w:val="24"/>
        </w:rPr>
        <w:t xml:space="preserve">– the first interstellar molecule containing an NCN backbone – </w:t>
      </w:r>
      <w:r w:rsidR="00043ECF" w:rsidRPr="00790597">
        <w:rPr>
          <w:rFonts w:ascii="Times New Roman" w:hAnsi="Times New Roman" w:cs="Times New Roman"/>
          <w:sz w:val="24"/>
          <w:szCs w:val="24"/>
        </w:rPr>
        <w:t xml:space="preserve">has </w:t>
      </w:r>
      <w:r w:rsidR="000807BF" w:rsidRPr="00790597">
        <w:rPr>
          <w:rFonts w:ascii="Times New Roman" w:hAnsi="Times New Roman" w:cs="Times New Roman"/>
          <w:sz w:val="24"/>
          <w:szCs w:val="24"/>
        </w:rPr>
        <w:t xml:space="preserve">attracted </w:t>
      </w:r>
      <w:r w:rsidR="00870B59" w:rsidRPr="00790597">
        <w:rPr>
          <w:rFonts w:ascii="Times New Roman" w:hAnsi="Times New Roman" w:cs="Times New Roman"/>
          <w:sz w:val="24"/>
          <w:szCs w:val="24"/>
        </w:rPr>
        <w:t>extensive</w:t>
      </w:r>
      <w:r w:rsidR="00327A27" w:rsidRPr="00790597">
        <w:rPr>
          <w:rFonts w:ascii="Times New Roman" w:hAnsi="Times New Roman" w:cs="Times New Roman"/>
          <w:sz w:val="24"/>
          <w:szCs w:val="24"/>
        </w:rPr>
        <w:t xml:space="preserve"> interest </w:t>
      </w:r>
      <w:r w:rsidR="003D48E5" w:rsidRPr="00790597">
        <w:rPr>
          <w:rFonts w:ascii="Times New Roman" w:hAnsi="Times New Roman" w:cs="Times New Roman"/>
          <w:sz w:val="24"/>
          <w:szCs w:val="24"/>
        </w:rPr>
        <w:t xml:space="preserve">across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the </w:t>
      </w:r>
      <w:r w:rsidR="000F1C1A" w:rsidRPr="00790597">
        <w:rPr>
          <w:rFonts w:ascii="Times New Roman" w:hAnsi="Times New Roman" w:cs="Times New Roman"/>
          <w:sz w:val="24"/>
          <w:szCs w:val="24"/>
        </w:rPr>
        <w:t>prebiotic chemistry,</w:t>
      </w:r>
      <w:hyperlink w:anchor="_ENREF_2" w:tooltip="Das, 2019 #3301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&lt;EndNote&gt;&lt;Cite&gt;&lt;Author&gt;Das&lt;/Author&gt;&lt;Year&gt;2019&lt;/Year&gt;&lt;RecNum&gt;3301&lt;/RecNum&gt;&lt;DisplayText&gt;&lt;style face="superscript"&gt;2&lt;/style&gt;&lt;/DisplayText&gt;&lt;record&gt;&lt;rec-number&gt;3301&lt;/rec-number&gt;&lt;foreign-keys&gt;&lt;key app="EN" db-id="afef2wdxnra5fvedsstvdfs2w0dezf5fsr00"&gt;3301&lt;/key&gt;&lt;/foreign-keys&gt;&lt;ref-type name="Journal Article"&gt;17&lt;/ref-type&gt;&lt;contributors&gt;&lt;authors&gt;&lt;author&gt;Das, Tamal&lt;/author&gt;&lt;author&gt;Ghule, Siddharth&lt;/author&gt;&lt;author&gt;Vanka, Kumar&lt;/author&gt;&lt;/authors&gt;&lt;/contributors&gt;&lt;titles&gt;&lt;title&gt;&lt;style face="normal" font="default" size="100%"&gt;Insights into the origin of life: Did it begin from HCN and H&lt;/style&gt;&lt;style face="subscript" font="default" size="100%"&gt;2&lt;/style&gt;&lt;style face="normal" font="default" size="100%"&gt;O?&lt;/style&gt;&lt;/title&gt;&lt;secondary-title&gt;ACS Central Science&lt;/secondary-title&gt;&lt;/titles&gt;&lt;periodical&gt;&lt;full-title&gt;ACS Central Science&lt;/full-title&gt;&lt;abbr-1&gt;ACS Cent. Sci.&lt;/abbr-1&gt;&lt;/periodical&gt;&lt;pages&gt;1532-1540&lt;/pages&gt;&lt;volume&gt;5&lt;/volume&gt;&lt;number&gt;9&lt;/number&gt;&lt;dates&gt;&lt;year&gt;2019&lt;/year&gt;&lt;pub-dates&gt;&lt;date&gt;2019/09/25&lt;/date&gt;&lt;/pub-dates&gt;&lt;/dates&gt;&lt;publisher&gt;American Chemical Society&lt;/publisher&gt;&lt;isbn&gt;2374-7943&lt;/isbn&gt;&lt;urls&gt;&lt;related-urls&gt;&lt;url&gt;https://doi.org/10.1021/acscentsci.9b00520&lt;/url&gt;&lt;/related-urls&gt;&lt;/urls&gt;&lt;electronic-resource-num&gt;10.1021/acscentsci.9b00520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8E441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43ECF" w:rsidRPr="00790597">
        <w:rPr>
          <w:rFonts w:ascii="Times New Roman" w:hAnsi="Times New Roman" w:cs="Times New Roman"/>
          <w:sz w:val="24"/>
          <w:szCs w:val="24"/>
        </w:rPr>
        <w:t>astrochemistry,</w:t>
      </w:r>
      <w:r w:rsidR="00384C5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PEVuZE5vdGU+PENpdGU+PEF1dGhvcj5EdXZlcm5heTwvQXV0aG9yPjxZZWFyPjIwMDU8L1llYXI+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PEVuZE5vdGU+PENpdGU+PEF1dGhvcj5EdXZlcm5heTwvQXV0aG9yPjxZZWFyPjIwMDU8L1llYXI+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384C5E" w:rsidRPr="00790597">
        <w:rPr>
          <w:rFonts w:ascii="Times New Roman" w:hAnsi="Times New Roman" w:cs="Times New Roman"/>
          <w:sz w:val="24"/>
          <w:szCs w:val="24"/>
        </w:rPr>
      </w:r>
      <w:r w:rsidR="00384C5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3" w:tooltip="Duvernay, 2005 #3793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" w:tooltip="Coutens, 2018 #3792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</w:t>
        </w:r>
      </w:hyperlink>
      <w:r w:rsidR="00384C5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CA50AB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43ECF" w:rsidRPr="00790597">
        <w:rPr>
          <w:rFonts w:ascii="Times New Roman" w:hAnsi="Times New Roman" w:cs="Times New Roman"/>
          <w:sz w:val="24"/>
          <w:szCs w:val="24"/>
        </w:rPr>
        <w:t xml:space="preserve">physical </w:t>
      </w:r>
      <w:r w:rsidR="005C5085" w:rsidRPr="00790597">
        <w:rPr>
          <w:rFonts w:ascii="Times New Roman" w:hAnsi="Times New Roman" w:cs="Times New Roman"/>
          <w:sz w:val="24"/>
          <w:szCs w:val="24"/>
        </w:rPr>
        <w:t>(</w:t>
      </w:r>
      <w:r w:rsidR="00043ECF" w:rsidRPr="00790597">
        <w:rPr>
          <w:rFonts w:ascii="Times New Roman" w:hAnsi="Times New Roman" w:cs="Times New Roman"/>
          <w:sz w:val="24"/>
          <w:szCs w:val="24"/>
        </w:rPr>
        <w:t>organic</w:t>
      </w:r>
      <w:r w:rsidR="005C5085" w:rsidRPr="00790597">
        <w:rPr>
          <w:rFonts w:ascii="Times New Roman" w:hAnsi="Times New Roman" w:cs="Times New Roman"/>
          <w:sz w:val="24"/>
          <w:szCs w:val="24"/>
        </w:rPr>
        <w:t>)</w:t>
      </w:r>
      <w:r w:rsidR="00043ECF" w:rsidRPr="00790597">
        <w:rPr>
          <w:rFonts w:ascii="Times New Roman" w:hAnsi="Times New Roman" w:cs="Times New Roman"/>
          <w:sz w:val="24"/>
          <w:szCs w:val="24"/>
        </w:rPr>
        <w:t xml:space="preserve"> chemistry</w:t>
      </w:r>
      <w:r w:rsidR="006C6254" w:rsidRPr="00790597">
        <w:rPr>
          <w:rFonts w:ascii="Times New Roman" w:hAnsi="Times New Roman" w:cs="Times New Roman"/>
          <w:sz w:val="24"/>
          <w:szCs w:val="24"/>
        </w:rPr>
        <w:t>,</w:t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PEVuZE5vdGU+PENpdGU+PEF1dGhvcj5EdXZlcm5heTwvQXV0aG9yPjxZZWFyPjIwMDQ8L1llYXI+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PEVuZE5vdGU+PENpdGU+PEF1dGhvcj5EdXZlcm5heTwvQXV0aG9yPjxZZWFyPjIwMDQ8L1llYXI+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21128E" w:rsidRPr="00790597">
        <w:rPr>
          <w:rFonts w:ascii="Times New Roman" w:hAnsi="Times New Roman" w:cs="Times New Roman"/>
          <w:sz w:val="24"/>
          <w:szCs w:val="24"/>
        </w:rPr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5" w:tooltip="Duvernay, 2004 #3790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6" w:tooltip="Tanzer, 2015 #3789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6</w:t>
        </w:r>
      </w:hyperlink>
      <w:r w:rsidR="0021128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6C6254" w:rsidRPr="00790597">
        <w:rPr>
          <w:rFonts w:ascii="Times New Roman" w:hAnsi="Times New Roman" w:cs="Times New Roman"/>
          <w:sz w:val="24"/>
          <w:szCs w:val="24"/>
        </w:rPr>
        <w:t xml:space="preserve"> and</w:t>
      </w:r>
      <w:r w:rsidR="00C5378E" w:rsidRPr="00790597">
        <w:rPr>
          <w:rFonts w:ascii="Times New Roman" w:hAnsi="Times New Roman" w:cs="Times New Roman"/>
          <w:sz w:val="24"/>
          <w:szCs w:val="24"/>
        </w:rPr>
        <w:t xml:space="preserve"> theoretical chemistry</w:t>
      </w:r>
      <w:r w:rsidR="00043ECF" w:rsidRPr="00790597">
        <w:rPr>
          <w:rFonts w:ascii="Times New Roman" w:hAnsi="Times New Roman" w:cs="Times New Roman"/>
          <w:sz w:val="24"/>
          <w:szCs w:val="24"/>
        </w:rPr>
        <w:t xml:space="preserve"> communities</w:t>
      </w:r>
      <w:r w:rsidR="00A75AAB" w:rsidRPr="00790597">
        <w:rPr>
          <w:rFonts w:ascii="Times New Roman" w:hAnsi="Times New Roman" w:cs="Times New Roman"/>
          <w:sz w:val="24"/>
          <w:szCs w:val="24"/>
        </w:rPr>
        <w:t>.</w:t>
      </w:r>
      <w:hyperlink w:anchor="_ENREF_7" w:tooltip="Puzzarini, 2012 #3799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PEVuZE5vdGU+PENpdGU+PEF1dGhvcj5QdXp6YXJpbmk8L0F1dGhvcj48WWVhcj4yMDEyPC9ZZWFy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</w:fldData>
          </w:fldChar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PEVuZE5vdGU+PENpdGU+PEF1dGhvcj5QdXp6YXJpbmk8L0F1dGhvcj48WWVhcj4yMDEyPC9ZZWFy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</w:fldData>
          </w:fldChar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7-11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EE4E2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75AAB" w:rsidRPr="00790597">
        <w:rPr>
          <w:rFonts w:ascii="Times New Roman" w:hAnsi="Times New Roman" w:cs="Times New Roman"/>
          <w:sz w:val="24"/>
          <w:szCs w:val="24"/>
        </w:rPr>
        <w:t>This broad attention</w:t>
      </w:r>
      <w:r w:rsidR="009B2F5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1557F" w:rsidRPr="00790597">
        <w:rPr>
          <w:rFonts w:ascii="Times New Roman" w:hAnsi="Times New Roman" w:cs="Times New Roman"/>
          <w:sz w:val="24"/>
          <w:szCs w:val="24"/>
        </w:rPr>
        <w:t>primarily arises from</w:t>
      </w:r>
      <w:r w:rsidR="00B3646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870B59" w:rsidRPr="00790597">
        <w:rPr>
          <w:rFonts w:ascii="Times New Roman" w:hAnsi="Times New Roman" w:cs="Times New Roman"/>
          <w:sz w:val="24"/>
          <w:szCs w:val="24"/>
        </w:rPr>
        <w:t>the</w:t>
      </w:r>
      <w:r w:rsidR="00B3646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C599A" w:rsidRPr="00790597">
        <w:rPr>
          <w:rFonts w:ascii="Times New Roman" w:hAnsi="Times New Roman" w:cs="Times New Roman"/>
          <w:sz w:val="24"/>
          <w:szCs w:val="24"/>
        </w:rPr>
        <w:t xml:space="preserve">central </w:t>
      </w:r>
      <w:r w:rsidR="009A6439" w:rsidRPr="00790597">
        <w:rPr>
          <w:rFonts w:ascii="Times New Roman" w:hAnsi="Times New Roman" w:cs="Times New Roman"/>
          <w:sz w:val="24"/>
          <w:szCs w:val="24"/>
        </w:rPr>
        <w:t xml:space="preserve">role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of </w:t>
      </w:r>
      <w:r w:rsidR="00305854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A6439" w:rsidRPr="00790597">
        <w:rPr>
          <w:rFonts w:ascii="Times New Roman" w:hAnsi="Times New Roman" w:cs="Times New Roman"/>
          <w:sz w:val="24"/>
          <w:szCs w:val="24"/>
        </w:rPr>
        <w:t xml:space="preserve">in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the </w:t>
      </w:r>
      <w:r w:rsidR="007621E4" w:rsidRPr="00790597">
        <w:rPr>
          <w:rFonts w:ascii="Times New Roman" w:hAnsi="Times New Roman" w:cs="Times New Roman"/>
          <w:sz w:val="24"/>
          <w:szCs w:val="24"/>
        </w:rPr>
        <w:t xml:space="preserve">prebiotic chemical evolution </w:t>
      </w:r>
      <w:r w:rsidR="00A52241" w:rsidRPr="00790597">
        <w:rPr>
          <w:rFonts w:ascii="Times New Roman" w:hAnsi="Times New Roman" w:cs="Times New Roman"/>
          <w:sz w:val="24"/>
          <w:szCs w:val="24"/>
        </w:rPr>
        <w:t xml:space="preserve">and its potential relevance to the emergence </w:t>
      </w:r>
      <w:r w:rsidR="007621E4" w:rsidRPr="00790597">
        <w:rPr>
          <w:rFonts w:ascii="Times New Roman" w:hAnsi="Times New Roman" w:cs="Times New Roman"/>
          <w:sz w:val="24"/>
          <w:szCs w:val="24"/>
        </w:rPr>
        <w:t xml:space="preserve">of </w:t>
      </w:r>
      <w:r w:rsidR="00BE0EB2" w:rsidRPr="00790597">
        <w:rPr>
          <w:rFonts w:ascii="Times New Roman" w:hAnsi="Times New Roman" w:cs="Times New Roman"/>
          <w:sz w:val="24"/>
          <w:szCs w:val="24"/>
        </w:rPr>
        <w:t>l</w:t>
      </w:r>
      <w:r w:rsidR="007621E4" w:rsidRPr="00790597">
        <w:rPr>
          <w:rFonts w:ascii="Times New Roman" w:hAnsi="Times New Roman" w:cs="Times New Roman"/>
          <w:sz w:val="24"/>
          <w:szCs w:val="24"/>
        </w:rPr>
        <w:t>ife</w:t>
      </w:r>
      <w:r w:rsidR="0020666E" w:rsidRPr="00790597">
        <w:rPr>
          <w:rFonts w:ascii="Times New Roman" w:hAnsi="Times New Roman" w:cs="Times New Roman"/>
          <w:sz w:val="24"/>
          <w:szCs w:val="24"/>
        </w:rPr>
        <w:t>.</w:t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PEVuZE5vdGU+PENpdGU+PEF1dGhvcj5TdGVpbm1hbjwvQXV0aG9yPjxZZWFyPjE5NjQ8L1llYXI+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PEVuZE5vdGU+PENpdGU+PEF1dGhvcj5TdGVpbm1hbjwvQXV0aG9yPjxZZWFyPjE5NjQ8L1llYXI+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21128E" w:rsidRPr="00790597">
        <w:rPr>
          <w:rFonts w:ascii="Times New Roman" w:hAnsi="Times New Roman" w:cs="Times New Roman"/>
          <w:sz w:val="24"/>
          <w:szCs w:val="24"/>
        </w:rPr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0" w:tooltip="Zhang, 2023 #3777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10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2" w:tooltip="Steinman, 1964 #3768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12-15</w:t>
        </w:r>
      </w:hyperlink>
      <w:r w:rsidR="0021128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CD7BE9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6C207F" w:rsidRPr="00790597">
        <w:rPr>
          <w:rFonts w:ascii="Times New Roman" w:hAnsi="Times New Roman" w:cs="Times New Roman"/>
          <w:sz w:val="24"/>
          <w:szCs w:val="24"/>
        </w:rPr>
        <w:t>As</w:t>
      </w:r>
      <w:r w:rsidR="00D7053D" w:rsidRPr="00790597">
        <w:rPr>
          <w:rFonts w:ascii="Times New Roman" w:hAnsi="Times New Roman" w:cs="Times New Roman"/>
          <w:sz w:val="24"/>
          <w:szCs w:val="24"/>
        </w:rPr>
        <w:t xml:space="preserve"> one of the simplest organic molecules </w:t>
      </w:r>
      <w:r w:rsidR="008D40F8" w:rsidRPr="00790597">
        <w:rPr>
          <w:rFonts w:ascii="Times New Roman" w:hAnsi="Times New Roman" w:cs="Times New Roman"/>
          <w:sz w:val="24"/>
          <w:szCs w:val="24"/>
        </w:rPr>
        <w:t xml:space="preserve">that </w:t>
      </w:r>
      <w:r w:rsidR="00D7053D" w:rsidRPr="00790597">
        <w:rPr>
          <w:rFonts w:ascii="Times New Roman" w:hAnsi="Times New Roman" w:cs="Times New Roman"/>
          <w:sz w:val="24"/>
          <w:szCs w:val="24"/>
        </w:rPr>
        <w:t>featur</w:t>
      </w:r>
      <w:r w:rsidR="008D40F8" w:rsidRPr="00790597">
        <w:rPr>
          <w:rFonts w:ascii="Times New Roman" w:hAnsi="Times New Roman" w:cs="Times New Roman"/>
          <w:sz w:val="24"/>
          <w:szCs w:val="24"/>
        </w:rPr>
        <w:t>es</w:t>
      </w:r>
      <w:r w:rsidR="00D7053D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93CA4" w:rsidRPr="00790597">
        <w:rPr>
          <w:rFonts w:ascii="Times New Roman" w:hAnsi="Times New Roman" w:cs="Times New Roman"/>
          <w:sz w:val="24"/>
          <w:szCs w:val="24"/>
        </w:rPr>
        <w:t xml:space="preserve">an </w:t>
      </w:r>
      <w:r w:rsidR="004471AF" w:rsidRPr="00790597">
        <w:rPr>
          <w:rFonts w:ascii="Times New Roman" w:hAnsi="Times New Roman" w:cs="Times New Roman"/>
          <w:sz w:val="24"/>
          <w:szCs w:val="24"/>
        </w:rPr>
        <w:t xml:space="preserve">electrophilic </w:t>
      </w:r>
      <w:r w:rsidR="007A5008" w:rsidRPr="00790597">
        <w:rPr>
          <w:rFonts w:ascii="Times New Roman" w:hAnsi="Times New Roman" w:cs="Times New Roman"/>
          <w:sz w:val="24"/>
          <w:szCs w:val="24"/>
        </w:rPr>
        <w:t xml:space="preserve">nitrile </w:t>
      </w:r>
      <w:r w:rsidR="00D7053D" w:rsidRPr="00790597">
        <w:rPr>
          <w:rFonts w:ascii="Times New Roman" w:hAnsi="Times New Roman" w:cs="Times New Roman"/>
          <w:sz w:val="24"/>
          <w:szCs w:val="24"/>
        </w:rPr>
        <w:t xml:space="preserve">and </w:t>
      </w:r>
      <w:r w:rsidR="007030F9" w:rsidRPr="00790597">
        <w:rPr>
          <w:rFonts w:ascii="Times New Roman" w:hAnsi="Times New Roman" w:cs="Times New Roman"/>
          <w:sz w:val="24"/>
          <w:szCs w:val="24"/>
        </w:rPr>
        <w:t xml:space="preserve">a </w:t>
      </w:r>
      <w:r w:rsidR="007A5008" w:rsidRPr="00790597">
        <w:rPr>
          <w:rFonts w:ascii="Times New Roman" w:hAnsi="Times New Roman" w:cs="Times New Roman"/>
          <w:sz w:val="24"/>
          <w:szCs w:val="24"/>
        </w:rPr>
        <w:t xml:space="preserve">nucleophilic amino </w:t>
      </w:r>
      <w:r w:rsidR="000C3176" w:rsidRPr="00790597">
        <w:rPr>
          <w:rFonts w:ascii="Times New Roman" w:hAnsi="Times New Roman" w:cs="Times New Roman"/>
          <w:sz w:val="24"/>
          <w:szCs w:val="24"/>
        </w:rPr>
        <w:t>group</w:t>
      </w:r>
      <w:r w:rsidR="004E3A13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9" w:tooltip="Ramal-Olmedo, 2023 #3796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&lt;EndNote&gt;&lt;Cite&gt;&lt;Author&gt;Ramal-Olmedo&lt;/Author&gt;&lt;Year&gt;2023&lt;/Year&gt;&lt;RecNum&gt;3796&lt;/RecNum&gt;&lt;DisplayText&gt;&lt;style face="superscript"&gt;9&lt;/style&gt;&lt;/DisplayText&gt;&lt;record&gt;&lt;rec-number&gt;3796&lt;/rec-number&gt;&lt;foreign-keys&gt;&lt;key app="EN" db-id="afef2wdxnra5fvedsstvdfs2w0dezf5fsr00"&gt;3796&lt;/key&gt;&lt;/foreign-keys&gt;&lt;ref-type name="Journal Article"&gt;17&lt;/ref-type&gt;&lt;contributors&gt;&lt;authors&gt;&lt;author&gt;Ramal-Olmedo, Juan C.&lt;/author&gt;&lt;author&gt;Menor-Salván, César A.&lt;/author&gt;&lt;author&gt;Miyoshi, Akira&lt;/author&gt;&lt;author&gt;Fortenberry, Ryan C.&lt;/author&gt;&lt;/authors&gt;&lt;/contributors&gt;&lt;titles&gt;&lt;title&gt;&lt;style face="normal" font="default" size="100%"&gt;Gas-phase molecular formation mechanisms of cyanamide (NH&lt;/style&gt;&lt;style face="subscript" font="default" size="100%"&gt;2&lt;/style&gt;&lt;style face="normal" font="default" size="100%"&gt;CN) and its tautomer carbodiimide (HNCNH) under Sgr B2(N) astrophysical conditions&lt;/style&gt;&lt;/title&gt;&lt;secondary-title&gt;A&amp;amp;A&lt;/secondary-title&gt;&lt;/titles&gt;&lt;periodical&gt;&lt;full-title&gt;A&amp;amp;A&lt;/full-title&gt;&lt;abbr-1&gt;Astron. Astrophys.&lt;/abbr-1&gt;&lt;/periodical&gt;&lt;pages&gt;A49&lt;/pages&gt;&lt;volume&gt;672&lt;/volume&gt;&lt;dates&gt;&lt;year&gt;2023&lt;/year&gt;&lt;/dates&gt;&lt;urls&gt;&lt;related-urls&gt;&lt;url&gt;https://doi.org/10.1051/0004-6361/202245811&lt;/url&gt;&lt;/related-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9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E3A1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D5B60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D5B6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531B11" w:rsidRPr="00790597">
        <w:rPr>
          <w:rFonts w:ascii="Times New Roman" w:hAnsi="Times New Roman" w:cs="Times New Roman"/>
          <w:sz w:val="24"/>
          <w:szCs w:val="24"/>
        </w:rPr>
        <w:t>is considered as an effective prebiotic condensing agent</w:t>
      </w:r>
      <w:hyperlink w:anchor="_ENREF_16" w:tooltip="Lohrmann, 1968 #3784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&lt;EndNote&gt;&lt;Cite&gt;&lt;Author&gt;Lohrmann&lt;/Author&gt;&lt;Year&gt;1968&lt;/Year&gt;&lt;RecNum&gt;3784&lt;/RecNum&gt;&lt;DisplayText&gt;&lt;style face="superscript"&gt;16&lt;/style&gt;&lt;/DisplayText&gt;&lt;record&gt;&lt;rec-number&gt;3784&lt;/rec-number&gt;&lt;foreign-keys&gt;&lt;key app="EN" db-id="afef2wdxnra5fvedsstvdfs2w0dezf5fsr00"&gt;3784&lt;/key&gt;&lt;/foreign-keys&gt;&lt;ref-type name="Journal Article"&gt;17&lt;/ref-type&gt;&lt;contributors&gt;&lt;authors&gt;&lt;author&gt;Lohrmann, R.&lt;/author&gt;&lt;author&gt;Orgel, L. E.&lt;/author&gt;&lt;/authors&gt;&lt;/contributors&gt;&lt;titles&gt;&lt;title&gt;Prebiotic synthesis: Phosphorylation in aqueous solution&lt;/title&gt;&lt;secondary-title&gt;Science&lt;/secondary-title&gt;&lt;/titles&gt;&lt;periodical&gt;&lt;full-title&gt;Science&lt;/full-title&gt;&lt;abbr-2&gt;Sci&lt;/abbr-2&gt;&lt;/periodical&gt;&lt;pages&gt;64-66&lt;/pages&gt;&lt;volume&gt;161&lt;/volume&gt;&lt;number&gt;3836&lt;/number&gt;&lt;dates&gt;&lt;year&gt;1968&lt;/year&gt;&lt;/dates&gt;&lt;urls&gt;&lt;related-urls&gt;&lt;url&gt;https://www.science.org/doi/abs/10.1126/science.161.3836.64&lt;/url&gt;&lt;/related-urls&gt;&lt;/urls&gt;&lt;electronic-resource-num&gt;doi:10.1126/science.161.3836.64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16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F54E8A" w:rsidRPr="00790597">
        <w:rPr>
          <w:rFonts w:ascii="Times New Roman" w:hAnsi="Times New Roman" w:cs="Times New Roman"/>
          <w:sz w:val="24"/>
          <w:szCs w:val="24"/>
        </w:rPr>
        <w:t xml:space="preserve"> and </w:t>
      </w:r>
      <w:r w:rsidR="000D5B60" w:rsidRPr="00790597">
        <w:rPr>
          <w:rFonts w:ascii="Times New Roman" w:hAnsi="Times New Roman" w:cs="Times New Roman"/>
          <w:sz w:val="24"/>
          <w:szCs w:val="24"/>
        </w:rPr>
        <w:t xml:space="preserve">a key building block for the </w:t>
      </w:r>
      <w:r w:rsidR="00BD2746" w:rsidRPr="00790597">
        <w:rPr>
          <w:rFonts w:ascii="Times New Roman" w:hAnsi="Times New Roman" w:cs="Times New Roman"/>
          <w:sz w:val="24"/>
          <w:szCs w:val="24"/>
        </w:rPr>
        <w:t>synthesis</w:t>
      </w:r>
      <w:r w:rsidR="00CD43F2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D5B60" w:rsidRPr="00790597">
        <w:rPr>
          <w:rFonts w:ascii="Times New Roman" w:hAnsi="Times New Roman" w:cs="Times New Roman"/>
          <w:sz w:val="24"/>
          <w:szCs w:val="24"/>
        </w:rPr>
        <w:t xml:space="preserve">of crucial biorelevant </w:t>
      </w:r>
      <w:r w:rsidR="00A648D8" w:rsidRPr="00790597">
        <w:rPr>
          <w:rFonts w:ascii="Times New Roman" w:hAnsi="Times New Roman" w:cs="Times New Roman"/>
          <w:sz w:val="24"/>
          <w:szCs w:val="24"/>
        </w:rPr>
        <w:t>compounds</w:t>
      </w:r>
      <w:r w:rsidR="00A87B14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F37A8C" w:rsidRPr="00790597">
        <w:rPr>
          <w:rFonts w:ascii="Times New Roman" w:hAnsi="Times New Roman" w:cs="Times New Roman"/>
          <w:sz w:val="24"/>
          <w:szCs w:val="24"/>
        </w:rPr>
        <w:t xml:space="preserve">such as </w:t>
      </w:r>
      <w:r w:rsidR="008B41B7" w:rsidRPr="00790597">
        <w:rPr>
          <w:rFonts w:ascii="Times New Roman" w:hAnsi="Times New Roman" w:cs="Times New Roman"/>
          <w:sz w:val="24"/>
          <w:szCs w:val="24"/>
        </w:rPr>
        <w:t xml:space="preserve">purines and pyrimidines </w:t>
      </w:r>
      <w:r w:rsidR="000D5B60" w:rsidRPr="00790597">
        <w:rPr>
          <w:rFonts w:ascii="Times New Roman" w:hAnsi="Times New Roman" w:cs="Times New Roman"/>
          <w:sz w:val="24"/>
          <w:szCs w:val="24"/>
        </w:rPr>
        <w:t>in interstellar ices and prebiotic chemistry</w:t>
      </w:r>
      <w:r w:rsidR="001F277F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CF4DBC" w:rsidRPr="00790597">
        <w:rPr>
          <w:rFonts w:ascii="Times New Roman" w:hAnsi="Times New Roman" w:cs="Times New Roman"/>
          <w:sz w:val="24"/>
          <w:szCs w:val="24"/>
        </w:rPr>
        <w:t>Figure</w:t>
      </w:r>
      <w:r w:rsidR="001F277F" w:rsidRPr="00790597">
        <w:rPr>
          <w:rFonts w:ascii="Times New Roman" w:hAnsi="Times New Roman" w:cs="Times New Roman"/>
          <w:sz w:val="24"/>
          <w:szCs w:val="24"/>
        </w:rPr>
        <w:t xml:space="preserve"> 1)</w:t>
      </w:r>
      <w:r w:rsidR="000D5B60" w:rsidRPr="00790597">
        <w:rPr>
          <w:rFonts w:ascii="Times New Roman" w:hAnsi="Times New Roman" w:cs="Times New Roman"/>
          <w:sz w:val="24"/>
          <w:szCs w:val="24"/>
        </w:rPr>
        <w:t>.</w:t>
      </w:r>
      <w:r w:rsidR="00447F4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44145" w:rsidRPr="00790597">
        <w:rPr>
          <w:rFonts w:ascii="Times New Roman" w:hAnsi="Times New Roman" w:cs="Times New Roman"/>
          <w:sz w:val="24"/>
          <w:szCs w:val="24"/>
        </w:rPr>
        <w:t>U</w:t>
      </w:r>
      <w:r w:rsidR="007978B7" w:rsidRPr="00790597">
        <w:rPr>
          <w:rFonts w:ascii="Times New Roman" w:hAnsi="Times New Roman" w:cs="Times New Roman"/>
          <w:sz w:val="24"/>
          <w:szCs w:val="24"/>
        </w:rPr>
        <w:t xml:space="preserve">pon </w:t>
      </w:r>
      <w:r w:rsidR="00A22EA0" w:rsidRPr="00790597">
        <w:rPr>
          <w:rFonts w:ascii="Times New Roman" w:hAnsi="Times New Roman" w:cs="Times New Roman"/>
          <w:sz w:val="24"/>
          <w:szCs w:val="24"/>
        </w:rPr>
        <w:t xml:space="preserve">energetic processing by </w:t>
      </w:r>
      <w:r w:rsidR="007978B7" w:rsidRPr="00790597">
        <w:rPr>
          <w:rFonts w:ascii="Times New Roman" w:hAnsi="Times New Roman" w:cs="Times New Roman"/>
          <w:sz w:val="24"/>
          <w:szCs w:val="24"/>
        </w:rPr>
        <w:t xml:space="preserve">galactic cosmic rays (GCRs) or </w:t>
      </w:r>
      <w:r w:rsidR="00A44145" w:rsidRPr="00790597">
        <w:rPr>
          <w:rFonts w:ascii="Times New Roman" w:hAnsi="Times New Roman" w:cs="Times New Roman"/>
          <w:sz w:val="24"/>
          <w:szCs w:val="24"/>
        </w:rPr>
        <w:t>ultraviolet</w:t>
      </w:r>
      <w:r w:rsidR="00A83E69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44145" w:rsidRPr="00790597">
        <w:rPr>
          <w:rFonts w:ascii="Times New Roman" w:hAnsi="Times New Roman" w:cs="Times New Roman"/>
          <w:sz w:val="24"/>
          <w:szCs w:val="24"/>
        </w:rPr>
        <w:t>(UV) photons</w:t>
      </w:r>
      <w:r w:rsidR="00F92074" w:rsidRPr="00790597">
        <w:rPr>
          <w:rFonts w:ascii="Times New Roman" w:hAnsi="Times New Roman" w:cs="Times New Roman"/>
          <w:sz w:val="24"/>
          <w:szCs w:val="24"/>
        </w:rPr>
        <w:t>,</w:t>
      </w:r>
      <w:r w:rsidR="00A4414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8216B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F75CA" w:rsidRPr="00790597">
        <w:rPr>
          <w:rFonts w:ascii="Times New Roman" w:hAnsi="Times New Roman" w:cs="Times New Roman"/>
          <w:sz w:val="24"/>
          <w:szCs w:val="24"/>
        </w:rPr>
        <w:t xml:space="preserve"> can react with water</w:t>
      </w:r>
      <w:r w:rsidR="002469F6" w:rsidRPr="00790597">
        <w:rPr>
          <w:rFonts w:ascii="Times New Roman" w:hAnsi="Times New Roman" w:cs="Times New Roman"/>
          <w:sz w:val="24"/>
          <w:szCs w:val="24"/>
        </w:rPr>
        <w:t xml:space="preserve"> (H</w:t>
      </w:r>
      <w:r w:rsidR="002469F6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2469F6" w:rsidRPr="00790597">
        <w:rPr>
          <w:rFonts w:ascii="Times New Roman" w:hAnsi="Times New Roman" w:cs="Times New Roman"/>
          <w:sz w:val="24"/>
          <w:szCs w:val="24"/>
        </w:rPr>
        <w:t>O)</w:t>
      </w:r>
      <w:r w:rsidR="000F75CA" w:rsidRPr="00790597">
        <w:rPr>
          <w:rFonts w:ascii="Times New Roman" w:hAnsi="Times New Roman" w:cs="Times New Roman"/>
          <w:sz w:val="24"/>
          <w:szCs w:val="24"/>
        </w:rPr>
        <w:t xml:space="preserve"> to </w:t>
      </w:r>
      <w:r w:rsidR="00F37D95" w:rsidRPr="00790597">
        <w:rPr>
          <w:rFonts w:ascii="Times New Roman" w:hAnsi="Times New Roman" w:cs="Times New Roman"/>
          <w:sz w:val="24"/>
          <w:szCs w:val="24"/>
        </w:rPr>
        <w:t xml:space="preserve">the </w:t>
      </w:r>
      <w:r w:rsidR="00F4328B" w:rsidRPr="00790597">
        <w:rPr>
          <w:rFonts w:ascii="Times New Roman" w:hAnsi="Times New Roman" w:cs="Times New Roman"/>
          <w:sz w:val="24"/>
          <w:szCs w:val="24"/>
        </w:rPr>
        <w:t>biorelevant</w:t>
      </w:r>
      <w:r w:rsidR="00F37D9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F75CA" w:rsidRPr="00790597">
        <w:rPr>
          <w:rFonts w:ascii="Times New Roman" w:hAnsi="Times New Roman" w:cs="Times New Roman"/>
          <w:sz w:val="24"/>
          <w:szCs w:val="24"/>
        </w:rPr>
        <w:t>urea (NH</w:t>
      </w:r>
      <w:r w:rsidR="000F75CA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F75CA" w:rsidRPr="00790597">
        <w:rPr>
          <w:rFonts w:ascii="Times New Roman" w:hAnsi="Times New Roman" w:cs="Times New Roman"/>
          <w:sz w:val="24"/>
          <w:szCs w:val="24"/>
        </w:rPr>
        <w:t>CONH</w:t>
      </w:r>
      <w:r w:rsidR="000F75CA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F75CA" w:rsidRPr="00790597">
        <w:rPr>
          <w:rFonts w:ascii="Times New Roman" w:hAnsi="Times New Roman" w:cs="Times New Roman"/>
          <w:sz w:val="24"/>
          <w:szCs w:val="24"/>
        </w:rPr>
        <w:t>),</w:t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PEVuZE5vdGU+PENpdGU+PEF1dGhvcj5LaWxwYXRyaWNrPC9BdXRob3I+PFllYXI+MTk0NzwvWWVh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PEVuZE5vdGU+PENpdGU+PEF1dGhvcj5LaWxwYXRyaWNrPC9BdXRob3I+PFllYXI+MTk0NzwvWWVh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21128E" w:rsidRPr="00790597">
        <w:rPr>
          <w:rFonts w:ascii="Times New Roman" w:hAnsi="Times New Roman" w:cs="Times New Roman"/>
          <w:sz w:val="24"/>
          <w:szCs w:val="24"/>
        </w:rPr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7" w:tooltip="Kilpatrick, 1947 #3779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17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8" w:tooltip="Powner, 2009 #3521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18</w:t>
        </w:r>
      </w:hyperlink>
      <w:r w:rsidR="0021128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0F75CA" w:rsidRPr="00790597">
        <w:rPr>
          <w:rFonts w:ascii="Times New Roman" w:hAnsi="Times New Roman" w:cs="Times New Roman"/>
          <w:sz w:val="24"/>
          <w:szCs w:val="24"/>
        </w:rPr>
        <w:t xml:space="preserve"> which has been </w:t>
      </w:r>
      <w:r w:rsidR="00F713F6" w:rsidRPr="00790597">
        <w:rPr>
          <w:rFonts w:ascii="Times New Roman" w:hAnsi="Times New Roman" w:cs="Times New Roman"/>
          <w:sz w:val="24"/>
          <w:szCs w:val="24"/>
        </w:rPr>
        <w:t>detected</w:t>
      </w:r>
      <w:r w:rsidR="000F75CA" w:rsidRPr="00790597">
        <w:rPr>
          <w:rFonts w:ascii="Times New Roman" w:hAnsi="Times New Roman" w:cs="Times New Roman"/>
          <w:sz w:val="24"/>
          <w:szCs w:val="24"/>
        </w:rPr>
        <w:t xml:space="preserve"> toward the hot core Sgr B2(N1).</w:t>
      </w:r>
      <w:hyperlink w:anchor="_ENREF_19" w:tooltip="Belloche, 2019 #2505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&lt;EndNote&gt;&lt;Cite&gt;&lt;Author&gt;Belloche&lt;/Author&gt;&lt;Year&gt;2019&lt;/Year&gt;&lt;RecNum&gt;2505&lt;/RecNum&gt;&lt;DisplayText&gt;&lt;style face="superscript"&gt;19&lt;/style&gt;&lt;/DisplayText&gt;&lt;record&gt;&lt;rec-number&gt;2505&lt;/rec-number&gt;&lt;foreign-keys&gt;&lt;key app="EN" db-id="afef2wdxnra5fvedsstvdfs2w0dezf5fsr00"&gt;2505&lt;/key&gt;&lt;/foreign-keys&gt;&lt;ref-type name="Journal Article"&gt;17&lt;/ref-type&gt;&lt;contributors&gt;&lt;authors&gt;&lt;author&gt;Belloche, A.&lt;/author&gt;&lt;author&gt;Garrod, R. T.&lt;/author&gt;&lt;author&gt;Müller, H. S. P.&lt;/author&gt;&lt;author&gt;Menten, K. M.&lt;/author&gt;&lt;author&gt;Medvedev, I.&lt;/author&gt;&lt;author&gt;Thomas, J.&lt;/author&gt;&lt;author&gt;Kisiel, Z.&lt;/author&gt;&lt;/authors&gt;&lt;/contributors&gt;&lt;titles&gt;&lt;title&gt;Re-exploring molecular complexity with ALMA (ReMoCA): Interstellar detection of urea&lt;/title&gt;&lt;secondary-title&gt;A&amp;amp;A&lt;/secondary-title&gt;&lt;/titles&gt;&lt;periodical&gt;&lt;full-title&gt;A&amp;amp;A&lt;/full-title&gt;&lt;abbr-1&gt;Astron. Astrophys.&lt;/abbr-1&gt;&lt;/periodical&gt;&lt;pages&gt;A10&lt;/pages&gt;&lt;volume&gt;628&lt;/volume&gt;&lt;dates&gt;&lt;year&gt;2019&lt;/year&gt;&lt;/dates&gt;&lt;urls&gt;&lt;related-urls&gt;&lt;url&gt;https://doi.org/10.1051/0004-6361/201935428&lt;/url&gt;&lt;/related-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19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277B9E" w:rsidRPr="00790597">
        <w:rPr>
          <w:rFonts w:ascii="Times New Roman" w:hAnsi="Times New Roman" w:cs="Times New Roman"/>
          <w:sz w:val="24"/>
          <w:szCs w:val="24"/>
        </w:rPr>
        <w:t xml:space="preserve"> Dimerization of </w:t>
      </w:r>
      <w:r w:rsidR="00DA2E81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A2E81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D13294" w:rsidRPr="00790597">
        <w:rPr>
          <w:rFonts w:ascii="Times New Roman" w:hAnsi="Times New Roman" w:cs="Times New Roman"/>
          <w:sz w:val="24"/>
          <w:szCs w:val="24"/>
        </w:rPr>
        <w:t xml:space="preserve">yields </w:t>
      </w:r>
      <w:r w:rsidR="00FB5014" w:rsidRPr="00790597">
        <w:rPr>
          <w:rFonts w:ascii="Times New Roman" w:hAnsi="Times New Roman" w:cs="Times New Roman"/>
          <w:sz w:val="24"/>
          <w:szCs w:val="24"/>
        </w:rPr>
        <w:t xml:space="preserve">2-cyanoguanidine </w:t>
      </w:r>
      <w:r w:rsidR="00B24AEC" w:rsidRPr="00790597">
        <w:rPr>
          <w:rFonts w:ascii="Times New Roman" w:hAnsi="Times New Roman" w:cs="Times New Roman"/>
          <w:sz w:val="24"/>
          <w:szCs w:val="24"/>
        </w:rPr>
        <w:t>(</w:t>
      </w:r>
      <w:r w:rsidR="00FB5014" w:rsidRPr="00790597">
        <w:rPr>
          <w:rFonts w:ascii="Times New Roman" w:hAnsi="Times New Roman" w:cs="Times New Roman"/>
          <w:sz w:val="24"/>
          <w:szCs w:val="24"/>
        </w:rPr>
        <w:t>(</w:t>
      </w:r>
      <w:r w:rsidR="00630728" w:rsidRPr="00790597">
        <w:rPr>
          <w:rFonts w:ascii="Times New Roman" w:hAnsi="Times New Roman" w:cs="Times New Roman"/>
          <w:sz w:val="24"/>
          <w:szCs w:val="24"/>
        </w:rPr>
        <w:t>NH</w:t>
      </w:r>
      <w:r w:rsidR="00630728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24AEC" w:rsidRPr="00790597">
        <w:rPr>
          <w:rFonts w:ascii="Times New Roman" w:hAnsi="Times New Roman" w:cs="Times New Roman"/>
          <w:sz w:val="24"/>
          <w:szCs w:val="24"/>
        </w:rPr>
        <w:t>)</w:t>
      </w:r>
      <w:r w:rsidR="00B24AEC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630728" w:rsidRPr="00790597">
        <w:rPr>
          <w:rFonts w:ascii="Times New Roman" w:hAnsi="Times New Roman" w:cs="Times New Roman"/>
          <w:sz w:val="24"/>
          <w:szCs w:val="24"/>
        </w:rPr>
        <w:t>CNCN</w:t>
      </w:r>
      <w:r w:rsidR="00FB5014" w:rsidRPr="00790597">
        <w:rPr>
          <w:rFonts w:ascii="Times New Roman" w:hAnsi="Times New Roman" w:cs="Times New Roman"/>
          <w:sz w:val="24"/>
          <w:szCs w:val="24"/>
        </w:rPr>
        <w:t>)</w:t>
      </w:r>
      <w:r w:rsidR="001E6DF9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20" w:tooltip="Schimpl, 1965 #3770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&lt;EndNote&gt;&lt;Cite&gt;&lt;Author&gt;Schimpl&lt;/Author&gt;&lt;Year&gt;1965&lt;/Year&gt;&lt;RecNum&gt;3770&lt;/RecNum&gt;&lt;DisplayText&gt;&lt;style face="superscript"&gt;20&lt;/style&gt;&lt;/DisplayText&gt;&lt;record&gt;&lt;rec-number&gt;3770&lt;/rec-number&gt;&lt;foreign-keys&gt;&lt;key app="EN" db-id="afef2wdxnra5fvedsstvdfs2w0dezf5fsr00"&gt;3770&lt;/key&gt;&lt;/foreign-keys&gt;&lt;ref-type name="Journal Article"&gt;17&lt;/ref-type&gt;&lt;contributors&gt;&lt;authors&gt;&lt;author&gt;Schimpl, Anneliese&lt;/author&gt;&lt;author&gt;Lemmon, Richard M.&lt;/author&gt;&lt;author&gt;Calvin, Melvin&lt;/author&gt;&lt;/authors&gt;&lt;/contributors&gt;&lt;titles&gt;&lt;title&gt;Cyanamide formation under primitive earth conditions&lt;/title&gt;&lt;secondary-title&gt;Science&lt;/secondary-title&gt;&lt;/titles&gt;&lt;periodical&gt;&lt;full-title&gt;Science&lt;/full-title&gt;&lt;abbr-2&gt;Sci&lt;/abbr-2&gt;&lt;/periodical&gt;&lt;pages&gt;149-150&lt;/pages&gt;&lt;volume&gt;147&lt;/volume&gt;&lt;number&gt;3654&lt;/number&gt;&lt;dates&gt;&lt;year&gt;1965&lt;/year&gt;&lt;/dates&gt;&lt;urls&gt;&lt;related-urls&gt;&lt;url&gt;https://www.science.org/doi/abs/10.1126/science.147.3654.149&lt;/url&gt;&lt;/related-urls&gt;&lt;/urls&gt;&lt;electronic-resource-num&gt;doi:10.1126/science.147.3654.149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20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1E6DF9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3D78F1" w:rsidRPr="00790597">
        <w:rPr>
          <w:rFonts w:ascii="Times New Roman" w:hAnsi="Times New Roman" w:cs="Times New Roman"/>
          <w:sz w:val="24"/>
          <w:szCs w:val="24"/>
        </w:rPr>
        <w:t xml:space="preserve">a </w:t>
      </w:r>
      <w:r w:rsidR="00816817" w:rsidRPr="00790597">
        <w:rPr>
          <w:rFonts w:ascii="Times New Roman" w:hAnsi="Times New Roman" w:cs="Times New Roman"/>
          <w:sz w:val="24"/>
          <w:szCs w:val="24"/>
        </w:rPr>
        <w:t>precursor</w:t>
      </w:r>
      <w:r w:rsidR="003D78F1" w:rsidRPr="00790597">
        <w:rPr>
          <w:rFonts w:ascii="Times New Roman" w:hAnsi="Times New Roman" w:cs="Times New Roman"/>
          <w:sz w:val="24"/>
          <w:szCs w:val="24"/>
        </w:rPr>
        <w:t xml:space="preserve"> to </w:t>
      </w:r>
      <w:r w:rsidR="00596270" w:rsidRPr="00790597">
        <w:rPr>
          <w:rFonts w:ascii="Times New Roman" w:hAnsi="Times New Roman" w:cs="Times New Roman"/>
          <w:sz w:val="24"/>
          <w:szCs w:val="24"/>
        </w:rPr>
        <w:t xml:space="preserve">purine nucleobases such as </w:t>
      </w:r>
      <w:r w:rsidR="00075FA7" w:rsidRPr="00790597">
        <w:rPr>
          <w:rFonts w:ascii="Times New Roman" w:hAnsi="Times New Roman" w:cs="Times New Roman"/>
          <w:sz w:val="24"/>
          <w:szCs w:val="24"/>
        </w:rPr>
        <w:t>adenine</w:t>
      </w:r>
      <w:r w:rsidR="00971606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001DE4" w:rsidRPr="00790597">
        <w:rPr>
          <w:rFonts w:ascii="Times New Roman" w:hAnsi="Times New Roman" w:cs="Times New Roman"/>
          <w:sz w:val="24"/>
          <w:szCs w:val="24"/>
        </w:rPr>
        <w:t>C</w:t>
      </w:r>
      <w:r w:rsidR="00001DE4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001DE4" w:rsidRPr="00790597">
        <w:rPr>
          <w:rFonts w:ascii="Times New Roman" w:hAnsi="Times New Roman" w:cs="Times New Roman"/>
          <w:sz w:val="24"/>
          <w:szCs w:val="24"/>
        </w:rPr>
        <w:t>H</w:t>
      </w:r>
      <w:r w:rsidR="00001DE4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001DE4" w:rsidRPr="00790597">
        <w:rPr>
          <w:rFonts w:ascii="Times New Roman" w:hAnsi="Times New Roman" w:cs="Times New Roman"/>
          <w:sz w:val="24"/>
          <w:szCs w:val="24"/>
        </w:rPr>
        <w:t>N</w:t>
      </w:r>
      <w:r w:rsidR="00001DE4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971606" w:rsidRPr="00790597">
        <w:rPr>
          <w:rFonts w:ascii="Times New Roman" w:hAnsi="Times New Roman" w:cs="Times New Roman"/>
          <w:sz w:val="24"/>
          <w:szCs w:val="24"/>
        </w:rPr>
        <w:t>)</w:t>
      </w:r>
      <w:r w:rsidR="00075FA7" w:rsidRPr="00790597">
        <w:rPr>
          <w:rFonts w:ascii="Times New Roman" w:hAnsi="Times New Roman" w:cs="Times New Roman"/>
          <w:sz w:val="24"/>
          <w:szCs w:val="24"/>
        </w:rPr>
        <w:t xml:space="preserve"> and guanine</w:t>
      </w:r>
      <w:r w:rsidR="00C65FF5" w:rsidRPr="00790597">
        <w:rPr>
          <w:rFonts w:ascii="Times New Roman" w:hAnsi="Times New Roman" w:cs="Times New Roman"/>
          <w:sz w:val="24"/>
          <w:szCs w:val="24"/>
        </w:rPr>
        <w:t xml:space="preserve"> (C</w:t>
      </w:r>
      <w:r w:rsidR="00C65FF5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C65FF5" w:rsidRPr="00790597">
        <w:rPr>
          <w:rFonts w:ascii="Times New Roman" w:hAnsi="Times New Roman" w:cs="Times New Roman"/>
          <w:sz w:val="24"/>
          <w:szCs w:val="24"/>
        </w:rPr>
        <w:t>H</w:t>
      </w:r>
      <w:r w:rsidR="00C65FF5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C65FF5" w:rsidRPr="00790597">
        <w:rPr>
          <w:rFonts w:ascii="Times New Roman" w:hAnsi="Times New Roman" w:cs="Times New Roman"/>
          <w:sz w:val="24"/>
          <w:szCs w:val="24"/>
        </w:rPr>
        <w:t>N</w:t>
      </w:r>
      <w:r w:rsidR="00C65FF5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C65FF5" w:rsidRPr="00790597">
        <w:rPr>
          <w:rFonts w:ascii="Times New Roman" w:hAnsi="Times New Roman" w:cs="Times New Roman"/>
          <w:sz w:val="24"/>
          <w:szCs w:val="24"/>
        </w:rPr>
        <w:t>O)</w:t>
      </w:r>
      <w:r w:rsidR="00075FA7" w:rsidRPr="00790597">
        <w:rPr>
          <w:rFonts w:ascii="Times New Roman" w:hAnsi="Times New Roman" w:cs="Times New Roman"/>
          <w:sz w:val="24"/>
          <w:szCs w:val="24"/>
        </w:rPr>
        <w:t>.</w:t>
      </w:r>
      <w:r w:rsidR="00B27182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0856E1" w:rsidRPr="00790597">
        <w:rPr>
          <w:rFonts w:ascii="Times New Roman" w:hAnsi="Times New Roman" w:cs="Times New Roman"/>
          <w:sz w:val="24"/>
          <w:szCs w:val="24"/>
        </w:rPr>
        <w:t xml:space="preserve">Furthermore, </w:t>
      </w:r>
      <w:r w:rsidR="00126690" w:rsidRPr="00790597">
        <w:rPr>
          <w:rFonts w:ascii="Times New Roman" w:hAnsi="Times New Roman" w:cs="Times New Roman"/>
          <w:sz w:val="24"/>
          <w:szCs w:val="24"/>
        </w:rPr>
        <w:t xml:space="preserve">reaction </w:t>
      </w:r>
      <w:r w:rsidR="00AC12BC" w:rsidRPr="00790597">
        <w:rPr>
          <w:rFonts w:ascii="Times New Roman" w:hAnsi="Times New Roman" w:cs="Times New Roman"/>
          <w:sz w:val="24"/>
          <w:szCs w:val="24"/>
        </w:rPr>
        <w:t xml:space="preserve">between </w:t>
      </w:r>
      <w:r w:rsidR="0079319F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79319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F50606" w:rsidRPr="00790597">
        <w:rPr>
          <w:rFonts w:ascii="Times New Roman" w:hAnsi="Times New Roman" w:cs="Times New Roman"/>
          <w:sz w:val="24"/>
          <w:szCs w:val="24"/>
        </w:rPr>
        <w:t>and</w:t>
      </w:r>
      <w:r w:rsidR="0079319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94E29" w:rsidRPr="00790597">
        <w:rPr>
          <w:rFonts w:ascii="Times New Roman" w:hAnsi="Times New Roman" w:cs="Times New Roman"/>
          <w:sz w:val="24"/>
          <w:szCs w:val="24"/>
        </w:rPr>
        <w:t>glycolaldehyde</w:t>
      </w:r>
      <w:r w:rsidR="00EB4EA8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E5586C" w:rsidRPr="00790597">
        <w:rPr>
          <w:rFonts w:ascii="Times New Roman" w:hAnsi="Times New Roman" w:cs="Times New Roman"/>
          <w:sz w:val="24"/>
          <w:szCs w:val="24"/>
        </w:rPr>
        <w:t>HOCH</w:t>
      </w:r>
      <w:r w:rsidR="00E5586C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5586C" w:rsidRPr="00790597">
        <w:rPr>
          <w:rFonts w:ascii="Times New Roman" w:hAnsi="Times New Roman" w:cs="Times New Roman"/>
          <w:sz w:val="24"/>
          <w:szCs w:val="24"/>
        </w:rPr>
        <w:t>CHO</w:t>
      </w:r>
      <w:r w:rsidR="00EB4EA8" w:rsidRPr="00790597">
        <w:rPr>
          <w:rFonts w:ascii="Times New Roman" w:hAnsi="Times New Roman" w:cs="Times New Roman"/>
          <w:sz w:val="24"/>
          <w:szCs w:val="24"/>
        </w:rPr>
        <w:t xml:space="preserve">) </w:t>
      </w:r>
      <w:r w:rsidR="00BB2EEA" w:rsidRPr="00790597">
        <w:rPr>
          <w:rFonts w:ascii="Times New Roman" w:hAnsi="Times New Roman" w:cs="Times New Roman"/>
          <w:sz w:val="24"/>
          <w:szCs w:val="24"/>
        </w:rPr>
        <w:t>produce</w:t>
      </w:r>
      <w:r w:rsidR="00044E7E" w:rsidRPr="00790597">
        <w:rPr>
          <w:rFonts w:ascii="Times New Roman" w:hAnsi="Times New Roman" w:cs="Times New Roman"/>
          <w:sz w:val="24"/>
          <w:szCs w:val="24"/>
        </w:rPr>
        <w:t>s</w:t>
      </w:r>
      <w:r w:rsidR="00BB2EEA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A3523" w:rsidRPr="00790597">
        <w:rPr>
          <w:rFonts w:ascii="Times New Roman" w:hAnsi="Times New Roman" w:cs="Times New Roman"/>
          <w:sz w:val="24"/>
          <w:szCs w:val="24"/>
        </w:rPr>
        <w:t>2-aminooxazole (C</w:t>
      </w:r>
      <w:r w:rsidR="00AA3523" w:rsidRPr="0079059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AA3523" w:rsidRPr="00790597">
        <w:rPr>
          <w:rFonts w:ascii="Times New Roman" w:hAnsi="Times New Roman" w:cs="Times New Roman"/>
          <w:sz w:val="24"/>
          <w:szCs w:val="24"/>
        </w:rPr>
        <w:t>H</w:t>
      </w:r>
      <w:r w:rsidR="00AA3523" w:rsidRPr="0079059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AA3523" w:rsidRPr="00790597">
        <w:rPr>
          <w:rFonts w:ascii="Times New Roman" w:hAnsi="Times New Roman" w:cs="Times New Roman"/>
          <w:sz w:val="24"/>
          <w:szCs w:val="24"/>
        </w:rPr>
        <w:t>N</w:t>
      </w:r>
      <w:r w:rsidR="00AA3523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A3523" w:rsidRPr="00790597">
        <w:rPr>
          <w:rFonts w:ascii="Times New Roman" w:hAnsi="Times New Roman" w:cs="Times New Roman"/>
          <w:sz w:val="24"/>
          <w:szCs w:val="24"/>
        </w:rPr>
        <w:t>O),</w:t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PEVuZE5vdGU+PENpdGU+PEF1dGhvcj5GYWhyZW5iYWNoPC9BdXRob3I+PFllYXI+MjAxNzwvWWVh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PEVuZE5vdGU+PENpdGU+PEF1dGhvcj5GYWhyZW5iYWNoPC9BdXRob3I+PFllYXI+MjAxNzwvWWVh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21128E" w:rsidRPr="00790597">
        <w:rPr>
          <w:rFonts w:ascii="Times New Roman" w:hAnsi="Times New Roman" w:cs="Times New Roman"/>
          <w:sz w:val="24"/>
          <w:szCs w:val="24"/>
        </w:rPr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5" w:tooltip="Yi, 2020 #3783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15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1" w:tooltip="Fahrenbach, 2017 #3801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21</w:t>
        </w:r>
      </w:hyperlink>
      <w:r w:rsidR="0021128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683227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6D1591" w:rsidRPr="00790597">
        <w:rPr>
          <w:rFonts w:ascii="Times New Roman" w:hAnsi="Times New Roman" w:cs="Times New Roman"/>
          <w:sz w:val="24"/>
          <w:szCs w:val="24"/>
        </w:rPr>
        <w:t xml:space="preserve">which is </w:t>
      </w:r>
      <w:r w:rsidR="00C45885" w:rsidRPr="00790597">
        <w:rPr>
          <w:rFonts w:ascii="Times New Roman" w:hAnsi="Times New Roman" w:cs="Times New Roman"/>
          <w:sz w:val="24"/>
          <w:szCs w:val="24"/>
        </w:rPr>
        <w:t xml:space="preserve">a </w:t>
      </w:r>
      <w:r w:rsidR="00907237" w:rsidRPr="00790597">
        <w:rPr>
          <w:rFonts w:ascii="Times New Roman" w:hAnsi="Times New Roman" w:cs="Times New Roman"/>
          <w:sz w:val="24"/>
          <w:szCs w:val="24"/>
        </w:rPr>
        <w:t xml:space="preserve">pivotal </w:t>
      </w:r>
      <w:r w:rsidR="00C45885" w:rsidRPr="00790597">
        <w:rPr>
          <w:rFonts w:ascii="Times New Roman" w:hAnsi="Times New Roman" w:cs="Times New Roman"/>
          <w:sz w:val="24"/>
          <w:szCs w:val="24"/>
        </w:rPr>
        <w:t xml:space="preserve">prebiotic </w:t>
      </w:r>
      <w:r w:rsidR="0078043D" w:rsidRPr="00790597">
        <w:rPr>
          <w:rFonts w:ascii="Times New Roman" w:hAnsi="Times New Roman" w:cs="Times New Roman"/>
          <w:sz w:val="24"/>
          <w:szCs w:val="24"/>
        </w:rPr>
        <w:t xml:space="preserve">intermediate </w:t>
      </w:r>
      <w:r w:rsidR="00AC28F3" w:rsidRPr="00790597">
        <w:rPr>
          <w:rFonts w:ascii="Times New Roman" w:hAnsi="Times New Roman" w:cs="Times New Roman"/>
          <w:sz w:val="24"/>
          <w:szCs w:val="24"/>
        </w:rPr>
        <w:t xml:space="preserve">that leads to </w:t>
      </w:r>
      <w:r w:rsidR="00C45885" w:rsidRPr="00790597">
        <w:rPr>
          <w:rFonts w:ascii="Times New Roman" w:hAnsi="Times New Roman" w:cs="Times New Roman"/>
          <w:sz w:val="24"/>
          <w:szCs w:val="24"/>
        </w:rPr>
        <w:t xml:space="preserve">pyrimidine nucleotides </w:t>
      </w:r>
      <w:r w:rsidR="00EA2756" w:rsidRPr="00790597">
        <w:rPr>
          <w:rFonts w:ascii="Times New Roman" w:hAnsi="Times New Roman" w:cs="Times New Roman"/>
          <w:sz w:val="24"/>
          <w:szCs w:val="24"/>
        </w:rPr>
        <w:t>such as</w:t>
      </w:r>
      <w:r w:rsidR="00F428E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E495F" w:rsidRPr="00790597">
        <w:rPr>
          <w:rFonts w:ascii="Times New Roman" w:hAnsi="Times New Roman" w:cs="Times New Roman"/>
          <w:sz w:val="24"/>
          <w:szCs w:val="24"/>
        </w:rPr>
        <w:t>cytidine</w:t>
      </w:r>
      <w:r w:rsidR="00B1710D" w:rsidRPr="00790597">
        <w:rPr>
          <w:rFonts w:ascii="Times New Roman" w:hAnsi="Times New Roman" w:cs="Times New Roman"/>
          <w:sz w:val="24"/>
          <w:szCs w:val="24"/>
        </w:rPr>
        <w:t>-</w:t>
      </w:r>
      <w:r w:rsidR="0002743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E495F" w:rsidRPr="00790597">
        <w:rPr>
          <w:rFonts w:ascii="Times New Roman" w:hAnsi="Times New Roman" w:cs="Times New Roman"/>
          <w:sz w:val="24"/>
          <w:szCs w:val="24"/>
        </w:rPr>
        <w:t>and uridine</w:t>
      </w:r>
      <w:r w:rsidR="00B1710D" w:rsidRPr="00790597">
        <w:rPr>
          <w:rFonts w:ascii="Times New Roman" w:hAnsi="Times New Roman" w:cs="Times New Roman"/>
          <w:sz w:val="24"/>
          <w:szCs w:val="24"/>
        </w:rPr>
        <w:t>-</w:t>
      </w:r>
      <w:r w:rsidR="00BE495F" w:rsidRPr="00790597">
        <w:rPr>
          <w:rFonts w:ascii="Times New Roman" w:hAnsi="Times New Roman" w:cs="Times New Roman"/>
          <w:sz w:val="24"/>
          <w:szCs w:val="24"/>
        </w:rPr>
        <w:t>2′,3′-cyclic phosphates</w:t>
      </w:r>
      <w:r w:rsidR="00483168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22" w:tooltip="Stairs, 2017 #454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&lt;EndNote&gt;&lt;Cite&gt;&lt;Author&gt;Stairs&lt;/Author&gt;&lt;Year&gt;2017&lt;/Year&gt;&lt;RecNum&gt;454&lt;/RecNum&gt;&lt;DisplayText&gt;&lt;style face="superscript"&gt;22&lt;/style&gt;&lt;/DisplayText&gt;&lt;record&gt;&lt;rec-number&gt;454&lt;/rec-number&gt;&lt;foreign-keys&gt;&lt;key app="EN" db-id="afef2wdxnra5fvedsstvdfs2w0dezf5fsr00"&gt;454&lt;/key&gt;&lt;/foreign-keys&gt;&lt;ref-type name="Journal Article"&gt;17&lt;/ref-type&gt;&lt;contributors&gt;&lt;authors&gt;&lt;author&gt;Stairs, Shaun&lt;/author&gt;&lt;author&gt;Nikmal, Arif&lt;/author&gt;&lt;author&gt;Bučar, Dejan-Krešimir&lt;/author&gt;&lt;author&gt;Zheng, Shao-Liang&lt;/author&gt;&lt;author&gt;Szostak, Jack W&lt;/author&gt;&lt;author&gt;Powner, Matthew W&lt;/author&gt;&lt;/authors&gt;&lt;/contributors&gt;&lt;titles&gt;&lt;title&gt;Divergent prebiotic synthesis of pyrimidine and 8-oxo-purine ribonucleotides&lt;/title&gt;&lt;secondary-title&gt;Nature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15270&lt;/pages&gt;&lt;volume&gt;8&lt;/volume&gt;&lt;dates&gt;&lt;year&gt;2017&lt;/year&gt;&lt;/dates&gt;&lt;isbn&gt;2041-1723&lt;/isbn&gt;&lt;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22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27EA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366F4" w:rsidRPr="00790597">
        <w:rPr>
          <w:rFonts w:ascii="Times New Roman" w:hAnsi="Times New Roman" w:cs="Times New Roman"/>
          <w:sz w:val="24"/>
          <w:szCs w:val="24"/>
        </w:rPr>
        <w:t xml:space="preserve">thereby </w:t>
      </w:r>
      <w:r w:rsidR="00966282" w:rsidRPr="00790597">
        <w:rPr>
          <w:rFonts w:ascii="Times New Roman" w:hAnsi="Times New Roman" w:cs="Times New Roman"/>
          <w:sz w:val="24"/>
          <w:szCs w:val="24"/>
        </w:rPr>
        <w:t>contributing to</w:t>
      </w:r>
      <w:r w:rsidR="006D235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8435F1" w:rsidRPr="00790597">
        <w:rPr>
          <w:rFonts w:ascii="Times New Roman" w:hAnsi="Times New Roman" w:cs="Times New Roman"/>
          <w:sz w:val="24"/>
          <w:szCs w:val="24"/>
        </w:rPr>
        <w:t>prebiotic RNA synthesis</w:t>
      </w:r>
      <w:r w:rsidR="00D757BE" w:rsidRPr="00790597">
        <w:rPr>
          <w:rFonts w:ascii="Times New Roman" w:hAnsi="Times New Roman" w:cs="Times New Roman"/>
          <w:sz w:val="24"/>
          <w:szCs w:val="24"/>
        </w:rPr>
        <w:t>.</w:t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PEVuZE5vdGU+PENpdGU+PEF1dGhvcj5KaW3DqW5lei1TZXJyYTwvQXV0aG9yPjxZZWFyPjIwMjA8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PEVuZE5vdGU+PENpdGU+PEF1dGhvcj5KaW3DqW5lei1TZXJyYTwvQXV0aG9yPjxZZWFyPjIwMjA8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21128E" w:rsidRPr="00790597">
        <w:rPr>
          <w:rFonts w:ascii="Times New Roman" w:hAnsi="Times New Roman" w:cs="Times New Roman"/>
          <w:sz w:val="24"/>
          <w:szCs w:val="24"/>
        </w:rPr>
      </w:r>
      <w:r w:rsidR="0021128E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5" w:tooltip="Yi, 2020 #3783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15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3" w:tooltip="Jiménez-Serra, 2020 #3782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23</w:t>
        </w:r>
      </w:hyperlink>
      <w:r w:rsidR="0021128E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8515F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035E0" w:rsidRPr="00790597">
        <w:rPr>
          <w:rFonts w:ascii="Times New Roman" w:hAnsi="Times New Roman" w:cs="Times New Roman"/>
          <w:sz w:val="24"/>
          <w:szCs w:val="24"/>
        </w:rPr>
        <w:t>In prebiotic chemistry</w:t>
      </w:r>
      <w:r w:rsidR="00BB45EE"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="009A3D81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542FAD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E02DD2" w:rsidRPr="00790597">
        <w:rPr>
          <w:rFonts w:ascii="Times New Roman" w:hAnsi="Times New Roman" w:cs="Times New Roman"/>
          <w:sz w:val="24"/>
          <w:szCs w:val="24"/>
        </w:rPr>
        <w:t xml:space="preserve">may </w:t>
      </w:r>
      <w:r w:rsidR="00542FAD" w:rsidRPr="00790597">
        <w:rPr>
          <w:rFonts w:ascii="Times New Roman" w:hAnsi="Times New Roman" w:cs="Times New Roman"/>
          <w:sz w:val="24"/>
          <w:szCs w:val="24"/>
        </w:rPr>
        <w:t xml:space="preserve">react with </w:t>
      </w:r>
      <w:r w:rsidR="00A91CDA" w:rsidRPr="00790597">
        <w:rPr>
          <w:rFonts w:ascii="Times New Roman" w:hAnsi="Times New Roman" w:cs="Times New Roman"/>
          <w:sz w:val="24"/>
          <w:szCs w:val="24"/>
        </w:rPr>
        <w:t>cyanoacetylene (</w:t>
      </w:r>
      <w:r w:rsidR="00542FAD" w:rsidRPr="00790597">
        <w:rPr>
          <w:rFonts w:ascii="Times New Roman" w:hAnsi="Times New Roman" w:cs="Times New Roman"/>
          <w:sz w:val="24"/>
          <w:szCs w:val="24"/>
        </w:rPr>
        <w:t>HCCCN</w:t>
      </w:r>
      <w:r w:rsidR="00A91CDA" w:rsidRPr="00790597">
        <w:rPr>
          <w:rFonts w:ascii="Times New Roman" w:hAnsi="Times New Roman" w:cs="Times New Roman"/>
          <w:sz w:val="24"/>
          <w:szCs w:val="24"/>
        </w:rPr>
        <w:t>)</w:t>
      </w:r>
      <w:r w:rsidR="00542FAD" w:rsidRPr="00790597">
        <w:rPr>
          <w:rFonts w:ascii="Times New Roman" w:hAnsi="Times New Roman" w:cs="Times New Roman"/>
          <w:sz w:val="24"/>
          <w:szCs w:val="24"/>
        </w:rPr>
        <w:t xml:space="preserve">, which </w:t>
      </w:r>
      <w:r w:rsidR="00C86A80" w:rsidRPr="00790597">
        <w:rPr>
          <w:rFonts w:ascii="Times New Roman" w:hAnsi="Times New Roman" w:cs="Times New Roman"/>
          <w:sz w:val="24"/>
          <w:szCs w:val="24"/>
        </w:rPr>
        <w:t>has been</w:t>
      </w:r>
      <w:r w:rsidR="00542FAD" w:rsidRPr="00790597">
        <w:rPr>
          <w:rFonts w:ascii="Times New Roman" w:hAnsi="Times New Roman" w:cs="Times New Roman"/>
          <w:sz w:val="24"/>
          <w:szCs w:val="24"/>
        </w:rPr>
        <w:t xml:space="preserve"> detected </w:t>
      </w:r>
      <w:r w:rsidR="00914816" w:rsidRPr="00790597">
        <w:rPr>
          <w:rFonts w:ascii="Times New Roman" w:hAnsi="Times New Roman" w:cs="Times New Roman"/>
          <w:sz w:val="24"/>
          <w:szCs w:val="24"/>
        </w:rPr>
        <w:t xml:space="preserve">toward </w:t>
      </w:r>
      <w:r w:rsidR="00785DF3" w:rsidRPr="00790597">
        <w:rPr>
          <w:rFonts w:ascii="Times New Roman" w:hAnsi="Times New Roman" w:cs="Times New Roman"/>
          <w:sz w:val="24"/>
          <w:szCs w:val="24"/>
        </w:rPr>
        <w:t xml:space="preserve">molecular cloud </w:t>
      </w:r>
      <w:r w:rsidR="00914816" w:rsidRPr="00790597">
        <w:rPr>
          <w:rFonts w:ascii="Times New Roman" w:hAnsi="Times New Roman" w:cs="Times New Roman"/>
          <w:sz w:val="24"/>
          <w:szCs w:val="24"/>
        </w:rPr>
        <w:t>Sgr B2</w:t>
      </w:r>
      <w:r w:rsidR="00542FAD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24" w:tooltip="Turner, 1971 #3787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&lt;EndNote&gt;&lt;Cite&gt;&lt;Author&gt;Turner&lt;/Author&gt;&lt;Year&gt;1971&lt;/Year&gt;&lt;RecNum&gt;3787&lt;/RecNum&gt;&lt;DisplayText&gt;&lt;style face="superscript"&gt;24&lt;/style&gt;&lt;/DisplayText&gt;&lt;record&gt;&lt;rec-number&gt;3787&lt;/rec-number&gt;&lt;foreign-keys&gt;&lt;key app="EN" db-id="afef2wdxnra5fvedsstvdfs2w0dezf5fsr00"&gt;3787&lt;/key&gt;&lt;/foreign-keys&gt;&lt;ref-type name="Journal Article"&gt;17&lt;/ref-type&gt;&lt;contributors&gt;&lt;authors&gt;&lt;author&gt;Turner, B. E.&lt;/author&gt;&lt;/authors&gt;&lt;/contributors&gt;&lt;titles&gt;&lt;title&gt;Detection of interstellar cyanoacetylene&lt;/title&gt;&lt;secondary-title&gt;The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J.&lt;/abbr-1&gt;&lt;abbr-2&gt;ApJ&lt;/abbr-2&gt;&lt;/periodical&gt;&lt;pages&gt;L35&lt;/pages&gt;&lt;volume&gt;163&lt;/volume&gt;&lt;dates&gt;&lt;year&gt;1971&lt;/year&gt;&lt;pub-dates&gt;&lt;date&gt;January 01, 1971&lt;/date&gt;&lt;/pub-dates&gt;&lt;/dates&gt;&lt;isbn&gt;0004-637X&lt;/isbn&gt;&lt;urls&gt;&lt;related-urls&gt;&lt;url&gt;https://ui.adsabs.harvard.edu/abs/1971ApJ...163L..35T&lt;/url&gt;&lt;/related-urls&gt;&lt;/urls&gt;&lt;electronic-resource-num&gt;10.1086/180662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24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542FAD" w:rsidRPr="00790597">
        <w:rPr>
          <w:rFonts w:ascii="Times New Roman" w:hAnsi="Times New Roman" w:cs="Times New Roman"/>
          <w:sz w:val="24"/>
          <w:szCs w:val="24"/>
        </w:rPr>
        <w:t xml:space="preserve"> to </w:t>
      </w:r>
      <w:r w:rsidR="00936470" w:rsidRPr="00790597">
        <w:rPr>
          <w:rFonts w:ascii="Times New Roman" w:hAnsi="Times New Roman" w:cs="Times New Roman"/>
          <w:sz w:val="24"/>
          <w:szCs w:val="24"/>
        </w:rPr>
        <w:t>4-cyanoimidazole</w:t>
      </w:r>
      <w:r w:rsidR="00867DCE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F917AC" w:rsidRPr="00790597">
        <w:rPr>
          <w:rFonts w:ascii="Times New Roman" w:hAnsi="Times New Roman" w:cs="Times New Roman"/>
          <w:sz w:val="24"/>
          <w:szCs w:val="24"/>
        </w:rPr>
        <w:t>C</w:t>
      </w:r>
      <w:r w:rsidR="002726DF" w:rsidRPr="0079059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F917AC" w:rsidRPr="00790597">
        <w:rPr>
          <w:rFonts w:ascii="Times New Roman" w:hAnsi="Times New Roman" w:cs="Times New Roman"/>
          <w:sz w:val="24"/>
          <w:szCs w:val="24"/>
        </w:rPr>
        <w:t>H</w:t>
      </w:r>
      <w:r w:rsidR="00216B23" w:rsidRPr="0079059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F917AC" w:rsidRPr="00790597">
        <w:rPr>
          <w:rFonts w:ascii="Times New Roman" w:hAnsi="Times New Roman" w:cs="Times New Roman"/>
          <w:sz w:val="24"/>
          <w:szCs w:val="24"/>
        </w:rPr>
        <w:t>N</w:t>
      </w:r>
      <w:r w:rsidR="00216B23" w:rsidRPr="0079059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867DCE" w:rsidRPr="00790597">
        <w:rPr>
          <w:rFonts w:ascii="Times New Roman" w:hAnsi="Times New Roman" w:cs="Times New Roman"/>
          <w:sz w:val="24"/>
          <w:szCs w:val="24"/>
        </w:rPr>
        <w:t>)</w:t>
      </w:r>
      <w:r w:rsidR="001963E9" w:rsidRPr="00790597">
        <w:rPr>
          <w:rFonts w:ascii="Times New Roman" w:hAnsi="Times New Roman" w:cs="Times New Roman"/>
          <w:sz w:val="24"/>
          <w:szCs w:val="24"/>
        </w:rPr>
        <w:t>,</w:t>
      </w:r>
      <w:r w:rsidR="001F73E2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C77C45" w:rsidRPr="00790597">
        <w:rPr>
          <w:rFonts w:ascii="Times New Roman" w:hAnsi="Times New Roman" w:cs="Times New Roman"/>
          <w:sz w:val="24"/>
          <w:szCs w:val="24"/>
        </w:rPr>
        <w:t xml:space="preserve">a </w:t>
      </w:r>
      <w:r w:rsidR="009447D0" w:rsidRPr="00790597">
        <w:rPr>
          <w:rFonts w:ascii="Times New Roman" w:hAnsi="Times New Roman" w:cs="Times New Roman"/>
          <w:sz w:val="24"/>
          <w:szCs w:val="24"/>
        </w:rPr>
        <w:t>key</w:t>
      </w:r>
      <w:r w:rsidR="007F3A01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30491D" w:rsidRPr="00790597">
        <w:rPr>
          <w:rFonts w:ascii="Times New Roman" w:hAnsi="Times New Roman" w:cs="Times New Roman"/>
          <w:sz w:val="24"/>
          <w:szCs w:val="24"/>
        </w:rPr>
        <w:t>intermediate</w:t>
      </w:r>
      <w:r w:rsidR="00B64219" w:rsidRPr="00790597">
        <w:rPr>
          <w:rFonts w:ascii="Times New Roman" w:hAnsi="Times New Roman" w:cs="Times New Roman"/>
          <w:sz w:val="24"/>
          <w:szCs w:val="24"/>
        </w:rPr>
        <w:t xml:space="preserve"> leading to </w:t>
      </w:r>
      <w:r w:rsidR="004B776E" w:rsidRPr="00790597">
        <w:rPr>
          <w:rFonts w:ascii="Times New Roman" w:hAnsi="Times New Roman" w:cs="Times New Roman"/>
          <w:sz w:val="24"/>
          <w:szCs w:val="24"/>
        </w:rPr>
        <w:t>purines</w:t>
      </w:r>
      <w:r w:rsidR="00EF35BE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E40C1" w:rsidRPr="00790597">
        <w:rPr>
          <w:rFonts w:ascii="Times New Roman" w:hAnsi="Times New Roman" w:cs="Times New Roman"/>
          <w:sz w:val="24"/>
          <w:szCs w:val="24"/>
        </w:rPr>
        <w:t xml:space="preserve">including </w:t>
      </w:r>
      <w:r w:rsidR="000F59D7" w:rsidRPr="00790597">
        <w:rPr>
          <w:rFonts w:ascii="Times New Roman" w:hAnsi="Times New Roman" w:cs="Times New Roman"/>
          <w:sz w:val="24"/>
          <w:szCs w:val="24"/>
        </w:rPr>
        <w:t>adenine and guanine.</w:t>
      </w:r>
      <w:hyperlink w:anchor="_ENREF_25" w:tooltip="Kaur, 2019 #3786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&lt;EndNote&gt;&lt;Cite&gt;&lt;Author&gt;Kaur&lt;/Author&gt;&lt;Year&gt;2019&lt;/Year&gt;&lt;RecNum&gt;3786&lt;/RecNum&gt;&lt;DisplayText&gt;&lt;style face="superscript"&gt;25&lt;/style&gt;&lt;/DisplayText&gt;&lt;record&gt;&lt;rec-number&gt;3786&lt;/rec-number&gt;&lt;foreign-keys&gt;&lt;key app="EN" db-id="afef2wdxnra5fvedsstvdfs2w0dezf5fsr00"&gt;3786&lt;/key&gt;&lt;/foreign-keys&gt;&lt;ref-type name="Journal Article"&gt;17&lt;/ref-type&gt;&lt;contributors&gt;&lt;authors&gt;&lt;author&gt;Kaur, Sarabjeet&lt;/author&gt;&lt;author&gt;Ohri, Ashita&lt;/author&gt;&lt;author&gt;Sharma, Purshotam&lt;/author&gt;&lt;/authors&gt;&lt;/contributors&gt;&lt;titles&gt;&lt;title&gt;Could purines be formed from cyanamide and cyanoacetylene in a prebiotic earth environment?&lt;/title&gt;&lt;secondary-title&gt;ACS Omega&lt;/secondary-title&gt;&lt;/titles&gt;&lt;periodical&gt;&lt;full-title&gt;ACS Omega&lt;/full-title&gt;&lt;/periodical&gt;&lt;pages&gt;12771-12781&lt;/pages&gt;&lt;volume&gt;4&lt;/volume&gt;&lt;number&gt;7&lt;/number&gt;&lt;dates&gt;&lt;year&gt;2019&lt;/year&gt;&lt;pub-dates&gt;&lt;date&gt;2019/07/31&lt;/date&gt;&lt;/pub-dates&gt;&lt;/dates&gt;&lt;publisher&gt;American Chemical Society&lt;/publisher&gt;&lt;urls&gt;&lt;related-urls&gt;&lt;url&gt;https://doi.org/10.1021/acsomega.9b01169&lt;/url&gt;&lt;/related-urls&gt;&lt;/urls&gt;&lt;electronic-resource-num&gt;10.1021/acsomega.9b01169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25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C13D3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A3B90" w:rsidRPr="00790597">
        <w:rPr>
          <w:rFonts w:ascii="Times New Roman" w:hAnsi="Times New Roman" w:cs="Times New Roman"/>
          <w:sz w:val="24"/>
          <w:szCs w:val="24"/>
        </w:rPr>
        <w:t xml:space="preserve">Additionally, </w:t>
      </w:r>
      <w:r w:rsidR="004A3B90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A3B90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65797" w:rsidRPr="00790597">
        <w:rPr>
          <w:rFonts w:ascii="Times New Roman" w:hAnsi="Times New Roman" w:cs="Times New Roman"/>
          <w:sz w:val="24"/>
          <w:szCs w:val="24"/>
        </w:rPr>
        <w:t xml:space="preserve">reacts </w:t>
      </w:r>
      <w:r w:rsidR="00EB4FE4" w:rsidRPr="00790597">
        <w:rPr>
          <w:rFonts w:ascii="Times New Roman" w:hAnsi="Times New Roman" w:cs="Times New Roman"/>
          <w:sz w:val="24"/>
          <w:szCs w:val="24"/>
        </w:rPr>
        <w:t xml:space="preserve">efficiently </w:t>
      </w:r>
      <w:r w:rsidR="004A3B90" w:rsidRPr="00790597">
        <w:rPr>
          <w:rFonts w:ascii="Times New Roman" w:hAnsi="Times New Roman" w:cs="Times New Roman"/>
          <w:sz w:val="24"/>
          <w:szCs w:val="24"/>
        </w:rPr>
        <w:t>with ribose (C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4A3B90" w:rsidRPr="00790597">
        <w:rPr>
          <w:rFonts w:ascii="Times New Roman" w:hAnsi="Times New Roman" w:cs="Times New Roman"/>
          <w:sz w:val="24"/>
          <w:szCs w:val="24"/>
        </w:rPr>
        <w:t>H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="004A3B90" w:rsidRPr="00790597">
        <w:rPr>
          <w:rFonts w:ascii="Times New Roman" w:hAnsi="Times New Roman" w:cs="Times New Roman"/>
          <w:sz w:val="24"/>
          <w:szCs w:val="24"/>
        </w:rPr>
        <w:t>O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4A3B90" w:rsidRPr="00790597">
        <w:rPr>
          <w:rFonts w:ascii="Times New Roman" w:hAnsi="Times New Roman" w:cs="Times New Roman"/>
          <w:sz w:val="24"/>
          <w:szCs w:val="24"/>
        </w:rPr>
        <w:t>) to form ribosecyanamide (C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4A3B90" w:rsidRPr="00790597">
        <w:rPr>
          <w:rFonts w:ascii="Times New Roman" w:hAnsi="Times New Roman" w:cs="Times New Roman"/>
          <w:sz w:val="24"/>
          <w:szCs w:val="24"/>
        </w:rPr>
        <w:t>H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="004A3B90" w:rsidRPr="00790597">
        <w:rPr>
          <w:rFonts w:ascii="Times New Roman" w:hAnsi="Times New Roman" w:cs="Times New Roman"/>
          <w:sz w:val="24"/>
          <w:szCs w:val="24"/>
        </w:rPr>
        <w:t>O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A3B90" w:rsidRPr="00790597">
        <w:rPr>
          <w:rFonts w:ascii="Times New Roman" w:hAnsi="Times New Roman" w:cs="Times New Roman"/>
          <w:sz w:val="24"/>
          <w:szCs w:val="24"/>
        </w:rPr>
        <w:t>N</w:t>
      </w:r>
      <w:r w:rsidR="004A3B90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A3B90" w:rsidRPr="00790597">
        <w:rPr>
          <w:rFonts w:ascii="Times New Roman" w:hAnsi="Times New Roman" w:cs="Times New Roman"/>
          <w:sz w:val="24"/>
          <w:szCs w:val="24"/>
        </w:rPr>
        <w:t xml:space="preserve">), which </w:t>
      </w:r>
      <w:r w:rsidR="00EE2887" w:rsidRPr="00790597">
        <w:rPr>
          <w:rFonts w:ascii="Times New Roman" w:hAnsi="Times New Roman" w:cs="Times New Roman"/>
          <w:sz w:val="24"/>
          <w:szCs w:val="24"/>
        </w:rPr>
        <w:t xml:space="preserve">can </w:t>
      </w:r>
      <w:r w:rsidR="004A3B90" w:rsidRPr="00790597">
        <w:rPr>
          <w:rFonts w:ascii="Times New Roman" w:hAnsi="Times New Roman" w:cs="Times New Roman"/>
          <w:sz w:val="24"/>
          <w:szCs w:val="24"/>
        </w:rPr>
        <w:t xml:space="preserve">further react with cyanoacetylene to </w:t>
      </w:r>
      <w:r w:rsidR="00DA4520" w:rsidRPr="00790597">
        <w:rPr>
          <w:rFonts w:ascii="Times New Roman" w:hAnsi="Times New Roman" w:cs="Times New Roman"/>
          <w:sz w:val="24"/>
          <w:szCs w:val="24"/>
        </w:rPr>
        <w:t xml:space="preserve">yield </w:t>
      </w:r>
      <w:r w:rsidR="004A3B90" w:rsidRPr="00790597">
        <w:rPr>
          <w:rFonts w:ascii="Times New Roman" w:hAnsi="Times New Roman" w:cs="Times New Roman"/>
          <w:sz w:val="24"/>
          <w:szCs w:val="24"/>
        </w:rPr>
        <w:t>pyrimidine nucleosides.</w:t>
      </w:r>
      <w:hyperlink w:anchor="_ENREF_26" w:tooltip="Ingar, 2003 #3794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&lt;EndNote&gt;&lt;Cite&gt;&lt;Author&gt;Ingar&lt;/Author&gt;&lt;Year&gt;2003&lt;/Year&gt;&lt;RecNum&gt;3794&lt;/RecNum&gt;&lt;DisplayText&gt;&lt;style face="superscript"&gt;26&lt;/style&gt;&lt;/DisplayText&gt;&lt;record&gt;&lt;rec-number&gt;3794&lt;/rec-number&gt;&lt;foreign-keys&gt;&lt;key app="EN" db-id="afef2wdxnra5fvedsstvdfs2w0dezf5fsr00"&gt;3794&lt;/key&gt;&lt;/foreign-keys&gt;&lt;ref-type name="Journal Article"&gt;17&lt;/ref-type&gt;&lt;contributors&gt;&lt;authors&gt;&lt;author&gt;Ingar, Abdul-Aziz&lt;/author&gt;&lt;author&gt;Luke, Richard W. A.&lt;/author&gt;&lt;author&gt;Hayter, Barry R.&lt;/author&gt;&lt;author&gt;Sutherland, John D.&lt;/author&gt;&lt;/authors&gt;&lt;/contributors&gt;&lt;titles&gt;&lt;title&gt;Synthesis of cytidine ribonucleotides by stepwise assembly of the heterocycle on a sugar phosphate&lt;/title&gt;&lt;secondary-title&gt;ChemBioChem&lt;/secondary-title&gt;&lt;/titles&gt;&lt;periodical&gt;&lt;full-title&gt;ChemBioChem&lt;/full-title&gt;&lt;/periodical&gt;&lt;pages&gt;504-507&lt;/pages&gt;&lt;volume&gt;4&lt;/volume&gt;&lt;number&gt;6&lt;/number&gt;&lt;dates&gt;&lt;year&gt;2003&lt;/year&gt;&lt;/dates&gt;&lt;isbn&gt;1439-4227&lt;/isbn&gt;&lt;urls&gt;&lt;related-urls&gt;&lt;url&gt;https://chemistry-europe.onlinelibrary.wiley.com/doi/abs/10.1002/cbic.200300554&lt;/url&gt;&lt;/related-urls&gt;&lt;/urls&gt;&lt;electronic-resource-num&gt;https://doi.org/10.1002/cbic.200300554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26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F722DC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F75839" w:rsidRPr="00790597">
        <w:rPr>
          <w:rFonts w:ascii="Times New Roman" w:hAnsi="Times New Roman" w:cs="Times New Roman"/>
          <w:sz w:val="24"/>
          <w:szCs w:val="24"/>
        </w:rPr>
        <w:t xml:space="preserve">Consequently, elucidating the formation of </w:t>
      </w:r>
      <w:r w:rsidR="00F75839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F75839" w:rsidRPr="00790597">
        <w:rPr>
          <w:rFonts w:ascii="Times New Roman" w:hAnsi="Times New Roman" w:cs="Times New Roman"/>
          <w:sz w:val="24"/>
          <w:szCs w:val="24"/>
        </w:rPr>
        <w:t xml:space="preserve"> in the interstellar medium (ISM) is critical for constraining abiotic routes </w:t>
      </w:r>
      <w:r w:rsidR="00AB7F69" w:rsidRPr="00790597">
        <w:rPr>
          <w:rFonts w:ascii="Times New Roman" w:hAnsi="Times New Roman" w:cs="Times New Roman"/>
          <w:sz w:val="24"/>
          <w:szCs w:val="24"/>
        </w:rPr>
        <w:t xml:space="preserve">that enable </w:t>
      </w:r>
      <w:r w:rsidR="00165013" w:rsidRPr="00790597">
        <w:rPr>
          <w:rFonts w:ascii="Times New Roman" w:hAnsi="Times New Roman" w:cs="Times New Roman"/>
          <w:sz w:val="24"/>
          <w:szCs w:val="24"/>
        </w:rPr>
        <w:t xml:space="preserve">the emergence </w:t>
      </w:r>
      <w:r w:rsidR="00630E4F" w:rsidRPr="00790597">
        <w:rPr>
          <w:rFonts w:ascii="Times New Roman" w:hAnsi="Times New Roman" w:cs="Times New Roman"/>
          <w:sz w:val="24"/>
          <w:szCs w:val="24"/>
        </w:rPr>
        <w:t>and incorporation of the NCN moiety into complex organic</w:t>
      </w:r>
      <w:r w:rsidR="00D14715" w:rsidRPr="00790597">
        <w:rPr>
          <w:rFonts w:ascii="Times New Roman" w:hAnsi="Times New Roman" w:cs="Times New Roman"/>
          <w:sz w:val="24"/>
          <w:szCs w:val="24"/>
        </w:rPr>
        <w:t>s</w:t>
      </w:r>
      <w:r w:rsidR="00630E4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F75839" w:rsidRPr="00790597">
        <w:rPr>
          <w:rFonts w:ascii="Times New Roman" w:hAnsi="Times New Roman" w:cs="Times New Roman"/>
          <w:sz w:val="24"/>
          <w:szCs w:val="24"/>
        </w:rPr>
        <w:t>associated with the Origins of Life.</w:t>
      </w:r>
      <w:r w:rsidR="00E52EA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870B59" w:rsidRPr="00790597">
        <w:rPr>
          <w:rFonts w:ascii="Times New Roman" w:hAnsi="Times New Roman" w:cs="Times New Roman"/>
          <w:sz w:val="24"/>
          <w:szCs w:val="24"/>
        </w:rPr>
        <w:t>However, d</w:t>
      </w:r>
      <w:r w:rsidR="00F656DC" w:rsidRPr="00790597">
        <w:rPr>
          <w:rFonts w:ascii="Times New Roman" w:hAnsi="Times New Roman" w:cs="Times New Roman"/>
          <w:sz w:val="24"/>
          <w:szCs w:val="24"/>
        </w:rPr>
        <w:t>espite its significance,</w:t>
      </w:r>
      <w:r w:rsidR="007551CD" w:rsidRPr="00790597">
        <w:rPr>
          <w:rFonts w:ascii="Times New Roman" w:hAnsi="Times New Roman" w:cs="Times New Roman"/>
          <w:sz w:val="24"/>
          <w:szCs w:val="24"/>
        </w:rPr>
        <w:t xml:space="preserve"> the formation</w:t>
      </w:r>
      <w:r w:rsidR="00A557DB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D165D" w:rsidRPr="00790597">
        <w:rPr>
          <w:rFonts w:ascii="Times New Roman" w:hAnsi="Times New Roman" w:cs="Times New Roman"/>
          <w:sz w:val="24"/>
          <w:szCs w:val="24"/>
        </w:rPr>
        <w:t xml:space="preserve">routes </w:t>
      </w:r>
      <w:r w:rsidR="00BB3A03" w:rsidRPr="00790597">
        <w:rPr>
          <w:rFonts w:ascii="Times New Roman" w:hAnsi="Times New Roman" w:cs="Times New Roman"/>
          <w:sz w:val="24"/>
          <w:szCs w:val="24"/>
        </w:rPr>
        <w:t xml:space="preserve">of </w:t>
      </w:r>
      <w:r w:rsidR="00BB3A03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F039B" w:rsidRPr="00790597">
        <w:rPr>
          <w:rFonts w:ascii="Times New Roman" w:hAnsi="Times New Roman" w:cs="Times New Roman"/>
          <w:sz w:val="24"/>
          <w:szCs w:val="24"/>
        </w:rPr>
        <w:t xml:space="preserve"> ha</w:t>
      </w:r>
      <w:r w:rsidR="00870B59" w:rsidRPr="00790597">
        <w:rPr>
          <w:rFonts w:ascii="Times New Roman" w:hAnsi="Times New Roman" w:cs="Times New Roman"/>
          <w:sz w:val="24"/>
          <w:szCs w:val="24"/>
        </w:rPr>
        <w:t>ve</w:t>
      </w:r>
      <w:r w:rsidR="004F039B" w:rsidRPr="00790597">
        <w:rPr>
          <w:rFonts w:ascii="Times New Roman" w:hAnsi="Times New Roman" w:cs="Times New Roman"/>
          <w:sz w:val="24"/>
          <w:szCs w:val="24"/>
        </w:rPr>
        <w:t xml:space="preserve"> been </w:t>
      </w:r>
      <w:r w:rsidR="00F519C3" w:rsidRPr="00790597">
        <w:rPr>
          <w:rFonts w:ascii="Times New Roman" w:hAnsi="Times New Roman" w:cs="Times New Roman"/>
          <w:sz w:val="24"/>
          <w:szCs w:val="24"/>
        </w:rPr>
        <w:t>inferred mainly from</w:t>
      </w:r>
      <w:r w:rsidR="004F039B" w:rsidRPr="00790597">
        <w:rPr>
          <w:rFonts w:ascii="Times New Roman" w:hAnsi="Times New Roman" w:cs="Times New Roman"/>
          <w:sz w:val="24"/>
          <w:szCs w:val="24"/>
        </w:rPr>
        <w:t xml:space="preserve"> gas</w:t>
      </w:r>
      <w:r w:rsidR="00F519C3" w:rsidRPr="00790597">
        <w:rPr>
          <w:rFonts w:ascii="Times New Roman" w:hAnsi="Times New Roman" w:cs="Times New Roman"/>
          <w:sz w:val="24"/>
          <w:szCs w:val="24"/>
        </w:rPr>
        <w:t>-</w:t>
      </w:r>
      <w:r w:rsidR="004F039B" w:rsidRPr="00790597">
        <w:rPr>
          <w:rFonts w:ascii="Times New Roman" w:hAnsi="Times New Roman" w:cs="Times New Roman"/>
          <w:sz w:val="24"/>
          <w:szCs w:val="24"/>
        </w:rPr>
        <w:t>phase</w:t>
      </w:r>
      <w:r w:rsidR="00F519C3" w:rsidRPr="00790597">
        <w:rPr>
          <w:rFonts w:ascii="Times New Roman" w:hAnsi="Times New Roman" w:cs="Times New Roman"/>
          <w:sz w:val="24"/>
          <w:szCs w:val="24"/>
        </w:rPr>
        <w:t xml:space="preserve"> chemical models</w:t>
      </w:r>
      <w:r w:rsidR="00B143B0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PEVuZE5vdGU+PENpdGU+PEF1dGhvcj5SYW1hbC1PbG1lZG88L0F1dGhvcj48WWVhcj4yMDIzPC9Z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PEVuZE5vdGU+PENpdGU+PEF1dGhvcj5SYW1hbC1PbG1lZG88L0F1dGhvcj48WWVhcj4yMDIzPC9Z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B143B0" w:rsidRPr="00790597">
        <w:rPr>
          <w:rFonts w:ascii="Times New Roman" w:hAnsi="Times New Roman" w:cs="Times New Roman"/>
          <w:sz w:val="24"/>
          <w:szCs w:val="24"/>
        </w:rPr>
      </w:r>
      <w:r w:rsidR="00B143B0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8" w:tooltip="Sleiman, 2018 #3798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8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9" w:tooltip="Ramal-Olmedo, 2023 #3796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9</w:t>
        </w:r>
      </w:hyperlink>
      <w:r w:rsidR="00B143B0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4F039B" w:rsidRPr="00790597">
        <w:rPr>
          <w:rFonts w:ascii="Times New Roman" w:hAnsi="Times New Roman" w:cs="Times New Roman"/>
          <w:sz w:val="24"/>
          <w:szCs w:val="24"/>
        </w:rPr>
        <w:t xml:space="preserve"> or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through </w:t>
      </w:r>
      <w:r w:rsidR="00E37FBB" w:rsidRPr="00790597">
        <w:rPr>
          <w:rFonts w:ascii="Times New Roman" w:hAnsi="Times New Roman" w:cs="Times New Roman"/>
          <w:sz w:val="24"/>
          <w:szCs w:val="24"/>
        </w:rPr>
        <w:t xml:space="preserve">hypothesized grain-surface </w:t>
      </w:r>
      <w:r w:rsidR="000F7E8F" w:rsidRPr="00790597">
        <w:rPr>
          <w:rFonts w:ascii="Times New Roman" w:hAnsi="Times New Roman" w:cs="Times New Roman"/>
          <w:sz w:val="24"/>
          <w:szCs w:val="24"/>
        </w:rPr>
        <w:t>reactions</w:t>
      </w:r>
      <w:r w:rsidR="004F039B" w:rsidRPr="00790597">
        <w:rPr>
          <w:rFonts w:ascii="Times New Roman" w:hAnsi="Times New Roman" w:cs="Times New Roman"/>
          <w:sz w:val="24"/>
          <w:szCs w:val="24"/>
        </w:rPr>
        <w:t>,</w:t>
      </w:r>
      <w:r w:rsidR="00CE4A51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PEVuZE5vdGU+PENpdGU+PEF1dGhvcj5aaGFuZzwvQXV0aG9yPjxZZWFyPjIwMjM8L1llYXI+PFJl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PEVuZE5vdGU+PENpdGU+PEF1dGhvcj5aaGFuZzwvQXV0aG9yPjxZZWFyPjIwMjM8L1llYXI+PFJl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</w:fldData>
        </w:fldChar>
      </w:r>
      <w:r w:rsidR="00952FAC" w:rsidRPr="0079059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952FAC" w:rsidRPr="00790597">
        <w:rPr>
          <w:rFonts w:ascii="Times New Roman" w:hAnsi="Times New Roman" w:cs="Times New Roman"/>
          <w:sz w:val="24"/>
          <w:szCs w:val="24"/>
        </w:rPr>
      </w:r>
      <w:r w:rsidR="00952FAC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CE4A51" w:rsidRPr="00790597">
        <w:rPr>
          <w:rFonts w:ascii="Times New Roman" w:hAnsi="Times New Roman" w:cs="Times New Roman"/>
          <w:sz w:val="24"/>
          <w:szCs w:val="24"/>
        </w:rPr>
      </w:r>
      <w:r w:rsidR="00CE4A51"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4" w:tooltip="Coutens, 2018 #3792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0" w:tooltip="Zhang, 2023 #3777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10</w:t>
        </w:r>
      </w:hyperlink>
      <w:r w:rsidR="00952FAC" w:rsidRPr="00790597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7" w:tooltip="Manna, 2024 #3810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27</w:t>
        </w:r>
      </w:hyperlink>
      <w:r w:rsidR="00CE4A51" w:rsidRPr="00790597">
        <w:rPr>
          <w:rFonts w:ascii="Times New Roman" w:hAnsi="Times New Roman" w:cs="Times New Roman"/>
          <w:sz w:val="24"/>
          <w:szCs w:val="24"/>
        </w:rPr>
        <w:fldChar w:fldCharType="end"/>
      </w:r>
      <w:r w:rsidR="006812FE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87D07" w:rsidRPr="00790597">
        <w:rPr>
          <w:rFonts w:ascii="Times New Roman" w:hAnsi="Times New Roman" w:cs="Times New Roman"/>
          <w:sz w:val="24"/>
          <w:szCs w:val="24"/>
        </w:rPr>
        <w:t>whereas</w:t>
      </w:r>
      <w:r w:rsidR="004C0B2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816744" w:rsidRPr="00790597">
        <w:rPr>
          <w:rFonts w:ascii="Times New Roman" w:hAnsi="Times New Roman" w:cs="Times New Roman"/>
          <w:sz w:val="24"/>
          <w:szCs w:val="24"/>
        </w:rPr>
        <w:t xml:space="preserve">laboratory experiments that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critically </w:t>
      </w:r>
      <w:r w:rsidR="00816744" w:rsidRPr="00790597">
        <w:rPr>
          <w:rFonts w:ascii="Times New Roman" w:hAnsi="Times New Roman" w:cs="Times New Roman"/>
          <w:sz w:val="24"/>
          <w:szCs w:val="24"/>
        </w:rPr>
        <w:t>constrain its formation pathways under astrophysical conditions remain scarce.</w:t>
      </w:r>
      <w:r w:rsidR="001B6221" w:rsidRPr="0079059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0D37437" w14:textId="684B958C" w:rsidR="000D75A7" w:rsidRPr="00790597" w:rsidRDefault="00E852A7" w:rsidP="00EE3644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hAnsi="Times New Roman" w:cs="Times New Roman"/>
          <w:sz w:val="24"/>
          <w:szCs w:val="24"/>
        </w:rPr>
        <w:t xml:space="preserve">Here, </w:t>
      </w:r>
      <w:r w:rsidR="001D327A" w:rsidRPr="00790597">
        <w:rPr>
          <w:rFonts w:ascii="Times New Roman" w:hAnsi="Times New Roman" w:cs="Times New Roman"/>
          <w:sz w:val="24"/>
          <w:szCs w:val="24"/>
        </w:rPr>
        <w:t xml:space="preserve">we report the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very </w:t>
      </w:r>
      <w:r w:rsidR="001D327A" w:rsidRPr="00790597">
        <w:rPr>
          <w:rFonts w:ascii="Times New Roman" w:hAnsi="Times New Roman" w:cs="Times New Roman"/>
          <w:sz w:val="24"/>
          <w:szCs w:val="24"/>
        </w:rPr>
        <w:t xml:space="preserve">first </w:t>
      </w:r>
      <w:r w:rsidR="00014C40" w:rsidRPr="00790597">
        <w:rPr>
          <w:rFonts w:ascii="Times New Roman" w:hAnsi="Times New Roman" w:cs="Times New Roman"/>
          <w:sz w:val="24"/>
          <w:szCs w:val="24"/>
        </w:rPr>
        <w:t xml:space="preserve">laboratory </w:t>
      </w:r>
      <w:r w:rsidR="007929A3" w:rsidRPr="00790597">
        <w:rPr>
          <w:rFonts w:ascii="Times New Roman" w:hAnsi="Times New Roman" w:cs="Times New Roman"/>
          <w:sz w:val="24"/>
          <w:szCs w:val="24"/>
        </w:rPr>
        <w:t xml:space="preserve">simulation </w:t>
      </w:r>
      <w:r w:rsidR="007E3410" w:rsidRPr="00790597">
        <w:rPr>
          <w:rFonts w:ascii="Times New Roman" w:hAnsi="Times New Roman" w:cs="Times New Roman"/>
          <w:sz w:val="24"/>
          <w:szCs w:val="24"/>
        </w:rPr>
        <w:t>o</w:t>
      </w:r>
      <w:r w:rsidR="00870B59" w:rsidRPr="00790597">
        <w:rPr>
          <w:rFonts w:ascii="Times New Roman" w:hAnsi="Times New Roman" w:cs="Times New Roman"/>
          <w:sz w:val="24"/>
          <w:szCs w:val="24"/>
        </w:rPr>
        <w:t>n</w:t>
      </w:r>
      <w:r w:rsidR="007929A3" w:rsidRPr="00790597">
        <w:rPr>
          <w:rFonts w:ascii="Times New Roman" w:hAnsi="Times New Roman" w:cs="Times New Roman"/>
          <w:sz w:val="24"/>
          <w:szCs w:val="24"/>
        </w:rPr>
        <w:t xml:space="preserve"> the </w:t>
      </w:r>
      <w:r w:rsidR="00870B59" w:rsidRPr="00790597">
        <w:rPr>
          <w:rFonts w:ascii="Times New Roman" w:hAnsi="Times New Roman" w:cs="Times New Roman"/>
          <w:sz w:val="24"/>
          <w:szCs w:val="24"/>
        </w:rPr>
        <w:t>synthesis</w:t>
      </w:r>
      <w:r w:rsidR="00792395" w:rsidRPr="00790597">
        <w:rPr>
          <w:rFonts w:ascii="Times New Roman" w:hAnsi="Times New Roman" w:cs="Times New Roman"/>
          <w:sz w:val="24"/>
          <w:szCs w:val="24"/>
        </w:rPr>
        <w:t xml:space="preserve"> of</w:t>
      </w:r>
      <w:r w:rsidR="007164EB" w:rsidRPr="00790597">
        <w:rPr>
          <w:rFonts w:ascii="Times New Roman" w:hAnsi="Times New Roman" w:cs="Times New Roman"/>
          <w:sz w:val="24"/>
          <w:szCs w:val="24"/>
        </w:rPr>
        <w:t xml:space="preserve"> cyanamide (</w:t>
      </w:r>
      <w:r w:rsidR="00A110FA" w:rsidRPr="00790597">
        <w:rPr>
          <w:rFonts w:ascii="Times New Roman" w:hAnsi="Times New Roman" w:cs="Times New Roman"/>
          <w:sz w:val="24"/>
          <w:szCs w:val="24"/>
        </w:rPr>
        <w:t>NH</w:t>
      </w:r>
      <w:r w:rsidR="00A110FA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110FA" w:rsidRPr="00790597">
        <w:rPr>
          <w:rFonts w:ascii="Times New Roman" w:hAnsi="Times New Roman" w:cs="Times New Roman"/>
          <w:sz w:val="24"/>
          <w:szCs w:val="24"/>
        </w:rPr>
        <w:t xml:space="preserve">CN, </w:t>
      </w:r>
      <w:r w:rsidR="007164EB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7164EB" w:rsidRPr="00790597">
        <w:rPr>
          <w:rFonts w:ascii="Times New Roman" w:hAnsi="Times New Roman" w:cs="Times New Roman"/>
          <w:sz w:val="24"/>
          <w:szCs w:val="24"/>
        </w:rPr>
        <w:t>)</w:t>
      </w:r>
      <w:r w:rsidR="00C939FA" w:rsidRPr="00790597">
        <w:rPr>
          <w:rFonts w:ascii="Times New Roman" w:hAnsi="Times New Roman" w:cs="Times New Roman"/>
          <w:sz w:val="24"/>
          <w:szCs w:val="24"/>
        </w:rPr>
        <w:t xml:space="preserve"> in </w:t>
      </w:r>
      <w:r w:rsidR="00A11A76" w:rsidRPr="00790597">
        <w:rPr>
          <w:rFonts w:ascii="Times New Roman" w:hAnsi="Times New Roman" w:cs="Times New Roman"/>
          <w:sz w:val="24"/>
          <w:szCs w:val="24"/>
        </w:rPr>
        <w:t xml:space="preserve">model </w:t>
      </w:r>
      <w:r w:rsidR="002E6A71" w:rsidRPr="00790597">
        <w:rPr>
          <w:rFonts w:ascii="Times New Roman" w:hAnsi="Times New Roman" w:cs="Times New Roman"/>
          <w:sz w:val="24"/>
          <w:szCs w:val="24"/>
        </w:rPr>
        <w:t>interstellar</w:t>
      </w:r>
      <w:r w:rsidR="008C10EA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2E6A71" w:rsidRPr="00790597">
        <w:rPr>
          <w:rFonts w:ascii="Times New Roman" w:hAnsi="Times New Roman" w:cs="Times New Roman"/>
          <w:sz w:val="24"/>
          <w:szCs w:val="24"/>
        </w:rPr>
        <w:t>analog</w:t>
      </w:r>
      <w:r w:rsidR="008C10EA" w:rsidRPr="00790597">
        <w:rPr>
          <w:rFonts w:ascii="Times New Roman" w:hAnsi="Times New Roman" w:cs="Times New Roman"/>
          <w:sz w:val="24"/>
          <w:szCs w:val="24"/>
        </w:rPr>
        <w:t xml:space="preserve"> ices</w:t>
      </w:r>
      <w:r w:rsidR="002E6A71" w:rsidRPr="00790597">
        <w:rPr>
          <w:rFonts w:ascii="Times New Roman" w:hAnsi="Times New Roman" w:cs="Times New Roman"/>
          <w:sz w:val="24"/>
          <w:szCs w:val="24"/>
        </w:rPr>
        <w:t xml:space="preserve"> composed of </w:t>
      </w:r>
      <w:r w:rsidR="0064508C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 (NH</w:t>
      </w:r>
      <w:r w:rsidR="0064508C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="0064508C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) and methylamine</w:t>
      </w:r>
      <w:r w:rsidR="0004069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A70D35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(CH</w:t>
      </w:r>
      <w:r w:rsidR="00A70D35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="00A70D35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NH</w:t>
      </w:r>
      <w:r w:rsidR="00A70D35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2</w:t>
      </w:r>
      <w:r w:rsidR="00A70D35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)</w:t>
      </w:r>
      <w:r w:rsidR="00DC0CF7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.</w:t>
      </w:r>
      <w:r w:rsidR="00D20F9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44193F" w:rsidRPr="00790597">
        <w:rPr>
          <w:rFonts w:ascii="Times New Roman" w:hAnsi="Times New Roman" w:cs="Times New Roman"/>
          <w:sz w:val="24"/>
          <w:szCs w:val="24"/>
        </w:rPr>
        <w:t>low-</w:t>
      </w:r>
      <w:r w:rsidR="0044193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temperature (5 K)</w:t>
      </w:r>
      <w:r w:rsidR="005A1FB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ice</w:t>
      </w:r>
      <w:r w:rsidR="001F566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mixture</w:t>
      </w:r>
      <w:r w:rsidR="0004263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were 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exposed to energetic</w:t>
      </w:r>
      <w:r w:rsidR="008E75C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</w:t>
      </w:r>
      <w:r w:rsidR="001769E2" w:rsidRPr="00790597">
        <w:rPr>
          <w:rFonts w:ascii="Times New Roman" w:hAnsi="Times New Roman" w:cs="Times New Roman"/>
          <w:sz w:val="24"/>
          <w:szCs w:val="24"/>
        </w:rPr>
        <w:t>lectrons</w:t>
      </w:r>
      <w:r w:rsidR="008A2142" w:rsidRPr="00790597">
        <w:rPr>
          <w:rFonts w:ascii="Times New Roman" w:hAnsi="Times New Roman" w:cs="Times New Roman"/>
          <w:sz w:val="24"/>
          <w:szCs w:val="24"/>
        </w:rPr>
        <w:t xml:space="preserve"> to </w:t>
      </w:r>
      <w:r w:rsidR="00572BC2" w:rsidRPr="00790597">
        <w:rPr>
          <w:rFonts w:ascii="Times New Roman" w:hAnsi="Times New Roman" w:cs="Times New Roman"/>
          <w:sz w:val="24"/>
          <w:szCs w:val="24"/>
        </w:rPr>
        <w:t xml:space="preserve">simulate </w:t>
      </w:r>
      <w:r w:rsidR="001769E2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the secondary electrons </w:t>
      </w:r>
      <w:r w:rsidR="009573BF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generated </w:t>
      </w:r>
      <w:r w:rsidR="001769E2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by GCRs as they </w:t>
      </w:r>
      <w:r w:rsidR="002F2F4C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penetrate the</w:t>
      </w:r>
      <w:r w:rsidR="001769E2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C1E3E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interstellar ices</w:t>
      </w:r>
      <w:r w:rsidR="001769E2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in cold molecular clouds.</w:t>
      </w:r>
      <w:hyperlink w:anchor="_ENREF_28" w:tooltip="Kaiser, 1997 #1584" w:history="1">
        <w:r w:rsidR="00317DAF" w:rsidRPr="00790597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instrText xml:space="preserve"> ADDIN EN.CITE &lt;EndNote&gt;&lt;Cite&gt;&lt;Author&gt;Kaiser&lt;/Author&gt;&lt;Year&gt;1997&lt;/Year&gt;&lt;RecNum&gt;1584&lt;/RecNum&gt;&lt;DisplayText&gt;&lt;style face="superscript"&gt;28&lt;/style&gt;&lt;/DisplayText&gt;&lt;record&gt;&lt;rec-number&gt;1584&lt;/rec-number&gt;&lt;foreign-keys&gt;&lt;key app="EN" db-id="afef2wdxnra5fvedsstvdfs2w0dezf5fsr00"&gt;1584&lt;/key&gt;&lt;/foreign-keys&gt;&lt;ref-type name="Journal Article"&gt;17&lt;/ref-type&gt;&lt;contributors&gt;&lt;authors&gt;&lt;author&gt;Kaiser, RI&lt;/author&gt;&lt;author&gt;Roessler, K&lt;/author&gt;&lt;/authors&gt;&lt;/contributors&gt;&lt;titles&gt;&lt;title&gt;Theoretical and laboratory studies on the interaction of cosmic-ray particles with interstellar ices. I. Synthesis of polycyclic aromatic hydrocarbons by a cosmic-ray-induced multicenter mechanism&lt;/title&gt;&lt;secondary-title&gt;The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144&lt;/pages&gt;&lt;volume&gt;475&lt;/volume&gt;&lt;number&gt;1&lt;/number&gt;&lt;dates&gt;&lt;year&gt;1997&lt;/year&gt;&lt;/dates&gt;&lt;isbn&gt;0004-637X&lt;/isbn&gt;&lt;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shd w:val="clear" w:color="auto" w:fill="FFFFFF"/>
            <w:vertAlign w:val="superscript"/>
          </w:rPr>
          <w:t>28</w:t>
        </w:r>
        <w:r w:rsidR="00317DAF" w:rsidRPr="00790597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end"/>
        </w:r>
      </w:hyperlink>
      <w:r w:rsidR="0063395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AF61A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applied</w:t>
      </w:r>
      <w:r w:rsidR="0061738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9720D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low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irradiation </w:t>
      </w:r>
      <w:r w:rsidR="00C729C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do</w:t>
      </w:r>
      <w:r w:rsidR="000F772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se</w:t>
      </w:r>
      <w:r w:rsidR="00726BC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9720D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9C61D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of</w:t>
      </w:r>
      <w:r w:rsidR="003F6B9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543F5D" w:rsidRPr="00790597">
        <w:rPr>
          <w:rFonts w:ascii="Times New Roman" w:hAnsi="Times New Roman" w:cs="Times New Roman"/>
          <w:sz w:val="24"/>
          <w:szCs w:val="24"/>
        </w:rPr>
        <w:t>6.7 ± 1.0</w:t>
      </w:r>
      <w:r w:rsidR="003F6B95" w:rsidRPr="00790597">
        <w:rPr>
          <w:rFonts w:ascii="Times New Roman" w:hAnsi="Times New Roman" w:cs="Times New Roman"/>
          <w:sz w:val="24"/>
          <w:szCs w:val="24"/>
        </w:rPr>
        <w:t xml:space="preserve"> eV </w:t>
      </w:r>
      <w:r w:rsidR="002B3CBB" w:rsidRPr="00790597">
        <w:rPr>
          <w:rFonts w:ascii="Times New Roman" w:hAnsi="Times New Roman" w:cs="Times New Roman"/>
          <w:sz w:val="24"/>
          <w:szCs w:val="24"/>
        </w:rPr>
        <w:t>per</w:t>
      </w:r>
      <w:r w:rsidR="00621A8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DB4CF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ammonia </w:t>
      </w:r>
      <w:r w:rsidR="00621A8F" w:rsidRPr="00790597">
        <w:rPr>
          <w:rFonts w:ascii="Times New Roman" w:hAnsi="Times New Roman" w:cs="Times New Roman"/>
          <w:sz w:val="24"/>
          <w:szCs w:val="24"/>
        </w:rPr>
        <w:t xml:space="preserve">molecule </w:t>
      </w:r>
      <w:r w:rsidR="00DB4CF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and </w:t>
      </w:r>
      <w:r w:rsidR="00AC1849" w:rsidRPr="00790597">
        <w:rPr>
          <w:rFonts w:ascii="Times New Roman" w:hAnsi="Times New Roman" w:cs="Times New Roman"/>
          <w:sz w:val="24"/>
          <w:szCs w:val="24"/>
        </w:rPr>
        <w:t>12 ± 2</w:t>
      </w:r>
      <w:r w:rsidR="00D002BC" w:rsidRPr="00790597">
        <w:rPr>
          <w:rFonts w:ascii="Times New Roman" w:hAnsi="Times New Roman" w:cs="Times New Roman"/>
          <w:sz w:val="24"/>
          <w:szCs w:val="24"/>
        </w:rPr>
        <w:t xml:space="preserve"> eV per</w:t>
      </w:r>
      <w:r w:rsidR="002B49D5" w:rsidRPr="0079059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FC7B302" w14:textId="77777777" w:rsidR="00AE5889" w:rsidRPr="00790597" w:rsidRDefault="00AE5889" w:rsidP="00AE5889">
      <w:pPr>
        <w:spacing w:line="360" w:lineRule="auto"/>
        <w:ind w:firstLine="288"/>
        <w:jc w:val="both"/>
      </w:pPr>
      <w:r w:rsidRPr="00790597">
        <w:rPr>
          <w:noProof/>
        </w:rPr>
        <w:lastRenderedPageBreak/>
        <w:drawing>
          <wp:inline distT="0" distB="0" distL="0" distR="0" wp14:anchorId="4F6F28A7" wp14:editId="76777491">
            <wp:extent cx="5661025" cy="4118610"/>
            <wp:effectExtent l="0" t="0" r="0" b="0"/>
            <wp:docPr id="1951951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25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7E7AD" w14:textId="77777777" w:rsidR="008F6A47" w:rsidRPr="00790597" w:rsidRDefault="00AE5889" w:rsidP="000A5BC0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Figure 1.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hAnsi="Times New Roman" w:cs="Times New Roman"/>
          <w:sz w:val="24"/>
          <w:szCs w:val="24"/>
        </w:rPr>
        <w:t>Cyanamide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hAnsi="Times New Roman" w:cs="Times New Roman"/>
          <w:sz w:val="24"/>
          <w:szCs w:val="24"/>
        </w:rPr>
        <w:t>) serves as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 key molecular building block in the formation of fundamental biorelevant molecules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 interstellar ices and prebiotic chemistry. </w:t>
      </w:r>
      <w:r w:rsidR="000A5BC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</w:p>
    <w:p w14:paraId="4AD7B564" w14:textId="72EAD3B6" w:rsidR="00553801" w:rsidRPr="00790597" w:rsidRDefault="00D002BC" w:rsidP="000A5BC0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methylamine</w:t>
      </w:r>
      <w:r w:rsidR="00FF4B8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2B49D5" w:rsidRPr="00790597">
        <w:rPr>
          <w:rFonts w:ascii="Times New Roman" w:hAnsi="Times New Roman" w:cs="Times New Roman"/>
          <w:sz w:val="24"/>
          <w:szCs w:val="24"/>
        </w:rPr>
        <w:t xml:space="preserve">molecule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correspond to </w:t>
      </w:r>
      <w:r w:rsidR="003079F0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GCR </w:t>
      </w:r>
      <w:r w:rsidR="003D75EB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exposure</w:t>
      </w:r>
      <w:r w:rsidR="00870B59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s</w:t>
      </w:r>
      <w:r w:rsidR="003D75EB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over timescales comparable to molecular cloud</w:t>
      </w:r>
      <w:r w:rsidR="0099676A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lifetime</w:t>
      </w:r>
      <w:r w:rsidR="003D75EB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s</w:t>
      </w:r>
      <w:r w:rsidR="00C7209E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726BC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of </w:t>
      </w:r>
      <w:r w:rsidR="001800F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="00304C4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3.9 </w:t>
      </w:r>
      <w:r w:rsidR="00304C40" w:rsidRPr="00790597">
        <w:rPr>
          <w:rFonts w:ascii="Times New Roman" w:hAnsi="Times New Roman" w:cs="Times New Roman"/>
          <w:sz w:val="24"/>
          <w:szCs w:val="24"/>
        </w:rPr>
        <w:t>± 0.6</w:t>
      </w:r>
      <w:r w:rsidR="001800F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× 10</w:t>
      </w:r>
      <w:r w:rsidR="00197FC4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perscript"/>
          <w:lang w:eastAsia="en-US"/>
          <w14:ligatures w14:val="none"/>
        </w:rPr>
        <w:t>7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years.</w:t>
      </w:r>
      <w:hyperlink w:anchor="_ENREF_29" w:tooltip="Yeghikyan, 2011 #1169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&lt;EndNote&gt;&lt;Cite&gt;&lt;Author&gt;Yeghikyan&lt;/Author&gt;&lt;Year&gt;2011&lt;/Year&gt;&lt;RecNum&gt;1169&lt;/RecNum&gt;&lt;DisplayText&gt;&lt;style face="superscript"&gt;29&lt;/style&gt;&lt;/DisplayText&gt;&lt;record&gt;&lt;rec-number&gt;1169&lt;/rec-number&gt;&lt;foreign-keys&gt;&lt;key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29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7720B" w:rsidRPr="00790597">
        <w:rPr>
          <w:rFonts w:ascii="Times New Roman" w:hAnsi="Times New Roman" w:cs="Times New Roman"/>
          <w:sz w:val="24"/>
          <w:szCs w:val="24"/>
        </w:rPr>
        <w:t xml:space="preserve">Both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ammonia and methylamine </w:t>
      </w:r>
      <w:r w:rsidR="0077720B" w:rsidRPr="00790597">
        <w:rPr>
          <w:rFonts w:ascii="Times New Roman" w:eastAsia="Times New Roman" w:hAnsi="Times New Roman" w:cs="Times New Roman"/>
          <w:sz w:val="24"/>
          <w:szCs w:val="24"/>
        </w:rPr>
        <w:t xml:space="preserve">are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ubiquitous </w:t>
      </w:r>
      <w:r w:rsidR="0077720B" w:rsidRPr="00790597">
        <w:rPr>
          <w:rFonts w:ascii="Times New Roman" w:eastAsia="Times New Roman" w:hAnsi="Times New Roman" w:cs="Times New Roman"/>
          <w:sz w:val="24"/>
          <w:szCs w:val="24"/>
        </w:rPr>
        <w:t>in the ISM</w:t>
      </w:r>
      <w:r w:rsidR="0077720B" w:rsidRPr="00790597">
        <w:rPr>
          <w:rFonts w:ascii="Times New Roman" w:hAnsi="Times New Roman" w:cs="Times New Roman"/>
          <w:sz w:val="24"/>
          <w:szCs w:val="24"/>
        </w:rPr>
        <w:t xml:space="preserve">. Ammonia is a </w:t>
      </w:r>
      <w:r w:rsidR="009852AD" w:rsidRPr="00790597">
        <w:rPr>
          <w:rFonts w:ascii="Times New Roman" w:hAnsi="Times New Roman" w:cs="Times New Roman"/>
          <w:sz w:val="24"/>
          <w:szCs w:val="24"/>
        </w:rPr>
        <w:t>critical</w:t>
      </w:r>
      <w:r w:rsidR="0077720B" w:rsidRPr="00790597">
        <w:rPr>
          <w:rFonts w:ascii="Times New Roman" w:hAnsi="Times New Roman" w:cs="Times New Roman"/>
          <w:sz w:val="24"/>
          <w:szCs w:val="24"/>
        </w:rPr>
        <w:t xml:space="preserve"> component of interstellar ices with abundances reaching up to 15% relative to water.</w:t>
      </w:r>
      <w:hyperlink w:anchor="_ENREF_30" w:tooltip="Gibb, 2004 #47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&lt;EndNote&gt;&lt;Cite&gt;&lt;Author&gt;Gibb&lt;/Author&gt;&lt;Year&gt;2004&lt;/Year&gt;&lt;RecNum&gt;47&lt;/RecNum&gt;&lt;DisplayText&gt;&lt;style face="superscript"&gt;30&lt;/style&gt;&lt;/DisplayText&gt;&lt;record&gt;&lt;rec-number&gt;47&lt;/rec-number&gt;&lt;foreign-keys&gt;&lt;key app="EN" db-id="afef2wdxnra5fvedsstvdfs2w0dezf5fsr00"&gt;47&lt;/key&gt;&lt;/foreign-keys&gt;&lt;ref-type name="Journal Article"&gt;17&lt;/ref-type&gt;&lt;contributors&gt;&lt;authors&gt;&lt;author&gt;Gibb, E. L.&lt;/author&gt;&lt;author&gt;Whittet, D. C. B.&lt;/author&gt;&lt;author&gt;Boogert, A. C. A.&lt;/author&gt;&lt;author&gt;Tielens, A. G. G. M.&lt;/author&gt;&lt;/authors&gt;&lt;/contributors&gt;&lt;titles&gt;&lt;title&gt;Interstellar ice: The infrared space observatory legacy&lt;/title&gt;&lt;secondary-title&gt;The Astrophysical Journal Supplement Series&lt;/secondary-title&gt;&lt;/titles&gt;&lt;periodical&gt;&lt;full-title&gt;The Astrophysical Journal Supplement Series&lt;/full-title&gt;&lt;abbr-1&gt;Astrophys. J., Suppl. Ser.&lt;/abbr-1&gt;&lt;abbr-2&gt;ApJS&lt;/abbr-2&gt;&lt;/periodical&gt;&lt;pages&gt;35-73&lt;/pages&gt;&lt;volume&gt;151&lt;/volume&gt;&lt;number&gt;1&lt;/number&gt;&lt;dates&gt;&lt;year&gt;2004&lt;/year&gt;&lt;pub-dates&gt;&lt;date&gt;2004/03&lt;/date&gt;&lt;/pub-dates&gt;&lt;/dates&gt;&lt;publisher&gt;American Astronomical Society&lt;/publisher&gt;&lt;isbn&gt;0067-0049&amp;#xD;1538-4365&lt;/isbn&gt;&lt;urls&gt;&lt;related-urls&gt;&lt;url&gt;http://dx.doi.org/10.1086/381182&lt;/url&gt;&lt;/related-urls&gt;&lt;/urls&gt;&lt;electronic-resource-num&gt;10.1086/381182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30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77720B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Methylamine has been </w:t>
      </w:r>
      <w:r w:rsidR="00911B4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detected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toward high-mass star-forming regions such as NGC 6334I,</w:t>
      </w:r>
      <w:hyperlink w:anchor="_ENREF_31" w:tooltip="Bøgelund, 2019 #3803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&lt;EndNote&gt;&lt;Cite&gt;&lt;Author&gt;Bøgelund&lt;/Author&gt;&lt;Year&gt;2019&lt;/Year&gt;&lt;RecNum&gt;3803&lt;/RecNum&gt;&lt;DisplayText&gt;&lt;style face="superscript"&gt;31&lt;/style&gt;&lt;/DisplayText&gt;&lt;record&gt;&lt;rec-number&gt;3803&lt;/rec-number&gt;&lt;foreign-keys&gt;&lt;key app="EN" db-id="afef2wdxnra5fvedsstvdfs2w0dezf5fsr00"&gt;3803&lt;/key&gt;&lt;/foreign-keys&gt;&lt;ref-type name="Journal Article"&gt;17&lt;/ref-type&gt;&lt;contributors&gt;&lt;authors&gt;&lt;author&gt;Bøgelund, Eva G.&lt;/author&gt;&lt;author&gt;McGuire, Brett A.&lt;/author&gt;&lt;author&gt;Hogerheijde, Michiel R.&lt;/author&gt;&lt;author&gt;van Dishoeck, Ewine F.&lt;/author&gt;&lt;author&gt;Ligterink, Niels F. W.&lt;/author&gt;&lt;/authors&gt;&lt;/contributors&gt;&lt;titles&gt;&lt;title&gt;Methylamine and other simple N-bearing species in the hot cores NGC 6334I MM1–3&lt;/title&gt;&lt;secondary-title&gt;A&amp;amp;A&lt;/secondary-title&gt;&lt;/titles&gt;&lt;periodical&gt;&lt;full-title&gt;A&amp;amp;A&lt;/full-title&gt;&lt;abbr-1&gt;Astron. Astrophys.&lt;/abbr-1&gt;&lt;/periodical&gt;&lt;pages&gt;A82&lt;/pages&gt;&lt;volume&gt;624&lt;/volume&gt;&lt;dates&gt;&lt;year&gt;2019&lt;/year&gt;&lt;/dates&gt;&lt;urls&gt;&lt;related-urls&gt;&lt;url&gt;https://doi.org/10.1051/0004-6361/201833676&lt;/url&gt;&lt;/related-urls&gt;&lt;/urls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31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hot molecular cores 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like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G10.47+0.03,</w:t>
      </w:r>
      <w:hyperlink w:anchor="_ENREF_32" w:tooltip="Ohishi, 2019 #3804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&lt;EndNote&gt;&lt;Cite&gt;&lt;Author&gt;Ohishi&lt;/Author&gt;&lt;Year&gt;2019&lt;/Year&gt;&lt;RecNum&gt;3804&lt;/RecNum&gt;&lt;DisplayText&gt;&lt;style face="superscript"&gt;32&lt;/style&gt;&lt;/DisplayText&gt;&lt;record&gt;&lt;rec-number&gt;3804&lt;/rec-number&gt;&lt;foreign-keys&gt;&lt;key app="EN" db-id="afef2wdxnra5fvedsstvdfs2w0dezf5fsr00"&gt;3804&lt;/key&gt;&lt;/foreign-keys&gt;&lt;ref-type name="Journal Article"&gt;17&lt;/ref-type&gt;&lt;contributors&gt;&lt;authors&gt;&lt;author&gt;Ohishi, Masatoshi&lt;/author&gt;&lt;author&gt;Suzuki, Taiki&lt;/author&gt;&lt;author&gt;Hirota, Tomoya&lt;/author&gt;&lt;author&gt;Saito, Masao&lt;/author&gt;&lt;author&gt;Kaifu, Norio&lt;/author&gt;&lt;/authors&gt;&lt;/contributors&gt;&lt;titles&gt;&lt;title&gt;&lt;style face="normal" font="default" size="100%"&gt;Detection of a new methylamine (CH&lt;/style&gt;&lt;style face="subscript" font="default" size="100%"&gt;3&lt;/style&gt;&lt;style face="normal" font="default" size="100%"&gt;NH&lt;/style&gt;&lt;style face="subscript" font="default" size="100%"&gt;2&lt;/style&gt;&lt;style face="normal" font="default" size="100%"&gt;) source: Candidate for future glycine surveys&lt;/style&gt;&lt;/title&gt;&lt;secondary-title&gt;Publications of the Astronomical Society of Japan&lt;/secondary-title&gt;&lt;/titles&gt;&lt;periodical&gt;&lt;full-title&gt;Publications of the Astronomical Society of Japan&lt;/full-title&gt;&lt;abbr-1&gt;Publ. Astron. Soc. Jpn.&lt;/abbr-1&gt;&lt;/periodical&gt;&lt;volume&gt;71&lt;/volume&gt;&lt;number&gt;4&lt;/number&gt;&lt;dates&gt;&lt;year&gt;2019&lt;/year&gt;&lt;/dates&gt;&lt;isbn&gt;0004-6264&lt;/isbn&gt;&lt;urls&gt;&lt;related-urls&gt;&lt;url&gt;https://doi.org/10.1093/pasj/psz068&lt;/url&gt;&lt;/related-urls&gt;&lt;/urls&gt;&lt;custom1&gt;86&lt;/custom1&gt;&lt;electronic-resource-num&gt;10.1093/pasj/psz068&lt;/electronic-resource-num&gt;&lt;access-date&gt;12/27/2025&lt;/access-date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32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molecular clouds such as Sgr B2(N) with an abundance of 3 × 10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perscript"/>
          <w:lang w:eastAsia="en-US"/>
          <w14:ligatures w14:val="none"/>
        </w:rPr>
        <w:t>−7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relative to molecular hydrogen (H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).</w:t>
      </w:r>
      <w:hyperlink w:anchor="_ENREF_33" w:tooltip="Nummelin, 2000 #3805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&lt;EndNote&gt;&lt;Cite&gt;&lt;Author&gt;Nummelin&lt;/Author&gt;&lt;Year&gt;2000&lt;/Year&gt;&lt;RecNum&gt;3805&lt;/RecNum&gt;&lt;DisplayText&gt;&lt;style face="superscript"&gt;33&lt;/style&gt;&lt;/DisplayText&gt;&lt;record&gt;&lt;rec-number&gt;3805&lt;/rec-number&gt;&lt;foreign-keys&gt;&lt;key app="EN" db-id="afef2wdxnra5fvedsstvdfs2w0dezf5fsr00"&gt;3805&lt;/key&gt;&lt;/foreign-keys&gt;&lt;ref-type name="Journal Article"&gt;17&lt;/ref-type&gt;&lt;contributors&gt;&lt;authors&gt;&lt;author&gt;Nummelin, A.&lt;/author&gt;&lt;author&gt;Bergman, P.&lt;/author&gt;&lt;author&gt;Hjalmarson, Å&lt;/author&gt;&lt;author&gt;Friberg, P.&lt;/author&gt;&lt;author&gt;Irvine, W. M.&lt;/author&gt;&lt;author&gt;Millar, T. J.&lt;/author&gt;&lt;author&gt;Ohishi, M.&lt;/author&gt;&lt;author&gt;Saito, S.&lt;/author&gt;&lt;/authors&gt;&lt;/contributors&gt;&lt;titles&gt;&lt;title&gt;A three-position spectral line survey of Sagittarius B2 between 218 and 263 GHz. II. Data analysis&lt;/title&gt;&lt;secondary-title&gt;The Astrophysical Journal Supplement Series&lt;/secondary-title&gt;&lt;/titles&gt;&lt;periodical&gt;&lt;full-title&gt;The Astrophysical Journal Supplement Series&lt;/full-title&gt;&lt;abbr-1&gt;Astrophys. J., Suppl. Ser.&lt;/abbr-1&gt;&lt;abbr-2&gt;ApJS&lt;/abbr-2&gt;&lt;/periodical&gt;&lt;pages&gt;213&lt;/pages&gt;&lt;volume&gt;128&lt;/volume&gt;&lt;number&gt;1&lt;/number&gt;&lt;dates&gt;&lt;year&gt;2000&lt;/year&gt;&lt;pub-dates&gt;&lt;date&gt;2000/05/01&lt;/date&gt;&lt;/pub-dates&gt;&lt;/dates&gt;&lt;isbn&gt;0067-0049&lt;/isbn&gt;&lt;urls&gt;&lt;related-urls&gt;&lt;url&gt;https://doi.org/10.1086/313376&lt;/url&gt;&lt;/related-urls&gt;&lt;/urls&gt;&lt;electronic-resource-num&gt;10.1086/313376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33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Laboratory experiments 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revealed</w:t>
      </w:r>
      <w:r w:rsidR="002B1FC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that methylamine form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effectively in interstellar ices composed of </w:t>
      </w:r>
      <w:r w:rsidR="0024327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ammonia and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methane (CH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4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).</w:t>
      </w:r>
      <w:hyperlink w:anchor="_ENREF_34" w:tooltip="Förstel, 2017 #3196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&lt;EndNote&gt;&lt;Cite&gt;&lt;Author&gt;Förstel&lt;/Author&gt;&lt;Year&gt;2017&lt;/Year&gt;&lt;RecNum&gt;3196&lt;/RecNum&gt;&lt;DisplayText&gt;&lt;style face="superscript"&gt;34&lt;/style&gt;&lt;/DisplayText&gt;&lt;record&gt;&lt;rec-number&gt;3196&lt;/rec-number&gt;&lt;foreign-keys&gt;&lt;key app="EN" db-id="afef2wdxnra5fvedsstvdfs2w0dezf5fsr00"&gt;3196&lt;/key&gt;&lt;/foreign-keys&gt;&lt;ref-type name="Journal Article"&gt;17&lt;/ref-type&gt;&lt;contributors&gt;&lt;authors&gt;&lt;author&gt;Förstel, Marko&lt;/author&gt;&lt;author&gt;Bergantini, Alexandre&lt;/author&gt;&lt;author&gt;Maksyutenko, Pavlo&lt;/author&gt;&lt;author&gt;Góbi, Sándor&lt;/author&gt;&lt;author&gt;Kaiser, Ralf I.&lt;/author&gt;&lt;/authors&gt;&lt;/contributors&gt;&lt;titles&gt;&lt;title&gt;Formation of methylamine and ethylamine in extraterrestrial ices and their role as fundamental building blocks of proteinogenic α-amino acids&lt;/title&gt;&lt;secondary-title&gt;The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83&lt;/pages&gt;&lt;volume&gt;845&lt;/volume&gt;&lt;number&gt;1&lt;/number&gt;&lt;dates&gt;&lt;year&gt;2017&lt;/year&gt;&lt;pub-dates&gt;&lt;date&gt;2017/08/14&lt;/date&gt;&lt;/pub-dates&gt;&lt;/dates&gt;&lt;publisher&gt;The American Astronomical Society&lt;/publisher&gt;&lt;isbn&gt;0004-637X&lt;/isbn&gt;&lt;urls&gt;&lt;related-urls&gt;&lt;url&gt;https://dx.doi.org/10.3847/1538-4357/aa7edd&lt;/url&gt;&lt;/related-urls&gt;&lt;/urls&gt;&lt;electronic-resource-num&gt;10.3847/1538-4357/aa7edd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34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Therefore,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ammonia–methylamine ice represent</w:t>
      </w:r>
      <w:r w:rsidR="00874759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s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6550F1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 </w:t>
      </w:r>
      <w:r w:rsidR="006550F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suitable model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ice to </w:t>
      </w:r>
      <w:r w:rsidR="00C3750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probe </w:t>
      </w:r>
      <w:r w:rsidR="007772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interstellar formation pathways of </w:t>
      </w:r>
      <w:r w:rsidR="0077720B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77720B" w:rsidRPr="00790597">
        <w:rPr>
          <w:rFonts w:ascii="Times New Roman" w:hAnsi="Times New Roman" w:cs="Times New Roman"/>
          <w:sz w:val="24"/>
          <w:szCs w:val="24"/>
        </w:rPr>
        <w:t>.</w:t>
      </w:r>
      <w:r w:rsidR="00335AE6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732562" w:rsidRPr="00790597">
        <w:rPr>
          <w:rFonts w:ascii="Times New Roman" w:eastAsia="Times New Roman" w:hAnsi="Times New Roman" w:cs="Times New Roman"/>
          <w:sz w:val="24"/>
          <w:szCs w:val="24"/>
        </w:rPr>
        <w:t>Utilizing</w:t>
      </w:r>
      <w:r w:rsidR="007325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tunable vacuum ultraviolet (VUV) photoionization reflectron time-of-flight mass spectrometry (PI-ReToF-MS) </w:t>
      </w:r>
      <w:r w:rsidR="007C5B7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combined </w:t>
      </w:r>
      <w:r w:rsidR="007B591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with </w:t>
      </w:r>
      <w:r w:rsidR="007325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isotopic labeling</w:t>
      </w:r>
      <w:r w:rsidR="00EF6DC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6E3A46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6E3A46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C6339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was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identified </w:t>
      </w:r>
      <w:r w:rsidR="00B8457C" w:rsidRPr="00790597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en-US"/>
          <w14:ligatures w14:val="none"/>
        </w:rPr>
        <w:t>isomer-selectively</w:t>
      </w:r>
      <w:r w:rsidR="00B8457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 the gas phase during temperature-programmed desorption (TPD) of the </w:t>
      </w:r>
      <w:r w:rsidR="00EE57B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irr</w:t>
      </w:r>
      <w:r w:rsidR="00F77CA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</w:t>
      </w:r>
      <w:r w:rsidR="00EE57B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diated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 ices. </w:t>
      </w:r>
      <w:r w:rsidR="00BD3E4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As dense molecular clouds evolve toward </w:t>
      </w:r>
      <w:r w:rsidR="00BD3E4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lastRenderedPageBreak/>
        <w:t xml:space="preserve">star formation, </w:t>
      </w:r>
      <w:r w:rsidR="00BD3E4E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BD3E4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can be released from interstellar icy nanoparticles (grains) into the gas phase. Consistently, </w:t>
      </w:r>
      <w:r w:rsidR="00BD3E4E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BD3E4E" w:rsidRPr="00790597">
        <w:rPr>
          <w:rFonts w:ascii="Times New Roman" w:hAnsi="Times New Roman" w:cs="Times New Roman"/>
          <w:sz w:val="24"/>
          <w:szCs w:val="24"/>
        </w:rPr>
        <w:t xml:space="preserve"> has been detected in diverse environments including molecular clouds with column densities up to 5 ×10</w:t>
      </w:r>
      <w:r w:rsidR="00BD3E4E" w:rsidRPr="00790597">
        <w:rPr>
          <w:rFonts w:ascii="Times New Roman" w:hAnsi="Times New Roman" w:cs="Times New Roman"/>
          <w:sz w:val="24"/>
          <w:szCs w:val="24"/>
          <w:vertAlign w:val="superscript"/>
        </w:rPr>
        <w:t>16</w:t>
      </w:r>
      <w:r w:rsidR="00BD3E4E" w:rsidRPr="00790597">
        <w:rPr>
          <w:rFonts w:ascii="Times New Roman" w:hAnsi="Times New Roman" w:cs="Times New Roman"/>
          <w:sz w:val="24"/>
          <w:szCs w:val="24"/>
        </w:rPr>
        <w:t xml:space="preserve"> cm</w:t>
      </w:r>
      <w:r w:rsidR="00BD3E4E" w:rsidRPr="00790597">
        <w:rPr>
          <w:rFonts w:ascii="Times New Roman" w:hAnsi="Times New Roman" w:cs="Times New Roman"/>
          <w:sz w:val="24"/>
          <w:szCs w:val="24"/>
          <w:vertAlign w:val="superscript"/>
        </w:rPr>
        <w:t>−2</w:t>
      </w:r>
      <w:r w:rsidR="00BD3E4E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35" w:tooltip="Belloche, 2013 #3427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&lt;EndNote&gt;&lt;Cite&gt;&lt;Author&gt;Belloche&lt;/Author&gt;&lt;Year&gt;2013&lt;/Year&gt;&lt;RecNum&gt;3427&lt;/RecNum&gt;&lt;DisplayText&gt;&lt;style face="superscript"&gt;35&lt;/style&gt;&lt;/DisplayText&gt;&lt;record&gt;&lt;rec-number&gt;3427&lt;/rec-number&gt;&lt;foreign-keys&gt;&lt;key app="EN" db-id="afef2wdxnra5fvedsstvdfs2w0dezf5fsr00"&gt;3427&lt;/key&gt;&lt;/foreign-keys&gt;&lt;ref-type name="Journal Article"&gt;17&lt;/ref-type&gt;&lt;contributors&gt;&lt;authors&gt;&lt;author&gt;Belloche, A.&lt;/author&gt;&lt;author&gt;Müller, H. S. P.&lt;/author&gt;&lt;author&gt;Menten, K. M.&lt;/author&gt;&lt;author&gt;Schilke, P.&lt;/author&gt;&lt;author&gt;Comito, C.&lt;/author&gt;&lt;/authors&gt;&lt;/contributors&gt;&lt;titles&gt;&lt;title&gt;Complex organic molecules in the interstellar medium: IRAM 30 m line survey of Sagittarius B2(N) and (M) &lt;/title&gt;&lt;secondary-title&gt;A&amp;amp;A&lt;/secondary-title&gt;&lt;/titles&gt;&lt;periodical&gt;&lt;full-title&gt;A&amp;amp;A&lt;/full-title&gt;&lt;abbr-1&gt;Astron. Astrophys.&lt;/abbr-1&gt;&lt;/periodical&gt;&lt;pages&gt;A47&lt;/pages&gt;&lt;volume&gt;559&lt;/volume&gt;&lt;dates&gt;&lt;year&gt;2013&lt;/year&gt;&lt;/dates&gt;&lt;urls&gt;&lt;related-urls&gt;&lt;url&gt;https://doi.org/10.1051/0004-6361/201321096&lt;/url&gt;&lt;/related-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35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BD3E4E" w:rsidRPr="00790597">
        <w:rPr>
          <w:rFonts w:ascii="Times New Roman" w:hAnsi="Times New Roman" w:cs="Times New Roman"/>
          <w:sz w:val="24"/>
          <w:szCs w:val="24"/>
        </w:rPr>
        <w:t xml:space="preserve"> protostars,</w:t>
      </w:r>
      <w:hyperlink w:anchor="_ENREF_4" w:tooltip="Coutens, 2018 #3792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&lt;EndNote&gt;&lt;Cite&gt;&lt;Author&gt;Coutens&lt;/Author&gt;&lt;Year&gt;2018&lt;/Year&gt;&lt;RecNum&gt;3792&lt;/RecNum&gt;&lt;DisplayText&gt;&lt;style face="superscript"&gt;4&lt;/style&gt;&lt;/DisplayText&gt;&lt;record&gt;&lt;rec-number&gt;3792&lt;/rec-number&gt;&lt;foreign-keys&gt;&lt;key app="EN" db-id="afef2wdxnra5fvedsstvdfs2w0dezf5fsr00"&gt;3792&lt;/key&gt;&lt;/foreign-keys&gt;&lt;ref-type name="Journal Article"&gt;17&lt;/ref-type&gt;&lt;contributors&gt;&lt;authors&gt;&lt;author&gt;Coutens, A.&lt;/author&gt;&lt;author&gt;Willis, E. R.&lt;/author&gt;&lt;author&gt;Garrod, R. T.&lt;/author&gt;&lt;author&gt;Müller, H. S. P.&lt;/author&gt;&lt;author&gt;Bourke, T. L.&lt;/author&gt;&lt;author&gt;Calcutt, H.&lt;/author&gt;&lt;author&gt;Drozdovskaya, M. N.&lt;/author&gt;&lt;author&gt;Jørgensen, J. K.&lt;/author&gt;&lt;author&gt;Ligterink, N. F. W.&lt;/author&gt;&lt;author&gt;Persson, M. V.&lt;/author&gt;&lt;author&gt;Stéphan, G.&lt;/author&gt;&lt;author&gt;van der Wiel, M. H. D.&lt;/author&gt;&lt;author&gt;van Dishoeck, E. F.&lt;/author&gt;&lt;author&gt;Wampfler, S. F.&lt;/author&gt;&lt;/authors&gt;&lt;/contributors&gt;&lt;titles&gt;&lt;title&gt;&lt;style face="normal" font="default" size="100%"&gt;First detection of cyanamide (NH&lt;/style&gt;&lt;style face="subscript" font="default" size="100%"&gt;2&lt;/style&gt;&lt;style face="normal" font="default" size="100%"&gt;CN) towards solar-type protostars&lt;/style&gt;&lt;/title&gt;&lt;secondary-title&gt;A&amp;amp;A&lt;/secondary-title&gt;&lt;/titles&gt;&lt;periodical&gt;&lt;full-title&gt;A&amp;amp;A&lt;/full-title&gt;&lt;abbr-1&gt;Astron. Astrophys.&lt;/abbr-1&gt;&lt;/periodical&gt;&lt;pages&gt;A107&lt;/pages&gt;&lt;volume&gt;612&lt;/volume&gt;&lt;dates&gt;&lt;year&gt;2018&lt;/year&gt;&lt;/dates&gt;&lt;urls&gt;&lt;related-urls&gt;&lt;url&gt;https://doi.org/10.1051/0004-6361/201732346&lt;/url&gt;&lt;/related-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BD3E4E" w:rsidRPr="00790597">
        <w:rPr>
          <w:rFonts w:ascii="Times New Roman" w:hAnsi="Times New Roman" w:cs="Times New Roman"/>
          <w:sz w:val="24"/>
          <w:szCs w:val="24"/>
        </w:rPr>
        <w:t xml:space="preserve"> high-mass star-forming regions,</w:t>
      </w:r>
      <w:hyperlink w:anchor="_ENREF_14" w:tooltip="Ligterink, 2020 #3769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&lt;EndNote&gt;&lt;Cite&gt;&lt;Author&gt;Ligterink&lt;/Author&gt;&lt;Year&gt;2020&lt;/Year&gt;&lt;RecNum&gt;3769&lt;/RecNum&gt;&lt;DisplayText&gt;&lt;style face="superscript"&gt;14&lt;/style&gt;&lt;/DisplayText&gt;&lt;record&gt;&lt;rec-number&gt;3769&lt;/rec-number&gt;&lt;foreign-keys&gt;&lt;key app="EN" db-id="afef2wdxnra5fvedsstvdfs2w0dezf5fsr00"&gt;3769&lt;/key&gt;&lt;/foreign-keys&gt;&lt;ref-type name="Journal Article"&gt;17&lt;/ref-type&gt;&lt;contributors&gt;&lt;authors&gt;&lt;author&gt;Ligterink, Niels F. W.&lt;/author&gt;&lt;author&gt;El-Abd, Samer J.&lt;/author&gt;&lt;author&gt;Brogan, Crystal L.&lt;/author&gt;&lt;author&gt;Hunter, Todd R.&lt;/author&gt;&lt;author&gt;Remijan, Anthony J.&lt;/author&gt;&lt;author&gt;Garrod, Robin T.&lt;/author&gt;&lt;author&gt;McGuire, Brett M.&lt;/author&gt;&lt;/authors&gt;&lt;/contributors&gt;&lt;titles&gt;&lt;title&gt;The family of amide molecules toward NGC 6334I&lt;/title&gt;&lt;secondary-title&gt;The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37&lt;/pages&gt;&lt;volume&gt;901&lt;/volume&gt;&lt;number&gt;1&lt;/number&gt;&lt;dates&gt;&lt;year&gt;2020&lt;/year&gt;&lt;pub-dates&gt;&lt;date&gt;2020/09/18&lt;/date&gt;&lt;/pub-dates&gt;&lt;/dates&gt;&lt;publisher&gt;The American Astronomical Society&lt;/publisher&gt;&lt;isbn&gt;0004-637X&lt;/isbn&gt;&lt;urls&gt;&lt;related-urls&gt;&lt;url&gt;https://doi.org/10.3847/1538-4357/abad38&lt;/url&gt;&lt;/related-urls&gt;&lt;/urls&gt;&lt;electronic-resource-num&gt;10.3847/1538-4357/abad38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14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BD3E4E" w:rsidRPr="00790597">
        <w:rPr>
          <w:rFonts w:ascii="Times New Roman" w:hAnsi="Times New Roman" w:cs="Times New Roman"/>
          <w:sz w:val="24"/>
          <w:szCs w:val="24"/>
        </w:rPr>
        <w:t xml:space="preserve"> and extragalactic sources.</w:t>
      </w:r>
      <w:hyperlink w:anchor="_ENREF_36" w:tooltip="Aladro, 2011 #3811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&lt;EndNote&gt;&lt;Cite&gt;&lt;Author&gt;Aladro&lt;/Author&gt;&lt;Year&gt;2011&lt;/Year&gt;&lt;RecNum&gt;3811&lt;/RecNum&gt;&lt;DisplayText&gt;&lt;style face="superscript"&gt;36&lt;/style&gt;&lt;/DisplayText&gt;&lt;record&gt;&lt;rec-number&gt;3811&lt;/rec-number&gt;&lt;foreign-keys&gt;&lt;key app="EN" db-id="afef2wdxnra5fvedsstvdfs2w0dezf5fsr00"&gt;3811&lt;/key&gt;&lt;/foreign-keys&gt;&lt;ref-type name="Journal Article"&gt;17&lt;/ref-type&gt;&lt;contributors&gt;&lt;authors&gt;&lt;author&gt;Aladro, R.&lt;/author&gt;&lt;author&gt;Martín, S.&lt;/author&gt;&lt;author&gt;Martín-Pintado, J.&lt;/author&gt;&lt;author&gt;Mauersberger, R.&lt;/author&gt;&lt;author&gt;Henkel, C.&lt;/author&gt;&lt;author&gt;Ocaña Flaquer, B.&lt;/author&gt;&lt;author&gt;Amo-Baladrón, M. A.&lt;/author&gt;&lt;/authors&gt;&lt;/contributors&gt;&lt;titles&gt;&lt;title&gt;A λ = 1.3 mm and 2 mm molecular line survey towards M 82&lt;/title&gt;&lt;secondary-title&gt;A&amp;amp;A&lt;/secondary-title&gt;&lt;/titles&gt;&lt;periodical&gt;&lt;full-title&gt;A&amp;amp;A&lt;/full-title&gt;&lt;abbr-1&gt;Astron. Astrophys.&lt;/abbr-1&gt;&lt;/periodical&gt;&lt;pages&gt;A84&lt;/pages&gt;&lt;volume&gt;535&lt;/volume&gt;&lt;dates&gt;&lt;year&gt;2011&lt;/year&gt;&lt;/dates&gt;&lt;urls&gt;&lt;related-urls&gt;&lt;url&gt;https://doi.org/10.1051/0004-6361/201117397&lt;/url&gt;&lt;/related-urls&gt;&lt;/urls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36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BD3E4E" w:rsidRPr="00790597">
        <w:rPr>
          <w:rFonts w:hint="eastAsia"/>
        </w:rPr>
        <w:t xml:space="preserve"> 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These </w:t>
      </w:r>
      <w:r w:rsidR="005107F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findings </w:t>
      </w:r>
      <w:r w:rsidR="008548F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reveal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F5712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unconventional</w:t>
      </w:r>
      <w:r w:rsidR="00870B5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 non-equilibrium</w:t>
      </w:r>
      <w:r w:rsidR="00F5712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pathway</w:t>
      </w:r>
      <w:r w:rsidR="00AD147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BE45D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to </w:t>
      </w:r>
      <w:r w:rsidR="0029503C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BF3523" w:rsidRPr="00790597">
        <w:rPr>
          <w:rFonts w:ascii="Times New Roman" w:hAnsi="Times New Roman" w:cs="Times New Roman"/>
          <w:sz w:val="24"/>
          <w:szCs w:val="24"/>
        </w:rPr>
        <w:t>—</w:t>
      </w:r>
      <w:r w:rsidR="009F1CE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 key intermediate in prebiotic chemical evolution</w:t>
      </w:r>
      <w:r w:rsidR="007B44B9" w:rsidRPr="00790597">
        <w:rPr>
          <w:rFonts w:ascii="Times New Roman" w:hAnsi="Times New Roman" w:cs="Times New Roman"/>
          <w:sz w:val="24"/>
          <w:szCs w:val="24"/>
        </w:rPr>
        <w:t>—</w:t>
      </w:r>
      <w:r w:rsidR="001769E2" w:rsidRPr="00790597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9D5159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methylamine</w:t>
      </w:r>
      <w:r w:rsidR="009D5159" w:rsidRPr="00790597">
        <w:rPr>
          <w:rFonts w:ascii="Times New Roman" w:hAnsi="Times New Roman" w:cs="Times New Roman"/>
          <w:sz w:val="24"/>
          <w:szCs w:val="24"/>
          <w:lang w:val="en-GB"/>
        </w:rPr>
        <w:t xml:space="preserve">-containing </w:t>
      </w:r>
      <w:r w:rsidR="00C020E1" w:rsidRPr="00790597">
        <w:rPr>
          <w:rFonts w:ascii="Times New Roman" w:hAnsi="Times New Roman" w:cs="Times New Roman"/>
          <w:sz w:val="24"/>
          <w:szCs w:val="24"/>
        </w:rPr>
        <w:t>interstellar ices</w:t>
      </w:r>
      <w:r w:rsidR="00DC6F18"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="0036529A" w:rsidRPr="00790597">
        <w:rPr>
          <w:rFonts w:ascii="Times New Roman" w:hAnsi="Times New Roman" w:cs="Times New Roman"/>
          <w:sz w:val="24"/>
          <w:szCs w:val="24"/>
        </w:rPr>
        <w:t xml:space="preserve">thereby </w:t>
      </w:r>
      <w:r w:rsidR="00DC6F18" w:rsidRPr="00790597">
        <w:rPr>
          <w:rFonts w:ascii="Times New Roman" w:hAnsi="Times New Roman" w:cs="Times New Roman"/>
          <w:sz w:val="24"/>
          <w:szCs w:val="24"/>
        </w:rPr>
        <w:t xml:space="preserve">advancing our </w:t>
      </w:r>
      <w:r w:rsidR="00870B59" w:rsidRPr="00790597">
        <w:rPr>
          <w:rFonts w:ascii="Times New Roman" w:hAnsi="Times New Roman" w:cs="Times New Roman"/>
          <w:sz w:val="24"/>
          <w:szCs w:val="24"/>
        </w:rPr>
        <w:t xml:space="preserve">fundamental </w:t>
      </w:r>
      <w:r w:rsidR="000F101C" w:rsidRPr="00790597">
        <w:rPr>
          <w:rFonts w:ascii="Times New Roman" w:hAnsi="Times New Roman" w:cs="Times New Roman"/>
          <w:sz w:val="24"/>
          <w:szCs w:val="24"/>
        </w:rPr>
        <w:t>understanding</w:t>
      </w:r>
      <w:r w:rsidR="00DC6F18" w:rsidRPr="00790597">
        <w:rPr>
          <w:rFonts w:ascii="Times New Roman" w:hAnsi="Times New Roman" w:cs="Times New Roman"/>
          <w:sz w:val="24"/>
          <w:szCs w:val="24"/>
        </w:rPr>
        <w:t xml:space="preserve"> of</w:t>
      </w:r>
      <w:r w:rsidR="000971AF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C702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how </w:t>
      </w:r>
      <w:r w:rsidR="006F106A" w:rsidRPr="00790597">
        <w:rPr>
          <w:rFonts w:ascii="Times New Roman" w:hAnsi="Times New Roman" w:cs="Times New Roman"/>
          <w:sz w:val="24"/>
          <w:szCs w:val="24"/>
        </w:rPr>
        <w:t xml:space="preserve">biorelevant </w:t>
      </w:r>
      <w:r w:rsidR="00C30B2C" w:rsidRPr="00790597">
        <w:rPr>
          <w:rFonts w:ascii="Times New Roman" w:hAnsi="Times New Roman" w:cs="Times New Roman"/>
          <w:sz w:val="24"/>
          <w:szCs w:val="24"/>
        </w:rPr>
        <w:t xml:space="preserve">NCN backbone </w:t>
      </w:r>
      <w:r w:rsidR="00C47F55" w:rsidRPr="00790597">
        <w:rPr>
          <w:rFonts w:ascii="Times New Roman" w:hAnsi="Times New Roman" w:cs="Times New Roman"/>
          <w:sz w:val="24"/>
          <w:szCs w:val="24"/>
        </w:rPr>
        <w:t xml:space="preserve">can </w:t>
      </w:r>
      <w:r w:rsidR="006F106A" w:rsidRPr="00790597">
        <w:rPr>
          <w:rFonts w:ascii="Times New Roman" w:hAnsi="Times New Roman" w:cs="Times New Roman"/>
          <w:sz w:val="24"/>
          <w:szCs w:val="24"/>
        </w:rPr>
        <w:t>form</w:t>
      </w:r>
      <w:r w:rsidR="00B0495B" w:rsidRPr="00790597">
        <w:rPr>
          <w:rFonts w:ascii="Times New Roman" w:hAnsi="Times New Roman" w:cs="Times New Roman"/>
          <w:sz w:val="24"/>
          <w:szCs w:val="24"/>
        </w:rPr>
        <w:t xml:space="preserve"> through</w:t>
      </w:r>
      <w:r w:rsidR="006F106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C702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GCR-mediated</w:t>
      </w:r>
      <w:r w:rsidR="00CC28E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="00C702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non-equilibrium chemistry </w:t>
      </w:r>
      <w:r w:rsidR="001B060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within</w:t>
      </w:r>
      <w:r w:rsidR="001769E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cold molecular clouds.</w:t>
      </w:r>
    </w:p>
    <w:p w14:paraId="6A238160" w14:textId="64BF88F0" w:rsidR="00B34B97" w:rsidRPr="00790597" w:rsidRDefault="00B34B97" w:rsidP="00B34B97">
      <w:pPr>
        <w:spacing w:after="100" w:afterAutospacing="1"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B34B97" w:rsidRPr="00790597" w:rsidSect="00B34B97">
          <w:footerReference w:type="default" r:id="rId11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790597">
        <w:rPr>
          <w:rFonts w:ascii="Times New Roman" w:eastAsia="Times New Roman" w:hAnsi="Times New Roman" w:cs="Times New Roman"/>
          <w:sz w:val="24"/>
          <w:szCs w:val="24"/>
        </w:rPr>
        <w:t>Fourier-transform infrared spectra (FTIR) of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ammonia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methylamine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CH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and the fully deuterated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labeled ices (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 were recorded before, during, and after electron irradiation at 5 K (Figures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, Tables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). The absorption features of NH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–CH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NH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ice can be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attributed to the fundamental and combination vibrational modes of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ammonia such as the symmetric N–H stretching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3191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and the degenerate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N–H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stretching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3356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, and methylamine such as the symmetric stretch of the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NH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group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3284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and the degenerate stretch of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CH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group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11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2943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(Figure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Upon electron irradiation, several new absorption bands appeared.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The absorption at 3039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is assigned to the C–H degenerate stretching mode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of methane (CH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</w:t>
      </w:r>
      <w:hyperlink w:anchor="_ENREF_37" w:tooltip="Maity, 2014 #14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&lt;EndNote&gt;&lt;Cite&gt;&lt;Author&gt;Maity&lt;/Author&gt;&lt;Year&gt;2014&lt;/Year&gt;&lt;RecNum&gt;14&lt;/RecNum&gt;&lt;DisplayText&gt;&lt;style face="superscript"&gt;37&lt;/style&gt;&lt;/DisplayText&gt;&lt;record&gt;&lt;rec-number&gt;14&lt;/rec-number&gt;&lt;foreign-keys&gt;&lt;key app="EN" db-id="afef2wdxnra5fvedsstvdfs2w0dezf5fsr00"&gt;14&lt;/key&gt;&lt;/foreign-keys&gt;&lt;ref-type name="Journal Article"&gt;17&lt;/ref-type&gt;&lt;contributors&gt;&lt;authors&gt;&lt;author&gt;Maity, Surajit&lt;/author&gt;&lt;author&gt;Kaiser, Ralf I.&lt;/author&gt;&lt;author&gt;Jones, Brant M.&lt;/author&gt;&lt;/authors&gt;&lt;/contributors&gt;&lt;titles&gt;&lt;title&gt;&lt;style face="normal" font="default" size="100%"&gt;Formation of ketene (H&lt;/style&gt;&lt;style face="subscript" font="default" size="100%"&gt;2&lt;/style&gt;&lt;style face="normal" font="default" size="100%"&gt;CCO) in interstellar analogous methane (CH&lt;/style&gt;&lt;style face="subscript" font="default" size="100%"&gt;4&lt;/style&gt;&lt;style face="normal" font="default" size="100%"&gt;)-carbon monoxide (CO) ices: A combined FTIR and reflectron time-of-flight mass spectroscopic study&lt;/style&gt;&lt;/title&gt;&lt;secondary-title&gt;The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36&lt;/pages&gt;&lt;volume&gt;789&lt;/volume&gt;&lt;number&gt;1&lt;/number&gt;&lt;dates&gt;&lt;year&gt;2014&lt;/year&gt;&lt;pub-dates&gt;&lt;date&gt;2014/06/12&lt;/date&gt;&lt;/pub-dates&gt;&lt;/dates&gt;&lt;publisher&gt;American Astronomical Society&lt;/publisher&gt;&lt;isbn&gt;0004-637X&amp;#xD;1538-4357&lt;/isbn&gt;&lt;urls&gt;&lt;related-urls&gt;&lt;url&gt;http://dx.doi.org/10.1088/0004-637X/789/1/36&lt;/url&gt;&lt;/related-urls&gt;&lt;/urls&gt;&lt;electronic-resource-num&gt;10.1088/0004-637x/789/1/36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37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and/or the C–H stretching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 of methanimine (CH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NH).</w:t>
      </w:r>
      <w:hyperlink w:anchor="_ENREF_38" w:tooltip="Jacox, 1975 #3766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&lt;EndNote&gt;&lt;Cite&gt;&lt;Author&gt;Jacox&lt;/Author&gt;&lt;Year&gt;1975&lt;/Year&gt;&lt;RecNum&gt;3766&lt;/RecNum&gt;&lt;DisplayText&gt;&lt;style face="superscript"&gt;38&lt;/style&gt;&lt;/DisplayText&gt;&lt;record&gt;&lt;rec-number&gt;3766&lt;/rec-number&gt;&lt;foreign-keys&gt;&lt;key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38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The formation of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methanimine is further supported by the absorption at 1599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observed in irradiated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 xml:space="preserve">2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ice, corresponding to the C=N stretching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 of methanimine-d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(Figures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).</w:t>
      </w:r>
      <w:hyperlink w:anchor="_ENREF_38" w:tooltip="Jacox, 1975 #3766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&lt;EndNote&gt;&lt;Cite&gt;&lt;Author&gt;Jacox&lt;/Author&gt;&lt;Year&gt;1975&lt;/Year&gt;&lt;RecNum&gt;3766&lt;/RecNum&gt;&lt;DisplayText&gt;&lt;style face="superscript"&gt;38&lt;/style&gt;&lt;/DisplayText&gt;&lt;record&gt;&lt;rec-number&gt;3766&lt;/rec-number&gt;&lt;foreign-keys&gt;&lt;key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38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Ethane (C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H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was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identified via its combination bands at 4132, 2740, 2653, and 2540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, corresponding to the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7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8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, and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9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modes, respectively.</w:t>
      </w:r>
      <w:r w:rsidRPr="00790597">
        <w:rPr>
          <w:rFonts w:ascii="Times New Roman" w:hAnsi="Times New Roman" w:cs="Times New Roman"/>
          <w:sz w:val="24"/>
          <w:szCs w:val="24"/>
        </w:rPr>
        <w:t xml:space="preserve"> In the fully deuterated ices,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ethane-d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(C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)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was detected at 1904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) in low-dose irradiated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 xml:space="preserve">2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ice (Figure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), with additional absorptions at 2973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7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), 2079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), 1655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), and 1626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6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Pr="00790597">
        <w:rPr>
          <w:rFonts w:ascii="Times New Roman" w:eastAsia="Times New Roman" w:hAnsi="Times New Roman" w:cs="Times New Roman"/>
          <w:i/>
          <w:iCs/>
          <w:sz w:val="24"/>
          <w:szCs w:val="24"/>
        </w:rPr>
        <w:t>ν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12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 emerging under high-dose irradiation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(Figure S</w:t>
      </w:r>
      <w:r w:rsidR="00B72D0F" w:rsidRPr="00790597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The absorption at 2321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is attributed to the C</w:t>
      </w:r>
      <w:r w:rsidRPr="00790597">
        <w:rPr>
          <w:rFonts w:ascii="Times New Roman" w:hAnsi="Times New Roman" w:cs="Times New Roman"/>
          <w:sz w:val="24"/>
          <w:szCs w:val="24"/>
        </w:rPr>
        <w:t>≡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N stretching vibration,</w:t>
      </w:r>
      <w:hyperlink w:anchor="_ENREF_39" w:tooltip="Socrates, 2004 #666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&lt;EndNote&gt;&lt;Cite&gt;&lt;Author&gt;Socrates&lt;/Author&gt;&lt;Year&gt;2004&lt;/Year&gt;&lt;RecNum&gt;666&lt;/RecNum&gt;&lt;DisplayText&gt;&lt;style face="superscript"&gt;39&lt;/style&gt;&lt;/DisplayText&gt;&lt;record&gt;&lt;rec-number&gt;666&lt;/rec-number&gt;&lt;foreign-keys&gt;&lt;key app="EN" db-id="afef2wdxnra5fvedsstvdfs2w0dezf5fsr00"&gt;666&lt;/key&gt;&lt;/foreign-keys&gt;&lt;ref-type name="Book"&gt;6&lt;/ref-type&gt;&lt;contributors&gt;&lt;authors&gt;&lt;author&gt;Socrates, G. &lt;/author&gt;&lt;/authors&gt;&lt;/contributors&gt;&lt;titles&gt;&lt;title&gt;Infrared and raman characteristic group frequencies: Tables and charts&lt;/title&gt;&lt;/titles&gt;&lt;edition&gt;3rd&lt;/edition&gt;&lt;dates&gt;&lt;year&gt;2004&lt;/year&gt;&lt;/dates&gt;&lt;pub-location&gt; New York&lt;/pub-location&gt;&lt;publisher&gt; John Wiley &amp;amp; Sons, Ltd.&lt;/publisher&gt;&lt;urls&gt;&lt;/urls&gt;&lt;/record&gt;&lt;/Cite&gt;&lt;/EndNote&gt;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39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while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bands at 2085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hAnsi="Times New Roman" w:cs="Times New Roman"/>
          <w:sz w:val="24"/>
          <w:szCs w:val="24"/>
        </w:rPr>
        <w:t xml:space="preserve">and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2058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are assigned to the C</w:t>
      </w:r>
      <w:r w:rsidRPr="00790597">
        <w:rPr>
          <w:rFonts w:ascii="Times New Roman" w:hAnsi="Times New Roman" w:cs="Times New Roman"/>
          <w:sz w:val="24"/>
          <w:szCs w:val="24"/>
        </w:rPr>
        <w:t>≡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N stretching mode of cyanide anion (CN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).</w:t>
      </w:r>
      <w:hyperlink w:anchor="_ENREF_40" w:tooltip="Gerakines, 2004 #3592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&lt;EndNote&gt;&lt;Cite&gt;&lt;Author&gt;Gerakines&lt;/Author&gt;&lt;Year&gt;2004&lt;/Year&gt;&lt;RecNum&gt;3592&lt;/RecNum&gt;&lt;DisplayText&gt;&lt;style face="superscript"&gt;40&lt;/style&gt;&lt;/DisplayText&gt;&lt;record&gt;&lt;rec-number&gt;3592&lt;/rec-number&gt;&lt;foreign-keys&gt;&lt;key app="EN" db-id="afef2wdxnra5fvedsstvdfs2w0dezf5fsr00"&gt;3592&lt;/key&gt;&lt;/foreign-keys&gt;&lt;ref-type name="Journal Article"&gt;17&lt;/ref-type&gt;&lt;contributors&gt;&lt;authors&gt;&lt;author&gt;Gerakines, P. A.&lt;/author&gt;&lt;author&gt;Moore, M. H.&lt;/author&gt;&lt;author&gt;Hudson, R. L.&lt;/author&gt;&lt;/authors&gt;&lt;/contributors&gt;&lt;titles&gt;&lt;title&gt;Ultraviolet photolysis and proton irradiation of astrophysical ice analogs containing hydrogen cyanide&lt;/title&gt;&lt;secondary-title&gt;Icarus&lt;/secondary-title&gt;&lt;/titles&gt;&lt;periodical&gt;&lt;full-title&gt;Icarus&lt;/full-title&gt;&lt;abbr-2&gt;Icar&lt;/abbr-2&gt;&lt;/periodical&gt;&lt;pages&gt;202-213&lt;/pages&gt;&lt;volume&gt;170&lt;/volume&gt;&lt;number&gt;1&lt;/number&gt;&lt;keywords&gt;&lt;keyword&gt;Ices&lt;/keyword&gt;&lt;keyword&gt;Comets&lt;/keyword&gt;&lt;keyword&gt;Radiation chemistry&lt;/keyword&gt;&lt;keyword&gt;Photochemistry&lt;/keyword&gt;&lt;keyword&gt;Spectroscopy&lt;/keyword&gt;&lt;/keywords&gt;&lt;dates&gt;&lt;year&gt;2004&lt;/year&gt;&lt;pub-dates&gt;&lt;date&gt;2004/07/01/&lt;/date&gt;&lt;/pub-dates&gt;&lt;/dates&gt;&lt;isbn&gt;0019-1035&lt;/isbn&gt;&lt;urls&gt;&lt;related-urls&gt;&lt;url&gt;https://www.sciencedirect.com/science/article/pii/S0019103504000685&lt;/url&gt;&lt;/related-urls&gt;&lt;/urls&gt;&lt;electronic-resource-num&gt;https://doi.org/10.1016/j.icarus.2004.02.005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40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In addition, the absorption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feature at 1568 cm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 in irradiated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CD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>ND</w:t>
      </w:r>
      <w:r w:rsidRPr="00790597">
        <w:rPr>
          <w:rFonts w:ascii="Times New Roman" w:eastAsia="Times New Roman" w:hAnsi="Times New Roman" w:cs="Times New Roman"/>
          <w:sz w:val="24"/>
          <w:szCs w:val="24"/>
          <w:vertAlign w:val="subscript"/>
          <w:lang w:val="en-GB"/>
        </w:rPr>
        <w:t xml:space="preserve">2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ice can be assigned to the N–C</w:t>
      </w:r>
      <w:r w:rsidRPr="00790597">
        <w:rPr>
          <w:rFonts w:ascii="Times New Roman" w:hAnsi="Times New Roman" w:cs="Times New Roman"/>
          <w:sz w:val="24"/>
          <w:szCs w:val="24"/>
        </w:rPr>
        <w:t>≡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N stretching, which may be linked to </w:t>
      </w:r>
      <w:r w:rsidRPr="00790597">
        <w:rPr>
          <w:rFonts w:ascii="Times New Roman" w:hAnsi="Times New Roman" w:cs="Times New Roman"/>
          <w:sz w:val="24"/>
          <w:szCs w:val="24"/>
        </w:rPr>
        <w:t>cyanamide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hAnsi="Times New Roman" w:cs="Times New Roman"/>
          <w:sz w:val="24"/>
          <w:szCs w:val="24"/>
        </w:rPr>
        <w:t>).</w:t>
      </w:r>
      <w:hyperlink w:anchor="_ENREF_41" w:tooltip="Davies, 1958 #3767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&lt;EndNote&gt;&lt;Cite&gt;&lt;Author&gt;Davies&lt;/Author&gt;&lt;Year&gt;1958&lt;/Year&gt;&lt;RecNum&gt;3767&lt;/RecNum&gt;&lt;DisplayText&gt;&lt;style face="superscript"&gt;41&lt;/style&gt;&lt;/DisplayText&gt;&lt;record&gt;&lt;rec-number&gt;3767&lt;/rec-number&gt;&lt;foreign-keys&gt;&lt;key app="EN" db-id="afef2wdxnra5fvedsstvdfs2w0dezf5fsr00"&gt;3767&lt;/key&gt;&lt;/foreign-keys&gt;&lt;ref-type name="Journal Article"&gt;17&lt;/ref-type&gt;&lt;contributors&gt;&lt;authors&gt;&lt;author&gt;Davies, Mansel&lt;/author&gt;&lt;author&gt;Jones, W. Jeremy&lt;/author&gt;&lt;/authors&gt;&lt;/contributors&gt;&lt;titles&gt;&lt;title&gt;The infra-red spectrum and structure of cyanamide and dimethylcyanamide&lt;/title&gt;&lt;secondary-title&gt;Transactions of the Faraday Society&lt;/secondary-title&gt;&lt;/titles&gt;&lt;periodical&gt;&lt;full-title&gt;Transactions of the Faraday Society&lt;/full-title&gt;&lt;abbr-1&gt;Trans. Faraday Soc.&lt;/abbr-1&gt;&lt;/periodical&gt;&lt;pages&gt;1454-1463&lt;/pages&gt;&lt;volume&gt;54&lt;/volume&gt;&lt;number&gt;0&lt;/number&gt;&lt;dates&gt;&lt;year&gt;1958&lt;/year&gt;&lt;/dates&gt;&lt;publisher&gt;The Royal Society of Chemistry&lt;/publisher&gt;&lt;isbn&gt;0014-7672&lt;/isbn&gt;&lt;work-type&gt;10.1039/TF9585401454&lt;/work-type&gt;&lt;urls&gt;&lt;related-urls&gt;&lt;url&gt;http://dx.doi.org/10.1039/TF9585401454&lt;/url&gt;&lt;/related-urls&gt;&lt;/urls&gt;&lt;electronic-resource-num&gt;10.1039/TF9585401454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41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Because the complex organics formed in the irradiated ice mixtures exhibit strong overlapping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IR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functional-group absorptions, infrared spectroscopy alone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does not 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permit isomer-specific identification of CH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species including 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. Consequently, a more sensitive analytical technique is required to unambiguously identify individual reaction products.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PEVuZE5vdGU+PENpdGU+PEF1dGhvcj5UdXJuZXI8L0F1dGhvcj48WWVhcj4yMDIwPC9ZZWFyPjxS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YWJici0xPjxhYmJyLTI+UENDUDwvYWJici0yPjwvcGVyaW9kaWNhbD48cGFnZXM+OTM2LTk1Mzwv
cGFnZXM+PHZvbHVtZT4yNTwvdm9sdW1lPjxkYXRlcz48eWVhcj4yMDIzPC95ZWFyPjwvZGF0ZXM+
PHB1Ymxpc2hlcj5UaGUgUm95YWwgU29jaWV0eSBvZiBDaGVtaXN0cnk8L3B1Ymxpc2hlcj48aXNi
bj4xNDYzLTkwNzY8L2lzYm4+PHdvcmstdHlwZT4xMC4xMDM5L0QyQ1AwMzU0M0o8L3dvcmstdHlw
ZT48dXJscz48cmVsYXRlZC11cmxzPjx1cmw+aHR0cDovL2R4LmRvaS5vcmcvMTAuMTAzOS9EMkNQ
MDM1NDNKPC91cmw+PC9yZWxhdGVkLXVybHM+PC91cmxzPjxlbGVjdHJvbmljLXJlc291cmNlLW51
bT4xMC4xMDM5L0QyQ1AwMzU0M0o8L2VsZWN0cm9uaWMtcmVzb3VyY2UtbnVtPjwvcmVjb3JkPjwv
Q2l0ZT48L0VuZE5vdGU+
</w:fldData>
        </w:fldChar>
      </w:r>
      <w:r w:rsidR="001470A1" w:rsidRPr="00790597">
        <w:rPr>
          <w:rFonts w:ascii="Times New Roman" w:eastAsia="Times New Roman" w:hAnsi="Times New Roman" w:cs="Times New Roman"/>
          <w:sz w:val="24"/>
          <w:szCs w:val="24"/>
        </w:rPr>
        <w:instrText xml:space="preserve"> ADDIN EN.CITE </w:instrText>
      </w:r>
      <w:r w:rsidR="001470A1" w:rsidRPr="00790597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PEVuZE5vdGU+PENpdGU+PEF1dGhvcj5UdXJuZXI8L0F1dGhvcj48WWVhcj4yMDIwPC9ZZWFyPjxS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</w:fldData>
        </w:fldChar>
      </w:r>
      <w:r w:rsidR="001470A1" w:rsidRPr="00790597">
        <w:rPr>
          <w:rFonts w:ascii="Times New Roman" w:eastAsia="Times New Roman" w:hAnsi="Times New Roman" w:cs="Times New Roman"/>
          <w:sz w:val="24"/>
          <w:szCs w:val="24"/>
        </w:rPr>
        <w:instrText xml:space="preserve"> ADDIN EN.CITE.DATA </w:instrText>
      </w:r>
      <w:r w:rsidR="001470A1" w:rsidRPr="00790597">
        <w:rPr>
          <w:rFonts w:ascii="Times New Roman" w:eastAsia="Times New Roman" w:hAnsi="Times New Roman" w:cs="Times New Roman"/>
          <w:sz w:val="24"/>
          <w:szCs w:val="24"/>
        </w:rPr>
      </w:r>
      <w:r w:rsidR="001470A1" w:rsidRPr="00790597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790597">
        <w:rPr>
          <w:rFonts w:ascii="Times New Roman" w:eastAsia="Times New Roman" w:hAnsi="Times New Roman" w:cs="Times New Roman"/>
          <w:sz w:val="24"/>
          <w:szCs w:val="24"/>
        </w:rPr>
      </w:r>
      <w:r w:rsidRPr="00790597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hyperlink w:anchor="_ENREF_42" w:tooltip="Turner, 2020 #141" w:history="1"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42</w:t>
        </w:r>
      </w:hyperlink>
      <w:r w:rsidR="001470A1" w:rsidRPr="00790597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3" w:tooltip="Wang, 2023 #2791" w:history="1"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43</w:t>
        </w:r>
      </w:hyperlink>
      <w:r w:rsidRPr="00790597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14:paraId="24CCF495" w14:textId="77777777" w:rsidR="00BA1C80" w:rsidRPr="00790597" w:rsidRDefault="00BA1C80" w:rsidP="00BA1C80">
      <w:pPr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noProof/>
        </w:rPr>
        <w:lastRenderedPageBreak/>
        <w:drawing>
          <wp:inline distT="0" distB="0" distL="0" distR="0" wp14:anchorId="7060ACA5" wp14:editId="47CC17DF">
            <wp:extent cx="5943600" cy="5547360"/>
            <wp:effectExtent l="0" t="0" r="0" b="0"/>
            <wp:docPr id="11239126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FCFB8" w14:textId="77777777" w:rsidR="00BA1C80" w:rsidRPr="00790597" w:rsidRDefault="00BA1C80" w:rsidP="00BA1C80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sectPr w:rsidR="00BA1C80" w:rsidRPr="00790597" w:rsidSect="00BA1C8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790597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Figure 2.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(a) Computed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adiabatic ionization energies (IEs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 and relative energies (∆E) of 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isomers 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–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7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at the CCSD(T)/CBS//B3LYP/aug-cc-pVTZ level of theory including zero-point vibrational energy (ZPVE) corrections. (b) Compiled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IEs (black solid line) and IE ranges (grey area) after error analysis. VUV photon energies of 10.70 eV and 10.35 eV were used to photoionize molecules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subliming from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irradiated ammonia–methylamine ices during TPD. </w:t>
      </w:r>
    </w:p>
    <w:p w14:paraId="76A3D096" w14:textId="39A4751C" w:rsidR="00F17F43" w:rsidRPr="00790597" w:rsidRDefault="007D023B" w:rsidP="000C68BF">
      <w:pPr>
        <w:spacing w:before="100" w:beforeAutospacing="1" w:after="100" w:afterAutospacing="1" w:line="360" w:lineRule="auto"/>
        <w:ind w:firstLine="28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bookmarkStart w:id="0" w:name="_Hlk195088718"/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lastRenderedPageBreak/>
        <w:t xml:space="preserve">PI-ReToF-MS 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data were collected 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at 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VUV photon energies of 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10.70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1A6E40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eV </w:t>
      </w:r>
      <w:r w:rsidR="00F00A1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and 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10.35 eV to photoionize </w:t>
      </w:r>
      <w:r w:rsidR="00B352F8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subliming </w:t>
      </w:r>
      <w:r w:rsidR="00284B6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molecules </w:t>
      </w:r>
      <w:r w:rsidR="00264CF6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during TPD</w:t>
      </w:r>
      <w:r w:rsidR="00F7027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of irradiated </w:t>
      </w:r>
      <w:r w:rsidR="00F70275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</w:t>
      </w:r>
      <w:r w:rsidR="00F70275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="00F70275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methylamine </w:t>
      </w:r>
      <w:r w:rsidR="00F7027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ices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thus </w:t>
      </w:r>
      <w:r w:rsidR="004D405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enabling 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gas-phase 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identification of </w:t>
      </w:r>
      <w:r w:rsidR="001A4DA2" w:rsidRPr="00790597">
        <w:rPr>
          <w:rFonts w:ascii="Times New Roman" w:eastAsia="Times New Roman" w:hAnsi="Times New Roman" w:cs="Times New Roman"/>
          <w:b/>
          <w:kern w:val="32"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based on </w:t>
      </w:r>
      <w:r w:rsidR="00A6552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822FD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desorption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profile and adiabatic ionization energies (IEs)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A760AA" w:rsidRPr="00790597">
        <w:rPr>
          <w:rFonts w:ascii="Times New Roman" w:hAnsi="Times New Roman" w:cs="Times New Roman"/>
          <w:sz w:val="24"/>
          <w:szCs w:val="24"/>
        </w:rPr>
        <w:t xml:space="preserve">of 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="00A760A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isomers</w:t>
      </w:r>
      <w:r w:rsidR="00A760A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(Figure 2)</w:t>
      </w:r>
      <w:r w:rsidR="00FC7D0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="00FC7D0F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T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he corresponding mass spectra are compiled in Figure </w:t>
      </w:r>
      <w:r w:rsidR="007374E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B72D0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4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. </w:t>
      </w:r>
      <w:r w:rsidR="0056086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Since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 (IE = 10.02</w:t>
      </w:r>
      <w:r w:rsidRPr="00790597">
        <w:rPr>
          <w:rFonts w:ascii="Times New Roman" w:hAnsi="Times New Roman" w:cs="Times New Roman"/>
          <w:sz w:val="24"/>
          <w:szCs w:val="24"/>
        </w:rPr>
        <w:t>–10.06 eV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)</w:t>
      </w:r>
      <w:hyperlink w:anchor="_ENREF_44" w:tooltip="P. J. Linstrom, 2013 #1251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&lt;EndNote&gt;&lt;Cite&gt;&lt;Author&gt;P. J. Linstrom&lt;/Author&gt;&lt;Year&gt;2013&lt;/Year&gt;&lt;RecNum&gt;1251&lt;/RecNum&gt;&lt;DisplayText&gt;&lt;style face="superscript"&gt;44&lt;/style&gt;&lt;/DisplayText&gt;&lt;record&gt;&lt;rec-number&gt;1251&lt;/rec-number&gt;&lt;foreign-keys&gt;&lt;key app="EN" db-id="afef2wdxnra5fvedsstvdfs2w0dezf5fsr00"&gt;1251&lt;/key&gt;&lt;/foreign-keys&gt;&lt;ref-type name="Journal Article"&gt;17&lt;/ref-type&gt;&lt;contributors&gt;&lt;authors&gt;&lt;author&gt;P. J. Linstrom,&lt;/author&gt;&lt;author&gt;W. G. Mallard&lt;/author&gt;&lt;/authors&gt;&lt;/contributors&gt;&lt;titles&gt;&lt;title&gt;NIST chemistry webBook, NIST standard reference database number 69&lt;/title&gt;&lt;secondary-title&gt;NIST Chemistry webBook,  NIST standard reference database number 69&lt;/secondary-title&gt;&lt;/titles&gt;&lt;periodical&gt;&lt;full-title&gt;NIST Chemistry webBook,  NIST standard reference database number 69&lt;/full-title&gt;&lt;/periodical&gt;&lt;dates&gt;&lt;year&gt;2013&lt;/year&gt;&lt;/dates&gt;&lt;urls&gt;&lt;/urls&gt;&lt;electronic-resource-num&gt; http://webbook.nist.gov/&lt;/electronic-resource-num&gt;&lt;/record&gt;&lt;/Cite&gt;&lt;/EndNote&gt;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44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and </w:t>
      </w:r>
      <w:bookmarkEnd w:id="0"/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methylamine </w:t>
      </w:r>
      <w:r w:rsidRPr="00790597">
        <w:rPr>
          <w:rFonts w:ascii="Times New Roman" w:hAnsi="Times New Roman" w:cs="Times New Roman"/>
          <w:sz w:val="24"/>
          <w:szCs w:val="24"/>
        </w:rPr>
        <w:t>(IE = 8.77–8.97 eV)</w:t>
      </w:r>
      <w:hyperlink w:anchor="_ENREF_44" w:tooltip="P. J. Linstrom, 2013 #1251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&lt;EndNote&gt;&lt;Cite&gt;&lt;Author&gt;P. J. Linstrom&lt;/Author&gt;&lt;Year&gt;2013&lt;/Year&gt;&lt;RecNum&gt;1251&lt;/RecNum&gt;&lt;DisplayText&gt;&lt;style face="superscript"&gt;44&lt;/style&gt;&lt;/DisplayText&gt;&lt;record&gt;&lt;rec-number&gt;1251&lt;/rec-number&gt;&lt;foreign-keys&gt;&lt;key app="EN" db-id="afef2wdxnra5fvedsstvdfs2w0dezf5fsr00"&gt;1251&lt;/key&gt;&lt;/foreign-keys&gt;&lt;ref-type name="Journal Article"&gt;17&lt;/ref-type&gt;&lt;contributors&gt;&lt;authors&gt;&lt;author&gt;P. J. Linstrom,&lt;/author&gt;&lt;author&gt;W. G. Mallard&lt;/author&gt;&lt;/authors&gt;&lt;/contributors&gt;&lt;titles&gt;&lt;title&gt;NIST chemistry webBook, NIST standard reference database number 69&lt;/title&gt;&lt;secondary-title&gt;NIST Chemistry webBook,  NIST standard reference database number 69&lt;/secondary-title&gt;&lt;/titles&gt;&lt;periodical&gt;&lt;full-title&gt;NIST Chemistry webBook,  NIST standard reference database number 69&lt;/full-title&gt;&lt;/periodical&gt;&lt;dates&gt;&lt;year&gt;2013&lt;/year&gt;&lt;/dates&gt;&lt;urls&gt;&lt;/urls&gt;&lt;electronic-resource-num&gt; http://webbook.nist.gov/&lt;/electronic-resource-num&gt;&lt;/record&gt;&lt;/Cite&gt;&lt;/EndNote&gt;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44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6B6B4E" w:rsidRPr="00790597">
        <w:rPr>
          <w:rFonts w:ascii="Times New Roman" w:hAnsi="Times New Roman" w:cs="Times New Roman"/>
          <w:sz w:val="24"/>
          <w:szCs w:val="24"/>
        </w:rPr>
        <w:t>can be</w:t>
      </w:r>
      <w:r w:rsidRPr="00790597">
        <w:rPr>
          <w:rFonts w:ascii="Times New Roman" w:hAnsi="Times New Roman" w:cs="Times New Roman"/>
          <w:sz w:val="24"/>
          <w:szCs w:val="24"/>
        </w:rPr>
        <w:t xml:space="preserve"> ionized at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10.70</w:t>
      </w:r>
      <w:r w:rsidRPr="00790597">
        <w:rPr>
          <w:rFonts w:ascii="Times New Roman" w:hAnsi="Times New Roman" w:cs="Times New Roman"/>
          <w:sz w:val="24"/>
          <w:szCs w:val="24"/>
        </w:rPr>
        <w:t xml:space="preserve"> and 10.35 eV, their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sublimation events between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73</w:t>
      </w:r>
      <w:r w:rsidRPr="00790597">
        <w:rPr>
          <w:rFonts w:ascii="Times New Roman" w:hAnsi="Times New Roman" w:cs="Times New Roman"/>
          <w:sz w:val="24"/>
          <w:szCs w:val="24"/>
        </w:rPr>
        <w:t>–122 K and 88–150 K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 respectively, dominate the ion signals. At 10.70 eV, the TPD profile of mass-to-charge ratios (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of 42 from 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low-dose irradiated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ice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reveals a broad sublimation event extending from 90 to 250 K</w:t>
      </w:r>
      <w:r w:rsidR="000E559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with a major peak at 232 K (Figure </w:t>
      </w:r>
      <w:r w:rsidR="00595BE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a). A blank experiment </w:t>
      </w:r>
      <w:r w:rsidRPr="00790597">
        <w:rPr>
          <w:rFonts w:ascii="Times New Roman" w:hAnsi="Times New Roman" w:cs="Times New Roman"/>
          <w:sz w:val="24"/>
          <w:szCs w:val="24"/>
        </w:rPr>
        <w:t xml:space="preserve">conducted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under identical conditions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but without irradiation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0C5A4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shows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only a weak </w:t>
      </w:r>
      <w:r w:rsidR="00E9445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peak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at 117 K, due to impurities co-subliming with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</w:t>
      </w:r>
      <w:r w:rsidRPr="00790597">
        <w:rPr>
          <w:rFonts w:ascii="Times New Roman" w:hAnsi="Times New Roman" w:cs="Times New Roman"/>
          <w:sz w:val="24"/>
          <w:szCs w:val="24"/>
          <w:lang w:val="en-GB"/>
        </w:rPr>
        <w:t xml:space="preserve"> and/or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methylamine</w:t>
      </w:r>
      <w:r w:rsidR="00216A62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;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no sublimation events </w:t>
      </w:r>
      <w:r w:rsidR="006274C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above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1</w:t>
      </w:r>
      <w:r w:rsidR="00EE452D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4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0</w:t>
      </w:r>
      <w:r w:rsidRPr="00790597">
        <w:rPr>
          <w:rFonts w:ascii="Times New Roman" w:hAnsi="Times New Roman" w:cs="Times New Roman"/>
          <w:sz w:val="24"/>
          <w:szCs w:val="24"/>
        </w:rPr>
        <w:t xml:space="preserve"> K</w:t>
      </w:r>
      <w:r w:rsidR="00216A62" w:rsidRPr="00790597">
        <w:rPr>
          <w:rFonts w:ascii="Times New Roman" w:hAnsi="Times New Roman" w:cs="Times New Roman"/>
          <w:sz w:val="24"/>
          <w:szCs w:val="24"/>
        </w:rPr>
        <w:t xml:space="preserve"> are present</w:t>
      </w:r>
      <w:r w:rsidRPr="00790597">
        <w:rPr>
          <w:rFonts w:ascii="Times New Roman" w:hAnsi="Times New Roman" w:cs="Times New Roman"/>
          <w:sz w:val="24"/>
          <w:szCs w:val="24"/>
        </w:rPr>
        <w:t xml:space="preserve">; therefore, </w:t>
      </w:r>
      <w:r w:rsidR="00216A62" w:rsidRPr="00790597">
        <w:rPr>
          <w:rFonts w:ascii="Times New Roman" w:hAnsi="Times New Roman" w:cs="Times New Roman"/>
          <w:sz w:val="24"/>
          <w:szCs w:val="24"/>
        </w:rPr>
        <w:t xml:space="preserve">the </w:t>
      </w:r>
      <w:r w:rsidR="00240D14" w:rsidRPr="00790597">
        <w:rPr>
          <w:rFonts w:ascii="Times New Roman" w:hAnsi="Times New Roman" w:cs="Times New Roman"/>
          <w:sz w:val="24"/>
          <w:szCs w:val="24"/>
        </w:rPr>
        <w:t xml:space="preserve">subsequent </w:t>
      </w:r>
      <w:r w:rsidR="00172158" w:rsidRPr="00790597">
        <w:rPr>
          <w:rFonts w:ascii="Times New Roman" w:hAnsi="Times New Roman" w:cs="Times New Roman"/>
          <w:sz w:val="24"/>
          <w:szCs w:val="24"/>
        </w:rPr>
        <w:t xml:space="preserve">analysis </w:t>
      </w:r>
      <w:r w:rsidRPr="00790597">
        <w:rPr>
          <w:rFonts w:ascii="Times New Roman" w:hAnsi="Times New Roman" w:cs="Times New Roman"/>
          <w:sz w:val="24"/>
          <w:szCs w:val="24"/>
        </w:rPr>
        <w:t xml:space="preserve">focuses on </w:t>
      </w:r>
      <w:r w:rsidR="006C50EE" w:rsidRPr="00790597">
        <w:rPr>
          <w:rFonts w:ascii="Times New Roman" w:hAnsi="Times New Roman" w:cs="Times New Roman"/>
          <w:sz w:val="24"/>
          <w:szCs w:val="24"/>
        </w:rPr>
        <w:t>the</w:t>
      </w:r>
      <w:r w:rsidRPr="00790597">
        <w:rPr>
          <w:rFonts w:ascii="Times New Roman" w:hAnsi="Times New Roman" w:cs="Times New Roman"/>
          <w:sz w:val="24"/>
          <w:szCs w:val="24"/>
        </w:rPr>
        <w:t xml:space="preserve"> higher-temperature region</w:t>
      </w:r>
      <w:r w:rsidR="00216A62" w:rsidRPr="00790597">
        <w:rPr>
          <w:rFonts w:ascii="Times New Roman" w:hAnsi="Times New Roman" w:cs="Times New Roman"/>
          <w:sz w:val="24"/>
          <w:szCs w:val="24"/>
        </w:rPr>
        <w:t xml:space="preserve"> exceeding 140 K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. Substituting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ice with </w:t>
      </w:r>
      <w:r w:rsidR="00766659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fully deuterated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CD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 xml:space="preserve">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ice resulted in a mass shift of 2 </w:t>
      </w:r>
      <w:r w:rsidR="00F03F7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atomic mass units (amu)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from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42 to 44 (Figure </w:t>
      </w:r>
      <w:r w:rsidR="00595BE9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a), demonstrating</w:t>
      </w:r>
      <w:r w:rsidR="006F08C2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the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incorporation of 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two hydrogen atoms</w:t>
      </w:r>
      <w:r w:rsidR="009A7C5D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, and confirming that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the</w:t>
      </w:r>
      <w:r w:rsidR="00AE2FE4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events </w:t>
      </w:r>
      <w:r w:rsidR="002E7D4B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of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m/z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42 </w:t>
      </w:r>
      <w:r w:rsidR="00EE452D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above 140 K 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are assigned to 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isomers.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At 10.70 eV, all </w:t>
      </w:r>
      <w:r w:rsidR="004A2A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seven 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 xml:space="preserve">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isomers—</w:t>
      </w:r>
      <w:r w:rsidRPr="00790597">
        <w:rPr>
          <w:rFonts w:ascii="Times New Roman" w:hAnsi="Times New Roman" w:cs="Times New Roman"/>
          <w:sz w:val="24"/>
          <w:szCs w:val="24"/>
        </w:rPr>
        <w:t>cyanamide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10.52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10.61 eV), </w:t>
      </w:r>
      <w:r w:rsidRPr="00790597">
        <w:rPr>
          <w:rFonts w:ascii="Times New Roman" w:hAnsi="Times New Roman" w:cs="Times New Roman"/>
          <w:sz w:val="24"/>
          <w:szCs w:val="24"/>
        </w:rPr>
        <w:t>3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</w:rPr>
        <w:t>-diazirine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10.37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10.46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eV), </w:t>
      </w:r>
      <w:r w:rsidRPr="00790597">
        <w:rPr>
          <w:rFonts w:ascii="Times New Roman" w:hAnsi="Times New Roman" w:cs="Times New Roman"/>
          <w:sz w:val="24"/>
          <w:szCs w:val="24"/>
        </w:rPr>
        <w:t>isocyanamide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10.23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10.32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eV), </w:t>
      </w:r>
      <w:r w:rsidRPr="00790597">
        <w:rPr>
          <w:rFonts w:ascii="Times New Roman" w:hAnsi="Times New Roman" w:cs="Times New Roman"/>
          <w:sz w:val="24"/>
          <w:szCs w:val="24"/>
        </w:rPr>
        <w:t>methanediimine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10.18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10.27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eV), </w:t>
      </w:r>
      <w:r w:rsidRPr="00790597">
        <w:rPr>
          <w:rFonts w:ascii="Times New Roman" w:hAnsi="Times New Roman" w:cs="Times New Roman"/>
          <w:sz w:val="24"/>
          <w:szCs w:val="24"/>
        </w:rPr>
        <w:t>1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</w:rPr>
        <w:t>-diazirine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9.57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9.66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eV), </w:t>
      </w:r>
      <w:r w:rsidRPr="00790597">
        <w:rPr>
          <w:rFonts w:ascii="Times New Roman" w:hAnsi="Times New Roman" w:cs="Times New Roman"/>
          <w:sz w:val="24"/>
          <w:szCs w:val="24"/>
        </w:rPr>
        <w:t>methyl, 2-hydrazinyl-1-ylidene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9.02</w:t>
      </w:r>
      <w:r w:rsidRPr="00790597">
        <w:rPr>
          <w:rFonts w:ascii="Times New Roman" w:hAnsi="Times New Roman" w:cs="Times New Roman"/>
          <w:sz w:val="24"/>
          <w:szCs w:val="24"/>
        </w:rPr>
        <w:t xml:space="preserve">–9.11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eV), and </w:t>
      </w:r>
      <w:r w:rsidRPr="00790597">
        <w:rPr>
          <w:rFonts w:ascii="Times New Roman" w:hAnsi="Times New Roman" w:cs="Times New Roman"/>
          <w:sz w:val="24"/>
          <w:szCs w:val="24"/>
        </w:rPr>
        <w:t>diazomethane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8.94</w:t>
      </w:r>
      <w:r w:rsidRPr="00790597">
        <w:rPr>
          <w:rFonts w:ascii="Times New Roman" w:hAnsi="Times New Roman" w:cs="Times New Roman"/>
          <w:sz w:val="24"/>
          <w:szCs w:val="24"/>
        </w:rPr>
        <w:t>–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9.03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eV)—can be photoionized (Figure 2</w:t>
      </w:r>
      <w:r w:rsidR="00762A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Table S</w:t>
      </w:r>
      <w:r w:rsidR="00B72D0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4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). </w:t>
      </w:r>
      <w:r w:rsidR="00685C2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Consequently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the TPD profile of </w:t>
      </w:r>
      <w:r w:rsidRPr="00790597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m/z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+</w:t>
      </w:r>
      <w:r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recorded at 10.70 eV can be attributed to any </w:t>
      </w:r>
      <w:r w:rsidR="0035672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of </w:t>
      </w:r>
      <w:r w:rsidR="00581B0C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581B0C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581B0C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581B0C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 xml:space="preserve">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isomers</w:t>
      </w:r>
      <w:r w:rsidR="00581B0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with 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54D8D" w:rsidRPr="00790597">
        <w:rPr>
          <w:rFonts w:ascii="Times New Roman" w:hAnsi="Times New Roman" w:cs="Times New Roman"/>
          <w:sz w:val="24"/>
          <w:szCs w:val="24"/>
        </w:rPr>
        <w:t>being</w:t>
      </w:r>
      <w:r w:rsidRPr="00790597">
        <w:rPr>
          <w:rFonts w:ascii="Times New Roman" w:hAnsi="Times New Roman" w:cs="Times New Roman"/>
          <w:sz w:val="24"/>
          <w:szCs w:val="24"/>
        </w:rPr>
        <w:t xml:space="preserve"> the </w:t>
      </w:r>
      <w:r w:rsidR="00216A62" w:rsidRPr="00790597">
        <w:rPr>
          <w:rFonts w:ascii="Times New Roman" w:hAnsi="Times New Roman" w:cs="Times New Roman"/>
          <w:sz w:val="24"/>
          <w:szCs w:val="24"/>
        </w:rPr>
        <w:t xml:space="preserve">thermodynamically </w:t>
      </w:r>
      <w:r w:rsidRPr="00790597">
        <w:rPr>
          <w:rFonts w:ascii="Times New Roman" w:hAnsi="Times New Roman" w:cs="Times New Roman"/>
          <w:sz w:val="24"/>
          <w:szCs w:val="24"/>
        </w:rPr>
        <w:t>most stable isomer in the gas phase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r w:rsidR="00B8155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To facilitate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identification of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58CA" w:rsidRPr="00790597">
        <w:rPr>
          <w:rFonts w:ascii="Times New Roman" w:hAnsi="Times New Roman" w:cs="Times New Roman"/>
          <w:sz w:val="24"/>
          <w:szCs w:val="24"/>
        </w:rPr>
        <w:t xml:space="preserve">, </w:t>
      </w:r>
      <w:r w:rsidR="00E05E5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higher irradiation doses were </w:t>
      </w:r>
      <w:r w:rsidR="00E05E56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applied to enhance the formation yields</w:t>
      </w:r>
      <w:r w:rsidR="00AD3614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,</w:t>
      </w:r>
      <w:r w:rsidR="00E05E56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and 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fully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deuterated ices were </w:t>
      </w:r>
      <w:r w:rsidR="00F714F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chosen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to better separate 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 xml:space="preserve">2 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isomers from neighboring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mass channels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. </w:t>
      </w:r>
      <w:r w:rsidR="00AD361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he TPD profile of </w:t>
      </w:r>
      <w:r w:rsidR="00A058CA" w:rsidRPr="00790597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m/z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44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+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F40FA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of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841F2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high-dose irradiated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ND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CD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3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ND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val="en-GB" w:eastAsia="en-US"/>
          <w14:ligatures w14:val="none"/>
        </w:rPr>
        <w:t>2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ice </w:t>
      </w:r>
      <w:r w:rsidR="002363D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at 10.70 eV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exhibits a minor sublimation peak at 224 K and a dominant peak at 238 K (Figure 3</w:t>
      </w:r>
      <w:r w:rsidR="00E235E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b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).</w:t>
      </w:r>
    </w:p>
    <w:p w14:paraId="6A6BB007" w14:textId="77777777" w:rsidR="009E5D31" w:rsidRPr="00790597" w:rsidRDefault="00183554" w:rsidP="000C68BF">
      <w:pPr>
        <w:spacing w:before="100" w:beforeAutospacing="1" w:after="100" w:afterAutospacing="1" w:line="360" w:lineRule="auto"/>
        <w:ind w:firstLine="28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Thereafter,</w:t>
      </w:r>
      <w:r w:rsidR="000C68B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photon energy </w:t>
      </w:r>
      <w:r w:rsidR="006177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was reduced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to 10.35 eV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; this energy is s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ufficient to ionize </w:t>
      </w:r>
      <w:r w:rsidR="00A058CA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3</w:t>
      </w:r>
      <w:r w:rsidR="00A058CA" w:rsidRPr="00790597">
        <w:rPr>
          <w:rFonts w:ascii="Times New Roman" w:hAnsi="Times New Roman" w:cs="Times New Roman"/>
          <w:sz w:val="24"/>
          <w:szCs w:val="24"/>
        </w:rPr>
        <w:t>–</w:t>
      </w:r>
      <w:r w:rsidR="00A058CA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 xml:space="preserve">7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but not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58CA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10.52</w:t>
      </w:r>
      <w:r w:rsidR="00A058CA" w:rsidRPr="00790597">
        <w:rPr>
          <w:rFonts w:ascii="Times New Roman" w:hAnsi="Times New Roman" w:cs="Times New Roman"/>
          <w:sz w:val="24"/>
          <w:szCs w:val="24"/>
        </w:rPr>
        <w:t>–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10.61 eV) or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A058CA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IE = 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10.37</w:t>
      </w:r>
      <w:r w:rsidR="00A058CA" w:rsidRPr="00790597">
        <w:rPr>
          <w:rFonts w:ascii="Times New Roman" w:hAnsi="Times New Roman" w:cs="Times New Roman"/>
          <w:sz w:val="24"/>
          <w:szCs w:val="24"/>
        </w:rPr>
        <w:t>–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10.46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eV)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. Here, the </w:t>
      </w:r>
      <w:r w:rsidR="007C16A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238 K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sublimation event is eliminated </w:t>
      </w:r>
      <w:r w:rsidR="00E235E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(Figure 3c)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 indicating that th</w:t>
      </w:r>
      <w:r w:rsidR="00C84D5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is higher-temperature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peak originates from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and/or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6277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with</w:t>
      </w:r>
      <w:r w:rsidR="0056277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the remaining ion signals attributed to</w:t>
      </w:r>
      <w:r w:rsidR="007D078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D0782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3</w:t>
      </w:r>
      <w:r w:rsidR="007D0782" w:rsidRPr="00790597">
        <w:rPr>
          <w:rFonts w:ascii="Times New Roman" w:hAnsi="Times New Roman" w:cs="Times New Roman"/>
          <w:sz w:val="24"/>
          <w:szCs w:val="24"/>
        </w:rPr>
        <w:t>–</w:t>
      </w:r>
      <w:r w:rsidR="007D0782" w:rsidRPr="00790597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56277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r w:rsidR="00007AB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C618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Note that the IEs of </w:t>
      </w:r>
      <w:r w:rsidR="007C6186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="007C618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</w:t>
      </w:r>
      <w:r w:rsidR="007C6186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2</w:t>
      </w:r>
      <w:r w:rsidR="007C618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are too close to be </w:t>
      </w:r>
    </w:p>
    <w:p w14:paraId="49A99B84" w14:textId="77777777" w:rsidR="009E5D31" w:rsidRPr="00790597" w:rsidRDefault="009E5D31" w:rsidP="009E5D31">
      <w:pPr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</w:pPr>
      <w:r w:rsidRPr="00790597">
        <w:rPr>
          <w:noProof/>
        </w:rPr>
        <w:lastRenderedPageBreak/>
        <w:drawing>
          <wp:inline distT="0" distB="0" distL="0" distR="0" wp14:anchorId="7EBC61FA" wp14:editId="1C07B6A6">
            <wp:extent cx="5943600" cy="4713605"/>
            <wp:effectExtent l="0" t="0" r="0" b="0"/>
            <wp:docPr id="1202679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1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4D7D9" w14:textId="77777777" w:rsidR="00E275E3" w:rsidRPr="00790597" w:rsidRDefault="009E5D31" w:rsidP="00E275E3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Figure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3.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Ion signal recorded during TPD from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ammonia–methylamine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ices. TPD profiles of 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42 and 44 for low-dose irradiated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–CH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–CD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ices recorded at 10.70 (a). TPD profiles of 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44 for high-dose irradiated 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–CD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ices recorded at 10.70 (b) and 10.35 eV (c). The red shaded region indicates the peak temperature corresponding to cyanamide. Photoionization efficiency (PIE) curve of 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44 collected in the 237–255 K range during TPD after correction for temperature-dependent sublimation rate (d). Franck–Condon simulations of the PIE curves for cyanamide-d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(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 and 3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-diazirine-d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(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 are shown.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Atoms are color-coded as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deuterium 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light green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, carbon (gray), and nitrogen (blue).</w:t>
      </w:r>
    </w:p>
    <w:p w14:paraId="189F7014" w14:textId="428B1307" w:rsidR="00A058CA" w:rsidRPr="00790597" w:rsidRDefault="007C6186" w:rsidP="00E275E3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unambiguously identified using photoionization at </w:t>
      </w:r>
      <w:r w:rsidR="00F2620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 </w:t>
      </w:r>
      <w:r w:rsidR="00696A3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fixed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single photon energy.</w:t>
      </w:r>
      <w:r w:rsidR="004C7FE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To distinguish between </w:t>
      </w:r>
      <w:r w:rsidR="00A058CA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</w:t>
      </w:r>
      <w:r w:rsidR="00A058CA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2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photoionization efficiency (PIE) curves of </w:t>
      </w:r>
      <w:r w:rsidR="00A058CA"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44 (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A058CA" w:rsidRPr="00790597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+</w:t>
      </w:r>
      <w:r w:rsidR="00A058CA" w:rsidRPr="00790597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were recorded during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TPD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phase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and corrected for its desorption profile. PIE measurements record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ion signal intensity as a function of photon energy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allow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isomer-specific identification through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lastRenderedPageBreak/>
        <w:t>comparison with experimental</w:t>
      </w:r>
      <w:r w:rsidR="0071616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2B5C4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reference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PIEs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or simulations.</w:t>
      </w:r>
      <w:hyperlink w:anchor="_ENREF_45" w:tooltip="Zhu, 2022 #2651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>
            <w:fldData xml:space="preserve">PEVuZE5vdGU+PENpdGU+PEF1dGhvcj5aaHU8L0F1dGhvcj48WWVhcj4yMDIyPC9ZZWFyPjxSZWNO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</w:fldData>
          </w:fldCha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>
            <w:fldData xml:space="preserve">PEVuZE5vdGU+PENpdGU+PEF1dGhvcj5aaHU8L0F1dGhvcj48WWVhcj4yMDIyPC9ZZWFyPjxSZWNO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</w:fldData>
          </w:fldCha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EN.CITE.DATA 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45-47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Here, PIE curves were collected over a photon energy range of 10.40–10.61 eV in the 237–255 K range (Figure 3</w:t>
      </w:r>
      <w:r w:rsidR="006C208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). The </w:t>
      </w:r>
      <w:r w:rsidR="00833C3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measured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PIE curve </w:t>
      </w:r>
      <w:r w:rsidR="00F83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agrees well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8869F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with </w:t>
      </w:r>
      <w:r w:rsidR="00580E6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Franck–Condon simulations of </w:t>
      </w:r>
      <w:r w:rsidR="00A058CA" w:rsidRPr="00790597">
        <w:rPr>
          <w:rFonts w:ascii="Times New Roman" w:hAnsi="Times New Roman" w:cs="Times New Roman"/>
          <w:sz w:val="24"/>
          <w:szCs w:val="24"/>
        </w:rPr>
        <w:t>cyanamide-d</w:t>
      </w:r>
      <w:r w:rsidR="00A058CA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058CA" w:rsidRPr="00790597">
        <w:rPr>
          <w:rFonts w:ascii="Times New Roman" w:hAnsi="Times New Roman" w:cs="Times New Roman"/>
          <w:sz w:val="24"/>
          <w:szCs w:val="24"/>
        </w:rPr>
        <w:t xml:space="preserve"> (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58CA" w:rsidRPr="00790597">
        <w:rPr>
          <w:rFonts w:ascii="Times New Roman" w:hAnsi="Times New Roman" w:cs="Times New Roman"/>
          <w:sz w:val="24"/>
          <w:szCs w:val="24"/>
        </w:rPr>
        <w:t>-d</w:t>
      </w:r>
      <w:r w:rsidR="00A058CA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thus 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confirming its formation. The ionization onset was determined to be 10.50 ± 0.01 eV</w:t>
      </w:r>
      <w:r w:rsidR="000F6CF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1E64D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close t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o the computed IE of </w:t>
      </w:r>
      <w:r w:rsidR="00A058CA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providing further evidence for its </w:t>
      </w:r>
      <w:r w:rsidR="00850A6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assignment</w:t>
      </w:r>
      <w:r w:rsidR="00A058C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 detected ion signals of cyanamide-d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in the high-dose irradiated ND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–CD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3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ND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5224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ice recorded at 10.70 eV were 6700 ± 700 counts. </w:t>
      </w:r>
      <w:r w:rsidR="0091691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Further analysis </w:t>
      </w:r>
      <w:r w:rsidR="0089012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by</w:t>
      </w:r>
      <w:r w:rsidR="0091691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fitting the experimental data with combined Franck–Condon</w:t>
      </w:r>
      <w:r w:rsidR="00B80F4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simulated PIE curves of </w:t>
      </w:r>
      <w:r w:rsidR="001375A8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1375A8" w:rsidRPr="00790597">
        <w:rPr>
          <w:rFonts w:ascii="Times New Roman" w:hAnsi="Times New Roman" w:cs="Times New Roman"/>
          <w:sz w:val="24"/>
          <w:szCs w:val="24"/>
        </w:rPr>
        <w:t>-d</w:t>
      </w:r>
      <w:r w:rsidR="001375A8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C3F1B" w:rsidRPr="00790597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and </w:t>
      </w:r>
      <w:r w:rsidR="00AA1D33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2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-d</w:t>
      </w:r>
      <w:r w:rsidR="005C6C38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6317F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shows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that up to 7% of the total ion signal can be attributed to </w:t>
      </w:r>
      <w:r w:rsidR="00C025AC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2</w:t>
      </w:r>
      <w:r w:rsidR="00C025A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-d</w:t>
      </w:r>
      <w:r w:rsidR="00C025AC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C56EE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(Figure S</w:t>
      </w:r>
      <w:r w:rsidR="00B72D0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5</w:t>
      </w:r>
      <w:r w:rsidR="00C56EE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),</w:t>
      </w:r>
      <w:r w:rsidR="00DD0B2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EF470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indicating </w:t>
      </w:r>
      <w:r w:rsidR="00E14CC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its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tentative </w:t>
      </w:r>
      <w:r w:rsidR="008421E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formation</w:t>
      </w:r>
      <w:r w:rsidR="00AA1D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</w:p>
    <w:p w14:paraId="3E93A309" w14:textId="24050B64" w:rsidR="007D023B" w:rsidRPr="00790597" w:rsidRDefault="007D023B" w:rsidP="007D023B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Having provided compelling evidence for the formation of </w:t>
      </w:r>
      <w:r w:rsidRPr="00790597">
        <w:rPr>
          <w:rFonts w:ascii="Times New Roman" w:hAnsi="Times New Roman" w:cs="Times New Roman"/>
          <w:sz w:val="24"/>
          <w:szCs w:val="24"/>
        </w:rPr>
        <w:t>cyanamide (</w:t>
      </w:r>
      <w:r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in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methylamine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ices exposed to </w:t>
      </w:r>
      <w:r w:rsidR="000B25DF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GCRs </w:t>
      </w:r>
      <w:r w:rsidR="00CD376B" w:rsidRPr="00790597">
        <w:rPr>
          <w:rFonts w:ascii="Times New Roman" w:eastAsia="Times New Roman" w:hAnsi="Times New Roman" w:cs="Times New Roman"/>
          <w:sz w:val="24"/>
          <w:szCs w:val="24"/>
        </w:rPr>
        <w:t>proxies in the form of energetic electrons</w:t>
      </w:r>
      <w:r w:rsidR="000B25DF" w:rsidRPr="0079059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we now turn to its </w:t>
      </w:r>
      <w:r w:rsidR="004D7EF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possible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formation </w:t>
      </w:r>
      <w:r w:rsidR="00C53BA5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pathways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.</w:t>
      </w:r>
      <w:r w:rsidR="00711003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711003" w:rsidRPr="00790597">
        <w:rPr>
          <w:rFonts w:ascii="Times New Roman" w:hAnsi="Times New Roman" w:cs="Times New Roman"/>
          <w:sz w:val="24"/>
          <w:szCs w:val="24"/>
        </w:rPr>
        <w:t xml:space="preserve">It is worth noting that 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5 keV electrons were</w:t>
      </w:r>
      <w:r w:rsidR="00711003" w:rsidRPr="00790597">
        <w:rPr>
          <w:rFonts w:ascii="Times New Roman" w:hAnsi="Times New Roman" w:cs="Times New Roman"/>
          <w:sz w:val="24"/>
          <w:szCs w:val="24"/>
        </w:rPr>
        <w:t xml:space="preserve"> employed to simulate the energy deposition processes induced by GCRs in ices, as their linear energy transfer 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is </w:t>
      </w:r>
      <w:r w:rsidR="00711003" w:rsidRPr="00790597">
        <w:rPr>
          <w:rFonts w:ascii="Times New Roman" w:hAnsi="Times New Roman" w:cs="Times New Roman"/>
          <w:sz w:val="24"/>
          <w:szCs w:val="24"/>
        </w:rPr>
        <w:t xml:space="preserve">similar 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to </w:t>
      </w:r>
      <w:r w:rsidR="00711003" w:rsidRPr="00790597">
        <w:rPr>
          <w:rFonts w:ascii="Times New Roman" w:hAnsi="Times New Roman" w:cs="Times New Roman"/>
          <w:sz w:val="24"/>
          <w:szCs w:val="24"/>
        </w:rPr>
        <w:t>that of 10–20 MeV GCR protons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interacting with </w:t>
      </w:r>
      <w:r w:rsidR="00711003" w:rsidRPr="00790597">
        <w:rPr>
          <w:rFonts w:ascii="Times New Roman" w:hAnsi="Times New Roman" w:cs="Times New Roman"/>
          <w:sz w:val="24"/>
          <w:szCs w:val="24"/>
        </w:rPr>
        <w:t xml:space="preserve">interstellar 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ices.</w:t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begin">
          <w:fldData xml:space="preserve">PEVuZE5vdGU+PENpdGU+PEF1dGhvcj5LYWlzZXI8L0F1dGhvcj48WWVhcj4xOTk3PC9ZZWFyPjxS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</w:fldData>
        </w:fldChar>
      </w:r>
      <w:r w:rsidR="0017254D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instrText xml:space="preserve"> ADDIN EN.CITE </w:instrText>
      </w:r>
      <w:r w:rsidR="0017254D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begin">
          <w:fldData xml:space="preserve">PEVuZE5vdGU+PENpdGU+PEF1dGhvcj5LYWlzZXI8L0F1dGhvcj48WWVhcj4xOTk3PC9ZZWFyPjxS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</w:fldData>
        </w:fldChar>
      </w:r>
      <w:r w:rsidR="0017254D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instrText xml:space="preserve"> ADDIN EN.CITE.DATA </w:instrText>
      </w:r>
      <w:r w:rsidR="0017254D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</w:r>
      <w:r w:rsidR="0017254D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end"/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</w:r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separate"/>
      </w:r>
      <w:hyperlink w:anchor="_ENREF_28" w:tooltip="Kaiser, 1997 #1584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shd w:val="clear" w:color="auto" w:fill="FFFFFF"/>
            <w:vertAlign w:val="superscript"/>
          </w:rPr>
          <w:t>28</w:t>
        </w:r>
      </w:hyperlink>
      <w:r w:rsidR="0017254D" w:rsidRPr="00790597">
        <w:rPr>
          <w:rFonts w:ascii="Times New Roman" w:hAnsi="Times New Roman" w:cs="Times New Roman"/>
          <w:noProof/>
          <w:sz w:val="24"/>
          <w:szCs w:val="24"/>
          <w:shd w:val="clear" w:color="auto" w:fill="FFFFFF"/>
          <w:vertAlign w:val="superscript"/>
        </w:rPr>
        <w:t>,</w:t>
      </w:r>
      <w:hyperlink w:anchor="_ENREF_48" w:tooltip="Ferrari, 2021 #3278" w:history="1">
        <w:r w:rsidR="00317DAF" w:rsidRPr="00790597">
          <w:rPr>
            <w:rFonts w:ascii="Times New Roman" w:hAnsi="Times New Roman" w:cs="Times New Roman"/>
            <w:noProof/>
            <w:sz w:val="24"/>
            <w:szCs w:val="24"/>
            <w:shd w:val="clear" w:color="auto" w:fill="FFFFFF"/>
            <w:vertAlign w:val="superscript"/>
          </w:rPr>
          <w:t>48</w:t>
        </w:r>
      </w:hyperlink>
      <w:r w:rsidR="00711003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end"/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1878EC" w:rsidRPr="00790597">
        <w:rPr>
          <w:rFonts w:ascii="Times New Roman" w:eastAsia="Times New Roman" w:hAnsi="Times New Roman" w:cs="Times New Roman"/>
          <w:bCs/>
          <w:i/>
          <w:iCs/>
          <w:color w:val="222222"/>
          <w:kern w:val="0"/>
          <w:sz w:val="24"/>
          <w:szCs w:val="24"/>
          <w:lang w:eastAsia="en-US"/>
          <w14:ligatures w14:val="none"/>
        </w:rPr>
        <w:t>First</w:t>
      </w:r>
      <w:r w:rsidR="001878EC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, e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lectron irradiation of methylamine-containing ices </w:t>
      </w:r>
      <w:r w:rsidR="004F059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produces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methanimine 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),</w:t>
      </w:r>
      <w:hyperlink w:anchor="_ENREF_49" w:tooltip="Zhu, 2019 #1046" w:history="1"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&lt;EndNote&gt;&lt;Cite&gt;&lt;Author&gt;Zhu&lt;/Author&gt;&lt;Year&gt;2019&lt;/Year&gt;&lt;RecNum&gt;1046&lt;/RecNum&gt;&lt;DisplayText&gt;&lt;style face="superscript"&gt;49&lt;/style&gt;&lt;/DisplayText&gt;&lt;record&gt;&lt;rec-number&gt;1046&lt;/rec-number&gt;&lt;foreign-keys&gt;&lt;key app="EN" db-id="afef2wdxnra5fvedsstvdfs2w0dezf5fsr00"&gt;1046&lt;/key&gt;&lt;/foreign-keys&gt;&lt;ref-type name="Journal Article"&gt;17&lt;/ref-type&gt;&lt;contributors&gt;&lt;authors&gt;&lt;author&gt;Zhu, Cheng&lt;/author&gt;&lt;author&gt;Frigge, Robert&lt;/author&gt;&lt;author&gt;Turner, Andrew M&lt;/author&gt;&lt;author&gt;Abplanalp, Matthew J&lt;/author&gt;&lt;author&gt;Sun, Bing-Jian&lt;/author&gt;&lt;author&gt;Chen, Yue-Lin&lt;/author&gt;&lt;author&gt;Chang, Agnes HH&lt;/author&gt;&lt;author&gt;Kaiser, Ralf I&lt;/author&gt;&lt;/authors&gt;&lt;/contributors&gt;&lt;titles&gt;&lt;title&gt;&lt;style face="normal" font="default" size="100%"&gt;A vacuum ultraviolet photoionization study on the formation of methanimine (CH&lt;/style&gt;&lt;style face="subscript" font="default" size="100%"&gt;2&lt;/style&gt;&lt;style face="normal" font="default" size="100%"&gt;NH) and ethylenediamine (NH&lt;/style&gt;&lt;style face="subscript" font="default" size="100%"&gt;2&lt;/style&gt;&lt;style face="normal" font="default" size="100%"&gt;CH&lt;/style&gt;&lt;style face="subscript" font="default" size="100%"&gt;2&lt;/style&gt;&lt;style face="normal" font="default" size="100%"&gt;CH&lt;/style&gt;&lt;style face="subscript" font="default" size="100%"&gt;2&lt;/style&gt;&lt;style face="normal" font="default" size="100%"&gt;NH&lt;/style&gt;&lt;style face="subscript" font="default" size="100%"&gt;2&lt;/style&gt;&lt;style face="normal" font="default" size="100%"&gt;) in low temperature interstellar model ices exposed to ionizing radiation&lt;/style&gt;&lt;/title&gt;&lt;secondary-title&gt;Physical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1952-1962&lt;/pages&gt;&lt;volume&gt;21&lt;/volume&gt;&lt;number&gt;4&lt;/number&gt;&lt;dates&gt;&lt;year&gt;2019&lt;/year&gt;&lt;/dates&gt;&lt;urls&gt;&lt;/urls&gt;&lt;electronic-resource-num&gt;10.1039/C8CP06002A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49</w: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which was identified </w:t>
      </w:r>
      <w:r w:rsidR="009D21C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also in the present work </w:t>
      </w:r>
      <w:r w:rsidR="00594C0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via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the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C–H stretching of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methanimine 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, 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ν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hyperlink w:anchor="_ENREF_38" w:tooltip="Jacox, 1975 #3766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&lt;EndNote&gt;&lt;Cite&gt;&lt;Author&gt;Jacox&lt;/Author&gt;&lt;Year&gt;1975&lt;/Year&gt;&lt;RecNum&gt;3766&lt;/RecNum&gt;&lt;DisplayText&gt;&lt;style face="superscript"&gt;38&lt;/style&gt;&lt;/DisplayText&gt;&lt;record&gt;&lt;rec-number&gt;3766&lt;/rec-number&gt;&lt;foreign-keys&gt;&lt;key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38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t xml:space="preserve">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3039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cm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perscript"/>
          <w14:ligatures w14:val="none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and the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C=N stretching of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methanimine-d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14:ligatures w14:val="none"/>
        </w:rPr>
        <w:t>3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ND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, </w:t>
      </w:r>
      <w:r w:rsidRPr="0079059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ν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4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hyperlink w:anchor="_ENREF_38" w:tooltip="Jacox, 1975 #3766" w:history="1"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&lt;EndNote&gt;&lt;Cite&gt;&lt;Author&gt;Jacox&lt;/Author&gt;&lt;Year&gt;1975&lt;/Year&gt;&lt;RecNum&gt;3766&lt;/RecNum&gt;&lt;DisplayText&gt;&lt;style face="superscript"&gt;38&lt;/style&gt;&lt;/DisplayText&gt;&lt;record&gt;&lt;rec-number&gt;3766&lt;/rec-number&gt;&lt;foreign-keys&gt;&lt;key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38</w:t>
        </w:r>
        <w:r w:rsidR="00317DAF" w:rsidRPr="00790597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at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1599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cm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perscript"/>
          <w14:ligatures w14:val="none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="00F1121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(Supporting information, Figure</w:t>
      </w:r>
      <w:r w:rsidR="00A3142C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s</w:t>
      </w:r>
      <w:r w:rsidR="003E628F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5C3644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S</w:t>
      </w:r>
      <w:r w:rsidR="00B72D0F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1</w:t>
      </w:r>
      <w:r w:rsidR="005C3644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–S</w:t>
      </w:r>
      <w:r w:rsidR="00B72D0F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3</w:t>
      </w:r>
      <w:r w:rsidR="005C3644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.</w:t>
      </w:r>
      <w:r w:rsidRPr="00790597">
        <w:t xml:space="preserve"> </w:t>
      </w:r>
      <w:r w:rsidR="009D21C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U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pon interaction with GCRs, unimolecular decomposition of ammonia 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(reaction </w:t>
      </w:r>
      <w:r w:rsidR="0094383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1</w:t>
      </w:r>
      <w:r w:rsidR="0094383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)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and methanimine 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(reaction </w:t>
      </w:r>
      <w:r w:rsidR="00874371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2</w:t>
      </w:r>
      <w:r w:rsidR="00874371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8715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)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yield the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amino (NH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begin">
          <w:fldData xml:space="preserve">PEVuZE5vdGU+PENpdGU+PEF1dGhvcj5NYXJrczwvQXV0aG9yPjxZZWFyPjIwMjI8L1llYXI+PFJl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</w:fldData>
        </w:fldChar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instrText xml:space="preserve"> ADDIN EN.CITE </w:instrText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begin">
          <w:fldData xml:space="preserve">PEVuZE5vdGU+PENpdGU+PEF1dGhvcj5NYXJrczwvQXV0aG9yPjxZZWFyPjIwMjI8L1llYXI+PFJl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</w:fldData>
        </w:fldChar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instrText xml:space="preserve"> ADDIN EN.CITE.DATA </w:instrText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end"/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separate"/>
      </w:r>
      <w:hyperlink w:anchor="_ENREF_46" w:tooltip="Marks, 2023 #2958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46</w:t>
        </w:r>
      </w:hyperlink>
      <w:r w:rsidR="0017254D" w:rsidRPr="00790597">
        <w:rPr>
          <w:rFonts w:ascii="Times New Roman" w:eastAsia="Times New Roman" w:hAnsi="Times New Roman" w:cs="Times New Roman"/>
          <w:bCs/>
          <w:noProof/>
          <w:color w:val="222222"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47" w:tooltip="Wang, 2024 #3367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47</w:t>
        </w:r>
      </w:hyperlink>
      <w:r w:rsidR="0017254D" w:rsidRPr="00790597">
        <w:rPr>
          <w:rFonts w:ascii="Times New Roman" w:eastAsia="Times New Roman" w:hAnsi="Times New Roman" w:cs="Times New Roman"/>
          <w:bCs/>
          <w:noProof/>
          <w:color w:val="222222"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50" w:tooltip="Marks, 2022 #2799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50</w:t>
        </w:r>
      </w:hyperlink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end"/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iminomethyl 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CHNH) radical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, </w:t>
      </w:r>
      <w:r w:rsidR="000C1C81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respectively</w:t>
      </w:r>
      <w:r w:rsidR="009D21C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; these processes are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endoergic by 444 and 395</w:t>
      </w:r>
      <w:r w:rsidRPr="00790597">
        <w:rPr>
          <w:rFonts w:ascii="Times New Roman" w:hAnsi="Times New Roman" w:cs="Times New Roman"/>
          <w:sz w:val="24"/>
          <w:szCs w:val="24"/>
        </w:rPr>
        <w:t xml:space="preserve">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.</w:t>
      </w:r>
      <w:hyperlink w:anchor="_ENREF_51" w:tooltip="Ruscic, 2025 #3497" w:history="1"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&lt;EndNote&gt;&lt;Cite&gt;&lt;Author&gt;Ruscic&lt;/Author&gt;&lt;Year&gt;2025&lt;/Year&gt;&lt;RecNum&gt;3497&lt;/RecNum&gt;&lt;DisplayText&gt;&lt;style face="superscript"&gt;51&lt;/style&gt;&lt;/DisplayText&gt;&lt;record&gt;&lt;rec-number&gt;3497&lt;/rec-number&gt;&lt;foreign-keys&gt;&lt;key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51</w: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167D97" w:rsidRPr="00790597">
        <w:rPr>
          <w:rFonts w:ascii="Times New Roman" w:hAnsi="Times New Roman" w:cs="Times New Roman"/>
          <w:sz w:val="24"/>
          <w:szCs w:val="24"/>
        </w:rPr>
        <w:t xml:space="preserve">Within the ice matrix, </w:t>
      </w:r>
      <w:r w:rsidR="00167D9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a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mino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and the iminomethyl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radicals that </w:t>
      </w:r>
      <w:r w:rsidRPr="00790597">
        <w:rPr>
          <w:rFonts w:ascii="Times New Roman" w:hAnsi="Times New Roman" w:cs="Times New Roman"/>
          <w:sz w:val="24"/>
          <w:szCs w:val="24"/>
        </w:rPr>
        <w:t xml:space="preserve">adopt a favorable geometry can recombine barrierlessly at 5 K to form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formamidine 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CHNH)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34220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via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reaction (3)</w:t>
      </w:r>
      <w:r w:rsidR="009D21C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; this reaction is 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exoergic by 402</w:t>
      </w:r>
      <w:r w:rsidRPr="00790597">
        <w:rPr>
          <w:rFonts w:ascii="Times New Roman" w:hAnsi="Times New Roman" w:cs="Times New Roman"/>
          <w:sz w:val="24"/>
          <w:szCs w:val="24"/>
        </w:rPr>
        <w:t xml:space="preserve">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.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begin"/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instrText xml:space="preserve"> ADDIN EN.CITE &lt;EndNote&gt;&lt;Cite&gt;&lt;Author&gt;Seasholtz&lt;/Author&gt;&lt;Year&gt;1995&lt;/Year&gt;&lt;RecNum&gt;3807&lt;/RecNum&gt;&lt;DisplayText&gt;&lt;style face="superscript"&gt;51,52&lt;/style&gt;&lt;/DisplayText&gt;&lt;record&gt;&lt;rec-number&gt;3807&lt;/rec-number&gt;&lt;foreign-keys&gt;&lt;key app="EN" db-id="afef2wdxnra5fvedsstvdfs2w0dezf5fsr00"&gt;3807&lt;/key&gt;&lt;/foreign-keys&gt;&lt;ref-type name="Journal Article"&gt;17&lt;/ref-type&gt;&lt;contributors&gt;&lt;authors&gt;&lt;author&gt;Seasholtz, Mary Beth&lt;/author&gt;&lt;author&gt;Thompson, Tyler B.&lt;/author&gt;&lt;author&gt;Rondan, Nelson G.&lt;/author&gt;&lt;/authors&gt;&lt;/contributors&gt;&lt;titles&gt;&lt;title&gt;Energetics of imino compounds calculated at the G2 level of theory for deriving benson&amp;apos;s group contributions&lt;/title&gt;&lt;secondary-title&gt;The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17838-17843&lt;/pages&gt;&lt;volume&gt;99&lt;/volume&gt;&lt;number&gt;51&lt;/number&gt;&lt;dates&gt;&lt;year&gt;1995&lt;/year&gt;&lt;pub-dates&gt;&lt;date&gt;1995/12/01&lt;/date&gt;&lt;/pub-dates&gt;&lt;/dates&gt;&lt;publisher&gt;American Chemical Society&lt;/publisher&gt;&lt;isbn&gt;0022-3654&lt;/isbn&gt;&lt;urls&gt;&lt;related-urls&gt;&lt;url&gt;https://doi.org/10.1021/j100051a007&lt;/url&gt;&lt;/related-urls&gt;&lt;/urls&gt;&lt;electronic-resource-num&gt;10.1021/j100051a007&lt;/electronic-resource-num&gt;&lt;/record&gt;&lt;/Cite&gt;&lt;Cite&gt;&lt;Author&gt;Ruscic&lt;/Author&gt;&lt;Year&gt;2025&lt;/Year&gt;&lt;RecNum&gt;3497&lt;/RecNum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separate"/>
      </w:r>
      <w:hyperlink w:anchor="_ENREF_51" w:tooltip="Ruscic, 2025 #3497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51</w:t>
        </w:r>
      </w:hyperlink>
      <w:r w:rsidR="0017254D" w:rsidRPr="00790597">
        <w:rPr>
          <w:rFonts w:ascii="Times New Roman" w:eastAsia="Times New Roman" w:hAnsi="Times New Roman" w:cs="Times New Roman"/>
          <w:bCs/>
          <w:noProof/>
          <w:color w:val="222222"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52" w:tooltip="Seasholtz, 1995 #3807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52</w:t>
        </w:r>
      </w:hyperlink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end"/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Alternatively, </w:t>
      </w:r>
      <w:r w:rsidR="00695555" w:rsidRPr="00790597">
        <w:rPr>
          <w:rFonts w:ascii="Times New Roman" w:hAnsi="Times New Roman" w:cs="Times New Roman"/>
          <w:sz w:val="24"/>
          <w:szCs w:val="24"/>
        </w:rPr>
        <w:t>electron-irradiated ammonia</w:t>
      </w:r>
      <w:r w:rsidR="00695555" w:rsidRPr="00790597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="00695555" w:rsidRPr="00790597">
        <w:rPr>
          <w:rFonts w:ascii="Times New Roman" w:hAnsi="Times New Roman" w:cs="Times New Roman"/>
          <w:sz w:val="24"/>
          <w:szCs w:val="24"/>
        </w:rPr>
        <w:t xml:space="preserve">methylamine ices </w:t>
      </w:r>
      <w:r w:rsidR="00C056DB" w:rsidRPr="00790597">
        <w:rPr>
          <w:rFonts w:ascii="Times New Roman" w:hAnsi="Times New Roman" w:cs="Times New Roman"/>
          <w:sz w:val="24"/>
          <w:szCs w:val="24"/>
        </w:rPr>
        <w:t>produce</w:t>
      </w:r>
      <w:r w:rsidR="009716BF" w:rsidRPr="00790597">
        <w:rPr>
          <w:rFonts w:ascii="Times New Roman" w:hAnsi="Times New Roman" w:cs="Times New Roman"/>
          <w:sz w:val="24"/>
          <w:szCs w:val="24"/>
        </w:rPr>
        <w:t>s</w:t>
      </w:r>
      <w:r w:rsidR="0069555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Pr="00790597">
        <w:rPr>
          <w:rFonts w:ascii="Times New Roman" w:hAnsi="Times New Roman" w:cs="Times New Roman"/>
          <w:sz w:val="24"/>
          <w:szCs w:val="24"/>
        </w:rPr>
        <w:t xml:space="preserve">methanediamine </w:t>
      </w:r>
      <w:r w:rsidR="004A2337" w:rsidRPr="00790597">
        <w:rPr>
          <w:rFonts w:ascii="Times New Roman" w:hAnsi="Times New Roman" w:cs="Times New Roman"/>
          <w:sz w:val="24"/>
          <w:szCs w:val="24"/>
        </w:rPr>
        <w:t>(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="004A2337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4A2337" w:rsidRPr="00790597">
        <w:rPr>
          <w:rFonts w:ascii="Times New Roman" w:hAnsi="Times New Roman" w:cs="Times New Roman"/>
          <w:sz w:val="24"/>
          <w:szCs w:val="24"/>
        </w:rPr>
        <w:t>)</w:t>
      </w:r>
      <w:r w:rsidR="00C056DB" w:rsidRPr="00790597">
        <w:rPr>
          <w:rFonts w:ascii="Times New Roman" w:hAnsi="Times New Roman" w:cs="Times New Roman"/>
          <w:sz w:val="24"/>
          <w:szCs w:val="24"/>
        </w:rPr>
        <w:t>,</w:t>
      </w:r>
      <w:hyperlink w:anchor="_ENREF_50" w:tooltip="Marks, 2022 #2799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&lt;EndNote&gt;&lt;Cite&gt;&lt;Author&gt;Marks&lt;/Author&gt;&lt;Year&gt;2022&lt;/Year&gt;&lt;RecNum&gt;2799&lt;/RecNum&gt;&lt;DisplayText&gt;&lt;style face="superscript"&gt;50&lt;/style&gt;&lt;/DisplayText&gt;&lt;record&gt;&lt;rec-number&gt;2799&lt;/rec-number&gt;&lt;foreign-keys&gt;&lt;key app="EN" db-id="afef2wdxnra5fvedsstvdfs2w0dezf5fsr00"&gt;2799&lt;/key&gt;&lt;/foreign-keys&gt;&lt;ref-type name="Journal Article"&gt;17&lt;/ref-type&gt;&lt;contributors&gt;&lt;authors&gt;&lt;author&gt;Marks, Joshua H.&lt;/author&gt;&lt;author&gt;Wang, Jia&lt;/author&gt;&lt;author&gt;Fortenberry, Ryan C.&lt;/author&gt;&lt;author&gt;Kaiser, Ralf I.&lt;/author&gt;&lt;/authors&gt;&lt;/contributors&gt;&lt;titles&gt;&lt;title&gt;&lt;style face="normal" font="default" size="100%"&gt;Preparation of methanediamine (CH&lt;/style&gt;&lt;style face="subscript" font="default" size="100%"&gt;2&lt;/style&gt;&lt;style face="normal" font="default" size="100%"&gt;(NH&lt;/style&gt;&lt;style face="subscript" font="default" size="100%"&gt;2&lt;/style&gt;&lt;style face="normal" font="default" size="100%"&gt;)&lt;/style&gt;&lt;style face="subscript" font="default" size="100%"&gt;2&lt;/style&gt;&lt;style face="normal" font="default" size="100%"&gt;—A precursor to nucleobases in the interstellar medium&lt;/style&gt;&lt;/title&gt;&lt;secondary-title&gt;Proceedings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e2217329119&lt;/pages&gt;&lt;volume&gt;119&lt;/volume&gt;&lt;number&gt;51&lt;/number&gt;&lt;dates&gt;&lt;year&gt;2022&lt;/year&gt;&lt;/dates&gt;&lt;urls&gt;&lt;related-urls&gt;&lt;url&gt;https://www.pnas.org/doi/abs/10.1073/pnas.2217329119&lt;/url&gt;&lt;/related-urls&gt;&lt;/urls&gt;&lt;electronic-resource-num&gt;doi:10.1073/pnas.2217329119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50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C056D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which </w:t>
      </w:r>
      <w:r w:rsidR="00EF4981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can </w:t>
      </w:r>
      <w:r w:rsidR="0066633A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subsequently </w:t>
      </w:r>
      <w:r w:rsidR="00C056D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form </w:t>
      </w:r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formamidine </w:t>
      </w:r>
      <w:r w:rsidR="0066633A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via</w:t>
      </w:r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4A2337" w:rsidRPr="00790597">
        <w:rPr>
          <w:rFonts w:ascii="Times New Roman" w:hAnsi="Times New Roman" w:cs="Times New Roman"/>
          <w:sz w:val="24"/>
          <w:szCs w:val="24"/>
        </w:rPr>
        <w:t xml:space="preserve">unimolecular decomposition </w:t>
      </w:r>
      <w:r w:rsidR="00D9648B" w:rsidRPr="00790597">
        <w:rPr>
          <w:rFonts w:ascii="Times New Roman" w:hAnsi="Times New Roman" w:cs="Times New Roman"/>
          <w:sz w:val="24"/>
          <w:szCs w:val="24"/>
        </w:rPr>
        <w:t>(</w:t>
      </w:r>
      <w:r w:rsidR="004A2337" w:rsidRPr="00790597">
        <w:rPr>
          <w:rFonts w:ascii="Times New Roman" w:hAnsi="Times New Roman" w:cs="Times New Roman"/>
          <w:sz w:val="24"/>
          <w:szCs w:val="24"/>
        </w:rPr>
        <w:t xml:space="preserve">reaction </w:t>
      </w:r>
      <w:r w:rsidR="00650336" w:rsidRPr="00790597">
        <w:rPr>
          <w:rFonts w:ascii="Times New Roman" w:hAnsi="Times New Roman" w:cs="Times New Roman"/>
          <w:sz w:val="24"/>
          <w:szCs w:val="24"/>
        </w:rPr>
        <w:t>(</w:t>
      </w:r>
      <w:r w:rsidR="004A2337" w:rsidRPr="00790597">
        <w:rPr>
          <w:rFonts w:ascii="Times New Roman" w:hAnsi="Times New Roman" w:cs="Times New Roman"/>
          <w:sz w:val="24"/>
          <w:szCs w:val="24"/>
        </w:rPr>
        <w:t>4</w:t>
      </w:r>
      <w:r w:rsidR="00650336" w:rsidRPr="00790597">
        <w:rPr>
          <w:rFonts w:ascii="Times New Roman" w:hAnsi="Times New Roman" w:cs="Times New Roman"/>
          <w:sz w:val="24"/>
          <w:szCs w:val="24"/>
        </w:rPr>
        <w:t>)</w:t>
      </w:r>
      <w:r w:rsidR="00D9648B" w:rsidRPr="00790597">
        <w:rPr>
          <w:rFonts w:ascii="Times New Roman" w:hAnsi="Times New Roman" w:cs="Times New Roman"/>
          <w:sz w:val="24"/>
          <w:szCs w:val="24"/>
        </w:rPr>
        <w:t>)</w:t>
      </w:r>
      <w:r w:rsidR="004A2337" w:rsidRPr="00790597">
        <w:rPr>
          <w:rFonts w:ascii="Times New Roman" w:hAnsi="Times New Roman" w:cs="Times New Roman"/>
          <w:sz w:val="24"/>
          <w:szCs w:val="24"/>
        </w:rPr>
        <w:t>, an endoergic process requiring 4</w:t>
      </w:r>
      <w:r w:rsidR="00A836F5" w:rsidRPr="00790597">
        <w:rPr>
          <w:rFonts w:ascii="Times New Roman" w:hAnsi="Times New Roman" w:cs="Times New Roman"/>
          <w:sz w:val="24"/>
          <w:szCs w:val="24"/>
        </w:rPr>
        <w:t>79</w:t>
      </w:r>
      <w:r w:rsidR="004A2337" w:rsidRPr="00790597">
        <w:rPr>
          <w:rFonts w:ascii="Times New Roman" w:hAnsi="Times New Roman" w:cs="Times New Roman"/>
          <w:sz w:val="24"/>
          <w:szCs w:val="24"/>
        </w:rPr>
        <w:t xml:space="preserve"> mol</w:t>
      </w:r>
      <w:r w:rsidR="004A2337"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5A0F5D" w:rsidRPr="00790597">
        <w:rPr>
          <w:rFonts w:ascii="Times New Roman" w:hAnsi="Times New Roman" w:cs="Times New Roman"/>
          <w:sz w:val="24"/>
          <w:szCs w:val="24"/>
        </w:rPr>
        <w:t>.</w:t>
      </w:r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begin"/>
      </w:r>
      <w:r w:rsidR="0017254D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instrText xml:space="preserve"> ADDIN EN.CITE &lt;EndNote&gt;&lt;Cite&gt;&lt;Author&gt;Seasholtz&lt;/Author&gt;&lt;Year&gt;1995&lt;/Year&gt;&lt;RecNum&gt;3807&lt;/RecNum&gt;&lt;DisplayText&gt;&lt;style face="superscript"&gt;51,52&lt;/style&gt;&lt;/DisplayText&gt;&lt;record&gt;&lt;rec-number&gt;3807&lt;/rec-number&gt;&lt;foreign-keys&gt;&lt;key app="EN" db-id="afef2wdxnra5fvedsstvdfs2w0dezf5fsr00"&gt;3807&lt;/key&gt;&lt;/foreign-keys&gt;&lt;ref-type name="Journal Article"&gt;17&lt;/ref-type&gt;&lt;contributors&gt;&lt;authors&gt;&lt;author&gt;Seasholtz, Mary Beth&lt;/author&gt;&lt;author&gt;Thompson, Tyler B.&lt;/author&gt;&lt;author&gt;Rondan, Nelson G.&lt;/author&gt;&lt;/authors&gt;&lt;/contributors&gt;&lt;titles&gt;&lt;title&gt;Energetics of imino compounds calculated at the G2 level of theory for deriving benson&amp;apos;s group contributions&lt;/title&gt;&lt;secondary-title&gt;The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17838-17843&lt;/pages&gt;&lt;volume&gt;99&lt;/volume&gt;&lt;number&gt;51&lt;/number&gt;&lt;dates&gt;&lt;year&gt;1995&lt;/year&gt;&lt;pub-dates&gt;&lt;date&gt;1995/12/01&lt;/date&gt;&lt;/pub-dates&gt;&lt;/dates&gt;&lt;publisher&gt;American Chemical Society&lt;/publisher&gt;&lt;isbn&gt;0022-3654&lt;/isbn&gt;&lt;urls&gt;&lt;related-urls&gt;&lt;url&gt;https://doi.org/10.1021/j100051a007&lt;/url&gt;&lt;/related-urls&gt;&lt;/urls&gt;&lt;electronic-resource-num&gt;10.1021/j100051a007&lt;/electronic-resource-num&gt;&lt;/record&gt;&lt;/Cite&gt;&lt;Cite&gt;&lt;Author&gt;Ruscic&lt;/Author&gt;&lt;Year&gt;2025&lt;/Year&gt;&lt;RecNum&gt;3497&lt;/RecNum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separate"/>
      </w:r>
      <w:hyperlink w:anchor="_ENREF_51" w:tooltip="Ruscic, 2025 #3497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51</w:t>
        </w:r>
      </w:hyperlink>
      <w:r w:rsidR="0017254D" w:rsidRPr="00790597">
        <w:rPr>
          <w:rFonts w:ascii="Times New Roman" w:eastAsia="Times New Roman" w:hAnsi="Times New Roman" w:cs="Times New Roman"/>
          <w:bCs/>
          <w:noProof/>
          <w:color w:val="222222"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52" w:tooltip="Seasholtz, 1995 #3807" w:history="1"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52</w:t>
        </w:r>
      </w:hyperlink>
      <w:r w:rsidR="004A2337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fldChar w:fldCharType="end"/>
      </w:r>
    </w:p>
    <w:p w14:paraId="40E26DDB" w14:textId="1EBC0F09" w:rsidR="007D023B" w:rsidRPr="00790597" w:rsidRDefault="007D023B" w:rsidP="007D023B">
      <w:pPr>
        <w:spacing w:after="240" w:line="240" w:lineRule="auto"/>
        <w:ind w:left="144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 xml:space="preserve">3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 xml:space="preserve">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+ 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+ 444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5E686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1</w:t>
      </w:r>
      <w:r w:rsidR="005E686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</w:p>
    <w:p w14:paraId="499D3F61" w14:textId="62911712" w:rsidR="007D023B" w:rsidRPr="00790597" w:rsidRDefault="007D023B" w:rsidP="007D023B">
      <w:pPr>
        <w:spacing w:after="240" w:line="240" w:lineRule="auto"/>
        <w:ind w:left="144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 → CHNH + 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+ 395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DA1C3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2</w:t>
      </w:r>
      <w:r w:rsidR="00DA1C3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</w:p>
    <w:p w14:paraId="30953765" w14:textId="34C3632C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 xml:space="preserve">2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+ CHNH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– 402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E25E9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3</w:t>
      </w:r>
      <w:r w:rsidR="00E25E9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</w:p>
    <w:p w14:paraId="677AD849" w14:textId="562CEADA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 +</w:t>
      </w:r>
      <w:r w:rsidRPr="00790597">
        <w:rPr>
          <w:rFonts w:ascii="Times New Roman" w:hAnsi="Times New Roman" w:cs="Times New Roman"/>
          <w:sz w:val="24"/>
          <w:szCs w:val="24"/>
        </w:rPr>
        <w:t xml:space="preserve"> 2H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+ 4</w:t>
      </w:r>
      <w:r w:rsidR="0004789D" w:rsidRPr="00790597">
        <w:rPr>
          <w:rFonts w:ascii="Times New Roman" w:hAnsi="Times New Roman" w:cs="Times New Roman"/>
          <w:sz w:val="24"/>
          <w:szCs w:val="24"/>
        </w:rPr>
        <w:t>79</w:t>
      </w:r>
      <w:r w:rsidRPr="00790597">
        <w:rPr>
          <w:rFonts w:ascii="Times New Roman" w:hAnsi="Times New Roman" w:cs="Times New Roman"/>
          <w:sz w:val="24"/>
          <w:szCs w:val="24"/>
        </w:rPr>
        <w:t xml:space="preserve">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A52EF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4</w:t>
      </w:r>
      <w:r w:rsidR="00A52EF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</w:t>
      </w:r>
    </w:p>
    <w:p w14:paraId="6EC84401" w14:textId="65ED03B7" w:rsidR="007D023B" w:rsidRPr="00790597" w:rsidRDefault="00F0153A" w:rsidP="007D023B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bCs/>
          <w:i/>
          <w:iCs/>
          <w:color w:val="222222"/>
          <w:kern w:val="0"/>
          <w:sz w:val="24"/>
          <w:szCs w:val="24"/>
          <w:lang w:eastAsia="en-US"/>
          <w14:ligatures w14:val="none"/>
        </w:rPr>
        <w:lastRenderedPageBreak/>
        <w:t>Second</w:t>
      </w:r>
      <w:r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, t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he decomposition of formamidine produce</w:t>
      </w:r>
      <w:r w:rsidR="008F059E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s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CA7156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the 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methyl, aminoimino- (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CNH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) radical </w:t>
      </w:r>
      <w:r w:rsidR="001E37AE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through </w:t>
      </w:r>
      <w:r w:rsidR="00313D0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reaction 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313D0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5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313D0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or the amidogen, aminomethylene- (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) radical </w:t>
      </w:r>
      <w:r w:rsidR="001E37AE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via </w:t>
      </w:r>
      <w:r w:rsidR="00313D0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reaction 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313D09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6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9D21C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processes 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which are endoergic by </w:t>
      </w:r>
      <w:r w:rsidR="007D023B" w:rsidRPr="00790597">
        <w:rPr>
          <w:rFonts w:ascii="Times New Roman" w:hAnsi="Times New Roman" w:cs="Times New Roman"/>
          <w:sz w:val="24"/>
          <w:szCs w:val="24"/>
        </w:rPr>
        <w:t>359 and 336 kJ mol</w:t>
      </w:r>
      <w:r w:rsidR="007D023B"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, respectively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hyperlink w:anchor="_ENREF_51" w:tooltip="Ruscic, 2025 #3497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>
            <w:fldData xml:space="preserve">PEVuZE5vdGU+PENpdGU+PEF1dGhvcj5NZWFkczwvQXV0aG9yPjxZZWFyPjE5OTM8L1llYXI+PFJl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</w:fldData>
          </w:fldCha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>
            <w:fldData xml:space="preserve">PEVuZE5vdGU+PENpdGU+PEF1dGhvcj5NZWFkczwvQXV0aG9yPjxZZWFyPjE5OTM8L1llYXI+PFJl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</w:fldData>
          </w:fldCha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EN.CITE.DATA 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51-53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D023B" w:rsidRPr="00790597">
        <w:rPr>
          <w:rFonts w:ascii="Times New Roman" w:hAnsi="Times New Roman" w:cs="Times New Roman"/>
          <w:sz w:val="24"/>
          <w:szCs w:val="24"/>
        </w:rPr>
        <w:t xml:space="preserve">Once formed, 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these radicals become trapped </w:t>
      </w:r>
      <w:r w:rsidR="00CA4A18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in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the ice matrix at 5 K due to limited molecular mobility,</w:t>
      </w:r>
      <w:hyperlink w:anchor="_ENREF_54" w:tooltip="Wang, 2024 #3405" w:history="1"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&lt;EndNote&gt;&lt;Cite&gt;&lt;Author&gt;Wang&lt;/Author&gt;&lt;Year&gt;2024&lt;/Year&gt;&lt;RecNum&gt;3405&lt;/RecNum&gt;&lt;DisplayText&gt;&lt;style face="superscript"&gt;54&lt;/style&gt;&lt;/DisplayText&gt;&lt;record&gt;&lt;rec-number&gt;3405&lt;/rec-number&gt;&lt;foreign-keys&gt;&lt;key app="EN" db-id="afef2wdxnra5fvedsstvdfs2w0dezf5fsr00"&gt;3405&lt;/key&gt;&lt;/foreign-keys&gt;&lt;ref-type name="Journal Article"&gt;17&lt;/ref-type&gt;&lt;contributors&gt;&lt;authors&gt;&lt;author&gt;Wang, Jia&lt;/author&gt;&lt;author&gt;Zhang, Chaojiang&lt;/author&gt;&lt;author&gt;Marks, Joshua H.&lt;/author&gt;&lt;author&gt;Evseev, Mikhail M.&lt;/author&gt;&lt;author&gt;Kuznetsov, Oleg V.&lt;/author&gt;&lt;author&gt;Antonov, Ivan O.&lt;/author&gt;&lt;author&gt;Kaiser, Ralf I.&lt;/author&gt;&lt;/authors&gt;&lt;/contributors&gt;&lt;titles&gt;&lt;title&gt;Interstellar formation of lactaldehyde, a key intermediate in the methylglyoxal pathway&lt;/title&gt;&lt;secondary-title&gt;Nature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10189&lt;/pages&gt;&lt;volume&gt;15&lt;/volume&gt;&lt;number&gt;1&lt;/number&gt;&lt;dates&gt;&lt;year&gt;2024&lt;/year&gt;&lt;pub-dates&gt;&lt;date&gt;2024/11/24&lt;/date&gt;&lt;/pub-dates&gt;&lt;/dates&gt;&lt;isbn&gt;2041-1723&lt;/isbn&gt;&lt;urls&gt;&lt;related-urls&gt;&lt;url&gt;https://doi.org/10.1038/s41467-024-54562-x&lt;/url&gt;&lt;/related-urls&gt;&lt;/urls&gt;&lt;electronic-resource-num&gt;10.1038/s41467-024-54562-x&lt;/electronic-resource-num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bCs/>
            <w:noProof/>
            <w:color w:val="222222"/>
            <w:kern w:val="0"/>
            <w:sz w:val="24"/>
            <w:szCs w:val="24"/>
            <w:vertAlign w:val="superscript"/>
            <w:lang w:eastAsia="en-US"/>
            <w14:ligatures w14:val="none"/>
          </w:rPr>
          <w:t>54</w:t>
        </w:r>
        <w:r w:rsidR="00317DAF" w:rsidRPr="00790597">
          <w:rPr>
            <w:rFonts w:ascii="Times New Roman" w:eastAsia="Times New Roman" w:hAnsi="Times New Roman" w:cs="Times New Roman"/>
            <w:bCs/>
            <w:color w:val="222222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</w:t>
      </w:r>
      <w:r w:rsidR="005E03CA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serving</w:t>
      </w:r>
      <w:r w:rsidR="007D023B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 xml:space="preserve"> as precursors </w:t>
      </w:r>
      <w:r w:rsidR="00751A3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to yield </w:t>
      </w:r>
      <w:r w:rsidR="007D023B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2362F" w:rsidRPr="0079059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924E2" w:rsidRPr="00790597">
        <w:rPr>
          <w:rFonts w:ascii="Times New Roman" w:hAnsi="Times New Roman" w:cs="Times New Roman"/>
          <w:sz w:val="24"/>
          <w:szCs w:val="24"/>
        </w:rPr>
        <w:t xml:space="preserve">through 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N–H (reaction 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7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</w:t>
      </w:r>
      <w:r w:rsidR="00743D4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or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C–H (reaction 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8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</w:t>
      </w:r>
      <w:r w:rsidR="001C08E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bond 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dissociation</w:t>
      </w:r>
      <w:r w:rsidR="00FD66E0" w:rsidRPr="00790597">
        <w:rPr>
          <w:rFonts w:ascii="Times New Roman" w:hAnsi="Times New Roman" w:cs="Times New Roman"/>
          <w:sz w:val="24"/>
          <w:szCs w:val="24"/>
        </w:rPr>
        <w:t>, which</w:t>
      </w:r>
      <w:r w:rsidR="00A3058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are endoergic by 152 and 176 </w:t>
      </w:r>
      <w:r w:rsidR="007D023B" w:rsidRPr="00790597">
        <w:rPr>
          <w:rFonts w:ascii="Times New Roman" w:hAnsi="Times New Roman" w:cs="Times New Roman"/>
          <w:sz w:val="24"/>
          <w:szCs w:val="24"/>
        </w:rPr>
        <w:t>kJ mol</w:t>
      </w:r>
      <w:r w:rsidR="007D023B"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 respectively</w:t>
      </w:r>
      <w:r w:rsidR="00DC4F8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begin"/>
      </w:r>
      <w:r w:rsidR="0017254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instrText xml:space="preserve"> ADDIN EN.CITE &lt;EndNote&gt;&lt;Cite&gt;&lt;Author&gt;Meads&lt;/Author&gt;&lt;Year&gt;1993&lt;/Year&gt;&lt;RecNum&gt;3808&lt;/RecNum&gt;&lt;DisplayText&gt;&lt;style face="superscript"&gt;51,53&lt;/style&gt;&lt;/DisplayText&gt;&lt;record&gt;&lt;rec-number&gt;3808&lt;/rec-number&gt;&lt;foreign-keys&gt;&lt;key app="EN" db-id="afef2wdxnra5fvedsstvdfs2w0dezf5fsr00"&gt;3808&lt;/key&gt;&lt;/foreign-keys&gt;&lt;ref-type name="Journal Article"&gt;17&lt;/ref-type&gt;&lt;contributors&gt;&lt;authors&gt;&lt;author&gt;Meads, Roger F.&lt;/author&gt;&lt;author&gt;Maclagan, Robert G. A. R.&lt;/author&gt;&lt;author&gt;Phillips, Leon F.&lt;/author&gt;&lt;/authors&gt;&lt;/contributors&gt;&lt;titles&gt;&lt;title&gt;&lt;style face="normal" font="default" size="100%"&gt;Kinetics, energetics, and dynamics of the reactions of cyanogen with ammonia and ammonia-d&lt;/style&gt;&lt;style face="subscript" font="default" size="100%"&gt;3&lt;/style&gt;&lt;/title&gt;&lt;secondary-title&gt;The Journal of Physical Chemistry&lt;/secondary-title&gt;&lt;/titles&gt;&lt;periodical&gt;&lt;full-title&gt;The Journal of Physical Chemistry&lt;/full-title&gt;&lt;abbr-1&gt;J. Phys. Chem.&lt;/abbr-1&gt;&lt;abbr-2&gt;JPhCh&lt;/abbr-2&gt;&lt;/periodical&gt;&lt;pages&gt;3257-3265&lt;/pages&gt;&lt;volume&gt;97&lt;/volume&gt;&lt;number&gt;13&lt;/number&gt;&lt;dates&gt;&lt;year&gt;1993&lt;/year&gt;&lt;pub-dates&gt;&lt;date&gt;1993/04/01&lt;/date&gt;&lt;/pub-dates&gt;&lt;/dates&gt;&lt;publisher&gt;American Chemical Society&lt;/publisher&gt;&lt;isbn&gt;0022-3654&lt;/isbn&gt;&lt;urls&gt;&lt;related-urls&gt;&lt;url&gt;https://doi.org/10.1021/j100115a029&lt;/url&gt;&lt;/related-urls&gt;&lt;/urls&gt;&lt;electronic-resource-num&gt;10.1021/j100115a029&lt;/electronic-resource-num&gt;&lt;/record&gt;&lt;/Cite&gt;&lt;Cite&gt;&lt;Author&gt;Ruscic&lt;/Author&gt;&lt;Year&gt;2025&lt;/Year&gt;&lt;RecNum&gt;3497&lt;/RecNum&gt;&lt;record&gt;&lt;rec-number&gt;3497&lt;/rec-number&gt;&lt;foreign-keys&gt;&lt;key app="EN" db-id="afef2wdxnra5fvedsstvdfs2w0dezf5fsr00"&gt;3497&lt;/key&gt;&lt;/foreign-keys&gt;&lt;ref-type name="Book"&gt;6&lt;/ref-type&gt;&lt;contributors&gt;&lt;authors&gt;&lt;author&gt;Ruscic, B.&lt;/author&gt;&lt;author&gt;Bross, H.&lt;/author&gt;&lt;/authors&gt;&lt;/contributors&gt;&lt;titles&gt;&lt;title&gt;Active Thermochemical Tables (ATcT) values based on ver. 1.220 of the Thermochemical Network&lt;/title&gt;&lt;/titles&gt;&lt;section&gt;available at ATcT.anl.gov [DOI: 10.17038/CSE/2568691]&lt;/section&gt;&lt;dates&gt;&lt;year&gt;2025&lt;/year&gt;&lt;pub-dates&gt;&lt;date&gt;2016&lt;/date&gt;&lt;/pub-dates&gt;&lt;/dates&gt;&lt;pub-location&gt;Argonne National Laboratory&lt;/pub-location&gt;&lt;urls&gt;&lt;/urls&gt;&lt;/record&gt;&lt;/Cite&gt;&lt;/EndNote&gt;</w:instrText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separate"/>
      </w:r>
      <w:hyperlink w:anchor="_ENREF_51" w:tooltip="Ruscic, 2025 #3497" w:history="1"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51</w:t>
        </w:r>
      </w:hyperlink>
      <w:r w:rsidR="0017254D" w:rsidRPr="00790597">
        <w:rPr>
          <w:rFonts w:ascii="Times New Roman" w:eastAsia="Times New Roman" w:hAnsi="Times New Roman" w:cs="Times New Roman"/>
          <w:noProof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53" w:tooltip="Meads, 1993 #3808" w:history="1"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53</w:t>
        </w:r>
      </w:hyperlink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end"/>
      </w:r>
      <w:r w:rsidR="007D023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DC4F8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</w:t>
      </w:r>
      <w:r w:rsidR="007D023B" w:rsidRPr="00790597">
        <w:rPr>
          <w:rFonts w:ascii="Times New Roman" w:hAnsi="Times New Roman" w:cs="Times New Roman"/>
          <w:sz w:val="24"/>
          <w:szCs w:val="24"/>
        </w:rPr>
        <w:t xml:space="preserve">hese energies can be provided </w:t>
      </w:r>
      <w:r w:rsidR="003E3973" w:rsidRPr="00790597">
        <w:rPr>
          <w:rFonts w:ascii="Times New Roman" w:hAnsi="Times New Roman" w:cs="Times New Roman"/>
          <w:sz w:val="24"/>
          <w:szCs w:val="24"/>
        </w:rPr>
        <w:t xml:space="preserve">by </w:t>
      </w:r>
      <w:r w:rsidR="007D023B" w:rsidRPr="00790597">
        <w:rPr>
          <w:rFonts w:ascii="Times New Roman" w:hAnsi="Times New Roman" w:cs="Times New Roman"/>
          <w:sz w:val="24"/>
          <w:szCs w:val="24"/>
        </w:rPr>
        <w:t xml:space="preserve">GCR-induced secondary electrons, highlighting the </w:t>
      </w:r>
      <w:r w:rsidR="000E082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pivotal </w:t>
      </w:r>
      <w:r w:rsidR="007D023B" w:rsidRPr="00790597">
        <w:rPr>
          <w:rFonts w:ascii="Times New Roman" w:hAnsi="Times New Roman" w:cs="Times New Roman"/>
          <w:sz w:val="24"/>
          <w:szCs w:val="24"/>
        </w:rPr>
        <w:t>role of non-equilibrium chemistry</w:t>
      </w:r>
      <w:r w:rsidR="00E717B7" w:rsidRPr="00790597">
        <w:rPr>
          <w:rFonts w:ascii="Times New Roman" w:hAnsi="Times New Roman" w:cs="Times New Roman"/>
          <w:sz w:val="24"/>
          <w:szCs w:val="24"/>
        </w:rPr>
        <w:t xml:space="preserve"> in the </w:t>
      </w:r>
      <w:r w:rsidR="00B8138B" w:rsidRPr="00790597">
        <w:rPr>
          <w:rFonts w:ascii="Times New Roman" w:hAnsi="Times New Roman" w:cs="Times New Roman"/>
          <w:sz w:val="24"/>
          <w:szCs w:val="24"/>
        </w:rPr>
        <w:t xml:space="preserve">synthesis </w:t>
      </w:r>
      <w:r w:rsidR="00E717B7" w:rsidRPr="00790597">
        <w:rPr>
          <w:rFonts w:ascii="Times New Roman" w:hAnsi="Times New Roman" w:cs="Times New Roman"/>
          <w:sz w:val="24"/>
          <w:szCs w:val="24"/>
        </w:rPr>
        <w:t xml:space="preserve">of </w:t>
      </w:r>
      <w:r w:rsidR="00E717B7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7D023B" w:rsidRPr="00790597">
        <w:rPr>
          <w:rFonts w:ascii="Times New Roman" w:hAnsi="Times New Roman" w:cs="Times New Roman"/>
          <w:sz w:val="24"/>
          <w:szCs w:val="24"/>
        </w:rPr>
        <w:t xml:space="preserve"> in interstellar ices.</w:t>
      </w:r>
      <w:r w:rsidR="004006F8" w:rsidRPr="00790597">
        <w:rPr>
          <w:rFonts w:ascii="Times New Roman" w:hAnsi="Times New Roman" w:cs="Times New Roman"/>
          <w:sz w:val="24"/>
          <w:szCs w:val="24"/>
        </w:rPr>
        <w:t xml:space="preserve"> We note that the </w:t>
      </w:r>
      <w:r w:rsidR="004006F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ammonia–methylamine </w:t>
      </w:r>
      <w:r w:rsidR="004006F8" w:rsidRPr="00790597">
        <w:rPr>
          <w:rFonts w:ascii="Times New Roman" w:hAnsi="Times New Roman" w:cs="Times New Roman"/>
          <w:sz w:val="24"/>
          <w:szCs w:val="24"/>
        </w:rPr>
        <w:t>ice serve</w:t>
      </w:r>
      <w:r w:rsidR="004006F8" w:rsidRPr="00790597">
        <w:rPr>
          <w:rFonts w:ascii="Times New Roman" w:hAnsi="Times New Roman" w:cs="Times New Roman" w:hint="eastAsia"/>
          <w:sz w:val="24"/>
          <w:szCs w:val="24"/>
        </w:rPr>
        <w:t>s</w:t>
      </w:r>
      <w:r w:rsidR="004006F8" w:rsidRPr="00790597">
        <w:rPr>
          <w:rFonts w:ascii="Times New Roman" w:hAnsi="Times New Roman" w:cs="Times New Roman"/>
          <w:sz w:val="24"/>
          <w:szCs w:val="24"/>
        </w:rPr>
        <w:t xml:space="preserve"> as a suitable model system to study low-temperature reaction pathways leading to cyanamide, </w:t>
      </w:r>
      <w:r w:rsidR="004006F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rather than to reproduce the exact relative abundances of these species in interstellar ices.</w:t>
      </w:r>
      <w:r w:rsidR="004006F8" w:rsidRPr="00790597">
        <w:rPr>
          <w:rFonts w:ascii="Times New Roman" w:hAnsi="Times New Roman" w:cs="Times New Roman"/>
          <w:sz w:val="24"/>
          <w:szCs w:val="24"/>
        </w:rPr>
        <w:t xml:space="preserve"> Given that water, carbon monoxide (CO), and carbon dioxide (CO</w:t>
      </w:r>
      <w:r w:rsidR="004006F8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006F8" w:rsidRPr="00790597">
        <w:rPr>
          <w:rFonts w:ascii="Times New Roman" w:hAnsi="Times New Roman" w:cs="Times New Roman"/>
          <w:sz w:val="24"/>
          <w:szCs w:val="24"/>
        </w:rPr>
        <w:t xml:space="preserve">) </w:t>
      </w:r>
      <w:r w:rsidR="004006F8" w:rsidRPr="00790597">
        <w:rPr>
          <w:rFonts w:ascii="Times New Roman" w:eastAsia="Times New Roman" w:hAnsi="Times New Roman" w:cs="Times New Roman"/>
          <w:sz w:val="24"/>
          <w:szCs w:val="24"/>
        </w:rPr>
        <w:t xml:space="preserve">are major </w:t>
      </w:r>
      <w:r w:rsidR="004006F8" w:rsidRPr="00790597">
        <w:rPr>
          <w:rFonts w:ascii="Times New Roman" w:hAnsi="Times New Roman" w:cs="Times New Roman"/>
          <w:sz w:val="24"/>
          <w:szCs w:val="24"/>
        </w:rPr>
        <w:t>components of interstellar ices,</w:t>
      </w:r>
      <w:r w:rsidR="004006F8" w:rsidRPr="0079059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="004006F8" w:rsidRPr="00790597">
        <w:rPr>
          <w:rFonts w:ascii="Times New Roman" w:eastAsia="Times New Roman" w:hAnsi="Times New Roman" w:cs="Times New Roman"/>
          <w:sz w:val="24"/>
          <w:szCs w:val="24"/>
        </w:rPr>
        <w:t xml:space="preserve">future experiments can investigate the formation of </w:t>
      </w:r>
      <w:r w:rsidR="004006F8" w:rsidRPr="00790597">
        <w:rPr>
          <w:rFonts w:ascii="Times New Roman" w:hAnsi="Times New Roman" w:cs="Times New Roman"/>
          <w:sz w:val="24"/>
          <w:szCs w:val="24"/>
        </w:rPr>
        <w:t>cyanamide</w:t>
      </w:r>
      <w:r w:rsidR="004006F8" w:rsidRPr="00790597">
        <w:rPr>
          <w:rFonts w:ascii="Times New Roman" w:eastAsia="Times New Roman" w:hAnsi="Times New Roman" w:cs="Times New Roman"/>
          <w:sz w:val="24"/>
          <w:szCs w:val="24"/>
        </w:rPr>
        <w:t xml:space="preserve"> in more complex ice mixtures containing these compounds. </w:t>
      </w:r>
      <w:r w:rsidR="004006F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In irradiated ammonia–methylamine–water ices,</w:t>
      </w:r>
      <w:r w:rsidR="004006F8" w:rsidRPr="00790597">
        <w:rPr>
          <w:rFonts w:ascii="Times New Roman" w:hAnsi="Times New Roman" w:cs="Times New Roman"/>
          <w:sz w:val="24"/>
          <w:szCs w:val="24"/>
        </w:rPr>
        <w:t xml:space="preserve"> hydroxyl (OH) radical formed from water may react with amino and iminomethyl radicals to yield hydroxylamine (NH</w:t>
      </w:r>
      <w:r w:rsidR="004006F8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006F8" w:rsidRPr="00790597">
        <w:rPr>
          <w:rFonts w:ascii="Times New Roman" w:hAnsi="Times New Roman" w:cs="Times New Roman"/>
          <w:sz w:val="24"/>
          <w:szCs w:val="24"/>
        </w:rPr>
        <w:t>OH)</w:t>
      </w:r>
      <w:hyperlink w:anchor="_ENREF_55" w:tooltip="Zheng, 2010 #3853" w:history="1"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&lt;EndNote&gt;&lt;Cite&gt;&lt;Author&gt;Zheng&lt;/Author&gt;&lt;Year&gt;2010&lt;/Year&gt;&lt;RecNum&gt;3853&lt;/RecNum&gt;&lt;DisplayText&gt;&lt;style face="superscript"&gt;55&lt;/style&gt;&lt;/DisplayText&gt;&lt;record&gt;&lt;rec-number&gt;3853&lt;/rec-number&gt;&lt;foreign-keys&gt;&lt;key app="EN" db-id="afef2wdxnra5fvedsstvdfs2w0dezf5fsr00"&gt;3853&lt;/key&gt;&lt;/foreign-keys&gt;&lt;ref-type name="Journal Article"&gt;17&lt;/ref-type&gt;&lt;contributors&gt;&lt;authors&gt;&lt;author&gt;Zheng, Weijun&lt;/author&gt;&lt;author&gt;Kaiser, Ralf I.&lt;/author&gt;&lt;/authors&gt;&lt;/contributors&gt;&lt;titles&gt;&lt;title&gt;&lt;style face="normal" font="default" size="100%"&gt;Formation of hydroxylamine (NH&lt;/style&gt;&lt;style face="subscript" font="default" size="100%"&gt;2&lt;/style&gt;&lt;style face="normal" font="default" size="100%"&gt;OH) in electron-irradiated ammonia−water ices&lt;/style&gt;&lt;/title&gt;&lt;secondary-title&gt;The Journal of Physical Chemistry A&lt;/secondary-title&gt;&lt;/titles&gt;&lt;periodical&gt;&lt;full-title&gt;The Journal of Physical Chemistry A&lt;/full-title&gt;&lt;abbr-1&gt;J. Phys. Chem. A&lt;/abbr-1&gt;&lt;abbr-2&gt;JPCA&lt;/abbr-2&gt;&lt;/periodical&gt;&lt;pages&gt;5251-5255&lt;/pages&gt;&lt;volume&gt;114&lt;/volume&gt;&lt;number&gt;16&lt;/number&gt;&lt;dates&gt;&lt;year&gt;2010&lt;/year&gt;&lt;pub-dates&gt;&lt;date&gt;2010/04/29&lt;/date&gt;&lt;/pub-dates&gt;&lt;/dates&gt;&lt;publisher&gt;American Chemical Society&lt;/publisher&gt;&lt;isbn&gt;1089-5639&lt;/isbn&gt;&lt;urls&gt;&lt;related-urls&gt;&lt;url&gt;https://doi.org/10.1021/jp911946m&lt;/url&gt;&lt;/related-urls&gt;&lt;/urls&gt;&lt;electronic-resource-num&gt;10.1021/jp911946m&lt;/electronic-resource-num&gt;&lt;/record&gt;&lt;/Cite&gt;&lt;/EndNote&gt;</w:instrTex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17DAF" w:rsidRPr="0079059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55</w:t>
        </w:r>
        <w:r w:rsidR="00317DAF" w:rsidRPr="00790597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006F8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4006F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and methanimidic acid (HOCHNH), respectively</w:t>
      </w:r>
      <w:r w:rsidR="004006F8" w:rsidRPr="00790597">
        <w:rPr>
          <w:rFonts w:ascii="Times New Roman" w:hAnsi="Times New Roman" w:cs="Times New Roman"/>
          <w:sz w:val="24"/>
          <w:szCs w:val="24"/>
        </w:rPr>
        <w:t>, thereby competing with the formation pathways leading to formamidine, the precursor to cyanamide.</w:t>
      </w:r>
    </w:p>
    <w:p w14:paraId="13E5D240" w14:textId="5CDBF590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CNH + 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+ 359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5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</w:p>
    <w:p w14:paraId="72BFACB3" w14:textId="49555590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CHNH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 + 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+ 336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6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</w:p>
    <w:p w14:paraId="3E514BDC" w14:textId="6F49E91E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CNH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CN (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 + H,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+ 152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7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</w:p>
    <w:p w14:paraId="4FD80213" w14:textId="410CF40D" w:rsidR="007D023B" w:rsidRPr="00790597" w:rsidRDefault="007D023B" w:rsidP="007D023B">
      <w:pPr>
        <w:spacing w:after="240" w:line="240" w:lineRule="auto"/>
        <w:ind w:left="720" w:firstLine="72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CHN → NH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CN (</w:t>
      </w:r>
      <w:r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 + H,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Pr="00790597">
        <w:rPr>
          <w:rFonts w:ascii="Times New Roman" w:hAnsi="Times New Roman" w:cs="Times New Roman"/>
          <w:sz w:val="24"/>
          <w:szCs w:val="24"/>
        </w:rPr>
        <w:t>∆</w:t>
      </w:r>
      <w:r w:rsidRPr="00790597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790597">
        <w:rPr>
          <w:rFonts w:ascii="Times New Roman" w:hAnsi="Times New Roman" w:cs="Times New Roman"/>
          <w:sz w:val="24"/>
          <w:szCs w:val="24"/>
          <w:vertAlign w:val="subscript"/>
        </w:rPr>
        <w:t>r</w:t>
      </w:r>
      <w:r w:rsidRPr="00790597">
        <w:rPr>
          <w:rFonts w:ascii="Times New Roman" w:hAnsi="Times New Roman" w:cs="Times New Roman"/>
          <w:sz w:val="24"/>
          <w:szCs w:val="24"/>
        </w:rPr>
        <w:t>° (0 K) = + 176 kJ mol</w:t>
      </w:r>
      <w:r w:rsidRPr="00790597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ab/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(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8</w:t>
      </w:r>
      <w:r w:rsidR="00EC4870" w:rsidRPr="00790597">
        <w:rPr>
          <w:rFonts w:ascii="Times New Roman" w:eastAsia="Times New Roman" w:hAnsi="Times New Roman" w:cs="Times New Roman"/>
          <w:bCs/>
          <w:color w:val="222222"/>
          <w:kern w:val="0"/>
          <w:sz w:val="24"/>
          <w:szCs w:val="24"/>
          <w:lang w:eastAsia="en-US"/>
          <w14:ligatures w14:val="none"/>
        </w:rPr>
        <w:t>)</w:t>
      </w:r>
    </w:p>
    <w:p w14:paraId="693EBCD5" w14:textId="351B4818" w:rsidR="00E774CF" w:rsidRPr="00790597" w:rsidRDefault="005B79C5" w:rsidP="000F725F">
      <w:pPr>
        <w:spacing w:line="360" w:lineRule="auto"/>
        <w:ind w:firstLine="28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hAnsi="Times New Roman" w:cs="Times New Roman"/>
          <w:sz w:val="24"/>
          <w:szCs w:val="24"/>
        </w:rPr>
        <w:t>In conclusion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, we </w:t>
      </w:r>
      <w:r w:rsidR="00F42B8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present 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the very first laboratory </w:t>
      </w:r>
      <w:r w:rsidR="006214FD" w:rsidRPr="00790597">
        <w:rPr>
          <w:rFonts w:ascii="Times New Roman" w:hAnsi="Times New Roman" w:cs="Times New Roman"/>
          <w:sz w:val="24"/>
          <w:szCs w:val="24"/>
        </w:rPr>
        <w:t xml:space="preserve">preparation </w:t>
      </w:r>
      <w:r w:rsidR="009614BC" w:rsidRPr="00790597">
        <w:rPr>
          <w:rFonts w:ascii="Times New Roman" w:hAnsi="Times New Roman" w:cs="Times New Roman"/>
          <w:sz w:val="24"/>
          <w:szCs w:val="24"/>
        </w:rPr>
        <w:t>of cyanamide (NH</w:t>
      </w:r>
      <w:r w:rsidR="009614BC" w:rsidRPr="0079059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CN, </w:t>
      </w:r>
      <w:r w:rsidR="009614BC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614BC" w:rsidRPr="00790597">
        <w:rPr>
          <w:rFonts w:ascii="Times New Roman" w:hAnsi="Times New Roman" w:cs="Times New Roman"/>
          <w:sz w:val="24"/>
          <w:szCs w:val="24"/>
        </w:rPr>
        <w:t>)</w:t>
      </w:r>
      <w:r w:rsidR="00DC6705" w:rsidRPr="00790597">
        <w:rPr>
          <w:rFonts w:ascii="Times New Roman" w:hAnsi="Times New Roman" w:cs="Times New Roman"/>
          <w:sz w:val="24"/>
          <w:szCs w:val="24"/>
        </w:rPr>
        <w:t>—</w:t>
      </w:r>
      <w:r w:rsidR="00DC670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 key intermediate in prebiotic chemical evolution</w:t>
      </w:r>
      <w:r w:rsidR="00DC6705" w:rsidRPr="00790597">
        <w:rPr>
          <w:rFonts w:ascii="Times New Roman" w:hAnsi="Times New Roman" w:cs="Times New Roman"/>
          <w:sz w:val="24"/>
          <w:szCs w:val="24"/>
        </w:rPr>
        <w:t>—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in </w:t>
      </w:r>
      <w:r w:rsidR="006E0957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ammonia–methylamine</w:t>
      </w:r>
      <w:r w:rsidR="006E0957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interstellar </w:t>
      </w:r>
      <w:r w:rsidR="0045628A" w:rsidRPr="00790597">
        <w:rPr>
          <w:rFonts w:ascii="Times New Roman" w:hAnsi="Times New Roman" w:cs="Times New Roman"/>
          <w:sz w:val="24"/>
          <w:szCs w:val="24"/>
        </w:rPr>
        <w:t>ice analogs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. </w:t>
      </w:r>
      <w:r w:rsidR="00F42B8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Electron irradiation </w:t>
      </w:r>
      <w:r w:rsidR="00AC096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of </w:t>
      </w:r>
      <w:r w:rsidR="009614BC" w:rsidRPr="00790597">
        <w:rPr>
          <w:rFonts w:ascii="Times New Roman" w:hAnsi="Times New Roman" w:cs="Times New Roman"/>
          <w:sz w:val="24"/>
          <w:szCs w:val="24"/>
        </w:rPr>
        <w:t>low-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temperature</w:t>
      </w:r>
      <w:r w:rsidR="00B33C1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(5 K)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ice</w:t>
      </w:r>
      <w:r w:rsidR="00BB446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A351FB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711D6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mimicking secondary electrons generated by</w:t>
      </w:r>
      <w:r w:rsidR="00830C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830CE8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GCRs</w:t>
      </w:r>
      <w:r w:rsidR="00143F32" w:rsidRPr="00790597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830C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induces non-equilibrium chemistry that enables the </w:t>
      </w:r>
      <w:r w:rsidR="006959B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synthesis of </w:t>
      </w:r>
      <w:r w:rsidR="00E42DB8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6238DC" w:rsidRPr="0079059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30C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from two ubiquitous interstellar nitrogen-</w:t>
      </w:r>
      <w:r w:rsidR="0083030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containing</w:t>
      </w:r>
      <w:r w:rsidR="00830CE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species.</w:t>
      </w:r>
      <w:r w:rsidR="005D38C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9614BC" w:rsidRPr="00790597">
        <w:rPr>
          <w:rFonts w:ascii="Times New Roman" w:eastAsia="Times New Roman" w:hAnsi="Times New Roman" w:cs="Times New Roman"/>
          <w:sz w:val="24"/>
          <w:szCs w:val="24"/>
        </w:rPr>
        <w:t>Utilizing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B8419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tunable 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PI-ReToF-MS</w:t>
      </w:r>
      <w:r w:rsidR="00C1496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2469E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combined with</w:t>
      </w:r>
      <w:r w:rsidR="00C1496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isotopic labeling, </w:t>
      </w:r>
      <w:r w:rsidR="009614BC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was identified </w:t>
      </w:r>
      <w:r w:rsidR="009614BC" w:rsidRPr="00790597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en-US"/>
          <w14:ligatures w14:val="none"/>
        </w:rPr>
        <w:t>isomer-selectively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in the gas phase during TPD. These findings reveal unconventional, non-equilibrium pathways to </w:t>
      </w:r>
      <w:r w:rsidR="009614BC" w:rsidRPr="0079059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6C1653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614BC" w:rsidRPr="00790597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9614BC"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>methylamine</w:t>
      </w:r>
      <w:r w:rsidR="009614BC" w:rsidRPr="00790597">
        <w:rPr>
          <w:rFonts w:ascii="Times New Roman" w:hAnsi="Times New Roman" w:cs="Times New Roman"/>
          <w:sz w:val="24"/>
          <w:szCs w:val="24"/>
          <w:lang w:val="en-GB"/>
        </w:rPr>
        <w:t xml:space="preserve">-containing </w:t>
      </w:r>
      <w:r w:rsidR="009614BC" w:rsidRPr="00790597">
        <w:rPr>
          <w:rFonts w:ascii="Times New Roman" w:hAnsi="Times New Roman" w:cs="Times New Roman"/>
          <w:sz w:val="24"/>
          <w:szCs w:val="24"/>
        </w:rPr>
        <w:t xml:space="preserve">interstellar ices, </w:t>
      </w:r>
      <w:r w:rsidR="006C165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highlighting the </w:t>
      </w:r>
      <w:r w:rsidR="0097117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pivotal </w:t>
      </w:r>
      <w:r w:rsidR="006C165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role </w:t>
      </w:r>
      <w:r w:rsidR="006758B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of GCR-driven </w:t>
      </w:r>
      <w:r w:rsidR="00777DC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chemistry in </w:t>
      </w:r>
      <w:r w:rsidR="002446F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form</w:t>
      </w:r>
      <w:r w:rsidR="00182C1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ing</w:t>
      </w:r>
      <w:r w:rsidR="002446F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5756B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3518A1" w:rsidRPr="00790597">
        <w:rPr>
          <w:rFonts w:ascii="Times New Roman" w:hAnsi="Times New Roman" w:cs="Times New Roman"/>
          <w:sz w:val="24"/>
          <w:szCs w:val="24"/>
        </w:rPr>
        <w:t xml:space="preserve">biorelevant </w:t>
      </w:r>
      <w:r w:rsidR="00C30B2C" w:rsidRPr="00790597">
        <w:rPr>
          <w:rFonts w:ascii="Times New Roman" w:hAnsi="Times New Roman" w:cs="Times New Roman"/>
          <w:sz w:val="24"/>
          <w:szCs w:val="24"/>
        </w:rPr>
        <w:t>NCN backbone</w:t>
      </w:r>
      <w:r w:rsidR="009F7945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97117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central </w:t>
      </w:r>
      <w:r w:rsidR="007751A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to the RNA</w:t>
      </w:r>
      <w:r w:rsidR="001B529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</w:t>
      </w:r>
      <w:r w:rsidR="007751A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world hypothesis.</w:t>
      </w:r>
      <w:r w:rsidR="00B143B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begin">
          <w:fldData xml:space="preserve">PEVuZE5vdGU+PENpdGU+PEF1dGhvcj5MZXNsaWUgRTwvQXV0aG9yPjxZZWFyPjIwMDQ8L1llYXI+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==
</w:fldData>
        </w:fldChar>
      </w:r>
      <w:r w:rsidR="00AC3C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instrText xml:space="preserve"> ADDIN EN.CITE </w:instrText>
      </w:r>
      <w:r w:rsidR="00AC3C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begin">
          <w:fldData xml:space="preserve">PEVuZE5vdGU+PENpdGU+PEF1dGhvcj5MZXNsaWUgRTwvQXV0aG9yPjxZZWFyPjIwMDQ8L1llYXI+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==
</w:fldData>
        </w:fldChar>
      </w:r>
      <w:r w:rsidR="00AC3C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instrText xml:space="preserve"> ADDIN EN.CITE.DATA </w:instrText>
      </w:r>
      <w:r w:rsidR="00AC3C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r>
      <w:r w:rsidR="00AC3C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end"/>
      </w:r>
      <w:r w:rsidR="00B143B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r>
      <w:r w:rsidR="00B143B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separate"/>
      </w:r>
      <w:hyperlink w:anchor="_ENREF_50" w:tooltip="Marks, 2022 #2799" w:history="1"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50</w:t>
        </w:r>
      </w:hyperlink>
      <w:r w:rsidR="00AC3C1F" w:rsidRPr="00790597">
        <w:rPr>
          <w:rFonts w:ascii="Times New Roman" w:eastAsia="Times New Roman" w:hAnsi="Times New Roman" w:cs="Times New Roman"/>
          <w:noProof/>
          <w:kern w:val="0"/>
          <w:sz w:val="24"/>
          <w:szCs w:val="24"/>
          <w:vertAlign w:val="superscript"/>
          <w:lang w:eastAsia="en-US"/>
          <w14:ligatures w14:val="none"/>
        </w:rPr>
        <w:t>,</w:t>
      </w:r>
      <w:hyperlink w:anchor="_ENREF_56" w:tooltip="Leslie E, 2004 #3809" w:history="1"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56</w:t>
        </w:r>
      </w:hyperlink>
      <w:r w:rsidR="00B143B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fldChar w:fldCharType="end"/>
      </w:r>
      <w:r w:rsidR="00C4374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017ED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Once formed</w:t>
      </w:r>
      <w:r w:rsidR="00747CD0" w:rsidRPr="00790597">
        <w:rPr>
          <w:rFonts w:ascii="Times New Roman" w:hAnsi="Times New Roman" w:cs="Times New Roman"/>
          <w:sz w:val="24"/>
          <w:szCs w:val="24"/>
        </w:rPr>
        <w:t xml:space="preserve"> in interstellar ices</w:t>
      </w:r>
      <w:r w:rsidR="00017ED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017ED3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="00017ED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DB068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can </w:t>
      </w:r>
      <w:r w:rsidR="00017ED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serve as a key precursor to </w:t>
      </w:r>
      <w:r w:rsidR="00EF036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biorelevant </w:t>
      </w:r>
      <w:r w:rsidR="006238D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compounds </w:t>
      </w:r>
      <w:r w:rsidR="00B94D0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including </w:t>
      </w:r>
      <w:r w:rsidR="00EB0BFF" w:rsidRPr="00790597">
        <w:rPr>
          <w:rFonts w:ascii="Times New Roman" w:hAnsi="Times New Roman" w:cs="Times New Roman"/>
          <w:sz w:val="24"/>
          <w:szCs w:val="24"/>
        </w:rPr>
        <w:t xml:space="preserve">urea, </w:t>
      </w:r>
      <w:r w:rsidR="00EF036C" w:rsidRPr="00790597">
        <w:rPr>
          <w:rFonts w:ascii="Times New Roman" w:hAnsi="Times New Roman" w:cs="Times New Roman"/>
          <w:sz w:val="24"/>
          <w:szCs w:val="24"/>
        </w:rPr>
        <w:t xml:space="preserve">2-cyanoguanidine, </w:t>
      </w:r>
      <w:r w:rsidR="00D230DE" w:rsidRPr="00790597">
        <w:rPr>
          <w:rFonts w:ascii="Times New Roman" w:hAnsi="Times New Roman" w:cs="Times New Roman"/>
          <w:sz w:val="24"/>
          <w:szCs w:val="24"/>
        </w:rPr>
        <w:t xml:space="preserve">and </w:t>
      </w:r>
      <w:r w:rsidR="00BF76BA" w:rsidRPr="00790597">
        <w:rPr>
          <w:rFonts w:ascii="Times New Roman" w:hAnsi="Times New Roman" w:cs="Times New Roman"/>
          <w:sz w:val="24"/>
          <w:szCs w:val="24"/>
        </w:rPr>
        <w:t>2-</w:t>
      </w:r>
      <w:r w:rsidR="00BF76BA" w:rsidRPr="00790597">
        <w:rPr>
          <w:rFonts w:ascii="Times New Roman" w:hAnsi="Times New Roman" w:cs="Times New Roman"/>
          <w:sz w:val="24"/>
          <w:szCs w:val="24"/>
        </w:rPr>
        <w:lastRenderedPageBreak/>
        <w:t>aminooxazole (Figure 1)</w:t>
      </w:r>
      <w:r w:rsidR="00747CD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7D7239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all of </w:t>
      </w:r>
      <w:r w:rsidR="00747CD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which</w:t>
      </w:r>
      <w:r w:rsidR="005E317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61495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could</w:t>
      </w:r>
      <w:r w:rsidR="00C966D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be incorporated</w:t>
      </w:r>
      <w:r w:rsidR="0044670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into</w:t>
      </w:r>
      <w:r w:rsidR="00610D9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planetesimals</w:t>
      </w:r>
      <w:r w:rsidR="00A22E1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</w:t>
      </w:r>
      <w:r w:rsidR="00610D9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comets</w:t>
      </w:r>
      <w:r w:rsidR="006A51A2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5419D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and </w:t>
      </w:r>
      <w:r w:rsidR="002F19F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eventually</w:t>
      </w:r>
      <w:r w:rsidR="00D03C8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D713F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delivered to early Earth</w:t>
      </w:r>
      <w:r w:rsidR="007A50C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="00D713F1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7A50C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as evidenced by </w:t>
      </w:r>
      <w:r w:rsidR="00F604D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</w:t>
      </w:r>
      <w:r w:rsidR="007A50C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detection</w:t>
      </w:r>
      <w:r w:rsidR="005111F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of </w:t>
      </w:r>
      <w:r w:rsidR="008441F3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1</w:t>
      </w:r>
      <w:r w:rsidR="007A50C0" w:rsidRPr="0079059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 xml:space="preserve"> </w:t>
      </w:r>
      <w:r w:rsidR="00A06FD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in </w:t>
      </w:r>
      <w:r w:rsidR="00B22AE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comet C/1995 O1 (Hale-Bopp)</w:t>
      </w:r>
      <w:r w:rsidR="00A06FD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hyperlink w:anchor="_ENREF_57" w:tooltip="Crovisier, 2004 #3812" w:history="1"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&lt;EndNote&gt;&lt;Cite&gt;&lt;Author&gt;Crovisier&lt;/Author&gt;&lt;Year&gt;2004&lt;/Year&gt;&lt;RecNum&gt;3812&lt;/RecNum&gt;&lt;DisplayText&gt;&lt;style face="superscript"&gt;57&lt;/style&gt;&lt;/DisplayText&gt;&lt;record&gt;&lt;rec-number&gt;3812&lt;/rec-number&gt;&lt;foreign-keys&gt;&lt;key app="EN" db-id="afef2wdxnra5fvedsstvdfs2w0dezf5fsr00"&gt;3812&lt;/key&gt;&lt;/foreign-keys&gt;&lt;ref-type name="Journal Article"&gt;17&lt;/ref-type&gt;&lt;contributors&gt;&lt;authors&gt;&lt;author&gt;Crovisier, J.&lt;/author&gt;&lt;author&gt;Bockelée-Morvan, D.&lt;/author&gt;&lt;author&gt;Colom, P.&lt;/author&gt;&lt;author&gt;Biver, N.&lt;/author&gt;&lt;author&gt;Despois, D.&lt;/author&gt;&lt;author&gt;Lis, D. C.&lt;/author&gt;&lt;author&gt;the Team for target-of-opportunity radio observations of comets&lt;/author&gt;&lt;/authors&gt;&lt;/contributors&gt;&lt;titles&gt;&lt;title&gt;The composition of ices in comet C/1995 O1 (Hale-Bopp) from radio spectroscopy&lt;/title&gt;&lt;secondary-title&gt;A&amp;amp;A&lt;/secondary-title&gt;&lt;/titles&gt;&lt;periodical&gt;&lt;full-title&gt;A&amp;amp;A&lt;/full-title&gt;&lt;abbr-1&gt;Astron. Astrophys.&lt;/abbr-1&gt;&lt;/periodical&gt;&lt;pages&gt;1141-1157&lt;/pages&gt;&lt;volume&gt;418&lt;/volume&gt;&lt;number&gt;3&lt;/number&gt;&lt;dates&gt;&lt;year&gt;2004&lt;/year&gt;&lt;/dates&gt;&lt;urls&gt;&lt;related-urls&gt;&lt;url&gt;https://doi.org/10.1051/0004-6361:20035688&lt;/url&gt;&lt;/related-urls&gt;&lt;/urls&gt;&lt;/record&gt;&lt;/Cite&gt;&lt;/EndNote&gt;</w:instrTex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317DAF" w:rsidRPr="00790597">
          <w:rPr>
            <w:rFonts w:ascii="Times New Roman" w:eastAsia="Times New Roman" w:hAnsi="Times New Roman" w:cs="Times New Roman"/>
            <w:noProof/>
            <w:kern w:val="0"/>
            <w:sz w:val="24"/>
            <w:szCs w:val="24"/>
            <w:vertAlign w:val="superscript"/>
            <w:lang w:eastAsia="en-US"/>
            <w14:ligatures w14:val="none"/>
          </w:rPr>
          <w:t>57</w:t>
        </w:r>
        <w:r w:rsidR="00317DAF" w:rsidRPr="00790597">
          <w:rPr>
            <w:rFonts w:ascii="Times New Roman" w:eastAsia="Times New Roman" w:hAnsi="Times New Roman" w:cs="Times New Roman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BE581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405FF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Such exogenous delivery provides plausible prebiotic route</w:t>
      </w:r>
      <w:r w:rsidR="00520E1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405FF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for the abiotic </w:t>
      </w:r>
      <w:r w:rsidR="004E0AF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formation of </w:t>
      </w:r>
      <w:r w:rsidR="004F19A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purine</w:t>
      </w:r>
      <w:r w:rsidR="007F31D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4F19A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 pyrimidine</w:t>
      </w:r>
      <w:r w:rsidR="007F31DA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</w:t>
      </w:r>
      <w:r w:rsidR="00405FF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, </w:t>
      </w:r>
      <w:r w:rsidR="00DD6FC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potentially</w:t>
      </w:r>
      <w:r w:rsidR="000F720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2A1086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contributing to</w:t>
      </w:r>
      <w:r w:rsidR="00405FF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the emergence of </w:t>
      </w:r>
      <w:r w:rsidR="00A91237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nucleotides</w:t>
      </w:r>
      <w:r w:rsidR="0002619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on </w:t>
      </w:r>
      <w:r w:rsidR="0056404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the </w:t>
      </w:r>
      <w:r w:rsidR="00026190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early </w:t>
      </w:r>
      <w:r w:rsidR="00B4510F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Earth</w:t>
      </w:r>
      <w:r w:rsidR="00405FF3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</w:p>
    <w:p w14:paraId="5646A1B0" w14:textId="77777777" w:rsidR="003C54F3" w:rsidRPr="00790597" w:rsidRDefault="003C54F3" w:rsidP="003C54F3">
      <w:pPr>
        <w:spacing w:after="240" w:line="360" w:lineRule="auto"/>
        <w:jc w:val="both"/>
        <w:rPr>
          <w:rFonts w:ascii="Times New Roman" w:eastAsia="DengXian" w:hAnsi="Times New Roman" w:cs="Times New Roman"/>
          <w:b/>
          <w:sz w:val="24"/>
          <w:szCs w:val="24"/>
        </w:rPr>
      </w:pPr>
      <w:r w:rsidRPr="00790597">
        <w:rPr>
          <w:rFonts w:ascii="Times New Roman" w:eastAsia="DengXian" w:hAnsi="Times New Roman" w:cs="Times New Roman"/>
          <w:b/>
          <w:sz w:val="24"/>
          <w:szCs w:val="24"/>
        </w:rPr>
        <w:t>Competing interests</w:t>
      </w:r>
    </w:p>
    <w:p w14:paraId="6EB5BD5E" w14:textId="77777777" w:rsidR="003C54F3" w:rsidRPr="00790597" w:rsidRDefault="003C54F3" w:rsidP="003C54F3">
      <w:pPr>
        <w:spacing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90597">
        <w:rPr>
          <w:rFonts w:ascii="Times New Roman" w:eastAsia="Times New Roman" w:hAnsi="Times New Roman" w:cs="Times New Roman"/>
          <w:sz w:val="24"/>
          <w:szCs w:val="24"/>
        </w:rPr>
        <w:t>The authors declare no conflict of interest.</w:t>
      </w:r>
    </w:p>
    <w:p w14:paraId="79C02B9B" w14:textId="7DAE6A37" w:rsidR="0005709F" w:rsidRPr="00790597" w:rsidRDefault="0005709F" w:rsidP="0005709F">
      <w:pPr>
        <w:spacing w:after="24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790597">
        <w:rPr>
          <w:rFonts w:ascii="Times New Roman" w:eastAsia="Times New Roman" w:hAnsi="Times New Roman" w:cs="Times New Roman"/>
          <w:b/>
          <w:sz w:val="24"/>
          <w:szCs w:val="24"/>
        </w:rPr>
        <w:t>Acknowledgments</w:t>
      </w:r>
    </w:p>
    <w:p w14:paraId="06BE5BE3" w14:textId="12CBBDDE" w:rsidR="001C25D3" w:rsidRPr="00790597" w:rsidRDefault="00AA6507" w:rsidP="002A0854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hAnsi="Times New Roman" w:cs="Times New Roman"/>
          <w:sz w:val="24"/>
          <w:szCs w:val="24"/>
        </w:rPr>
        <w:t>R. I. K.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123E85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acknowledges </w:t>
      </w:r>
      <w:r w:rsidR="00C9298B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support from </w:t>
      </w:r>
      <w:r w:rsidR="004A0E5E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the U.S. National Science Foundation (NSF), Division of Astronomical Sciences, under grant AST-2403867</w:t>
      </w:r>
      <w:r w:rsidR="00E06AC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for the </w:t>
      </w:r>
      <w:r w:rsidR="00642A55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experiments</w:t>
      </w:r>
      <w:r w:rsidR="002C1224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  <w:r w:rsidR="00E06ACC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="00BF2A69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>A. K. E.</w:t>
      </w:r>
      <w:r w:rsidR="00687D7D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="00687D7D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thanks </w:t>
      </w:r>
      <w:r w:rsidR="00BF2A69" w:rsidRPr="00790597">
        <w:rPr>
          <w:rFonts w:ascii="Times New Roman" w:hAnsi="Times New Roman" w:cs="Times New Roman"/>
          <w:sz w:val="24"/>
          <w:szCs w:val="24"/>
        </w:rPr>
        <w:t xml:space="preserve">the Deutsche Forschungsgemeinschaft (DFG, German Research Foundation) </w:t>
      </w:r>
      <w:r w:rsidR="0055744B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for </w:t>
      </w:r>
      <w:r w:rsidR="00B51EC7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>support</w:t>
      </w:r>
      <w:r w:rsidR="0055744B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of</w:t>
      </w:r>
      <w:r w:rsidR="00B51EC7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 xml:space="preserve"> the calculations</w:t>
      </w:r>
      <w:r w:rsidR="00B51EC7" w:rsidRPr="00790597">
        <w:rPr>
          <w:rFonts w:ascii="Times New Roman" w:hAnsi="Times New Roman" w:cs="Times New Roman"/>
          <w:sz w:val="24"/>
          <w:szCs w:val="24"/>
        </w:rPr>
        <w:t xml:space="preserve"> </w:t>
      </w:r>
      <w:r w:rsidR="00BF2A69" w:rsidRPr="00790597">
        <w:rPr>
          <w:rFonts w:ascii="Times New Roman" w:hAnsi="Times New Roman" w:cs="Times New Roman"/>
          <w:sz w:val="24"/>
          <w:szCs w:val="24"/>
        </w:rPr>
        <w:t>under Germany's Excellence Strategy - EXC 2033 - 390677874 – RESOLV</w:t>
      </w:r>
      <w:r w:rsidR="00201841" w:rsidRPr="00790597">
        <w:rPr>
          <w:rFonts w:ascii="Times New Roman" w:hAnsi="Times New Roman" w:cs="Times New Roman"/>
          <w:kern w:val="0"/>
          <w:sz w:val="24"/>
          <w:szCs w:val="24"/>
          <w14:ligatures w14:val="none"/>
        </w:rPr>
        <w:t>.</w:t>
      </w:r>
    </w:p>
    <w:p w14:paraId="7A5D9FA2" w14:textId="7BBC595C" w:rsidR="00EA1901" w:rsidRPr="00790597" w:rsidRDefault="00EA1901" w:rsidP="00EA190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790597">
        <w:rPr>
          <w:rFonts w:ascii="Times New Roman" w:eastAsia="Calibri" w:hAnsi="Times New Roman" w:cs="Times New Roman"/>
          <w:b/>
          <w:sz w:val="24"/>
          <w:szCs w:val="24"/>
        </w:rPr>
        <w:t xml:space="preserve">Supporting Information </w:t>
      </w:r>
      <w:r w:rsidRPr="00790597">
        <w:rPr>
          <w:rFonts w:ascii="Times New Roman" w:eastAsia="Calibri" w:hAnsi="Times New Roman" w:cs="Times New Roman"/>
          <w:b/>
          <w:bCs/>
          <w:sz w:val="24"/>
          <w:szCs w:val="24"/>
        </w:rPr>
        <w:t>Available:</w:t>
      </w:r>
      <w:r w:rsidR="009C0B74" w:rsidRPr="00790597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Experimental</w:t>
      </w:r>
      <w:r w:rsidR="006D5F3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and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computational</w:t>
      </w:r>
      <w:r w:rsidR="006D5F38"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sections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,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 xml:space="preserve">PI-ReToF-MS data,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FTIR spectra of </w:t>
      </w:r>
      <w:r w:rsidRPr="00790597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ammonia–methylamine </w:t>
      </w:r>
      <w:r w:rsidRPr="00790597">
        <w:rPr>
          <w:rFonts w:ascii="Times New Roman" w:eastAsia="Times New Roman" w:hAnsi="Times New Roman" w:cs="Times New Roman"/>
          <w:sz w:val="24"/>
          <w:szCs w:val="24"/>
        </w:rPr>
        <w:t>ices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  <w:t xml:space="preserve"> and their assessments,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PIE curve and fittings, </w:t>
      </w:r>
      <w:r w:rsidRPr="00790597">
        <w:rPr>
          <w:rFonts w:ascii="Times New Roman" w:hAnsi="Times New Roman" w:cs="Times New Roman"/>
          <w:sz w:val="24"/>
          <w:szCs w:val="24"/>
          <w:lang w:val="en-GB"/>
        </w:rPr>
        <w:t xml:space="preserve">error analysis of IEs and relative energies, </w:t>
      </w:r>
      <w:r w:rsidRPr="00790597">
        <w:rPr>
          <w:rFonts w:ascii="Times New Roman" w:eastAsiaTheme="minorHAnsi" w:hAnsi="Times New Roman" w:cs="Times New Roman"/>
          <w:sz w:val="24"/>
          <w:szCs w:val="24"/>
        </w:rPr>
        <w:t>experimental c</w:t>
      </w:r>
      <w:r w:rsidRPr="00790597">
        <w:rPr>
          <w:rFonts w:ascii="Times New Roman" w:hAnsi="Times New Roman" w:cs="Times New Roman"/>
          <w:sz w:val="24"/>
          <w:szCs w:val="24"/>
        </w:rPr>
        <w:t xml:space="preserve">onditions,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VUV generation parameters, and Cartesian coordinates, vibrational frequencies, and </w:t>
      </w:r>
      <w:r w:rsidRPr="00790597">
        <w:rPr>
          <w:rFonts w:ascii="Times New Roman" w:hAnsi="Times New Roman" w:cs="Times New Roman"/>
          <w:sz w:val="24"/>
          <w:szCs w:val="24"/>
        </w:rPr>
        <w:t>infrared intensities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of </w:t>
      </w:r>
      <w:r w:rsidRPr="00790597">
        <w:rPr>
          <w:rFonts w:ascii="Times New Roman" w:eastAsia="PMingLiU" w:hAnsi="Times New Roman" w:cs="Times New Roman"/>
          <w:sz w:val="24"/>
          <w:szCs w:val="24"/>
        </w:rPr>
        <w:t xml:space="preserve">calculated </w:t>
      </w:r>
      <w:r w:rsidRPr="00790597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structures.</w:t>
      </w:r>
    </w:p>
    <w:p w14:paraId="7D270AF3" w14:textId="7E8BABA5" w:rsidR="007C0E6A" w:rsidRPr="00790597" w:rsidRDefault="007C0E6A" w:rsidP="00980D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0597">
        <w:rPr>
          <w:rFonts w:ascii="Times New Roman" w:eastAsia="Calibri" w:hAnsi="Times New Roman" w:cs="Times New Roman"/>
          <w:b/>
          <w:bCs/>
          <w:sz w:val="24"/>
          <w:szCs w:val="24"/>
          <w:lang w:val="de-DE"/>
        </w:rPr>
        <w:t>References</w:t>
      </w:r>
    </w:p>
    <w:p w14:paraId="420C8777" w14:textId="77777777" w:rsidR="00317DAF" w:rsidRPr="00790597" w:rsidRDefault="00387B7B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90597">
        <w:rPr>
          <w:rFonts w:ascii="Times New Roman" w:hAnsi="Times New Roman" w:cs="Times New Roman"/>
          <w:sz w:val="24"/>
          <w:szCs w:val="24"/>
        </w:rPr>
        <w:fldChar w:fldCharType="begin"/>
      </w:r>
      <w:r w:rsidRPr="00790597">
        <w:rPr>
          <w:rFonts w:ascii="Times New Roman" w:hAnsi="Times New Roman" w:cs="Times New Roman"/>
          <w:sz w:val="24"/>
          <w:szCs w:val="24"/>
        </w:rPr>
        <w:instrText xml:space="preserve"> ADDIN EN.REFLIST </w:instrText>
      </w:r>
      <w:r w:rsidRPr="00790597"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1" w:name="_ENREF_1"/>
      <w:r w:rsidR="00317DAF" w:rsidRPr="00790597">
        <w:rPr>
          <w:rFonts w:ascii="Times New Roman" w:hAnsi="Times New Roman" w:cs="Times New Roman"/>
          <w:noProof/>
          <w:sz w:val="24"/>
          <w:szCs w:val="24"/>
        </w:rPr>
        <w:t xml:space="preserve">(1) Turner, B. E.; Liszt, H. S.; Kaifu, N.; Kisliakov, A. G. Microwave detection of interstellar cyanamide. </w:t>
      </w:r>
      <w:r w:rsidR="00317DAF"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="00317DAF" w:rsidRPr="00790597">
        <w:rPr>
          <w:rFonts w:ascii="Times New Roman" w:hAnsi="Times New Roman" w:cs="Times New Roman"/>
          <w:b/>
          <w:noProof/>
          <w:sz w:val="24"/>
          <w:szCs w:val="24"/>
        </w:rPr>
        <w:t>1975</w:t>
      </w:r>
      <w:r w:rsidR="00317DAF"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317DAF" w:rsidRPr="00790597">
        <w:rPr>
          <w:rFonts w:ascii="Times New Roman" w:hAnsi="Times New Roman" w:cs="Times New Roman"/>
          <w:i/>
          <w:noProof/>
          <w:sz w:val="24"/>
          <w:szCs w:val="24"/>
        </w:rPr>
        <w:t>201</w:t>
      </w:r>
      <w:r w:rsidR="00317DAF" w:rsidRPr="00790597">
        <w:rPr>
          <w:rFonts w:ascii="Times New Roman" w:hAnsi="Times New Roman" w:cs="Times New Roman"/>
          <w:noProof/>
          <w:sz w:val="24"/>
          <w:szCs w:val="24"/>
        </w:rPr>
        <w:t>, L149-L152.</w:t>
      </w:r>
      <w:bookmarkEnd w:id="1"/>
    </w:p>
    <w:p w14:paraId="2CD24C39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" w:name="_ENREF_2"/>
      <w:r w:rsidRPr="00790597">
        <w:rPr>
          <w:rFonts w:ascii="Times New Roman" w:hAnsi="Times New Roman" w:cs="Times New Roman"/>
          <w:noProof/>
          <w:sz w:val="24"/>
          <w:szCs w:val="24"/>
        </w:rPr>
        <w:t>(2) Das, T.; Ghule, S.; Vanka, K. Insights into the origin of life: Did it begin from HCN and 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O?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ACS Cent. Sci.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1532-1540.</w:t>
      </w:r>
      <w:bookmarkEnd w:id="2"/>
    </w:p>
    <w:p w14:paraId="462F6A13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" w:name="_ENREF_3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(3) Duvernay, F.; Chiavassa, T.; Borget, F.; Aycard, J.-P. Carbodiimide production from cyanamide by uv irradiation and thermal reaction on amorphous water ice.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Phys. Chem. A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2005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109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603-608.</w:t>
      </w:r>
      <w:bookmarkEnd w:id="3"/>
    </w:p>
    <w:p w14:paraId="64301101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" w:name="_ENREF_4"/>
      <w:r w:rsidRPr="00790597">
        <w:rPr>
          <w:rFonts w:ascii="Times New Roman" w:hAnsi="Times New Roman" w:cs="Times New Roman"/>
          <w:noProof/>
          <w:sz w:val="24"/>
          <w:szCs w:val="24"/>
        </w:rPr>
        <w:t>(4) Coutens, A.; Willis, E. R.; Garrod, R. T.; Müller, H. S. P.; Bourke, T. L.; Calcutt, H.; Drozdovskaya, M. N.; Jørgensen, J. K.; Ligterink, N. F. W.; Persson, M. V.; et al. First detection of cyanamide 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CN) towards solar-type protostars.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2018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612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A107.</w:t>
      </w:r>
      <w:bookmarkEnd w:id="4"/>
    </w:p>
    <w:p w14:paraId="59D11636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" w:name="_ENREF_5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(5) Duvernay, F.; Chiavassa, T.; Borget, F.; Aycard, J.-P. Experimental study of water−ice catalyzed thermal isomerization of cyanamide into carbodiimide:  Implication for prebiotic chemistry.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Am. Chem.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126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7772-7773.</w:t>
      </w:r>
      <w:bookmarkEnd w:id="5"/>
    </w:p>
    <w:p w14:paraId="50DF8930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6" w:name="_ENREF_6"/>
      <w:r w:rsidRPr="00790597">
        <w:rPr>
          <w:rFonts w:ascii="Times New Roman" w:hAnsi="Times New Roman" w:cs="Times New Roman"/>
          <w:noProof/>
          <w:sz w:val="24"/>
          <w:szCs w:val="24"/>
        </w:rPr>
        <w:t>(6) Tanzer, K.; Pelc, A.; Huber, S. E.; Czupyt, Z.; Denifl, S. Low energy electron attachment to cyanamide 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CN).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2015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142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.</w:t>
      </w:r>
      <w:bookmarkEnd w:id="6"/>
    </w:p>
    <w:p w14:paraId="2A5B3D73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7" w:name="_ENREF_7"/>
      <w:r w:rsidRPr="00790597">
        <w:rPr>
          <w:rFonts w:ascii="Times New Roman" w:hAnsi="Times New Roman" w:cs="Times New Roman"/>
          <w:noProof/>
          <w:sz w:val="24"/>
          <w:szCs w:val="24"/>
        </w:rPr>
        <w:lastRenderedPageBreak/>
        <w:t>(7) Puzzarini, C.; Gambi, A. A theoretical study on 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 isomers: structure and energetics.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Theor. Chem. Acc.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131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1135.</w:t>
      </w:r>
      <w:bookmarkEnd w:id="7"/>
    </w:p>
    <w:p w14:paraId="135D1EF0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8" w:name="_ENREF_8"/>
      <w:r w:rsidRPr="00790597">
        <w:rPr>
          <w:rFonts w:ascii="Times New Roman" w:hAnsi="Times New Roman" w:cs="Times New Roman"/>
          <w:noProof/>
          <w:sz w:val="24"/>
          <w:szCs w:val="24"/>
        </w:rPr>
        <w:t>(8) Sleiman, C.; El Dib, G.; Rosi, M.; Skouteris, D.; Balucani, N.; Canosa, A. Low temperature kinetics and theoretical studies of the reaction CN + 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: a potential source of cyanamide and methyl cyanamide in the interstellar medium.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Phys. Chem. Chem. 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2018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5478-5489.</w:t>
      </w:r>
      <w:bookmarkEnd w:id="8"/>
    </w:p>
    <w:p w14:paraId="23D650B2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9" w:name="_ENREF_9"/>
      <w:r w:rsidRPr="00790597">
        <w:rPr>
          <w:rFonts w:ascii="Times New Roman" w:hAnsi="Times New Roman" w:cs="Times New Roman"/>
          <w:noProof/>
          <w:sz w:val="24"/>
          <w:szCs w:val="24"/>
        </w:rPr>
        <w:t>(9) Ramal-Olmedo, J. C.; Menor-Salván, C. A.; Miyoshi, A.; Fortenberry, R. C. Gas-phase molecular formation mechanisms of cyanamide 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CN) and its tautomer carbodiimide (HNCNH) under Sgr B2(N) astrophysical conditions.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672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A49.</w:t>
      </w:r>
      <w:bookmarkEnd w:id="9"/>
    </w:p>
    <w:p w14:paraId="5D9E7F1E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0" w:name="_ENREF_10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(10) Zhang, X.; Quan, D.; Li, R.; Esimbek, J.; Chen, L.-F.; Zhao, G.; Zhou, Y. Chemical models of adenine precursors cyanamide and carbodiimide in the interstellar medium.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Mon. Not. R. Astron.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521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1578-1589.</w:t>
      </w:r>
      <w:bookmarkEnd w:id="10"/>
    </w:p>
    <w:p w14:paraId="7F2864BF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1" w:name="_ENREF_11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(11) Chataigner, I.; Pauzat, F.; Tasseau, O.; Ellinger, Y.; Guillemin, J.-C. Thermodynamical stability of [CNN and NCN] sequences as indication of most abundant structures in the ISM.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689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A118.</w:t>
      </w:r>
      <w:bookmarkEnd w:id="11"/>
    </w:p>
    <w:p w14:paraId="53275978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2" w:name="_ENREF_12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(12) Steinman, G.; Lemmon, R. M.; Calvin, M. Cyanamide: A possible key compound in chemical evolution.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Proc. Natl. Acad. Sci. U.S.A.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1964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27-30.</w:t>
      </w:r>
      <w:bookmarkEnd w:id="12"/>
    </w:p>
    <w:p w14:paraId="0D566149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3" w:name="_ENREF_13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(13) Parker, E. T.; Zhou, M.; Burton, A. S.; Glavin, D. P.; Dworkin, J. P.; Krishnamurthy, R.; Fernández, F. M.; Bada, J. L. A plausible simultaneous synthesis of amino acids and simple peptides on the primordial earth.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Angew. Chem. Int. Ed.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8132-8136.</w:t>
      </w:r>
      <w:bookmarkEnd w:id="13"/>
    </w:p>
    <w:p w14:paraId="6BC4644B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4" w:name="_ENREF_14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(14) Ligterink, N. F. W.; El-Abd, S. J.; Brogan, C. L.; Hunter, T. R.; Remijan, A. J.; Garrod, R. T.; McGuire, B. M. The family of amide molecules toward NGC 6334I.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901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37.</w:t>
      </w:r>
      <w:bookmarkEnd w:id="14"/>
    </w:p>
    <w:p w14:paraId="3E7D2E83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5" w:name="_ENREF_15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(15) Yi, R.; Tran, Q. P.; Ali, S.; Yoda, I.; Adam, Z. R.; Cleaves, H. J.; Fahrenbach, A. C. A continuous reaction network that produces RNA precursors.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Proc. Natl. Acad. Sci. U.S.A.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117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13267-13274.</w:t>
      </w:r>
      <w:bookmarkEnd w:id="15"/>
    </w:p>
    <w:p w14:paraId="40B27074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6" w:name="_ENREF_16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(16) Lohrmann, R.; Orgel, L. E. Prebiotic synthesis: Phosphorylation in aqueous solution.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Science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1968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161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64-66.</w:t>
      </w:r>
      <w:bookmarkEnd w:id="16"/>
    </w:p>
    <w:p w14:paraId="07A6314B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7" w:name="_ENREF_17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(17) Kilpatrick, M. L. A mechanism for the hydrolysis of cyanamide in acid solution.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Am. Chem.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1947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40-46.</w:t>
      </w:r>
      <w:bookmarkEnd w:id="17"/>
    </w:p>
    <w:p w14:paraId="6A507082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8" w:name="_ENREF_18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(18) Powner, M. W.; Gerland, B.; Sutherland, J. D. Synthesis of activated pyrimidine ribonucleotides in prebiotically plausible conditions.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Nature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459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239-242.</w:t>
      </w:r>
      <w:bookmarkEnd w:id="18"/>
    </w:p>
    <w:p w14:paraId="705EE910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9" w:name="_ENREF_19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(19) Belloche, A.; Garrod, R. T.; Müller, H. S. P.; Menten, K. M.; Medvedev, I.; Thomas, J.; Kisiel, Z. Re-exploring molecular complexity with ALMA (ReMoCA): Interstellar detection of urea.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628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A10.</w:t>
      </w:r>
      <w:bookmarkEnd w:id="19"/>
    </w:p>
    <w:p w14:paraId="5AC6BC0C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0" w:name="_ENREF_20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(20) Schimpl, A.; Lemmon, R. M.; Calvin, M. Cyanamide formation under primitive earth conditions.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Science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1965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147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149-150.</w:t>
      </w:r>
      <w:bookmarkEnd w:id="20"/>
    </w:p>
    <w:p w14:paraId="1604203F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1" w:name="_ENREF_21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(21) Fahrenbach, A. C.; Giurgiu, C.; Tam, C. P.; Li, L.; Hongo, Y.; Aono, M.; Szostak, J. W. Common and potentially prebiotic origin for precursors of nucleotide synthesis and activation.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Am. Chem.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2017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139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8780-8783.</w:t>
      </w:r>
      <w:bookmarkEnd w:id="21"/>
    </w:p>
    <w:p w14:paraId="3E98D980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2" w:name="_ENREF_22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(22) Stairs, S.; Nikmal, A.; Bučar, D.-K.; Zheng, S.-L.; Szostak, J. W.; Powner, M. W. Divergent prebiotic synthesis of pyrimidine and 8-oxo-purine ribonucleotides.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Nat. Commun.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2017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15270.</w:t>
      </w:r>
      <w:bookmarkEnd w:id="22"/>
    </w:p>
    <w:p w14:paraId="4F10D6FF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3" w:name="_ENREF_23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(23) Jiménez-Serra, I.; Martín-Pintado, J.; Rivilla, V. M.; Rodríguez-Almeida, L.; Alonso Alonso, E. R.; Zeng, S.; Cocinero, E. J.; Martín, S.; Requena-Torres, M.; Martín-Domenech, R.; et al. Toward the RNA-world in the interstellar medium—Detection of urea and search of 2-amino-oxazole and simple sugars.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Astrobiology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1048-1066.</w:t>
      </w:r>
      <w:bookmarkEnd w:id="23"/>
    </w:p>
    <w:p w14:paraId="747FFCAC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4" w:name="_ENREF_24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(24) Turner, B. E. Detection of interstellar cyanoacetylene.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1971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163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L35.</w:t>
      </w:r>
      <w:bookmarkEnd w:id="24"/>
    </w:p>
    <w:p w14:paraId="3415B115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5" w:name="_ENREF_25"/>
      <w:r w:rsidRPr="00790597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(25) Kaur, S.; Ohri, A.; Sharma, P. Could purines be formed from cyanamide and cyanoacetylene in a prebiotic earth environment?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ACS Omega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12771-12781.</w:t>
      </w:r>
      <w:bookmarkEnd w:id="25"/>
    </w:p>
    <w:p w14:paraId="439156BD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6" w:name="_ENREF_26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(26) Ingar, A.-A.; Luke, R. W. A.; Hayter, B. R.; Sutherland, J. D. Synthesis of cytidine ribonucleotides by stepwise assembly of the heterocycle on a sugar phosphate.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ChemBioChem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504-507.</w:t>
      </w:r>
      <w:bookmarkEnd w:id="26"/>
    </w:p>
    <w:p w14:paraId="3F0CAC99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7" w:name="_ENREF_27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(27) Manna, A.; Pal, S. Detection and chemical modeling of complex prebiotic molecule cyanamide in the hot molecular core G31.41 + 0.31.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ACS Earth Space Chem.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665-674.</w:t>
      </w:r>
      <w:bookmarkEnd w:id="27"/>
    </w:p>
    <w:p w14:paraId="6FC279CC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8" w:name="_ENREF_28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(28) Kaiser, R.; Roessler, K. Theoretical and laboratory studies on the interaction of cosmic-ray particles with interstellar ices. I. Synthesis of polycyclic aromatic hydrocarbons by a cosmic-ray-induced multicenter mechanism.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1997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475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144.</w:t>
      </w:r>
      <w:bookmarkEnd w:id="28"/>
    </w:p>
    <w:p w14:paraId="0BC71801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9" w:name="_ENREF_29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(29) Yeghikyan, A. G. Irradiation of dust in molecular clouds. II. Doses produced by cosmic rays.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Astrophysics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2011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87-99.</w:t>
      </w:r>
      <w:bookmarkEnd w:id="29"/>
    </w:p>
    <w:p w14:paraId="2EC30E75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0" w:name="_ENREF_30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(30) Gibb, E. L.; Whittet, D. C. B.; Boogert, A. C. A.; Tielens, A. G. G. M. Interstellar ice: The infrared space observatory legacy.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J., Suppl. Ser.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151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35-73.</w:t>
      </w:r>
      <w:bookmarkEnd w:id="30"/>
    </w:p>
    <w:p w14:paraId="7692E623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1" w:name="_ENREF_31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(31) Bøgelund, E. G.; McGuire, B. A.; Hogerheijde, M. R.; van Dishoeck, E. F.; Ligterink, N. F. W. Methylamine and other simple N-bearing species in the hot cores NGC 6334I MM1–3.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624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A82.</w:t>
      </w:r>
      <w:bookmarkEnd w:id="31"/>
    </w:p>
    <w:p w14:paraId="0990685A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2" w:name="_ENREF_32"/>
      <w:r w:rsidRPr="00790597">
        <w:rPr>
          <w:rFonts w:ascii="Times New Roman" w:hAnsi="Times New Roman" w:cs="Times New Roman"/>
          <w:noProof/>
          <w:sz w:val="24"/>
          <w:szCs w:val="24"/>
        </w:rPr>
        <w:t>(32) Ohishi, M.; Suzuki, T.; Hirota, T.; Saito, M.; Kaifu, N. Detection of a new methylamine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) source: Candidate for future glycine surveys.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Publ. Astron. Soc. Jpn.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71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.</w:t>
      </w:r>
      <w:bookmarkEnd w:id="32"/>
    </w:p>
    <w:p w14:paraId="47F85DA6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3" w:name="_ENREF_33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(33) Nummelin, A.; Bergman, P.; Hjalmarson, Å.; Friberg, P.; Irvine, W. M.; Millar, T. J.; Ohishi, M.; Saito, S. A three-position spectral line survey of Sagittarius B2 between 218 and 263 GHz. II. Data analysis.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J., Suppl. Ser.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128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213.</w:t>
      </w:r>
      <w:bookmarkEnd w:id="33"/>
    </w:p>
    <w:p w14:paraId="1396AC0D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4" w:name="_ENREF_34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(34) Förstel, M.; Bergantini, A.; Maksyutenko, P.; Góbi, S.; Kaiser, R. I. Formation of methylamine and ethylamine in extraterrestrial ices and their role as fundamental building blocks of proteinogenic α-amino acids.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2017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845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83.</w:t>
      </w:r>
      <w:bookmarkEnd w:id="34"/>
    </w:p>
    <w:p w14:paraId="0F31263F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5" w:name="_ENREF_35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(35) Belloche, A.; Müller, H. S. P.; Menten, K. M.; Schilke, P.; Comito, C. Complex organic molecules in the interstellar medium: IRAM 30 m line survey of Sagittarius B2(N) and (M)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559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A47.</w:t>
      </w:r>
      <w:bookmarkEnd w:id="35"/>
    </w:p>
    <w:p w14:paraId="733686D2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6" w:name="_ENREF_36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(36) Aladro, R.; Martín, S.; Martín-Pintado, J.; Mauersberger, R.; Henkel, C.; Ocaña Flaquer, B.; Amo-Baladrón, M. A. A λ = 1.3 mm and 2 mm molecular line survey towards M 82.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2011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535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A84.</w:t>
      </w:r>
      <w:bookmarkEnd w:id="36"/>
    </w:p>
    <w:p w14:paraId="31D30BDF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7" w:name="_ENREF_37"/>
      <w:r w:rsidRPr="00790597">
        <w:rPr>
          <w:rFonts w:ascii="Times New Roman" w:hAnsi="Times New Roman" w:cs="Times New Roman"/>
          <w:noProof/>
          <w:sz w:val="24"/>
          <w:szCs w:val="24"/>
        </w:rPr>
        <w:t>(37) Maity, S.; Kaiser, R. I.; Jones, B. M. Formation of ketene (H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CCO) in interstellar analogous methane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)-carbon monoxide (CO) ices: A combined FTIR and reflectron time-of-flight mass spectroscopic study.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789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36.</w:t>
      </w:r>
      <w:bookmarkEnd w:id="37"/>
    </w:p>
    <w:p w14:paraId="77014061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8" w:name="_ENREF_38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(38) Jacox, M. E.; Milligan, D. E. The infrared spectrum of methylenimine.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Mol. Spectrosc.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1975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56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333-356.</w:t>
      </w:r>
      <w:bookmarkEnd w:id="38"/>
    </w:p>
    <w:p w14:paraId="254B55D6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9" w:name="_ENREF_39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(39) Socrates, G.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Infrared and raman characteristic group frequencies: Tables and charts</w:t>
      </w:r>
      <w:r w:rsidRPr="00790597">
        <w:rPr>
          <w:rFonts w:ascii="Times New Roman" w:hAnsi="Times New Roman" w:cs="Times New Roman"/>
          <w:noProof/>
          <w:sz w:val="24"/>
          <w:szCs w:val="24"/>
        </w:rPr>
        <w:t>; John Wiley &amp; Sons, Ltd., 2004.</w:t>
      </w:r>
      <w:bookmarkEnd w:id="39"/>
    </w:p>
    <w:p w14:paraId="39483966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0" w:name="_ENREF_40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(40) Gerakines, P. A.; Moore, M. H.; Hudson, R. L. Ultraviolet photolysis and proton irradiation of astrophysical ice analogs containing hydrogen cyanide.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Icarus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170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202-213.</w:t>
      </w:r>
      <w:bookmarkEnd w:id="40"/>
    </w:p>
    <w:p w14:paraId="7517B408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1" w:name="_ENREF_41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(41) Davies, M.; Jones, W. J. The infra-red spectrum and structure of cyanamide and dimethylcyanamide.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Trans. Faraday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1958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1454-1463.</w:t>
      </w:r>
      <w:bookmarkEnd w:id="41"/>
    </w:p>
    <w:p w14:paraId="22F28392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2" w:name="_ENREF_42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(42) Turner, A. M.; Kaiser, R. I. Exploiting photoionization reflectron time-of-flight mass spectrometry to explore molecular mass growth processes to complex organic molecules in interstellar and solar system ice analogs.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Acc. Chem. Res.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2791-2805.</w:t>
      </w:r>
      <w:bookmarkEnd w:id="42"/>
    </w:p>
    <w:p w14:paraId="25E13EFD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3" w:name="_ENREF_43"/>
      <w:r w:rsidRPr="00790597">
        <w:rPr>
          <w:rFonts w:ascii="Times New Roman" w:hAnsi="Times New Roman" w:cs="Times New Roman"/>
          <w:noProof/>
          <w:sz w:val="24"/>
          <w:szCs w:val="24"/>
        </w:rPr>
        <w:lastRenderedPageBreak/>
        <w:t>(43) Wang, J.; Marks, J. H.; Turner, A. M.; Nikolayev, A. A.; Azyazov, V.; Mebel, A. M.; Kaiser, R. I. Mechanistical study on the formation of hydroxyacetone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COCH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OH), methyl acetate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COOCH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), and 3-hydroxypropanal (HCOCH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OH) along with their enol tautomers (prop-1-ene-1,2-diol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C(OH)CHOH), prop-2-ene-1,2-diol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C(OH)CH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OH), 1-methoxyethen-1-ol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OC(OH)CH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) and prop-1-ene-1,3-diol (HOCH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CHCHOH)) in interstellar ice analogs.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Phys. Chem. Chem. 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25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936-953.</w:t>
      </w:r>
      <w:bookmarkEnd w:id="43"/>
    </w:p>
    <w:p w14:paraId="7945C05B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4" w:name="_ENREF_44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(44) P. J. Linstrom; Mallard, W. G. NIST chemistry webBook, NIST standard reference database number 69.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NIST Chemistry webBook,  NIST standard reference database number 69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.</w:t>
      </w:r>
      <w:bookmarkEnd w:id="44"/>
    </w:p>
    <w:p w14:paraId="6B32B12D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5" w:name="_ENREF_45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(45) Zhu, C.; Wang, H.; Medvedkov, I.; Marks, J.; Xu, M.; Yang, J.; Yang, T.; Pan, Y.; Kaiser, R. I. Exploitation of synchrotron radiation photoionization mass spectrometry in the analysis of complex organics in interstellar model ices.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Phys. Chem. Lett.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13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6875-6882.</w:t>
      </w:r>
      <w:bookmarkEnd w:id="45"/>
    </w:p>
    <w:p w14:paraId="0088F6EB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6" w:name="_ENREF_46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(46) Marks, J. H.; Wang, J.; Kleimeier, N. F.; Turner, A. M.; Eckhardt, A. K.; Kaiser, R. I. Prebiotic synthesis and isomerization in interstellar analog ice: Glycinal, acetamide, and their enol tautomers.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Angew. Chem. Int. Ed.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62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e202218645.</w:t>
      </w:r>
      <w:bookmarkEnd w:id="46"/>
    </w:p>
    <w:p w14:paraId="0BB29011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7" w:name="_ENREF_47"/>
      <w:r w:rsidRPr="00790597">
        <w:rPr>
          <w:rFonts w:ascii="Times New Roman" w:hAnsi="Times New Roman" w:cs="Times New Roman"/>
          <w:noProof/>
          <w:sz w:val="24"/>
          <w:szCs w:val="24"/>
        </w:rPr>
        <w:t>(47) Wang, J.; Nikolayev, A. A.; Marks, J. H.; Turner, A. M.; Chandra, S.; Kleimeier, N. F.; Young, L. A.; Mebel, A. M.; Kaiser, R. I. Interstellar formation of nitrogen heteroaromatics [indole, C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7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N; pyrrole, C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N; aniline, C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6</w:t>
      </w:r>
      <w:r w:rsidRPr="00790597">
        <w:rPr>
          <w:rFonts w:ascii="Times New Roman" w:hAnsi="Times New Roman" w:cs="Times New Roman"/>
          <w:noProof/>
          <w:sz w:val="24"/>
          <w:szCs w:val="24"/>
        </w:rPr>
        <w:t>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]: Key precursors to amino acids and nucleobases.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Am. Chem. Soc.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146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28437-28447.</w:t>
      </w:r>
      <w:bookmarkEnd w:id="47"/>
    </w:p>
    <w:p w14:paraId="50D3FC2C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8" w:name="_ENREF_48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(48) Ferrari, B. C.; Slavicinska, K.; Bennett, C. J. Role of suprathermal chemistry on the evolution of carbon oxides and organics within interstellar and cometary ices.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Acc. Chem. Res.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2021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1067-1079.</w:t>
      </w:r>
      <w:bookmarkEnd w:id="48"/>
    </w:p>
    <w:p w14:paraId="5CACA5E2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9" w:name="_ENREF_49"/>
      <w:r w:rsidRPr="00790597">
        <w:rPr>
          <w:rFonts w:ascii="Times New Roman" w:hAnsi="Times New Roman" w:cs="Times New Roman"/>
          <w:noProof/>
          <w:sz w:val="24"/>
          <w:szCs w:val="24"/>
        </w:rPr>
        <w:t>(49) Zhu, C.; Frigge, R.; Turner, A. M.; Abplanalp, M. J.; Sun, B.-J.; Chen, Y.-L.; Chang, A. H.; Kaiser, R. I. A vacuum ultraviolet photoionization study on the formation of methanimine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NH) and ethylenediamine 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) in low temperature interstellar model ices exposed to ionizing radiation.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Phys. Chem. Chem. 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21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1952-1962.</w:t>
      </w:r>
      <w:bookmarkEnd w:id="49"/>
    </w:p>
    <w:p w14:paraId="3E393CA8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0" w:name="_ENREF_50"/>
      <w:r w:rsidRPr="00790597">
        <w:rPr>
          <w:rFonts w:ascii="Times New Roman" w:hAnsi="Times New Roman" w:cs="Times New Roman"/>
          <w:noProof/>
          <w:sz w:val="24"/>
          <w:szCs w:val="24"/>
        </w:rPr>
        <w:t>(50) Marks, J. H.; Wang, J.; Fortenberry, R. C.; Kaiser, R. I. Preparation of methanediamine (CH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>)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—A precursor to nucleobases in the interstellar medium.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Proc. Natl. Acad. Sci. U.S.A.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119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e2217329119.</w:t>
      </w:r>
      <w:bookmarkEnd w:id="50"/>
    </w:p>
    <w:p w14:paraId="50B7DCF4" w14:textId="221CAE12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1" w:name="_ENREF_51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(51) Ruscic, B.; Bross, H.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Active Thermochemical Tables (ATcT) values based on ver. 1.220 of the Thermochemical Network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2D70C7" w:rsidRPr="00790597">
        <w:rPr>
          <w:rFonts w:ascii="Times New Roman" w:hAnsi="Times New Roman" w:cs="Times New Roman"/>
          <w:noProof/>
          <w:sz w:val="24"/>
          <w:szCs w:val="24"/>
        </w:rPr>
        <w:t>(accessed 9 January, 2026).</w:t>
      </w:r>
      <w:r w:rsidR="002D70C7" w:rsidRPr="00790597">
        <w:t xml:space="preserve"> </w:t>
      </w:r>
      <w:r w:rsidR="002D70C7" w:rsidRPr="00790597">
        <w:rPr>
          <w:rFonts w:ascii="Times New Roman" w:hAnsi="Times New Roman" w:cs="Times New Roman"/>
          <w:noProof/>
          <w:sz w:val="24"/>
          <w:szCs w:val="24"/>
        </w:rPr>
        <w:t>https://atct.anl.gov/Thermochemical%20Data/version%201.220/index.php.</w:t>
      </w:r>
      <w:bookmarkEnd w:id="51"/>
    </w:p>
    <w:p w14:paraId="7F88734B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2" w:name="_ENREF_52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(52) Seasholtz, M. B.; Thompson, T. B.; Rondan, N. G. Energetics of imino compounds calculated at the G2 level of theory for deriving benson's group contributions.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Phys. Chem.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1995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99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17838-17843.</w:t>
      </w:r>
      <w:bookmarkEnd w:id="52"/>
    </w:p>
    <w:p w14:paraId="364035E7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3" w:name="_ENREF_53"/>
      <w:r w:rsidRPr="00790597">
        <w:rPr>
          <w:rFonts w:ascii="Times New Roman" w:hAnsi="Times New Roman" w:cs="Times New Roman"/>
          <w:noProof/>
          <w:sz w:val="24"/>
          <w:szCs w:val="24"/>
        </w:rPr>
        <w:t>(53) Meads, R. F.; Maclagan, R. G. A. R.; Phillips, L. F. Kinetics, energetics, and dynamics of the reactions of cyanogen with ammonia and ammonia-d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Phys. Chem.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1993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97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3257-3265.</w:t>
      </w:r>
      <w:bookmarkEnd w:id="53"/>
    </w:p>
    <w:p w14:paraId="1572C110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4" w:name="_ENREF_54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(54) Wang, J.; Zhang, C.; Marks, J. H.; Evseev, M. M.; Kuznetsov, O. V.; Antonov, I. O.; Kaiser, R. I. Interstellar formation of lactaldehyde, a key intermediate in the methylglyoxal pathway.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Nat. Commun.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2024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15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10189.</w:t>
      </w:r>
      <w:bookmarkEnd w:id="54"/>
    </w:p>
    <w:p w14:paraId="70C87B5E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5" w:name="_ENREF_55"/>
      <w:r w:rsidRPr="00790597">
        <w:rPr>
          <w:rFonts w:ascii="Times New Roman" w:hAnsi="Times New Roman" w:cs="Times New Roman"/>
          <w:noProof/>
          <w:sz w:val="24"/>
          <w:szCs w:val="24"/>
        </w:rPr>
        <w:t>(55) Zheng, W.; Kaiser, R. I. Formation of hydroxylamine (NH</w:t>
      </w:r>
      <w:r w:rsidRPr="00790597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OH) in electron-irradiated ammonia−water ices.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J. Phys. Chem. A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2010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114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5251-5255.</w:t>
      </w:r>
      <w:bookmarkEnd w:id="55"/>
    </w:p>
    <w:p w14:paraId="4E3C01B7" w14:textId="77777777" w:rsidR="00317DAF" w:rsidRPr="00790597" w:rsidRDefault="00317DAF" w:rsidP="00317DA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6" w:name="_ENREF_56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(56) Leslie E, O. Prebiotic chemistry and the origin of the RNA world.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Crit. Rev. Biochem. Mol. Biol.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39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99-123.</w:t>
      </w:r>
      <w:bookmarkEnd w:id="56"/>
    </w:p>
    <w:p w14:paraId="15F6BE5E" w14:textId="20A56C4F" w:rsidR="007637A2" w:rsidRPr="00A7660D" w:rsidRDefault="00317DAF" w:rsidP="00872A9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57" w:name="_ENREF_57"/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(57) Crovisier, J.; Bockelée-Morvan, D.; Colom, P.; Biver, N.; Despois, D.; Lis, D. C.; </w:t>
      </w:r>
      <w:r w:rsidR="008B1B72" w:rsidRPr="00790597">
        <w:rPr>
          <w:rFonts w:ascii="Times New Roman" w:hAnsi="Times New Roman" w:cs="Times New Roman"/>
          <w:noProof/>
          <w:sz w:val="24"/>
          <w:szCs w:val="24"/>
        </w:rPr>
        <w:t>Team for target-of-opportunity radio observations of comet.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 The composition of ices in comet C/1995 O1 (Hale-Bopp) from radio spectroscopy.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 xml:space="preserve">Astron. Astrophys. </w:t>
      </w:r>
      <w:r w:rsidRPr="00790597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790597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790597">
        <w:rPr>
          <w:rFonts w:ascii="Times New Roman" w:hAnsi="Times New Roman" w:cs="Times New Roman"/>
          <w:i/>
          <w:noProof/>
          <w:sz w:val="24"/>
          <w:szCs w:val="24"/>
        </w:rPr>
        <w:t>418</w:t>
      </w:r>
      <w:r w:rsidRPr="00790597">
        <w:rPr>
          <w:rFonts w:ascii="Times New Roman" w:hAnsi="Times New Roman" w:cs="Times New Roman"/>
          <w:noProof/>
          <w:sz w:val="24"/>
          <w:szCs w:val="24"/>
        </w:rPr>
        <w:t>, 1141-1157.</w:t>
      </w:r>
      <w:bookmarkEnd w:id="57"/>
      <w:r w:rsidR="00387B7B" w:rsidRPr="00790597">
        <w:rPr>
          <w:rFonts w:ascii="Times New Roman" w:hAnsi="Times New Roman" w:cs="Times New Roman"/>
          <w:sz w:val="24"/>
          <w:szCs w:val="24"/>
        </w:rPr>
        <w:fldChar w:fldCharType="end"/>
      </w:r>
    </w:p>
    <w:sectPr w:rsidR="007637A2" w:rsidRPr="00A7660D"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2446BA" w14:textId="77777777" w:rsidR="00101108" w:rsidRDefault="00101108" w:rsidP="008035E4">
      <w:pPr>
        <w:spacing w:after="0" w:line="240" w:lineRule="auto"/>
      </w:pPr>
      <w:r>
        <w:separator/>
      </w:r>
    </w:p>
  </w:endnote>
  <w:endnote w:type="continuationSeparator" w:id="0">
    <w:p w14:paraId="5E41398A" w14:textId="77777777" w:rsidR="00101108" w:rsidRDefault="00101108" w:rsidP="008035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2737E8" w14:textId="75B429B8" w:rsidR="00B34B97" w:rsidRPr="008208E0" w:rsidRDefault="00000000">
    <w:pPr>
      <w:pStyle w:val="Footer"/>
      <w:jc w:val="center"/>
      <w:rPr>
        <w:rFonts w:ascii="Times New Roman" w:hAnsi="Times New Roman" w:cs="Times New Roman"/>
        <w:sz w:val="24"/>
        <w:szCs w:val="24"/>
      </w:rPr>
    </w:pPr>
    <w:sdt>
      <w:sdtPr>
        <w:rPr>
          <w:rFonts w:ascii="Times New Roman" w:hAnsi="Times New Roman" w:cs="Times New Roman"/>
          <w:sz w:val="24"/>
          <w:szCs w:val="24"/>
        </w:rPr>
        <w:id w:val="-14628791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B34B97" w:rsidRPr="008208E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B34B97" w:rsidRPr="008208E0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="00B34B97" w:rsidRPr="008208E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34B97" w:rsidRPr="008208E0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="00B34B97" w:rsidRPr="008208E0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sdtContent>
    </w:sdt>
  </w:p>
  <w:p w14:paraId="4E98BF09" w14:textId="77777777" w:rsidR="00B34B97" w:rsidRPr="008208E0" w:rsidRDefault="00B34B97">
    <w:pPr>
      <w:pStyle w:val="Footer"/>
      <w:rPr>
        <w:rFonts w:ascii="Times New Roman" w:hAnsi="Times New Roman" w:cs="Times New Roman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71917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  <w:szCs w:val="24"/>
      </w:rPr>
    </w:sdtEndPr>
    <w:sdtContent>
      <w:p w14:paraId="1346E147" w14:textId="41225703" w:rsidR="008035E4" w:rsidRPr="008035E4" w:rsidRDefault="008035E4">
        <w:pPr>
          <w:pStyle w:val="Foot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035E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035E4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8035E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035E4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8035E4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1C0F1B09" w14:textId="77777777" w:rsidR="008035E4" w:rsidRDefault="008035E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367636" w14:textId="77777777" w:rsidR="00101108" w:rsidRDefault="00101108" w:rsidP="008035E4">
      <w:pPr>
        <w:spacing w:after="0" w:line="240" w:lineRule="auto"/>
      </w:pPr>
      <w:r>
        <w:separator/>
      </w:r>
    </w:p>
  </w:footnote>
  <w:footnote w:type="continuationSeparator" w:id="0">
    <w:p w14:paraId="28EDBDDC" w14:textId="77777777" w:rsidR="00101108" w:rsidRDefault="00101108" w:rsidP="008035E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J Physical Chem Letters&lt;/Style&gt;&lt;LeftDelim&gt;{&lt;/LeftDelim&gt;&lt;RightDelim&gt;}&lt;/RightDelim&gt;&lt;FontName&gt;Aptos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14&lt;/item&gt;&lt;item&gt;47&lt;/item&gt;&lt;item&gt;141&lt;/item&gt;&lt;item&gt;454&lt;/item&gt;&lt;item&gt;666&lt;/item&gt;&lt;item&gt;1046&lt;/item&gt;&lt;item&gt;1169&lt;/item&gt;&lt;item&gt;1251&lt;/item&gt;&lt;item&gt;1584&lt;/item&gt;&lt;item&gt;2505&lt;/item&gt;&lt;item&gt;2651&lt;/item&gt;&lt;item&gt;2791&lt;/item&gt;&lt;item&gt;2799&lt;/item&gt;&lt;item&gt;2958&lt;/item&gt;&lt;item&gt;3196&lt;/item&gt;&lt;item&gt;3278&lt;/item&gt;&lt;item&gt;3301&lt;/item&gt;&lt;item&gt;3367&lt;/item&gt;&lt;item&gt;3405&lt;/item&gt;&lt;item&gt;3427&lt;/item&gt;&lt;item&gt;3497&lt;/item&gt;&lt;item&gt;3521&lt;/item&gt;&lt;item&gt;3592&lt;/item&gt;&lt;item&gt;3657&lt;/item&gt;&lt;item&gt;3766&lt;/item&gt;&lt;item&gt;3767&lt;/item&gt;&lt;item&gt;3768&lt;/item&gt;&lt;item&gt;3769&lt;/item&gt;&lt;item&gt;3770&lt;/item&gt;&lt;item&gt;3777&lt;/item&gt;&lt;item&gt;3779&lt;/item&gt;&lt;item&gt;3782&lt;/item&gt;&lt;item&gt;3783&lt;/item&gt;&lt;item&gt;3784&lt;/item&gt;&lt;item&gt;3786&lt;/item&gt;&lt;item&gt;3787&lt;/item&gt;&lt;item&gt;3788&lt;/item&gt;&lt;item&gt;3789&lt;/item&gt;&lt;item&gt;3790&lt;/item&gt;&lt;item&gt;3792&lt;/item&gt;&lt;item&gt;3793&lt;/item&gt;&lt;item&gt;3794&lt;/item&gt;&lt;item&gt;3795&lt;/item&gt;&lt;item&gt;3796&lt;/item&gt;&lt;item&gt;3798&lt;/item&gt;&lt;item&gt;3799&lt;/item&gt;&lt;item&gt;3801&lt;/item&gt;&lt;item&gt;3803&lt;/item&gt;&lt;item&gt;3804&lt;/item&gt;&lt;item&gt;3805&lt;/item&gt;&lt;item&gt;3807&lt;/item&gt;&lt;item&gt;3808&lt;/item&gt;&lt;item&gt;3809&lt;/item&gt;&lt;item&gt;3810&lt;/item&gt;&lt;item&gt;3811&lt;/item&gt;&lt;item&gt;3812&lt;/item&gt;&lt;item&gt;3853&lt;/item&gt;&lt;/record-ids&gt;&lt;/item&gt;&lt;/Libraries&gt;"/>
  </w:docVars>
  <w:rsids>
    <w:rsidRoot w:val="00DE10A1"/>
    <w:rsid w:val="00000196"/>
    <w:rsid w:val="00000268"/>
    <w:rsid w:val="00000428"/>
    <w:rsid w:val="00000710"/>
    <w:rsid w:val="0000083D"/>
    <w:rsid w:val="0000099C"/>
    <w:rsid w:val="00000BE2"/>
    <w:rsid w:val="000012EC"/>
    <w:rsid w:val="00001893"/>
    <w:rsid w:val="00001DE4"/>
    <w:rsid w:val="00001F5A"/>
    <w:rsid w:val="000021D1"/>
    <w:rsid w:val="000024D4"/>
    <w:rsid w:val="00002716"/>
    <w:rsid w:val="00002D0C"/>
    <w:rsid w:val="00002EA8"/>
    <w:rsid w:val="0000301F"/>
    <w:rsid w:val="0000342A"/>
    <w:rsid w:val="00003AE9"/>
    <w:rsid w:val="000043D1"/>
    <w:rsid w:val="000044FB"/>
    <w:rsid w:val="00004BB1"/>
    <w:rsid w:val="00004EC8"/>
    <w:rsid w:val="00004FD7"/>
    <w:rsid w:val="00005994"/>
    <w:rsid w:val="000059F7"/>
    <w:rsid w:val="00005C08"/>
    <w:rsid w:val="00005F1B"/>
    <w:rsid w:val="00005F39"/>
    <w:rsid w:val="000066F9"/>
    <w:rsid w:val="000067E4"/>
    <w:rsid w:val="00006DC6"/>
    <w:rsid w:val="00006E1D"/>
    <w:rsid w:val="00006E9F"/>
    <w:rsid w:val="00006F21"/>
    <w:rsid w:val="00006F73"/>
    <w:rsid w:val="000074F8"/>
    <w:rsid w:val="000075B0"/>
    <w:rsid w:val="00007865"/>
    <w:rsid w:val="00007ABD"/>
    <w:rsid w:val="00007C24"/>
    <w:rsid w:val="0001009C"/>
    <w:rsid w:val="000104C6"/>
    <w:rsid w:val="0001074C"/>
    <w:rsid w:val="00010909"/>
    <w:rsid w:val="000109EE"/>
    <w:rsid w:val="00010D39"/>
    <w:rsid w:val="00010D83"/>
    <w:rsid w:val="0001198D"/>
    <w:rsid w:val="00011D0C"/>
    <w:rsid w:val="0001257F"/>
    <w:rsid w:val="00012DAF"/>
    <w:rsid w:val="000132A2"/>
    <w:rsid w:val="000132CB"/>
    <w:rsid w:val="000132EE"/>
    <w:rsid w:val="00013431"/>
    <w:rsid w:val="000135DF"/>
    <w:rsid w:val="0001393B"/>
    <w:rsid w:val="0001403F"/>
    <w:rsid w:val="000141CF"/>
    <w:rsid w:val="00014212"/>
    <w:rsid w:val="000149E6"/>
    <w:rsid w:val="00014ADF"/>
    <w:rsid w:val="00014BC5"/>
    <w:rsid w:val="00014C40"/>
    <w:rsid w:val="00014C92"/>
    <w:rsid w:val="0001502C"/>
    <w:rsid w:val="000151CA"/>
    <w:rsid w:val="0001542E"/>
    <w:rsid w:val="000155B7"/>
    <w:rsid w:val="0001561C"/>
    <w:rsid w:val="00015626"/>
    <w:rsid w:val="000159A5"/>
    <w:rsid w:val="00015D41"/>
    <w:rsid w:val="00015E47"/>
    <w:rsid w:val="00015F24"/>
    <w:rsid w:val="000164D5"/>
    <w:rsid w:val="000166C0"/>
    <w:rsid w:val="00016714"/>
    <w:rsid w:val="00016BE2"/>
    <w:rsid w:val="00017092"/>
    <w:rsid w:val="00017134"/>
    <w:rsid w:val="00017195"/>
    <w:rsid w:val="000173DD"/>
    <w:rsid w:val="000175EC"/>
    <w:rsid w:val="000179AF"/>
    <w:rsid w:val="00017C58"/>
    <w:rsid w:val="00017ED3"/>
    <w:rsid w:val="00020106"/>
    <w:rsid w:val="000204DE"/>
    <w:rsid w:val="00021C2C"/>
    <w:rsid w:val="0002205B"/>
    <w:rsid w:val="00022957"/>
    <w:rsid w:val="00022ABA"/>
    <w:rsid w:val="00022B9D"/>
    <w:rsid w:val="00022BA2"/>
    <w:rsid w:val="00022BFB"/>
    <w:rsid w:val="00022F0E"/>
    <w:rsid w:val="0002372B"/>
    <w:rsid w:val="00023D44"/>
    <w:rsid w:val="0002410C"/>
    <w:rsid w:val="00024294"/>
    <w:rsid w:val="0002457A"/>
    <w:rsid w:val="00024732"/>
    <w:rsid w:val="000248F0"/>
    <w:rsid w:val="00025136"/>
    <w:rsid w:val="00025180"/>
    <w:rsid w:val="00025F6C"/>
    <w:rsid w:val="00025FE4"/>
    <w:rsid w:val="00026190"/>
    <w:rsid w:val="000262D0"/>
    <w:rsid w:val="00026459"/>
    <w:rsid w:val="00026526"/>
    <w:rsid w:val="000267A3"/>
    <w:rsid w:val="00026D83"/>
    <w:rsid w:val="00027234"/>
    <w:rsid w:val="00027395"/>
    <w:rsid w:val="0002743F"/>
    <w:rsid w:val="00027602"/>
    <w:rsid w:val="00027734"/>
    <w:rsid w:val="0002787C"/>
    <w:rsid w:val="00027B8E"/>
    <w:rsid w:val="00027B9D"/>
    <w:rsid w:val="00030559"/>
    <w:rsid w:val="00030A76"/>
    <w:rsid w:val="00031105"/>
    <w:rsid w:val="000316A5"/>
    <w:rsid w:val="00031882"/>
    <w:rsid w:val="00031CC6"/>
    <w:rsid w:val="0003217E"/>
    <w:rsid w:val="00032238"/>
    <w:rsid w:val="0003237F"/>
    <w:rsid w:val="00032BEF"/>
    <w:rsid w:val="00032E67"/>
    <w:rsid w:val="00032E86"/>
    <w:rsid w:val="00032EFA"/>
    <w:rsid w:val="00033031"/>
    <w:rsid w:val="00033E16"/>
    <w:rsid w:val="00033FF9"/>
    <w:rsid w:val="0003426C"/>
    <w:rsid w:val="00034521"/>
    <w:rsid w:val="000346D4"/>
    <w:rsid w:val="00034747"/>
    <w:rsid w:val="000349AB"/>
    <w:rsid w:val="00034A54"/>
    <w:rsid w:val="00035DFC"/>
    <w:rsid w:val="000361A0"/>
    <w:rsid w:val="00036C7F"/>
    <w:rsid w:val="00037650"/>
    <w:rsid w:val="000377D7"/>
    <w:rsid w:val="00037C7B"/>
    <w:rsid w:val="000404B3"/>
    <w:rsid w:val="00040696"/>
    <w:rsid w:val="00041451"/>
    <w:rsid w:val="000414E4"/>
    <w:rsid w:val="00041742"/>
    <w:rsid w:val="00041786"/>
    <w:rsid w:val="0004186D"/>
    <w:rsid w:val="0004197D"/>
    <w:rsid w:val="00041C53"/>
    <w:rsid w:val="00041F22"/>
    <w:rsid w:val="000421AB"/>
    <w:rsid w:val="0004236C"/>
    <w:rsid w:val="000425A1"/>
    <w:rsid w:val="0004263E"/>
    <w:rsid w:val="00042949"/>
    <w:rsid w:val="00042A5D"/>
    <w:rsid w:val="000431E6"/>
    <w:rsid w:val="000436B5"/>
    <w:rsid w:val="00043ECF"/>
    <w:rsid w:val="000443D6"/>
    <w:rsid w:val="000444B7"/>
    <w:rsid w:val="000445DF"/>
    <w:rsid w:val="00044696"/>
    <w:rsid w:val="000448E0"/>
    <w:rsid w:val="00044AA4"/>
    <w:rsid w:val="00044E7E"/>
    <w:rsid w:val="0004561A"/>
    <w:rsid w:val="00045A35"/>
    <w:rsid w:val="00045A55"/>
    <w:rsid w:val="00045CA5"/>
    <w:rsid w:val="00045E58"/>
    <w:rsid w:val="000464F4"/>
    <w:rsid w:val="000466EC"/>
    <w:rsid w:val="00046FF0"/>
    <w:rsid w:val="000477B4"/>
    <w:rsid w:val="0004789D"/>
    <w:rsid w:val="00047987"/>
    <w:rsid w:val="00047C64"/>
    <w:rsid w:val="00050149"/>
    <w:rsid w:val="00050335"/>
    <w:rsid w:val="000505C8"/>
    <w:rsid w:val="00050879"/>
    <w:rsid w:val="000508AF"/>
    <w:rsid w:val="00050E62"/>
    <w:rsid w:val="00050ECB"/>
    <w:rsid w:val="000514DF"/>
    <w:rsid w:val="000515F5"/>
    <w:rsid w:val="00051617"/>
    <w:rsid w:val="000517A9"/>
    <w:rsid w:val="00051B35"/>
    <w:rsid w:val="00051F80"/>
    <w:rsid w:val="00052015"/>
    <w:rsid w:val="00052199"/>
    <w:rsid w:val="000526D9"/>
    <w:rsid w:val="00053505"/>
    <w:rsid w:val="00053A11"/>
    <w:rsid w:val="00053A56"/>
    <w:rsid w:val="00053FEE"/>
    <w:rsid w:val="000542FE"/>
    <w:rsid w:val="0005437D"/>
    <w:rsid w:val="000545F0"/>
    <w:rsid w:val="00054BA7"/>
    <w:rsid w:val="00054BBA"/>
    <w:rsid w:val="00054C95"/>
    <w:rsid w:val="00054E49"/>
    <w:rsid w:val="00055347"/>
    <w:rsid w:val="00055632"/>
    <w:rsid w:val="000560CD"/>
    <w:rsid w:val="00056394"/>
    <w:rsid w:val="00056446"/>
    <w:rsid w:val="000567C9"/>
    <w:rsid w:val="0005699A"/>
    <w:rsid w:val="000569C3"/>
    <w:rsid w:val="0005709F"/>
    <w:rsid w:val="000576A6"/>
    <w:rsid w:val="000576F5"/>
    <w:rsid w:val="00057879"/>
    <w:rsid w:val="00060258"/>
    <w:rsid w:val="00060298"/>
    <w:rsid w:val="0006040E"/>
    <w:rsid w:val="00060736"/>
    <w:rsid w:val="00060989"/>
    <w:rsid w:val="000609BC"/>
    <w:rsid w:val="00060EEB"/>
    <w:rsid w:val="0006103F"/>
    <w:rsid w:val="00061241"/>
    <w:rsid w:val="000614C6"/>
    <w:rsid w:val="000616E0"/>
    <w:rsid w:val="0006242D"/>
    <w:rsid w:val="00062B15"/>
    <w:rsid w:val="00062D4D"/>
    <w:rsid w:val="00062DD5"/>
    <w:rsid w:val="00062EA7"/>
    <w:rsid w:val="00063056"/>
    <w:rsid w:val="00063435"/>
    <w:rsid w:val="0006364E"/>
    <w:rsid w:val="00063A7A"/>
    <w:rsid w:val="00063BCA"/>
    <w:rsid w:val="000643B1"/>
    <w:rsid w:val="00064503"/>
    <w:rsid w:val="000651D6"/>
    <w:rsid w:val="00065327"/>
    <w:rsid w:val="00065701"/>
    <w:rsid w:val="00065ACE"/>
    <w:rsid w:val="00065AE6"/>
    <w:rsid w:val="00065C5E"/>
    <w:rsid w:val="00066044"/>
    <w:rsid w:val="0006623A"/>
    <w:rsid w:val="00066244"/>
    <w:rsid w:val="0006628B"/>
    <w:rsid w:val="0006660D"/>
    <w:rsid w:val="0006687A"/>
    <w:rsid w:val="00066974"/>
    <w:rsid w:val="00066989"/>
    <w:rsid w:val="00066C3D"/>
    <w:rsid w:val="00066D53"/>
    <w:rsid w:val="0006725A"/>
    <w:rsid w:val="000676A7"/>
    <w:rsid w:val="00067715"/>
    <w:rsid w:val="00067784"/>
    <w:rsid w:val="00067859"/>
    <w:rsid w:val="00067A2B"/>
    <w:rsid w:val="00067B18"/>
    <w:rsid w:val="00067B37"/>
    <w:rsid w:val="00067D89"/>
    <w:rsid w:val="0007008A"/>
    <w:rsid w:val="00070ABB"/>
    <w:rsid w:val="00070EF9"/>
    <w:rsid w:val="00071219"/>
    <w:rsid w:val="0007146D"/>
    <w:rsid w:val="000717AC"/>
    <w:rsid w:val="00071D12"/>
    <w:rsid w:val="00071EC6"/>
    <w:rsid w:val="00072073"/>
    <w:rsid w:val="00072673"/>
    <w:rsid w:val="0007291D"/>
    <w:rsid w:val="00072EF8"/>
    <w:rsid w:val="00072FFC"/>
    <w:rsid w:val="00073575"/>
    <w:rsid w:val="00073722"/>
    <w:rsid w:val="00073CE5"/>
    <w:rsid w:val="0007551C"/>
    <w:rsid w:val="0007572E"/>
    <w:rsid w:val="0007587C"/>
    <w:rsid w:val="00075B26"/>
    <w:rsid w:val="00075D05"/>
    <w:rsid w:val="00075FA7"/>
    <w:rsid w:val="00076594"/>
    <w:rsid w:val="00077011"/>
    <w:rsid w:val="0007716B"/>
    <w:rsid w:val="00077736"/>
    <w:rsid w:val="0007773A"/>
    <w:rsid w:val="000777AC"/>
    <w:rsid w:val="00077A13"/>
    <w:rsid w:val="00077F6C"/>
    <w:rsid w:val="0008068B"/>
    <w:rsid w:val="000807BF"/>
    <w:rsid w:val="000808F8"/>
    <w:rsid w:val="00080FB5"/>
    <w:rsid w:val="00081482"/>
    <w:rsid w:val="000814D3"/>
    <w:rsid w:val="000817BB"/>
    <w:rsid w:val="00081981"/>
    <w:rsid w:val="000824AD"/>
    <w:rsid w:val="0008283C"/>
    <w:rsid w:val="00082FB2"/>
    <w:rsid w:val="00082FDD"/>
    <w:rsid w:val="000830EB"/>
    <w:rsid w:val="0008345A"/>
    <w:rsid w:val="000836B1"/>
    <w:rsid w:val="00083852"/>
    <w:rsid w:val="00083AD5"/>
    <w:rsid w:val="000841FD"/>
    <w:rsid w:val="00084240"/>
    <w:rsid w:val="00084488"/>
    <w:rsid w:val="000848CE"/>
    <w:rsid w:val="00084907"/>
    <w:rsid w:val="00084FB4"/>
    <w:rsid w:val="000850A9"/>
    <w:rsid w:val="000850B0"/>
    <w:rsid w:val="000856E1"/>
    <w:rsid w:val="00085E2D"/>
    <w:rsid w:val="00085E47"/>
    <w:rsid w:val="00085F3A"/>
    <w:rsid w:val="00086E02"/>
    <w:rsid w:val="0008714F"/>
    <w:rsid w:val="000875D7"/>
    <w:rsid w:val="000875EB"/>
    <w:rsid w:val="00087890"/>
    <w:rsid w:val="00087C09"/>
    <w:rsid w:val="00087E6C"/>
    <w:rsid w:val="00090131"/>
    <w:rsid w:val="00090207"/>
    <w:rsid w:val="00090281"/>
    <w:rsid w:val="000902EE"/>
    <w:rsid w:val="000904F6"/>
    <w:rsid w:val="00090D3B"/>
    <w:rsid w:val="00091A53"/>
    <w:rsid w:val="00091A82"/>
    <w:rsid w:val="00091C50"/>
    <w:rsid w:val="00092AC9"/>
    <w:rsid w:val="00092FAD"/>
    <w:rsid w:val="00093221"/>
    <w:rsid w:val="00093240"/>
    <w:rsid w:val="00093536"/>
    <w:rsid w:val="00093934"/>
    <w:rsid w:val="00093C39"/>
    <w:rsid w:val="00093F84"/>
    <w:rsid w:val="000944C5"/>
    <w:rsid w:val="0009469A"/>
    <w:rsid w:val="000950F8"/>
    <w:rsid w:val="000952C5"/>
    <w:rsid w:val="00095300"/>
    <w:rsid w:val="00095575"/>
    <w:rsid w:val="00096374"/>
    <w:rsid w:val="000966F3"/>
    <w:rsid w:val="00096A64"/>
    <w:rsid w:val="00096F60"/>
    <w:rsid w:val="000971AF"/>
    <w:rsid w:val="000972A2"/>
    <w:rsid w:val="0009736B"/>
    <w:rsid w:val="0009739C"/>
    <w:rsid w:val="00097534"/>
    <w:rsid w:val="000978A3"/>
    <w:rsid w:val="00097960"/>
    <w:rsid w:val="00097BF3"/>
    <w:rsid w:val="000A01BC"/>
    <w:rsid w:val="000A034A"/>
    <w:rsid w:val="000A0BA1"/>
    <w:rsid w:val="000A0C4C"/>
    <w:rsid w:val="000A0EE7"/>
    <w:rsid w:val="000A10D2"/>
    <w:rsid w:val="000A11C6"/>
    <w:rsid w:val="000A11DC"/>
    <w:rsid w:val="000A13CE"/>
    <w:rsid w:val="000A1456"/>
    <w:rsid w:val="000A205B"/>
    <w:rsid w:val="000A21A4"/>
    <w:rsid w:val="000A2ACE"/>
    <w:rsid w:val="000A2F42"/>
    <w:rsid w:val="000A2FFA"/>
    <w:rsid w:val="000A32EC"/>
    <w:rsid w:val="000A33E7"/>
    <w:rsid w:val="000A3A4A"/>
    <w:rsid w:val="000A3AEF"/>
    <w:rsid w:val="000A40B1"/>
    <w:rsid w:val="000A45C5"/>
    <w:rsid w:val="000A481A"/>
    <w:rsid w:val="000A48F5"/>
    <w:rsid w:val="000A4BEB"/>
    <w:rsid w:val="000A4BFF"/>
    <w:rsid w:val="000A5586"/>
    <w:rsid w:val="000A56E6"/>
    <w:rsid w:val="000A5BC0"/>
    <w:rsid w:val="000A6216"/>
    <w:rsid w:val="000A62DD"/>
    <w:rsid w:val="000A68D3"/>
    <w:rsid w:val="000A6E9E"/>
    <w:rsid w:val="000A6F73"/>
    <w:rsid w:val="000A70D9"/>
    <w:rsid w:val="000A70FF"/>
    <w:rsid w:val="000A73B5"/>
    <w:rsid w:val="000A7B76"/>
    <w:rsid w:val="000A7BD8"/>
    <w:rsid w:val="000A7CCB"/>
    <w:rsid w:val="000A7CE7"/>
    <w:rsid w:val="000B01A8"/>
    <w:rsid w:val="000B0301"/>
    <w:rsid w:val="000B056E"/>
    <w:rsid w:val="000B0B65"/>
    <w:rsid w:val="000B1163"/>
    <w:rsid w:val="000B1969"/>
    <w:rsid w:val="000B1F50"/>
    <w:rsid w:val="000B25DF"/>
    <w:rsid w:val="000B27E1"/>
    <w:rsid w:val="000B2836"/>
    <w:rsid w:val="000B285A"/>
    <w:rsid w:val="000B2D31"/>
    <w:rsid w:val="000B31F1"/>
    <w:rsid w:val="000B373C"/>
    <w:rsid w:val="000B433B"/>
    <w:rsid w:val="000B4501"/>
    <w:rsid w:val="000B480F"/>
    <w:rsid w:val="000B4CFF"/>
    <w:rsid w:val="000B4DFE"/>
    <w:rsid w:val="000B52C6"/>
    <w:rsid w:val="000B56ED"/>
    <w:rsid w:val="000B5797"/>
    <w:rsid w:val="000B581E"/>
    <w:rsid w:val="000B5B4F"/>
    <w:rsid w:val="000B684B"/>
    <w:rsid w:val="000B6BE7"/>
    <w:rsid w:val="000B71E7"/>
    <w:rsid w:val="000B769B"/>
    <w:rsid w:val="000C0121"/>
    <w:rsid w:val="000C04DE"/>
    <w:rsid w:val="000C08AE"/>
    <w:rsid w:val="000C0970"/>
    <w:rsid w:val="000C0A41"/>
    <w:rsid w:val="000C1345"/>
    <w:rsid w:val="000C13AD"/>
    <w:rsid w:val="000C1741"/>
    <w:rsid w:val="000C196F"/>
    <w:rsid w:val="000C19AE"/>
    <w:rsid w:val="000C1C81"/>
    <w:rsid w:val="000C1D88"/>
    <w:rsid w:val="000C2332"/>
    <w:rsid w:val="000C26E6"/>
    <w:rsid w:val="000C2AE9"/>
    <w:rsid w:val="000C3077"/>
    <w:rsid w:val="000C3176"/>
    <w:rsid w:val="000C31BB"/>
    <w:rsid w:val="000C34FF"/>
    <w:rsid w:val="000C3CF3"/>
    <w:rsid w:val="000C3F90"/>
    <w:rsid w:val="000C41F1"/>
    <w:rsid w:val="000C4829"/>
    <w:rsid w:val="000C4ABA"/>
    <w:rsid w:val="000C4F85"/>
    <w:rsid w:val="000C5202"/>
    <w:rsid w:val="000C548F"/>
    <w:rsid w:val="000C5761"/>
    <w:rsid w:val="000C5986"/>
    <w:rsid w:val="000C5A4C"/>
    <w:rsid w:val="000C5AC1"/>
    <w:rsid w:val="000C5D98"/>
    <w:rsid w:val="000C63E9"/>
    <w:rsid w:val="000C68BF"/>
    <w:rsid w:val="000C69E5"/>
    <w:rsid w:val="000C6A15"/>
    <w:rsid w:val="000C6EBC"/>
    <w:rsid w:val="000C6F41"/>
    <w:rsid w:val="000C72AC"/>
    <w:rsid w:val="000C75BC"/>
    <w:rsid w:val="000C7695"/>
    <w:rsid w:val="000C7981"/>
    <w:rsid w:val="000C7BF8"/>
    <w:rsid w:val="000C7CE4"/>
    <w:rsid w:val="000C7DF5"/>
    <w:rsid w:val="000C7F1A"/>
    <w:rsid w:val="000D00F5"/>
    <w:rsid w:val="000D04AC"/>
    <w:rsid w:val="000D0614"/>
    <w:rsid w:val="000D0F80"/>
    <w:rsid w:val="000D1797"/>
    <w:rsid w:val="000D18A5"/>
    <w:rsid w:val="000D20A5"/>
    <w:rsid w:val="000D265B"/>
    <w:rsid w:val="000D27B2"/>
    <w:rsid w:val="000D2946"/>
    <w:rsid w:val="000D3468"/>
    <w:rsid w:val="000D35B7"/>
    <w:rsid w:val="000D3833"/>
    <w:rsid w:val="000D3FD5"/>
    <w:rsid w:val="000D3FF7"/>
    <w:rsid w:val="000D436F"/>
    <w:rsid w:val="000D4BA9"/>
    <w:rsid w:val="000D4F69"/>
    <w:rsid w:val="000D51FF"/>
    <w:rsid w:val="000D55CB"/>
    <w:rsid w:val="000D5808"/>
    <w:rsid w:val="000D5B60"/>
    <w:rsid w:val="000D5EF1"/>
    <w:rsid w:val="000D5F2D"/>
    <w:rsid w:val="000D6055"/>
    <w:rsid w:val="000D6431"/>
    <w:rsid w:val="000D689C"/>
    <w:rsid w:val="000D705D"/>
    <w:rsid w:val="000D70E1"/>
    <w:rsid w:val="000D75A7"/>
    <w:rsid w:val="000D7980"/>
    <w:rsid w:val="000D7E1A"/>
    <w:rsid w:val="000E0006"/>
    <w:rsid w:val="000E04DE"/>
    <w:rsid w:val="000E0530"/>
    <w:rsid w:val="000E082A"/>
    <w:rsid w:val="000E08BC"/>
    <w:rsid w:val="000E136A"/>
    <w:rsid w:val="000E16E4"/>
    <w:rsid w:val="000E16F7"/>
    <w:rsid w:val="000E191E"/>
    <w:rsid w:val="000E1922"/>
    <w:rsid w:val="000E1991"/>
    <w:rsid w:val="000E1A52"/>
    <w:rsid w:val="000E1BEB"/>
    <w:rsid w:val="000E1CE6"/>
    <w:rsid w:val="000E2206"/>
    <w:rsid w:val="000E2225"/>
    <w:rsid w:val="000E24F2"/>
    <w:rsid w:val="000E25C9"/>
    <w:rsid w:val="000E267B"/>
    <w:rsid w:val="000E2A7D"/>
    <w:rsid w:val="000E2C55"/>
    <w:rsid w:val="000E2DBD"/>
    <w:rsid w:val="000E331C"/>
    <w:rsid w:val="000E39A2"/>
    <w:rsid w:val="000E3D56"/>
    <w:rsid w:val="000E441B"/>
    <w:rsid w:val="000E4DB2"/>
    <w:rsid w:val="000E4FA9"/>
    <w:rsid w:val="000E51BC"/>
    <w:rsid w:val="000E5590"/>
    <w:rsid w:val="000E5B65"/>
    <w:rsid w:val="000E5D9F"/>
    <w:rsid w:val="000E6997"/>
    <w:rsid w:val="000E69B3"/>
    <w:rsid w:val="000E6CF8"/>
    <w:rsid w:val="000E6D14"/>
    <w:rsid w:val="000E6F38"/>
    <w:rsid w:val="000E7018"/>
    <w:rsid w:val="000E7036"/>
    <w:rsid w:val="000E72D2"/>
    <w:rsid w:val="000E739E"/>
    <w:rsid w:val="000E7581"/>
    <w:rsid w:val="000E75DA"/>
    <w:rsid w:val="000E75F0"/>
    <w:rsid w:val="000E768D"/>
    <w:rsid w:val="000E7711"/>
    <w:rsid w:val="000E77E7"/>
    <w:rsid w:val="000F00D7"/>
    <w:rsid w:val="000F0B17"/>
    <w:rsid w:val="000F0C98"/>
    <w:rsid w:val="000F101C"/>
    <w:rsid w:val="000F16A0"/>
    <w:rsid w:val="000F1929"/>
    <w:rsid w:val="000F1A4A"/>
    <w:rsid w:val="000F1A62"/>
    <w:rsid w:val="000F1C1A"/>
    <w:rsid w:val="000F1CE1"/>
    <w:rsid w:val="000F1D23"/>
    <w:rsid w:val="000F203A"/>
    <w:rsid w:val="000F212B"/>
    <w:rsid w:val="000F2C1A"/>
    <w:rsid w:val="000F2DB4"/>
    <w:rsid w:val="000F306E"/>
    <w:rsid w:val="000F3645"/>
    <w:rsid w:val="000F38B9"/>
    <w:rsid w:val="000F3FA3"/>
    <w:rsid w:val="000F4BBB"/>
    <w:rsid w:val="000F54FA"/>
    <w:rsid w:val="000F59D7"/>
    <w:rsid w:val="000F59D9"/>
    <w:rsid w:val="000F5AE9"/>
    <w:rsid w:val="000F5FF6"/>
    <w:rsid w:val="000F6453"/>
    <w:rsid w:val="000F6615"/>
    <w:rsid w:val="000F6726"/>
    <w:rsid w:val="000F683E"/>
    <w:rsid w:val="000F6CFD"/>
    <w:rsid w:val="000F6DDF"/>
    <w:rsid w:val="000F6F0C"/>
    <w:rsid w:val="000F6F27"/>
    <w:rsid w:val="000F7093"/>
    <w:rsid w:val="000F717B"/>
    <w:rsid w:val="000F7205"/>
    <w:rsid w:val="000F725F"/>
    <w:rsid w:val="000F75CA"/>
    <w:rsid w:val="000F7727"/>
    <w:rsid w:val="000F7836"/>
    <w:rsid w:val="000F7A7F"/>
    <w:rsid w:val="000F7CD1"/>
    <w:rsid w:val="000F7E8F"/>
    <w:rsid w:val="001001B9"/>
    <w:rsid w:val="001008F0"/>
    <w:rsid w:val="001008FE"/>
    <w:rsid w:val="00100C6A"/>
    <w:rsid w:val="00101108"/>
    <w:rsid w:val="001011CF"/>
    <w:rsid w:val="001015CF"/>
    <w:rsid w:val="001016E2"/>
    <w:rsid w:val="001017AF"/>
    <w:rsid w:val="00101E57"/>
    <w:rsid w:val="00102324"/>
    <w:rsid w:val="0010267C"/>
    <w:rsid w:val="00102BBB"/>
    <w:rsid w:val="00102E48"/>
    <w:rsid w:val="00102FF9"/>
    <w:rsid w:val="0010307E"/>
    <w:rsid w:val="00103229"/>
    <w:rsid w:val="0010324A"/>
    <w:rsid w:val="00103482"/>
    <w:rsid w:val="001035E9"/>
    <w:rsid w:val="001036A5"/>
    <w:rsid w:val="00103956"/>
    <w:rsid w:val="00103BCB"/>
    <w:rsid w:val="00103F37"/>
    <w:rsid w:val="0010409C"/>
    <w:rsid w:val="001046FB"/>
    <w:rsid w:val="00104999"/>
    <w:rsid w:val="00104BA9"/>
    <w:rsid w:val="00105462"/>
    <w:rsid w:val="001060C8"/>
    <w:rsid w:val="0010613D"/>
    <w:rsid w:val="001062A1"/>
    <w:rsid w:val="001063EE"/>
    <w:rsid w:val="001065FC"/>
    <w:rsid w:val="00106791"/>
    <w:rsid w:val="00106D56"/>
    <w:rsid w:val="0010758D"/>
    <w:rsid w:val="0010768B"/>
    <w:rsid w:val="00107B33"/>
    <w:rsid w:val="00107BF4"/>
    <w:rsid w:val="00107D79"/>
    <w:rsid w:val="0011051A"/>
    <w:rsid w:val="00110E09"/>
    <w:rsid w:val="0011101C"/>
    <w:rsid w:val="001112E3"/>
    <w:rsid w:val="00111396"/>
    <w:rsid w:val="0011236F"/>
    <w:rsid w:val="001128FB"/>
    <w:rsid w:val="00112CAF"/>
    <w:rsid w:val="001132F7"/>
    <w:rsid w:val="0011387C"/>
    <w:rsid w:val="00113A49"/>
    <w:rsid w:val="00113BD8"/>
    <w:rsid w:val="00113C03"/>
    <w:rsid w:val="00114021"/>
    <w:rsid w:val="00114430"/>
    <w:rsid w:val="00114457"/>
    <w:rsid w:val="00114C1D"/>
    <w:rsid w:val="00114C27"/>
    <w:rsid w:val="00114C78"/>
    <w:rsid w:val="00114E33"/>
    <w:rsid w:val="00114F3A"/>
    <w:rsid w:val="0011568C"/>
    <w:rsid w:val="00115944"/>
    <w:rsid w:val="00115B07"/>
    <w:rsid w:val="00115BE8"/>
    <w:rsid w:val="00115EAA"/>
    <w:rsid w:val="0011621F"/>
    <w:rsid w:val="001162F8"/>
    <w:rsid w:val="001167C0"/>
    <w:rsid w:val="00116925"/>
    <w:rsid w:val="00116AE5"/>
    <w:rsid w:val="00117071"/>
    <w:rsid w:val="0011710A"/>
    <w:rsid w:val="0011728F"/>
    <w:rsid w:val="00117484"/>
    <w:rsid w:val="001177FC"/>
    <w:rsid w:val="00117978"/>
    <w:rsid w:val="00117A1F"/>
    <w:rsid w:val="00117B7D"/>
    <w:rsid w:val="00117BA3"/>
    <w:rsid w:val="00117CFD"/>
    <w:rsid w:val="00117F6E"/>
    <w:rsid w:val="0012015A"/>
    <w:rsid w:val="001202BC"/>
    <w:rsid w:val="001205FD"/>
    <w:rsid w:val="00120693"/>
    <w:rsid w:val="00120DEF"/>
    <w:rsid w:val="00120E9A"/>
    <w:rsid w:val="00120EAC"/>
    <w:rsid w:val="0012108A"/>
    <w:rsid w:val="00121652"/>
    <w:rsid w:val="00121E81"/>
    <w:rsid w:val="0012224E"/>
    <w:rsid w:val="00122634"/>
    <w:rsid w:val="00122B38"/>
    <w:rsid w:val="00123057"/>
    <w:rsid w:val="0012326D"/>
    <w:rsid w:val="00123890"/>
    <w:rsid w:val="00123893"/>
    <w:rsid w:val="00123E85"/>
    <w:rsid w:val="00123F52"/>
    <w:rsid w:val="00123FCD"/>
    <w:rsid w:val="001240CC"/>
    <w:rsid w:val="0012422B"/>
    <w:rsid w:val="001243D3"/>
    <w:rsid w:val="00125026"/>
    <w:rsid w:val="001253B1"/>
    <w:rsid w:val="001258DA"/>
    <w:rsid w:val="00125D00"/>
    <w:rsid w:val="00125D16"/>
    <w:rsid w:val="0012661B"/>
    <w:rsid w:val="00126690"/>
    <w:rsid w:val="00126A10"/>
    <w:rsid w:val="00126A86"/>
    <w:rsid w:val="00126B52"/>
    <w:rsid w:val="00126DD0"/>
    <w:rsid w:val="00126EF3"/>
    <w:rsid w:val="00127499"/>
    <w:rsid w:val="00127791"/>
    <w:rsid w:val="0012779A"/>
    <w:rsid w:val="00127E5B"/>
    <w:rsid w:val="00127F08"/>
    <w:rsid w:val="00127FBC"/>
    <w:rsid w:val="00130014"/>
    <w:rsid w:val="00130021"/>
    <w:rsid w:val="00130737"/>
    <w:rsid w:val="00130B2A"/>
    <w:rsid w:val="00130F8F"/>
    <w:rsid w:val="00131226"/>
    <w:rsid w:val="00131229"/>
    <w:rsid w:val="0013135C"/>
    <w:rsid w:val="001316E1"/>
    <w:rsid w:val="00131853"/>
    <w:rsid w:val="00131967"/>
    <w:rsid w:val="001320CD"/>
    <w:rsid w:val="00132269"/>
    <w:rsid w:val="0013234B"/>
    <w:rsid w:val="0013278F"/>
    <w:rsid w:val="00132ACB"/>
    <w:rsid w:val="00132B21"/>
    <w:rsid w:val="00132DEE"/>
    <w:rsid w:val="00132F7E"/>
    <w:rsid w:val="0013312C"/>
    <w:rsid w:val="00133248"/>
    <w:rsid w:val="00133468"/>
    <w:rsid w:val="0013365D"/>
    <w:rsid w:val="00133B6D"/>
    <w:rsid w:val="00133CD8"/>
    <w:rsid w:val="00133DA4"/>
    <w:rsid w:val="00133FD0"/>
    <w:rsid w:val="00134276"/>
    <w:rsid w:val="001343BF"/>
    <w:rsid w:val="0013489E"/>
    <w:rsid w:val="001348FE"/>
    <w:rsid w:val="00135357"/>
    <w:rsid w:val="00135415"/>
    <w:rsid w:val="00135548"/>
    <w:rsid w:val="00135801"/>
    <w:rsid w:val="00135817"/>
    <w:rsid w:val="00135E81"/>
    <w:rsid w:val="00135F87"/>
    <w:rsid w:val="00136203"/>
    <w:rsid w:val="001365F1"/>
    <w:rsid w:val="00136980"/>
    <w:rsid w:val="00136B51"/>
    <w:rsid w:val="00137121"/>
    <w:rsid w:val="001371DE"/>
    <w:rsid w:val="0013743E"/>
    <w:rsid w:val="001375A8"/>
    <w:rsid w:val="001377CB"/>
    <w:rsid w:val="001379EB"/>
    <w:rsid w:val="001379EC"/>
    <w:rsid w:val="00137C58"/>
    <w:rsid w:val="00137E23"/>
    <w:rsid w:val="00140057"/>
    <w:rsid w:val="001400F4"/>
    <w:rsid w:val="00140143"/>
    <w:rsid w:val="00140154"/>
    <w:rsid w:val="00140A9A"/>
    <w:rsid w:val="00141081"/>
    <w:rsid w:val="00141542"/>
    <w:rsid w:val="001417B6"/>
    <w:rsid w:val="00141BCA"/>
    <w:rsid w:val="001420E0"/>
    <w:rsid w:val="00142933"/>
    <w:rsid w:val="00142989"/>
    <w:rsid w:val="001429AE"/>
    <w:rsid w:val="001429E2"/>
    <w:rsid w:val="00142BAD"/>
    <w:rsid w:val="0014305F"/>
    <w:rsid w:val="00143104"/>
    <w:rsid w:val="001431A1"/>
    <w:rsid w:val="00143385"/>
    <w:rsid w:val="001435D5"/>
    <w:rsid w:val="00143967"/>
    <w:rsid w:val="00143B81"/>
    <w:rsid w:val="00143CD9"/>
    <w:rsid w:val="00143F32"/>
    <w:rsid w:val="00144269"/>
    <w:rsid w:val="00144BF6"/>
    <w:rsid w:val="001450BC"/>
    <w:rsid w:val="00145116"/>
    <w:rsid w:val="00145AF4"/>
    <w:rsid w:val="001461E4"/>
    <w:rsid w:val="001462EB"/>
    <w:rsid w:val="001464B5"/>
    <w:rsid w:val="00146735"/>
    <w:rsid w:val="001467FB"/>
    <w:rsid w:val="001468D8"/>
    <w:rsid w:val="0014692F"/>
    <w:rsid w:val="001469E5"/>
    <w:rsid w:val="00146A7A"/>
    <w:rsid w:val="00146FA4"/>
    <w:rsid w:val="001470A1"/>
    <w:rsid w:val="0014753E"/>
    <w:rsid w:val="00147CEF"/>
    <w:rsid w:val="001503F5"/>
    <w:rsid w:val="001504B9"/>
    <w:rsid w:val="00150950"/>
    <w:rsid w:val="00150984"/>
    <w:rsid w:val="00151DBF"/>
    <w:rsid w:val="0015208D"/>
    <w:rsid w:val="00152578"/>
    <w:rsid w:val="0015271D"/>
    <w:rsid w:val="001529FE"/>
    <w:rsid w:val="001530B1"/>
    <w:rsid w:val="001534C0"/>
    <w:rsid w:val="001539F9"/>
    <w:rsid w:val="00153CB8"/>
    <w:rsid w:val="00153CF9"/>
    <w:rsid w:val="00154094"/>
    <w:rsid w:val="00154379"/>
    <w:rsid w:val="001545B8"/>
    <w:rsid w:val="00154AC2"/>
    <w:rsid w:val="00154CFD"/>
    <w:rsid w:val="00154EEF"/>
    <w:rsid w:val="00154F6F"/>
    <w:rsid w:val="001555C7"/>
    <w:rsid w:val="00155DFC"/>
    <w:rsid w:val="00156103"/>
    <w:rsid w:val="001562C4"/>
    <w:rsid w:val="00156527"/>
    <w:rsid w:val="00156BFC"/>
    <w:rsid w:val="00156D38"/>
    <w:rsid w:val="00157481"/>
    <w:rsid w:val="001578DB"/>
    <w:rsid w:val="00157DAA"/>
    <w:rsid w:val="00157E47"/>
    <w:rsid w:val="0016066A"/>
    <w:rsid w:val="0016077C"/>
    <w:rsid w:val="001607F7"/>
    <w:rsid w:val="0016083E"/>
    <w:rsid w:val="00160975"/>
    <w:rsid w:val="00160D0E"/>
    <w:rsid w:val="0016104D"/>
    <w:rsid w:val="00161316"/>
    <w:rsid w:val="001618D9"/>
    <w:rsid w:val="001622F5"/>
    <w:rsid w:val="00162647"/>
    <w:rsid w:val="0016305E"/>
    <w:rsid w:val="00163ABE"/>
    <w:rsid w:val="00163CDD"/>
    <w:rsid w:val="00163FCB"/>
    <w:rsid w:val="0016447F"/>
    <w:rsid w:val="00164C2B"/>
    <w:rsid w:val="00164C43"/>
    <w:rsid w:val="00164D16"/>
    <w:rsid w:val="00164DEC"/>
    <w:rsid w:val="00164E74"/>
    <w:rsid w:val="00164EB3"/>
    <w:rsid w:val="00165013"/>
    <w:rsid w:val="001657F8"/>
    <w:rsid w:val="001658A5"/>
    <w:rsid w:val="00165DC4"/>
    <w:rsid w:val="00165E5B"/>
    <w:rsid w:val="00166383"/>
    <w:rsid w:val="00166509"/>
    <w:rsid w:val="00166569"/>
    <w:rsid w:val="0016666F"/>
    <w:rsid w:val="0016682A"/>
    <w:rsid w:val="0016699C"/>
    <w:rsid w:val="00167981"/>
    <w:rsid w:val="00167C8C"/>
    <w:rsid w:val="00167D97"/>
    <w:rsid w:val="00170201"/>
    <w:rsid w:val="00170305"/>
    <w:rsid w:val="00171323"/>
    <w:rsid w:val="00171686"/>
    <w:rsid w:val="00171FEF"/>
    <w:rsid w:val="00172158"/>
    <w:rsid w:val="0017222F"/>
    <w:rsid w:val="0017232B"/>
    <w:rsid w:val="001724D7"/>
    <w:rsid w:val="00172528"/>
    <w:rsid w:val="0017254D"/>
    <w:rsid w:val="00172B49"/>
    <w:rsid w:val="00172C24"/>
    <w:rsid w:val="00173CBD"/>
    <w:rsid w:val="00173FB0"/>
    <w:rsid w:val="001744BE"/>
    <w:rsid w:val="00174B34"/>
    <w:rsid w:val="0017515D"/>
    <w:rsid w:val="001751C4"/>
    <w:rsid w:val="001752FC"/>
    <w:rsid w:val="00175363"/>
    <w:rsid w:val="00175391"/>
    <w:rsid w:val="001756FD"/>
    <w:rsid w:val="001759F0"/>
    <w:rsid w:val="00175A1F"/>
    <w:rsid w:val="00176100"/>
    <w:rsid w:val="00176228"/>
    <w:rsid w:val="00176276"/>
    <w:rsid w:val="0017649E"/>
    <w:rsid w:val="001769E2"/>
    <w:rsid w:val="00176C07"/>
    <w:rsid w:val="00176E9B"/>
    <w:rsid w:val="00177238"/>
    <w:rsid w:val="001777DD"/>
    <w:rsid w:val="00177F4A"/>
    <w:rsid w:val="001800F5"/>
    <w:rsid w:val="0018039B"/>
    <w:rsid w:val="0018056D"/>
    <w:rsid w:val="00180613"/>
    <w:rsid w:val="0018095A"/>
    <w:rsid w:val="00181955"/>
    <w:rsid w:val="00181BBC"/>
    <w:rsid w:val="00181DD4"/>
    <w:rsid w:val="00181F4B"/>
    <w:rsid w:val="0018254D"/>
    <w:rsid w:val="001827C6"/>
    <w:rsid w:val="001828B4"/>
    <w:rsid w:val="001828C2"/>
    <w:rsid w:val="00182C1E"/>
    <w:rsid w:val="00183554"/>
    <w:rsid w:val="001835CD"/>
    <w:rsid w:val="0018387C"/>
    <w:rsid w:val="00183B5A"/>
    <w:rsid w:val="00183C05"/>
    <w:rsid w:val="00183CC8"/>
    <w:rsid w:val="001841B7"/>
    <w:rsid w:val="00184432"/>
    <w:rsid w:val="00184F5F"/>
    <w:rsid w:val="001851D2"/>
    <w:rsid w:val="0018538F"/>
    <w:rsid w:val="001857A5"/>
    <w:rsid w:val="00185A19"/>
    <w:rsid w:val="00185D80"/>
    <w:rsid w:val="00185E65"/>
    <w:rsid w:val="00185F2B"/>
    <w:rsid w:val="001865B5"/>
    <w:rsid w:val="0018672F"/>
    <w:rsid w:val="00186C9C"/>
    <w:rsid w:val="00187086"/>
    <w:rsid w:val="00187189"/>
    <w:rsid w:val="001878EC"/>
    <w:rsid w:val="00187957"/>
    <w:rsid w:val="00187D6C"/>
    <w:rsid w:val="00190231"/>
    <w:rsid w:val="00190695"/>
    <w:rsid w:val="00190735"/>
    <w:rsid w:val="00190F99"/>
    <w:rsid w:val="001913A5"/>
    <w:rsid w:val="001913D0"/>
    <w:rsid w:val="001914C1"/>
    <w:rsid w:val="00191705"/>
    <w:rsid w:val="00191A75"/>
    <w:rsid w:val="00191AAA"/>
    <w:rsid w:val="00191FA8"/>
    <w:rsid w:val="00191FFC"/>
    <w:rsid w:val="00192056"/>
    <w:rsid w:val="001920CE"/>
    <w:rsid w:val="001920D8"/>
    <w:rsid w:val="001926A3"/>
    <w:rsid w:val="00192940"/>
    <w:rsid w:val="00192B15"/>
    <w:rsid w:val="00192E9C"/>
    <w:rsid w:val="00192F39"/>
    <w:rsid w:val="001936B6"/>
    <w:rsid w:val="00193A1B"/>
    <w:rsid w:val="001943D9"/>
    <w:rsid w:val="00194820"/>
    <w:rsid w:val="0019487E"/>
    <w:rsid w:val="001949A4"/>
    <w:rsid w:val="00194A8D"/>
    <w:rsid w:val="00194B21"/>
    <w:rsid w:val="001953A6"/>
    <w:rsid w:val="00195B17"/>
    <w:rsid w:val="00195B85"/>
    <w:rsid w:val="00195C41"/>
    <w:rsid w:val="001963E9"/>
    <w:rsid w:val="001969D6"/>
    <w:rsid w:val="00196C4C"/>
    <w:rsid w:val="0019743D"/>
    <w:rsid w:val="001974E3"/>
    <w:rsid w:val="001975B5"/>
    <w:rsid w:val="00197733"/>
    <w:rsid w:val="00197ABB"/>
    <w:rsid w:val="00197FC4"/>
    <w:rsid w:val="001A0174"/>
    <w:rsid w:val="001A03D5"/>
    <w:rsid w:val="001A048A"/>
    <w:rsid w:val="001A076B"/>
    <w:rsid w:val="001A1A74"/>
    <w:rsid w:val="001A1CFB"/>
    <w:rsid w:val="001A23E2"/>
    <w:rsid w:val="001A2641"/>
    <w:rsid w:val="001A2873"/>
    <w:rsid w:val="001A31B1"/>
    <w:rsid w:val="001A32BC"/>
    <w:rsid w:val="001A3443"/>
    <w:rsid w:val="001A35ED"/>
    <w:rsid w:val="001A3AE1"/>
    <w:rsid w:val="001A3B1C"/>
    <w:rsid w:val="001A4033"/>
    <w:rsid w:val="001A41AD"/>
    <w:rsid w:val="001A444C"/>
    <w:rsid w:val="001A4503"/>
    <w:rsid w:val="001A45C4"/>
    <w:rsid w:val="001A49F9"/>
    <w:rsid w:val="001A4A93"/>
    <w:rsid w:val="001A4D27"/>
    <w:rsid w:val="001A4DA2"/>
    <w:rsid w:val="001A4E93"/>
    <w:rsid w:val="001A51F0"/>
    <w:rsid w:val="001A54DC"/>
    <w:rsid w:val="001A57B6"/>
    <w:rsid w:val="001A6460"/>
    <w:rsid w:val="001A6670"/>
    <w:rsid w:val="001A67B9"/>
    <w:rsid w:val="001A67E4"/>
    <w:rsid w:val="001A6A94"/>
    <w:rsid w:val="001A6D2D"/>
    <w:rsid w:val="001A6D4F"/>
    <w:rsid w:val="001A6E40"/>
    <w:rsid w:val="001A6ED1"/>
    <w:rsid w:val="001A729B"/>
    <w:rsid w:val="001A7368"/>
    <w:rsid w:val="001A73DB"/>
    <w:rsid w:val="001A74FA"/>
    <w:rsid w:val="001A7522"/>
    <w:rsid w:val="001A7900"/>
    <w:rsid w:val="001A7B56"/>
    <w:rsid w:val="001B02F7"/>
    <w:rsid w:val="001B0606"/>
    <w:rsid w:val="001B0618"/>
    <w:rsid w:val="001B063C"/>
    <w:rsid w:val="001B0924"/>
    <w:rsid w:val="001B0DD6"/>
    <w:rsid w:val="001B19FD"/>
    <w:rsid w:val="001B1D71"/>
    <w:rsid w:val="001B28BC"/>
    <w:rsid w:val="001B2940"/>
    <w:rsid w:val="001B3054"/>
    <w:rsid w:val="001B310A"/>
    <w:rsid w:val="001B372D"/>
    <w:rsid w:val="001B3768"/>
    <w:rsid w:val="001B3E1D"/>
    <w:rsid w:val="001B3FE0"/>
    <w:rsid w:val="001B4474"/>
    <w:rsid w:val="001B481C"/>
    <w:rsid w:val="001B49EE"/>
    <w:rsid w:val="001B4C1D"/>
    <w:rsid w:val="001B5103"/>
    <w:rsid w:val="001B5113"/>
    <w:rsid w:val="001B5292"/>
    <w:rsid w:val="001B5366"/>
    <w:rsid w:val="001B55C8"/>
    <w:rsid w:val="001B59B5"/>
    <w:rsid w:val="001B5A08"/>
    <w:rsid w:val="001B5B39"/>
    <w:rsid w:val="001B6221"/>
    <w:rsid w:val="001B65EE"/>
    <w:rsid w:val="001B694D"/>
    <w:rsid w:val="001B7512"/>
    <w:rsid w:val="001B7BE7"/>
    <w:rsid w:val="001B7CFB"/>
    <w:rsid w:val="001B7EDB"/>
    <w:rsid w:val="001C02A6"/>
    <w:rsid w:val="001C0372"/>
    <w:rsid w:val="001C05CC"/>
    <w:rsid w:val="001C08E0"/>
    <w:rsid w:val="001C1177"/>
    <w:rsid w:val="001C141A"/>
    <w:rsid w:val="001C17ED"/>
    <w:rsid w:val="001C1FC1"/>
    <w:rsid w:val="001C2094"/>
    <w:rsid w:val="001C250F"/>
    <w:rsid w:val="001C25D3"/>
    <w:rsid w:val="001C272B"/>
    <w:rsid w:val="001C27AC"/>
    <w:rsid w:val="001C2E8D"/>
    <w:rsid w:val="001C357C"/>
    <w:rsid w:val="001C3951"/>
    <w:rsid w:val="001C3B13"/>
    <w:rsid w:val="001C3BCC"/>
    <w:rsid w:val="001C4B79"/>
    <w:rsid w:val="001C52C7"/>
    <w:rsid w:val="001C553C"/>
    <w:rsid w:val="001C6103"/>
    <w:rsid w:val="001C6344"/>
    <w:rsid w:val="001C65B5"/>
    <w:rsid w:val="001C6662"/>
    <w:rsid w:val="001C69F5"/>
    <w:rsid w:val="001C785D"/>
    <w:rsid w:val="001C7B93"/>
    <w:rsid w:val="001C7F06"/>
    <w:rsid w:val="001D03DC"/>
    <w:rsid w:val="001D06FC"/>
    <w:rsid w:val="001D0B41"/>
    <w:rsid w:val="001D1664"/>
    <w:rsid w:val="001D1C2E"/>
    <w:rsid w:val="001D1D00"/>
    <w:rsid w:val="001D1DEA"/>
    <w:rsid w:val="001D1F68"/>
    <w:rsid w:val="001D2170"/>
    <w:rsid w:val="001D274F"/>
    <w:rsid w:val="001D2F44"/>
    <w:rsid w:val="001D2FD6"/>
    <w:rsid w:val="001D327A"/>
    <w:rsid w:val="001D32D6"/>
    <w:rsid w:val="001D3DBA"/>
    <w:rsid w:val="001D4516"/>
    <w:rsid w:val="001D4583"/>
    <w:rsid w:val="001D46F4"/>
    <w:rsid w:val="001D4703"/>
    <w:rsid w:val="001D4B41"/>
    <w:rsid w:val="001D4B63"/>
    <w:rsid w:val="001D4F45"/>
    <w:rsid w:val="001D5404"/>
    <w:rsid w:val="001D5537"/>
    <w:rsid w:val="001D562F"/>
    <w:rsid w:val="001D5915"/>
    <w:rsid w:val="001D5B2C"/>
    <w:rsid w:val="001D5C05"/>
    <w:rsid w:val="001D6059"/>
    <w:rsid w:val="001D66EE"/>
    <w:rsid w:val="001D6A1D"/>
    <w:rsid w:val="001D6B88"/>
    <w:rsid w:val="001D7466"/>
    <w:rsid w:val="001D79B8"/>
    <w:rsid w:val="001E06A8"/>
    <w:rsid w:val="001E088D"/>
    <w:rsid w:val="001E0B07"/>
    <w:rsid w:val="001E0CCB"/>
    <w:rsid w:val="001E0EC9"/>
    <w:rsid w:val="001E10EF"/>
    <w:rsid w:val="001E13B2"/>
    <w:rsid w:val="001E154B"/>
    <w:rsid w:val="001E18AA"/>
    <w:rsid w:val="001E1F60"/>
    <w:rsid w:val="001E238B"/>
    <w:rsid w:val="001E26E2"/>
    <w:rsid w:val="001E2A1C"/>
    <w:rsid w:val="001E2A2D"/>
    <w:rsid w:val="001E2B9B"/>
    <w:rsid w:val="001E2F46"/>
    <w:rsid w:val="001E3133"/>
    <w:rsid w:val="001E37AE"/>
    <w:rsid w:val="001E3B6B"/>
    <w:rsid w:val="001E3EF7"/>
    <w:rsid w:val="001E3FD6"/>
    <w:rsid w:val="001E4153"/>
    <w:rsid w:val="001E45CA"/>
    <w:rsid w:val="001E45DF"/>
    <w:rsid w:val="001E4837"/>
    <w:rsid w:val="001E48A8"/>
    <w:rsid w:val="001E4F47"/>
    <w:rsid w:val="001E5090"/>
    <w:rsid w:val="001E5331"/>
    <w:rsid w:val="001E5931"/>
    <w:rsid w:val="001E5E46"/>
    <w:rsid w:val="001E5E84"/>
    <w:rsid w:val="001E6093"/>
    <w:rsid w:val="001E647A"/>
    <w:rsid w:val="001E64DC"/>
    <w:rsid w:val="001E66E4"/>
    <w:rsid w:val="001E68EF"/>
    <w:rsid w:val="001E6C5D"/>
    <w:rsid w:val="001E6CF9"/>
    <w:rsid w:val="001E6DF9"/>
    <w:rsid w:val="001E6F03"/>
    <w:rsid w:val="001E7137"/>
    <w:rsid w:val="001E73DC"/>
    <w:rsid w:val="001E7A5B"/>
    <w:rsid w:val="001E7B14"/>
    <w:rsid w:val="001E7BFB"/>
    <w:rsid w:val="001E7DC1"/>
    <w:rsid w:val="001F03CA"/>
    <w:rsid w:val="001F04E3"/>
    <w:rsid w:val="001F0E83"/>
    <w:rsid w:val="001F1355"/>
    <w:rsid w:val="001F19BB"/>
    <w:rsid w:val="001F1B5F"/>
    <w:rsid w:val="001F1C15"/>
    <w:rsid w:val="001F1C62"/>
    <w:rsid w:val="001F1D23"/>
    <w:rsid w:val="001F1E19"/>
    <w:rsid w:val="001F1F19"/>
    <w:rsid w:val="001F252F"/>
    <w:rsid w:val="001F277F"/>
    <w:rsid w:val="001F324A"/>
    <w:rsid w:val="001F34CC"/>
    <w:rsid w:val="001F3A3A"/>
    <w:rsid w:val="001F3AC7"/>
    <w:rsid w:val="001F4036"/>
    <w:rsid w:val="001F41A6"/>
    <w:rsid w:val="001F4327"/>
    <w:rsid w:val="001F4541"/>
    <w:rsid w:val="001F4635"/>
    <w:rsid w:val="001F4650"/>
    <w:rsid w:val="001F4894"/>
    <w:rsid w:val="001F4BD4"/>
    <w:rsid w:val="001F5111"/>
    <w:rsid w:val="001F55A1"/>
    <w:rsid w:val="001F5643"/>
    <w:rsid w:val="001F566C"/>
    <w:rsid w:val="001F57E3"/>
    <w:rsid w:val="001F5AB7"/>
    <w:rsid w:val="001F6309"/>
    <w:rsid w:val="001F640C"/>
    <w:rsid w:val="001F6B20"/>
    <w:rsid w:val="001F7343"/>
    <w:rsid w:val="001F7398"/>
    <w:rsid w:val="001F73E2"/>
    <w:rsid w:val="001F7623"/>
    <w:rsid w:val="001F7AAC"/>
    <w:rsid w:val="0020013C"/>
    <w:rsid w:val="0020073C"/>
    <w:rsid w:val="00200C9E"/>
    <w:rsid w:val="00201244"/>
    <w:rsid w:val="002016B1"/>
    <w:rsid w:val="00201841"/>
    <w:rsid w:val="002019A7"/>
    <w:rsid w:val="00201CF2"/>
    <w:rsid w:val="00202055"/>
    <w:rsid w:val="00202319"/>
    <w:rsid w:val="00202584"/>
    <w:rsid w:val="0020285B"/>
    <w:rsid w:val="00202D07"/>
    <w:rsid w:val="00202EA6"/>
    <w:rsid w:val="0020318D"/>
    <w:rsid w:val="002031BC"/>
    <w:rsid w:val="002031C7"/>
    <w:rsid w:val="0020364C"/>
    <w:rsid w:val="00203657"/>
    <w:rsid w:val="00203790"/>
    <w:rsid w:val="00203863"/>
    <w:rsid w:val="00203A99"/>
    <w:rsid w:val="00204737"/>
    <w:rsid w:val="00204A35"/>
    <w:rsid w:val="00204FC2"/>
    <w:rsid w:val="0020539E"/>
    <w:rsid w:val="002056B2"/>
    <w:rsid w:val="00205A6D"/>
    <w:rsid w:val="00205BEC"/>
    <w:rsid w:val="00206049"/>
    <w:rsid w:val="0020605A"/>
    <w:rsid w:val="002063B3"/>
    <w:rsid w:val="00206610"/>
    <w:rsid w:val="0020666E"/>
    <w:rsid w:val="0020690C"/>
    <w:rsid w:val="00206CC4"/>
    <w:rsid w:val="00206EE2"/>
    <w:rsid w:val="00207159"/>
    <w:rsid w:val="002072F0"/>
    <w:rsid w:val="002076D8"/>
    <w:rsid w:val="00207771"/>
    <w:rsid w:val="00207A92"/>
    <w:rsid w:val="00207CCE"/>
    <w:rsid w:val="00210532"/>
    <w:rsid w:val="002108FD"/>
    <w:rsid w:val="0021098B"/>
    <w:rsid w:val="00210A7C"/>
    <w:rsid w:val="00210DDD"/>
    <w:rsid w:val="002110E2"/>
    <w:rsid w:val="0021118C"/>
    <w:rsid w:val="0021128E"/>
    <w:rsid w:val="00211433"/>
    <w:rsid w:val="002119F5"/>
    <w:rsid w:val="002119F6"/>
    <w:rsid w:val="00211F8E"/>
    <w:rsid w:val="00212AAD"/>
    <w:rsid w:val="00212E44"/>
    <w:rsid w:val="00213001"/>
    <w:rsid w:val="002132E0"/>
    <w:rsid w:val="00213431"/>
    <w:rsid w:val="0021348A"/>
    <w:rsid w:val="002135F0"/>
    <w:rsid w:val="002138EF"/>
    <w:rsid w:val="00213A0E"/>
    <w:rsid w:val="00214289"/>
    <w:rsid w:val="002143E6"/>
    <w:rsid w:val="002146B1"/>
    <w:rsid w:val="002149AF"/>
    <w:rsid w:val="002149FD"/>
    <w:rsid w:val="00214CA0"/>
    <w:rsid w:val="00214CA6"/>
    <w:rsid w:val="00214DB1"/>
    <w:rsid w:val="002153E3"/>
    <w:rsid w:val="00215480"/>
    <w:rsid w:val="002155B2"/>
    <w:rsid w:val="00215D60"/>
    <w:rsid w:val="00215DED"/>
    <w:rsid w:val="002162E0"/>
    <w:rsid w:val="002167AD"/>
    <w:rsid w:val="00216A62"/>
    <w:rsid w:val="00216B23"/>
    <w:rsid w:val="002170F8"/>
    <w:rsid w:val="00217202"/>
    <w:rsid w:val="00217324"/>
    <w:rsid w:val="00217444"/>
    <w:rsid w:val="00217657"/>
    <w:rsid w:val="00217723"/>
    <w:rsid w:val="00217FCC"/>
    <w:rsid w:val="002203B1"/>
    <w:rsid w:val="00220563"/>
    <w:rsid w:val="0022073D"/>
    <w:rsid w:val="00220804"/>
    <w:rsid w:val="00220DF6"/>
    <w:rsid w:val="00220FF2"/>
    <w:rsid w:val="00221123"/>
    <w:rsid w:val="002211E3"/>
    <w:rsid w:val="00221454"/>
    <w:rsid w:val="00221571"/>
    <w:rsid w:val="002218B1"/>
    <w:rsid w:val="00221BA1"/>
    <w:rsid w:val="00221D10"/>
    <w:rsid w:val="00221E6C"/>
    <w:rsid w:val="00221F09"/>
    <w:rsid w:val="002226ED"/>
    <w:rsid w:val="0022280F"/>
    <w:rsid w:val="00222AEA"/>
    <w:rsid w:val="00223154"/>
    <w:rsid w:val="002235E4"/>
    <w:rsid w:val="00223B53"/>
    <w:rsid w:val="002248E4"/>
    <w:rsid w:val="0022495B"/>
    <w:rsid w:val="00224A17"/>
    <w:rsid w:val="00224AEB"/>
    <w:rsid w:val="00224D3A"/>
    <w:rsid w:val="002250D3"/>
    <w:rsid w:val="00225C04"/>
    <w:rsid w:val="00226688"/>
    <w:rsid w:val="002268E9"/>
    <w:rsid w:val="00226B47"/>
    <w:rsid w:val="00226FEF"/>
    <w:rsid w:val="00227317"/>
    <w:rsid w:val="002273FA"/>
    <w:rsid w:val="00227E7B"/>
    <w:rsid w:val="002300E2"/>
    <w:rsid w:val="00230147"/>
    <w:rsid w:val="00230342"/>
    <w:rsid w:val="002305FF"/>
    <w:rsid w:val="00230608"/>
    <w:rsid w:val="0023069D"/>
    <w:rsid w:val="002306D6"/>
    <w:rsid w:val="0023078B"/>
    <w:rsid w:val="00230D67"/>
    <w:rsid w:val="002311D2"/>
    <w:rsid w:val="0023159A"/>
    <w:rsid w:val="00231712"/>
    <w:rsid w:val="00231713"/>
    <w:rsid w:val="00232054"/>
    <w:rsid w:val="002320FF"/>
    <w:rsid w:val="0023210A"/>
    <w:rsid w:val="0023229D"/>
    <w:rsid w:val="002323D8"/>
    <w:rsid w:val="002324A2"/>
    <w:rsid w:val="00232D9B"/>
    <w:rsid w:val="00232FD9"/>
    <w:rsid w:val="002331C8"/>
    <w:rsid w:val="00233270"/>
    <w:rsid w:val="0023327B"/>
    <w:rsid w:val="00233434"/>
    <w:rsid w:val="00233FF7"/>
    <w:rsid w:val="002341AB"/>
    <w:rsid w:val="002346AC"/>
    <w:rsid w:val="0023497E"/>
    <w:rsid w:val="002349D6"/>
    <w:rsid w:val="002354B6"/>
    <w:rsid w:val="0023560F"/>
    <w:rsid w:val="00235AD9"/>
    <w:rsid w:val="00235BAB"/>
    <w:rsid w:val="00235F74"/>
    <w:rsid w:val="002363D7"/>
    <w:rsid w:val="00236BAE"/>
    <w:rsid w:val="00236EDD"/>
    <w:rsid w:val="002371C4"/>
    <w:rsid w:val="00237522"/>
    <w:rsid w:val="00237C02"/>
    <w:rsid w:val="00237C3B"/>
    <w:rsid w:val="00237D45"/>
    <w:rsid w:val="00237D9A"/>
    <w:rsid w:val="0024072D"/>
    <w:rsid w:val="0024083A"/>
    <w:rsid w:val="00240876"/>
    <w:rsid w:val="00240882"/>
    <w:rsid w:val="00240D14"/>
    <w:rsid w:val="0024154D"/>
    <w:rsid w:val="0024185C"/>
    <w:rsid w:val="002419D0"/>
    <w:rsid w:val="00241B3D"/>
    <w:rsid w:val="00241BAF"/>
    <w:rsid w:val="00241C3D"/>
    <w:rsid w:val="00242480"/>
    <w:rsid w:val="00242642"/>
    <w:rsid w:val="0024292B"/>
    <w:rsid w:val="00242D6A"/>
    <w:rsid w:val="00242E38"/>
    <w:rsid w:val="00242E89"/>
    <w:rsid w:val="00242F68"/>
    <w:rsid w:val="0024313B"/>
    <w:rsid w:val="0024319F"/>
    <w:rsid w:val="00243271"/>
    <w:rsid w:val="00243296"/>
    <w:rsid w:val="002432C4"/>
    <w:rsid w:val="00243AF8"/>
    <w:rsid w:val="00244028"/>
    <w:rsid w:val="00244150"/>
    <w:rsid w:val="002446F0"/>
    <w:rsid w:val="00244707"/>
    <w:rsid w:val="002449FE"/>
    <w:rsid w:val="00245288"/>
    <w:rsid w:val="00245429"/>
    <w:rsid w:val="0024543F"/>
    <w:rsid w:val="002456B3"/>
    <w:rsid w:val="0024583D"/>
    <w:rsid w:val="002458BC"/>
    <w:rsid w:val="00245902"/>
    <w:rsid w:val="00245961"/>
    <w:rsid w:val="00245AC7"/>
    <w:rsid w:val="00246088"/>
    <w:rsid w:val="002469E3"/>
    <w:rsid w:val="002469F6"/>
    <w:rsid w:val="00247825"/>
    <w:rsid w:val="00247CAD"/>
    <w:rsid w:val="00247EF1"/>
    <w:rsid w:val="00250210"/>
    <w:rsid w:val="002502F2"/>
    <w:rsid w:val="002503C2"/>
    <w:rsid w:val="0025084C"/>
    <w:rsid w:val="00250A1D"/>
    <w:rsid w:val="00250AB7"/>
    <w:rsid w:val="00250FE9"/>
    <w:rsid w:val="0025139F"/>
    <w:rsid w:val="0025144B"/>
    <w:rsid w:val="0025162C"/>
    <w:rsid w:val="00251A1A"/>
    <w:rsid w:val="00251F1E"/>
    <w:rsid w:val="002522B3"/>
    <w:rsid w:val="002528DD"/>
    <w:rsid w:val="00252A1E"/>
    <w:rsid w:val="002534F2"/>
    <w:rsid w:val="0025396E"/>
    <w:rsid w:val="00253F74"/>
    <w:rsid w:val="00254208"/>
    <w:rsid w:val="00254ADD"/>
    <w:rsid w:val="00254ECD"/>
    <w:rsid w:val="002550BD"/>
    <w:rsid w:val="00255460"/>
    <w:rsid w:val="00255665"/>
    <w:rsid w:val="002556E4"/>
    <w:rsid w:val="00255973"/>
    <w:rsid w:val="00255B9E"/>
    <w:rsid w:val="0025614A"/>
    <w:rsid w:val="002562C2"/>
    <w:rsid w:val="0025640C"/>
    <w:rsid w:val="0025690D"/>
    <w:rsid w:val="00256E8D"/>
    <w:rsid w:val="00256F99"/>
    <w:rsid w:val="00257307"/>
    <w:rsid w:val="00257365"/>
    <w:rsid w:val="00257E7C"/>
    <w:rsid w:val="00257EB5"/>
    <w:rsid w:val="00257EEF"/>
    <w:rsid w:val="00260938"/>
    <w:rsid w:val="00260997"/>
    <w:rsid w:val="0026127A"/>
    <w:rsid w:val="00261533"/>
    <w:rsid w:val="00261592"/>
    <w:rsid w:val="0026169B"/>
    <w:rsid w:val="002617DE"/>
    <w:rsid w:val="00261E6C"/>
    <w:rsid w:val="0026206C"/>
    <w:rsid w:val="00262099"/>
    <w:rsid w:val="00262872"/>
    <w:rsid w:val="00262D90"/>
    <w:rsid w:val="00263B64"/>
    <w:rsid w:val="00263DF2"/>
    <w:rsid w:val="002640A3"/>
    <w:rsid w:val="00264408"/>
    <w:rsid w:val="0026481F"/>
    <w:rsid w:val="00264CF6"/>
    <w:rsid w:val="002653B4"/>
    <w:rsid w:val="00265499"/>
    <w:rsid w:val="00265520"/>
    <w:rsid w:val="00265FC8"/>
    <w:rsid w:val="0026652B"/>
    <w:rsid w:val="0026696E"/>
    <w:rsid w:val="00266D1E"/>
    <w:rsid w:val="0026731E"/>
    <w:rsid w:val="00267475"/>
    <w:rsid w:val="002676DF"/>
    <w:rsid w:val="00267841"/>
    <w:rsid w:val="002679DD"/>
    <w:rsid w:val="00267AAA"/>
    <w:rsid w:val="00267B8F"/>
    <w:rsid w:val="00267BB5"/>
    <w:rsid w:val="00267CF4"/>
    <w:rsid w:val="0027018A"/>
    <w:rsid w:val="00271115"/>
    <w:rsid w:val="002718B0"/>
    <w:rsid w:val="00271A7C"/>
    <w:rsid w:val="00271BA7"/>
    <w:rsid w:val="00271E7A"/>
    <w:rsid w:val="002721F6"/>
    <w:rsid w:val="002722F4"/>
    <w:rsid w:val="00272674"/>
    <w:rsid w:val="002726DF"/>
    <w:rsid w:val="0027280B"/>
    <w:rsid w:val="002729C3"/>
    <w:rsid w:val="00273022"/>
    <w:rsid w:val="00273108"/>
    <w:rsid w:val="00273133"/>
    <w:rsid w:val="00273268"/>
    <w:rsid w:val="002738C0"/>
    <w:rsid w:val="00273A5A"/>
    <w:rsid w:val="00273C03"/>
    <w:rsid w:val="00273F75"/>
    <w:rsid w:val="0027414A"/>
    <w:rsid w:val="00274796"/>
    <w:rsid w:val="0027480A"/>
    <w:rsid w:val="002748B1"/>
    <w:rsid w:val="002748FB"/>
    <w:rsid w:val="00274A6D"/>
    <w:rsid w:val="00274BE2"/>
    <w:rsid w:val="00275192"/>
    <w:rsid w:val="00275241"/>
    <w:rsid w:val="0027539E"/>
    <w:rsid w:val="002756DF"/>
    <w:rsid w:val="00276B83"/>
    <w:rsid w:val="00277096"/>
    <w:rsid w:val="002771E8"/>
    <w:rsid w:val="00277B30"/>
    <w:rsid w:val="00277B9E"/>
    <w:rsid w:val="00277E38"/>
    <w:rsid w:val="0028019C"/>
    <w:rsid w:val="0028031D"/>
    <w:rsid w:val="0028033B"/>
    <w:rsid w:val="0028050B"/>
    <w:rsid w:val="00280760"/>
    <w:rsid w:val="0028081A"/>
    <w:rsid w:val="00280835"/>
    <w:rsid w:val="002809EA"/>
    <w:rsid w:val="0028136B"/>
    <w:rsid w:val="00281430"/>
    <w:rsid w:val="002815C6"/>
    <w:rsid w:val="00281636"/>
    <w:rsid w:val="00281784"/>
    <w:rsid w:val="00281A40"/>
    <w:rsid w:val="00281A8A"/>
    <w:rsid w:val="002827EC"/>
    <w:rsid w:val="00282A33"/>
    <w:rsid w:val="00283568"/>
    <w:rsid w:val="0028357C"/>
    <w:rsid w:val="00283DF4"/>
    <w:rsid w:val="00284031"/>
    <w:rsid w:val="00284225"/>
    <w:rsid w:val="00284258"/>
    <w:rsid w:val="00284328"/>
    <w:rsid w:val="0028437D"/>
    <w:rsid w:val="002843B9"/>
    <w:rsid w:val="002843E1"/>
    <w:rsid w:val="00284459"/>
    <w:rsid w:val="002847F3"/>
    <w:rsid w:val="00284A66"/>
    <w:rsid w:val="00284B6F"/>
    <w:rsid w:val="00284BF0"/>
    <w:rsid w:val="00284DC4"/>
    <w:rsid w:val="00284FA6"/>
    <w:rsid w:val="002853C9"/>
    <w:rsid w:val="002856F3"/>
    <w:rsid w:val="00285871"/>
    <w:rsid w:val="00285931"/>
    <w:rsid w:val="00285AD4"/>
    <w:rsid w:val="00285C68"/>
    <w:rsid w:val="0028658A"/>
    <w:rsid w:val="002865DA"/>
    <w:rsid w:val="00286826"/>
    <w:rsid w:val="0028697D"/>
    <w:rsid w:val="00286D75"/>
    <w:rsid w:val="00287255"/>
    <w:rsid w:val="00287407"/>
    <w:rsid w:val="0028753A"/>
    <w:rsid w:val="0028793D"/>
    <w:rsid w:val="00287D04"/>
    <w:rsid w:val="00287F7E"/>
    <w:rsid w:val="002912C3"/>
    <w:rsid w:val="00291DD2"/>
    <w:rsid w:val="00291E67"/>
    <w:rsid w:val="00291F81"/>
    <w:rsid w:val="00292455"/>
    <w:rsid w:val="002929E3"/>
    <w:rsid w:val="00292F27"/>
    <w:rsid w:val="00292FDD"/>
    <w:rsid w:val="002933EF"/>
    <w:rsid w:val="00293AA6"/>
    <w:rsid w:val="00293B2A"/>
    <w:rsid w:val="00293C8C"/>
    <w:rsid w:val="00293F3D"/>
    <w:rsid w:val="00294455"/>
    <w:rsid w:val="002946A8"/>
    <w:rsid w:val="00294C4C"/>
    <w:rsid w:val="0029503C"/>
    <w:rsid w:val="00295088"/>
    <w:rsid w:val="00295102"/>
    <w:rsid w:val="002953A2"/>
    <w:rsid w:val="0029555D"/>
    <w:rsid w:val="0029570B"/>
    <w:rsid w:val="00295765"/>
    <w:rsid w:val="002959B6"/>
    <w:rsid w:val="00295AA1"/>
    <w:rsid w:val="0029610C"/>
    <w:rsid w:val="00296218"/>
    <w:rsid w:val="00296332"/>
    <w:rsid w:val="002966AF"/>
    <w:rsid w:val="002968D7"/>
    <w:rsid w:val="002971E8"/>
    <w:rsid w:val="00297285"/>
    <w:rsid w:val="00297476"/>
    <w:rsid w:val="00297B8F"/>
    <w:rsid w:val="00297E13"/>
    <w:rsid w:val="002A002F"/>
    <w:rsid w:val="002A0127"/>
    <w:rsid w:val="002A0854"/>
    <w:rsid w:val="002A0F4F"/>
    <w:rsid w:val="002A1086"/>
    <w:rsid w:val="002A10E9"/>
    <w:rsid w:val="002A11FD"/>
    <w:rsid w:val="002A1808"/>
    <w:rsid w:val="002A279A"/>
    <w:rsid w:val="002A2844"/>
    <w:rsid w:val="002A3956"/>
    <w:rsid w:val="002A3A98"/>
    <w:rsid w:val="002A3C12"/>
    <w:rsid w:val="002A44C4"/>
    <w:rsid w:val="002A53C7"/>
    <w:rsid w:val="002A587F"/>
    <w:rsid w:val="002A5A8E"/>
    <w:rsid w:val="002A61E7"/>
    <w:rsid w:val="002A62D8"/>
    <w:rsid w:val="002A64CB"/>
    <w:rsid w:val="002A6683"/>
    <w:rsid w:val="002A6CE6"/>
    <w:rsid w:val="002A6D3B"/>
    <w:rsid w:val="002A6DD7"/>
    <w:rsid w:val="002A6F6A"/>
    <w:rsid w:val="002A7BC8"/>
    <w:rsid w:val="002B0132"/>
    <w:rsid w:val="002B0143"/>
    <w:rsid w:val="002B046A"/>
    <w:rsid w:val="002B049F"/>
    <w:rsid w:val="002B0761"/>
    <w:rsid w:val="002B0A08"/>
    <w:rsid w:val="002B0CA9"/>
    <w:rsid w:val="002B0FF0"/>
    <w:rsid w:val="002B120F"/>
    <w:rsid w:val="002B1283"/>
    <w:rsid w:val="002B13D6"/>
    <w:rsid w:val="002B1886"/>
    <w:rsid w:val="002B1FC6"/>
    <w:rsid w:val="002B21E8"/>
    <w:rsid w:val="002B22F9"/>
    <w:rsid w:val="002B291F"/>
    <w:rsid w:val="002B2B44"/>
    <w:rsid w:val="002B2DBB"/>
    <w:rsid w:val="002B2E9F"/>
    <w:rsid w:val="002B2F85"/>
    <w:rsid w:val="002B33C2"/>
    <w:rsid w:val="002B3841"/>
    <w:rsid w:val="002B3AF6"/>
    <w:rsid w:val="002B3C80"/>
    <w:rsid w:val="002B3CBB"/>
    <w:rsid w:val="002B3ECC"/>
    <w:rsid w:val="002B438A"/>
    <w:rsid w:val="002B465D"/>
    <w:rsid w:val="002B49D5"/>
    <w:rsid w:val="002B4DAC"/>
    <w:rsid w:val="002B4EB6"/>
    <w:rsid w:val="002B5080"/>
    <w:rsid w:val="002B51F9"/>
    <w:rsid w:val="002B56E0"/>
    <w:rsid w:val="002B57C6"/>
    <w:rsid w:val="002B5B27"/>
    <w:rsid w:val="002B5C49"/>
    <w:rsid w:val="002B5EEE"/>
    <w:rsid w:val="002B61B3"/>
    <w:rsid w:val="002B6522"/>
    <w:rsid w:val="002B679D"/>
    <w:rsid w:val="002B689C"/>
    <w:rsid w:val="002B68F4"/>
    <w:rsid w:val="002B6A8C"/>
    <w:rsid w:val="002B7422"/>
    <w:rsid w:val="002B756E"/>
    <w:rsid w:val="002B77AC"/>
    <w:rsid w:val="002B7AD7"/>
    <w:rsid w:val="002B7E59"/>
    <w:rsid w:val="002B7F44"/>
    <w:rsid w:val="002C015D"/>
    <w:rsid w:val="002C02B5"/>
    <w:rsid w:val="002C078C"/>
    <w:rsid w:val="002C0EBA"/>
    <w:rsid w:val="002C116D"/>
    <w:rsid w:val="002C1203"/>
    <w:rsid w:val="002C1224"/>
    <w:rsid w:val="002C12DA"/>
    <w:rsid w:val="002C14F2"/>
    <w:rsid w:val="002C1832"/>
    <w:rsid w:val="002C195E"/>
    <w:rsid w:val="002C1BA7"/>
    <w:rsid w:val="002C1BD7"/>
    <w:rsid w:val="002C1C3C"/>
    <w:rsid w:val="002C1D89"/>
    <w:rsid w:val="002C1F67"/>
    <w:rsid w:val="002C21C9"/>
    <w:rsid w:val="002C2273"/>
    <w:rsid w:val="002C2516"/>
    <w:rsid w:val="002C2535"/>
    <w:rsid w:val="002C2547"/>
    <w:rsid w:val="002C285C"/>
    <w:rsid w:val="002C2B72"/>
    <w:rsid w:val="002C2F58"/>
    <w:rsid w:val="002C3116"/>
    <w:rsid w:val="002C3349"/>
    <w:rsid w:val="002C3503"/>
    <w:rsid w:val="002C391E"/>
    <w:rsid w:val="002C3A42"/>
    <w:rsid w:val="002C3CDB"/>
    <w:rsid w:val="002C3F06"/>
    <w:rsid w:val="002C4176"/>
    <w:rsid w:val="002C45C5"/>
    <w:rsid w:val="002C49F7"/>
    <w:rsid w:val="002C4D8E"/>
    <w:rsid w:val="002C4EAD"/>
    <w:rsid w:val="002C5179"/>
    <w:rsid w:val="002C590C"/>
    <w:rsid w:val="002C5D42"/>
    <w:rsid w:val="002C5DC5"/>
    <w:rsid w:val="002C68CE"/>
    <w:rsid w:val="002C6B27"/>
    <w:rsid w:val="002C6BB1"/>
    <w:rsid w:val="002C6D4A"/>
    <w:rsid w:val="002C6DCD"/>
    <w:rsid w:val="002C6FE1"/>
    <w:rsid w:val="002C717C"/>
    <w:rsid w:val="002C71C3"/>
    <w:rsid w:val="002C71CC"/>
    <w:rsid w:val="002C7435"/>
    <w:rsid w:val="002C74F5"/>
    <w:rsid w:val="002C784A"/>
    <w:rsid w:val="002C7B3A"/>
    <w:rsid w:val="002C7F50"/>
    <w:rsid w:val="002C7FBA"/>
    <w:rsid w:val="002D02DA"/>
    <w:rsid w:val="002D03CC"/>
    <w:rsid w:val="002D1448"/>
    <w:rsid w:val="002D147D"/>
    <w:rsid w:val="002D1833"/>
    <w:rsid w:val="002D18D2"/>
    <w:rsid w:val="002D1EF4"/>
    <w:rsid w:val="002D2043"/>
    <w:rsid w:val="002D2502"/>
    <w:rsid w:val="002D29ED"/>
    <w:rsid w:val="002D2B75"/>
    <w:rsid w:val="002D32B3"/>
    <w:rsid w:val="002D3419"/>
    <w:rsid w:val="002D397B"/>
    <w:rsid w:val="002D3B6D"/>
    <w:rsid w:val="002D3DB3"/>
    <w:rsid w:val="002D40BF"/>
    <w:rsid w:val="002D4A1F"/>
    <w:rsid w:val="002D4C0D"/>
    <w:rsid w:val="002D5110"/>
    <w:rsid w:val="002D5ADB"/>
    <w:rsid w:val="002D5DA1"/>
    <w:rsid w:val="002D5F84"/>
    <w:rsid w:val="002D6186"/>
    <w:rsid w:val="002D64B3"/>
    <w:rsid w:val="002D6513"/>
    <w:rsid w:val="002D664F"/>
    <w:rsid w:val="002D6734"/>
    <w:rsid w:val="002D695C"/>
    <w:rsid w:val="002D705D"/>
    <w:rsid w:val="002D70C7"/>
    <w:rsid w:val="002D7DB6"/>
    <w:rsid w:val="002E0225"/>
    <w:rsid w:val="002E051B"/>
    <w:rsid w:val="002E05C5"/>
    <w:rsid w:val="002E066A"/>
    <w:rsid w:val="002E0BFE"/>
    <w:rsid w:val="002E0CB0"/>
    <w:rsid w:val="002E0D66"/>
    <w:rsid w:val="002E1022"/>
    <w:rsid w:val="002E1111"/>
    <w:rsid w:val="002E16AD"/>
    <w:rsid w:val="002E17A1"/>
    <w:rsid w:val="002E1915"/>
    <w:rsid w:val="002E2CFA"/>
    <w:rsid w:val="002E2EA4"/>
    <w:rsid w:val="002E3608"/>
    <w:rsid w:val="002E364D"/>
    <w:rsid w:val="002E371D"/>
    <w:rsid w:val="002E3D78"/>
    <w:rsid w:val="002E3DF5"/>
    <w:rsid w:val="002E3E2C"/>
    <w:rsid w:val="002E44B1"/>
    <w:rsid w:val="002E4539"/>
    <w:rsid w:val="002E4803"/>
    <w:rsid w:val="002E4B11"/>
    <w:rsid w:val="002E4D4A"/>
    <w:rsid w:val="002E5509"/>
    <w:rsid w:val="002E57E4"/>
    <w:rsid w:val="002E5E5F"/>
    <w:rsid w:val="002E6000"/>
    <w:rsid w:val="002E61B9"/>
    <w:rsid w:val="002E64C1"/>
    <w:rsid w:val="002E6A71"/>
    <w:rsid w:val="002E6AE9"/>
    <w:rsid w:val="002E6CBA"/>
    <w:rsid w:val="002E6DA8"/>
    <w:rsid w:val="002E6DDA"/>
    <w:rsid w:val="002E70BC"/>
    <w:rsid w:val="002E72EB"/>
    <w:rsid w:val="002E74DC"/>
    <w:rsid w:val="002E76BC"/>
    <w:rsid w:val="002E794E"/>
    <w:rsid w:val="002E7D4B"/>
    <w:rsid w:val="002E7D78"/>
    <w:rsid w:val="002F0004"/>
    <w:rsid w:val="002F00EC"/>
    <w:rsid w:val="002F0425"/>
    <w:rsid w:val="002F0D1D"/>
    <w:rsid w:val="002F0EA3"/>
    <w:rsid w:val="002F11EA"/>
    <w:rsid w:val="002F1343"/>
    <w:rsid w:val="002F1980"/>
    <w:rsid w:val="002F19FE"/>
    <w:rsid w:val="002F1A38"/>
    <w:rsid w:val="002F1C9A"/>
    <w:rsid w:val="002F23F1"/>
    <w:rsid w:val="002F2A6D"/>
    <w:rsid w:val="002F2CB2"/>
    <w:rsid w:val="002F2D2D"/>
    <w:rsid w:val="002F2F4C"/>
    <w:rsid w:val="002F3358"/>
    <w:rsid w:val="002F3E82"/>
    <w:rsid w:val="002F3FF1"/>
    <w:rsid w:val="002F4095"/>
    <w:rsid w:val="002F420B"/>
    <w:rsid w:val="002F442C"/>
    <w:rsid w:val="002F46B0"/>
    <w:rsid w:val="002F46D2"/>
    <w:rsid w:val="002F470A"/>
    <w:rsid w:val="002F489D"/>
    <w:rsid w:val="002F4AD4"/>
    <w:rsid w:val="002F5286"/>
    <w:rsid w:val="002F54A5"/>
    <w:rsid w:val="002F567E"/>
    <w:rsid w:val="002F59A8"/>
    <w:rsid w:val="002F5A51"/>
    <w:rsid w:val="002F5C78"/>
    <w:rsid w:val="002F5CDE"/>
    <w:rsid w:val="002F5DFB"/>
    <w:rsid w:val="002F601D"/>
    <w:rsid w:val="002F6316"/>
    <w:rsid w:val="002F6348"/>
    <w:rsid w:val="002F6370"/>
    <w:rsid w:val="002F6A28"/>
    <w:rsid w:val="002F6C58"/>
    <w:rsid w:val="002F7348"/>
    <w:rsid w:val="002F7F0C"/>
    <w:rsid w:val="00300591"/>
    <w:rsid w:val="00300747"/>
    <w:rsid w:val="00300ADE"/>
    <w:rsid w:val="00300B5C"/>
    <w:rsid w:val="00300D72"/>
    <w:rsid w:val="00301204"/>
    <w:rsid w:val="00301364"/>
    <w:rsid w:val="003016AD"/>
    <w:rsid w:val="00301A45"/>
    <w:rsid w:val="00301BC5"/>
    <w:rsid w:val="00302337"/>
    <w:rsid w:val="00302379"/>
    <w:rsid w:val="00302968"/>
    <w:rsid w:val="00302FF8"/>
    <w:rsid w:val="0030338A"/>
    <w:rsid w:val="00303739"/>
    <w:rsid w:val="00303778"/>
    <w:rsid w:val="00303E9C"/>
    <w:rsid w:val="00304096"/>
    <w:rsid w:val="00304206"/>
    <w:rsid w:val="00304543"/>
    <w:rsid w:val="0030491D"/>
    <w:rsid w:val="00304A52"/>
    <w:rsid w:val="00304C40"/>
    <w:rsid w:val="00305678"/>
    <w:rsid w:val="00305854"/>
    <w:rsid w:val="003058BC"/>
    <w:rsid w:val="00305981"/>
    <w:rsid w:val="00305AD3"/>
    <w:rsid w:val="00306019"/>
    <w:rsid w:val="00306153"/>
    <w:rsid w:val="00306819"/>
    <w:rsid w:val="0030711A"/>
    <w:rsid w:val="00307222"/>
    <w:rsid w:val="00307227"/>
    <w:rsid w:val="00307672"/>
    <w:rsid w:val="003076D0"/>
    <w:rsid w:val="003078A8"/>
    <w:rsid w:val="003079F0"/>
    <w:rsid w:val="00307CBB"/>
    <w:rsid w:val="00307F87"/>
    <w:rsid w:val="003100F9"/>
    <w:rsid w:val="00310589"/>
    <w:rsid w:val="003105BC"/>
    <w:rsid w:val="003109A5"/>
    <w:rsid w:val="00310E6E"/>
    <w:rsid w:val="00311069"/>
    <w:rsid w:val="0031191A"/>
    <w:rsid w:val="00311E15"/>
    <w:rsid w:val="003123B3"/>
    <w:rsid w:val="00312BCF"/>
    <w:rsid w:val="00312CAA"/>
    <w:rsid w:val="00312CAD"/>
    <w:rsid w:val="00312D4E"/>
    <w:rsid w:val="00312F91"/>
    <w:rsid w:val="00313028"/>
    <w:rsid w:val="003135BD"/>
    <w:rsid w:val="0031380B"/>
    <w:rsid w:val="003139A5"/>
    <w:rsid w:val="00313D09"/>
    <w:rsid w:val="00313D0C"/>
    <w:rsid w:val="00313DA0"/>
    <w:rsid w:val="00313ED3"/>
    <w:rsid w:val="003143B6"/>
    <w:rsid w:val="003148E7"/>
    <w:rsid w:val="00314945"/>
    <w:rsid w:val="00314DAD"/>
    <w:rsid w:val="00314F0C"/>
    <w:rsid w:val="003150FD"/>
    <w:rsid w:val="00315110"/>
    <w:rsid w:val="00315176"/>
    <w:rsid w:val="00315281"/>
    <w:rsid w:val="0031547B"/>
    <w:rsid w:val="0031558D"/>
    <w:rsid w:val="003155E5"/>
    <w:rsid w:val="003159DD"/>
    <w:rsid w:val="00315A01"/>
    <w:rsid w:val="00315D0C"/>
    <w:rsid w:val="00315F86"/>
    <w:rsid w:val="00316033"/>
    <w:rsid w:val="003164BF"/>
    <w:rsid w:val="003165B9"/>
    <w:rsid w:val="003167EB"/>
    <w:rsid w:val="0031683F"/>
    <w:rsid w:val="00316B51"/>
    <w:rsid w:val="00316D55"/>
    <w:rsid w:val="00316D57"/>
    <w:rsid w:val="003174C2"/>
    <w:rsid w:val="00317657"/>
    <w:rsid w:val="003176F1"/>
    <w:rsid w:val="00317B39"/>
    <w:rsid w:val="00317C78"/>
    <w:rsid w:val="00317CBD"/>
    <w:rsid w:val="00317D81"/>
    <w:rsid w:val="00317DAF"/>
    <w:rsid w:val="00317EC7"/>
    <w:rsid w:val="00320241"/>
    <w:rsid w:val="00320422"/>
    <w:rsid w:val="003204C1"/>
    <w:rsid w:val="0032056F"/>
    <w:rsid w:val="0032081B"/>
    <w:rsid w:val="00320FAF"/>
    <w:rsid w:val="00320FF2"/>
    <w:rsid w:val="003212F5"/>
    <w:rsid w:val="00321692"/>
    <w:rsid w:val="00321699"/>
    <w:rsid w:val="00321B8B"/>
    <w:rsid w:val="00321E20"/>
    <w:rsid w:val="00321FA1"/>
    <w:rsid w:val="00322687"/>
    <w:rsid w:val="00322D34"/>
    <w:rsid w:val="00323066"/>
    <w:rsid w:val="00323307"/>
    <w:rsid w:val="003234CC"/>
    <w:rsid w:val="0032350D"/>
    <w:rsid w:val="003240D8"/>
    <w:rsid w:val="00324B30"/>
    <w:rsid w:val="00325036"/>
    <w:rsid w:val="00325280"/>
    <w:rsid w:val="003252CA"/>
    <w:rsid w:val="003255A8"/>
    <w:rsid w:val="00325B44"/>
    <w:rsid w:val="00325E36"/>
    <w:rsid w:val="00325F10"/>
    <w:rsid w:val="0032675E"/>
    <w:rsid w:val="00326C62"/>
    <w:rsid w:val="00326F4F"/>
    <w:rsid w:val="0032714F"/>
    <w:rsid w:val="00327294"/>
    <w:rsid w:val="00327452"/>
    <w:rsid w:val="0032755B"/>
    <w:rsid w:val="00327582"/>
    <w:rsid w:val="003276C3"/>
    <w:rsid w:val="0032787E"/>
    <w:rsid w:val="00327A27"/>
    <w:rsid w:val="00327C4C"/>
    <w:rsid w:val="00327D77"/>
    <w:rsid w:val="003303F3"/>
    <w:rsid w:val="00330738"/>
    <w:rsid w:val="00330BC0"/>
    <w:rsid w:val="003312C5"/>
    <w:rsid w:val="00331859"/>
    <w:rsid w:val="00331BEC"/>
    <w:rsid w:val="003320CB"/>
    <w:rsid w:val="003320D4"/>
    <w:rsid w:val="0033236A"/>
    <w:rsid w:val="00332899"/>
    <w:rsid w:val="00332A7E"/>
    <w:rsid w:val="00332CC6"/>
    <w:rsid w:val="00333015"/>
    <w:rsid w:val="0033335C"/>
    <w:rsid w:val="0033397B"/>
    <w:rsid w:val="00333A7B"/>
    <w:rsid w:val="00333A7E"/>
    <w:rsid w:val="0033448A"/>
    <w:rsid w:val="0033464A"/>
    <w:rsid w:val="00335502"/>
    <w:rsid w:val="00335AE6"/>
    <w:rsid w:val="00335D50"/>
    <w:rsid w:val="00335F58"/>
    <w:rsid w:val="003360ED"/>
    <w:rsid w:val="0033638F"/>
    <w:rsid w:val="00336F10"/>
    <w:rsid w:val="0033742A"/>
    <w:rsid w:val="00337524"/>
    <w:rsid w:val="00337B70"/>
    <w:rsid w:val="00337F6B"/>
    <w:rsid w:val="00340E45"/>
    <w:rsid w:val="00340EB9"/>
    <w:rsid w:val="003410A3"/>
    <w:rsid w:val="003416E6"/>
    <w:rsid w:val="0034174C"/>
    <w:rsid w:val="00341D6D"/>
    <w:rsid w:val="00342200"/>
    <w:rsid w:val="0034281B"/>
    <w:rsid w:val="00342A09"/>
    <w:rsid w:val="00342DAA"/>
    <w:rsid w:val="00342EA9"/>
    <w:rsid w:val="00342F11"/>
    <w:rsid w:val="00342F7E"/>
    <w:rsid w:val="003430CA"/>
    <w:rsid w:val="00343189"/>
    <w:rsid w:val="00343287"/>
    <w:rsid w:val="003432B1"/>
    <w:rsid w:val="0034343D"/>
    <w:rsid w:val="0034397A"/>
    <w:rsid w:val="003439F1"/>
    <w:rsid w:val="00343AF0"/>
    <w:rsid w:val="00343ECC"/>
    <w:rsid w:val="00343F31"/>
    <w:rsid w:val="0034407D"/>
    <w:rsid w:val="00344138"/>
    <w:rsid w:val="00344611"/>
    <w:rsid w:val="0034469E"/>
    <w:rsid w:val="00344A95"/>
    <w:rsid w:val="00344AA3"/>
    <w:rsid w:val="00344E3F"/>
    <w:rsid w:val="00344E43"/>
    <w:rsid w:val="003452CA"/>
    <w:rsid w:val="00346049"/>
    <w:rsid w:val="00346075"/>
    <w:rsid w:val="0034622F"/>
    <w:rsid w:val="00346557"/>
    <w:rsid w:val="00346669"/>
    <w:rsid w:val="00346812"/>
    <w:rsid w:val="00346BCC"/>
    <w:rsid w:val="00346EB3"/>
    <w:rsid w:val="00347650"/>
    <w:rsid w:val="003477D0"/>
    <w:rsid w:val="00347E77"/>
    <w:rsid w:val="0035024D"/>
    <w:rsid w:val="00351230"/>
    <w:rsid w:val="003512FD"/>
    <w:rsid w:val="00351521"/>
    <w:rsid w:val="00351549"/>
    <w:rsid w:val="003518A1"/>
    <w:rsid w:val="00351900"/>
    <w:rsid w:val="00351B2E"/>
    <w:rsid w:val="00351D58"/>
    <w:rsid w:val="00351E6F"/>
    <w:rsid w:val="00351FC5"/>
    <w:rsid w:val="003522E5"/>
    <w:rsid w:val="003522E6"/>
    <w:rsid w:val="0035245F"/>
    <w:rsid w:val="00352A70"/>
    <w:rsid w:val="00352D9A"/>
    <w:rsid w:val="00352F86"/>
    <w:rsid w:val="0035302B"/>
    <w:rsid w:val="00353288"/>
    <w:rsid w:val="00353564"/>
    <w:rsid w:val="00353830"/>
    <w:rsid w:val="00353866"/>
    <w:rsid w:val="003538C8"/>
    <w:rsid w:val="003539AE"/>
    <w:rsid w:val="00353B2C"/>
    <w:rsid w:val="00353E96"/>
    <w:rsid w:val="00353FA5"/>
    <w:rsid w:val="00354145"/>
    <w:rsid w:val="0035468B"/>
    <w:rsid w:val="00354756"/>
    <w:rsid w:val="00354D87"/>
    <w:rsid w:val="00354E39"/>
    <w:rsid w:val="00354FA6"/>
    <w:rsid w:val="003557C1"/>
    <w:rsid w:val="00355839"/>
    <w:rsid w:val="0035672E"/>
    <w:rsid w:val="00356F6B"/>
    <w:rsid w:val="003570DF"/>
    <w:rsid w:val="00357159"/>
    <w:rsid w:val="00357421"/>
    <w:rsid w:val="00357475"/>
    <w:rsid w:val="003577B0"/>
    <w:rsid w:val="00360312"/>
    <w:rsid w:val="00360790"/>
    <w:rsid w:val="00360995"/>
    <w:rsid w:val="003609FA"/>
    <w:rsid w:val="00360A3E"/>
    <w:rsid w:val="00360E38"/>
    <w:rsid w:val="00360EDF"/>
    <w:rsid w:val="0036113C"/>
    <w:rsid w:val="003617D5"/>
    <w:rsid w:val="00361960"/>
    <w:rsid w:val="00361AEE"/>
    <w:rsid w:val="003621AB"/>
    <w:rsid w:val="00362377"/>
    <w:rsid w:val="00362B5C"/>
    <w:rsid w:val="00362C57"/>
    <w:rsid w:val="00362D31"/>
    <w:rsid w:val="00362E05"/>
    <w:rsid w:val="0036397E"/>
    <w:rsid w:val="00363CAA"/>
    <w:rsid w:val="00363D9C"/>
    <w:rsid w:val="00363FBC"/>
    <w:rsid w:val="0036410B"/>
    <w:rsid w:val="0036411E"/>
    <w:rsid w:val="00364ACA"/>
    <w:rsid w:val="00364CEE"/>
    <w:rsid w:val="00365214"/>
    <w:rsid w:val="0036529A"/>
    <w:rsid w:val="003653E8"/>
    <w:rsid w:val="00365617"/>
    <w:rsid w:val="003659E7"/>
    <w:rsid w:val="00366082"/>
    <w:rsid w:val="0036661A"/>
    <w:rsid w:val="0036672A"/>
    <w:rsid w:val="00366C69"/>
    <w:rsid w:val="00366DE4"/>
    <w:rsid w:val="00366E64"/>
    <w:rsid w:val="00366E73"/>
    <w:rsid w:val="0036707C"/>
    <w:rsid w:val="003672D3"/>
    <w:rsid w:val="00367422"/>
    <w:rsid w:val="00367461"/>
    <w:rsid w:val="0036781B"/>
    <w:rsid w:val="00367EA8"/>
    <w:rsid w:val="00370038"/>
    <w:rsid w:val="00370103"/>
    <w:rsid w:val="00370532"/>
    <w:rsid w:val="00370570"/>
    <w:rsid w:val="00370895"/>
    <w:rsid w:val="003708DD"/>
    <w:rsid w:val="00370C4C"/>
    <w:rsid w:val="00370F8C"/>
    <w:rsid w:val="0037100D"/>
    <w:rsid w:val="0037134C"/>
    <w:rsid w:val="003713B0"/>
    <w:rsid w:val="0037164C"/>
    <w:rsid w:val="00371A03"/>
    <w:rsid w:val="00371C13"/>
    <w:rsid w:val="0037271B"/>
    <w:rsid w:val="003728AF"/>
    <w:rsid w:val="0037297F"/>
    <w:rsid w:val="00372B27"/>
    <w:rsid w:val="00373166"/>
    <w:rsid w:val="003733D8"/>
    <w:rsid w:val="00373B0F"/>
    <w:rsid w:val="00373F14"/>
    <w:rsid w:val="00374491"/>
    <w:rsid w:val="003744FD"/>
    <w:rsid w:val="00374985"/>
    <w:rsid w:val="00374B2C"/>
    <w:rsid w:val="00374D1F"/>
    <w:rsid w:val="0037511E"/>
    <w:rsid w:val="00375B7C"/>
    <w:rsid w:val="0037643F"/>
    <w:rsid w:val="0037663A"/>
    <w:rsid w:val="00376680"/>
    <w:rsid w:val="0037676C"/>
    <w:rsid w:val="00376E36"/>
    <w:rsid w:val="0037776A"/>
    <w:rsid w:val="00377B27"/>
    <w:rsid w:val="00377D1D"/>
    <w:rsid w:val="00377E8E"/>
    <w:rsid w:val="00377FB2"/>
    <w:rsid w:val="00380263"/>
    <w:rsid w:val="0038047E"/>
    <w:rsid w:val="003807B1"/>
    <w:rsid w:val="00380E0B"/>
    <w:rsid w:val="0038103C"/>
    <w:rsid w:val="00381160"/>
    <w:rsid w:val="00381642"/>
    <w:rsid w:val="00381EAF"/>
    <w:rsid w:val="003820D3"/>
    <w:rsid w:val="00382150"/>
    <w:rsid w:val="003828A6"/>
    <w:rsid w:val="00382BDC"/>
    <w:rsid w:val="00382F01"/>
    <w:rsid w:val="00383713"/>
    <w:rsid w:val="0038380E"/>
    <w:rsid w:val="0038384B"/>
    <w:rsid w:val="00383880"/>
    <w:rsid w:val="00384059"/>
    <w:rsid w:val="00384076"/>
    <w:rsid w:val="00384852"/>
    <w:rsid w:val="00384904"/>
    <w:rsid w:val="00384A10"/>
    <w:rsid w:val="00384A98"/>
    <w:rsid w:val="00384BF5"/>
    <w:rsid w:val="00384C5E"/>
    <w:rsid w:val="00385328"/>
    <w:rsid w:val="0038571E"/>
    <w:rsid w:val="00385F89"/>
    <w:rsid w:val="00386110"/>
    <w:rsid w:val="00386371"/>
    <w:rsid w:val="00386411"/>
    <w:rsid w:val="00386505"/>
    <w:rsid w:val="003872BD"/>
    <w:rsid w:val="00387527"/>
    <w:rsid w:val="0038797F"/>
    <w:rsid w:val="00387B2A"/>
    <w:rsid w:val="00387B7B"/>
    <w:rsid w:val="00387D72"/>
    <w:rsid w:val="00390085"/>
    <w:rsid w:val="00390281"/>
    <w:rsid w:val="00390402"/>
    <w:rsid w:val="003907B5"/>
    <w:rsid w:val="00390DEE"/>
    <w:rsid w:val="00391301"/>
    <w:rsid w:val="003916E1"/>
    <w:rsid w:val="0039231A"/>
    <w:rsid w:val="003925A8"/>
    <w:rsid w:val="00392869"/>
    <w:rsid w:val="0039291D"/>
    <w:rsid w:val="00392A32"/>
    <w:rsid w:val="00393476"/>
    <w:rsid w:val="0039351E"/>
    <w:rsid w:val="003936DC"/>
    <w:rsid w:val="00393975"/>
    <w:rsid w:val="00393B05"/>
    <w:rsid w:val="00394467"/>
    <w:rsid w:val="00394762"/>
    <w:rsid w:val="003947BB"/>
    <w:rsid w:val="00394837"/>
    <w:rsid w:val="00394CD6"/>
    <w:rsid w:val="00394D64"/>
    <w:rsid w:val="00394DA9"/>
    <w:rsid w:val="00395115"/>
    <w:rsid w:val="00395769"/>
    <w:rsid w:val="0039586C"/>
    <w:rsid w:val="00395974"/>
    <w:rsid w:val="00395B0F"/>
    <w:rsid w:val="00395B39"/>
    <w:rsid w:val="00395CFE"/>
    <w:rsid w:val="00395F58"/>
    <w:rsid w:val="003960BF"/>
    <w:rsid w:val="003961EB"/>
    <w:rsid w:val="0039668F"/>
    <w:rsid w:val="0039671A"/>
    <w:rsid w:val="0039691F"/>
    <w:rsid w:val="00396FC0"/>
    <w:rsid w:val="003975B3"/>
    <w:rsid w:val="003979E0"/>
    <w:rsid w:val="00397A13"/>
    <w:rsid w:val="003A0451"/>
    <w:rsid w:val="003A0962"/>
    <w:rsid w:val="003A0BAC"/>
    <w:rsid w:val="003A0F6D"/>
    <w:rsid w:val="003A111D"/>
    <w:rsid w:val="003A19A4"/>
    <w:rsid w:val="003A1FB1"/>
    <w:rsid w:val="003A238F"/>
    <w:rsid w:val="003A2AC2"/>
    <w:rsid w:val="003A2E33"/>
    <w:rsid w:val="003A3254"/>
    <w:rsid w:val="003A33E0"/>
    <w:rsid w:val="003A33E9"/>
    <w:rsid w:val="003A3659"/>
    <w:rsid w:val="003A3A23"/>
    <w:rsid w:val="003A40C5"/>
    <w:rsid w:val="003A418D"/>
    <w:rsid w:val="003A41D5"/>
    <w:rsid w:val="003A420B"/>
    <w:rsid w:val="003A477F"/>
    <w:rsid w:val="003A4B16"/>
    <w:rsid w:val="003A4B44"/>
    <w:rsid w:val="003A4D0C"/>
    <w:rsid w:val="003A4D32"/>
    <w:rsid w:val="003A4E15"/>
    <w:rsid w:val="003A5062"/>
    <w:rsid w:val="003A55F7"/>
    <w:rsid w:val="003A5B79"/>
    <w:rsid w:val="003A5BB7"/>
    <w:rsid w:val="003A5D37"/>
    <w:rsid w:val="003A5D45"/>
    <w:rsid w:val="003A5E51"/>
    <w:rsid w:val="003A6022"/>
    <w:rsid w:val="003A628F"/>
    <w:rsid w:val="003A63C5"/>
    <w:rsid w:val="003A64F3"/>
    <w:rsid w:val="003A6888"/>
    <w:rsid w:val="003A694F"/>
    <w:rsid w:val="003A6982"/>
    <w:rsid w:val="003A6A3B"/>
    <w:rsid w:val="003A6AAE"/>
    <w:rsid w:val="003A6AB2"/>
    <w:rsid w:val="003A6FE9"/>
    <w:rsid w:val="003A7540"/>
    <w:rsid w:val="003A7558"/>
    <w:rsid w:val="003A77B5"/>
    <w:rsid w:val="003A7F40"/>
    <w:rsid w:val="003B0156"/>
    <w:rsid w:val="003B0199"/>
    <w:rsid w:val="003B01FC"/>
    <w:rsid w:val="003B069A"/>
    <w:rsid w:val="003B0B22"/>
    <w:rsid w:val="003B1003"/>
    <w:rsid w:val="003B18EB"/>
    <w:rsid w:val="003B2313"/>
    <w:rsid w:val="003B25EC"/>
    <w:rsid w:val="003B2627"/>
    <w:rsid w:val="003B28CC"/>
    <w:rsid w:val="003B2BE7"/>
    <w:rsid w:val="003B2CF0"/>
    <w:rsid w:val="003B2DE9"/>
    <w:rsid w:val="003B3428"/>
    <w:rsid w:val="003B3683"/>
    <w:rsid w:val="003B3B48"/>
    <w:rsid w:val="003B4035"/>
    <w:rsid w:val="003B40EE"/>
    <w:rsid w:val="003B41DA"/>
    <w:rsid w:val="003B4335"/>
    <w:rsid w:val="003B436D"/>
    <w:rsid w:val="003B462C"/>
    <w:rsid w:val="003B483C"/>
    <w:rsid w:val="003B4876"/>
    <w:rsid w:val="003B48FB"/>
    <w:rsid w:val="003B4FE2"/>
    <w:rsid w:val="003B52E1"/>
    <w:rsid w:val="003B5DE8"/>
    <w:rsid w:val="003B5E4C"/>
    <w:rsid w:val="003B5FC0"/>
    <w:rsid w:val="003B6213"/>
    <w:rsid w:val="003B6477"/>
    <w:rsid w:val="003B690A"/>
    <w:rsid w:val="003B6C24"/>
    <w:rsid w:val="003B6D85"/>
    <w:rsid w:val="003B6DA6"/>
    <w:rsid w:val="003B6E9D"/>
    <w:rsid w:val="003B735A"/>
    <w:rsid w:val="003B7400"/>
    <w:rsid w:val="003B7A3D"/>
    <w:rsid w:val="003B7AE3"/>
    <w:rsid w:val="003B7B42"/>
    <w:rsid w:val="003B7D82"/>
    <w:rsid w:val="003B7E1E"/>
    <w:rsid w:val="003B7F5E"/>
    <w:rsid w:val="003C0205"/>
    <w:rsid w:val="003C0369"/>
    <w:rsid w:val="003C03D0"/>
    <w:rsid w:val="003C05E1"/>
    <w:rsid w:val="003C0C90"/>
    <w:rsid w:val="003C0EF0"/>
    <w:rsid w:val="003C1033"/>
    <w:rsid w:val="003C12B2"/>
    <w:rsid w:val="003C1712"/>
    <w:rsid w:val="003C194C"/>
    <w:rsid w:val="003C1E45"/>
    <w:rsid w:val="003C1F77"/>
    <w:rsid w:val="003C2179"/>
    <w:rsid w:val="003C26DB"/>
    <w:rsid w:val="003C2EE5"/>
    <w:rsid w:val="003C2F0F"/>
    <w:rsid w:val="003C30B3"/>
    <w:rsid w:val="003C31A2"/>
    <w:rsid w:val="003C37AE"/>
    <w:rsid w:val="003C37D7"/>
    <w:rsid w:val="003C3BFF"/>
    <w:rsid w:val="003C4012"/>
    <w:rsid w:val="003C40E9"/>
    <w:rsid w:val="003C42DB"/>
    <w:rsid w:val="003C4470"/>
    <w:rsid w:val="003C4EC7"/>
    <w:rsid w:val="003C5387"/>
    <w:rsid w:val="003C54F3"/>
    <w:rsid w:val="003C5511"/>
    <w:rsid w:val="003C57F2"/>
    <w:rsid w:val="003C583B"/>
    <w:rsid w:val="003C5C6D"/>
    <w:rsid w:val="003C5D7A"/>
    <w:rsid w:val="003C5F26"/>
    <w:rsid w:val="003C619D"/>
    <w:rsid w:val="003C68D9"/>
    <w:rsid w:val="003C6A7E"/>
    <w:rsid w:val="003C6B96"/>
    <w:rsid w:val="003C6D60"/>
    <w:rsid w:val="003C7042"/>
    <w:rsid w:val="003C77E0"/>
    <w:rsid w:val="003C7D84"/>
    <w:rsid w:val="003C7F44"/>
    <w:rsid w:val="003C7F4D"/>
    <w:rsid w:val="003D0004"/>
    <w:rsid w:val="003D023F"/>
    <w:rsid w:val="003D06A7"/>
    <w:rsid w:val="003D07D0"/>
    <w:rsid w:val="003D0917"/>
    <w:rsid w:val="003D0A1A"/>
    <w:rsid w:val="003D10F5"/>
    <w:rsid w:val="003D11CD"/>
    <w:rsid w:val="003D137F"/>
    <w:rsid w:val="003D177F"/>
    <w:rsid w:val="003D1B82"/>
    <w:rsid w:val="003D1E7C"/>
    <w:rsid w:val="003D1FC0"/>
    <w:rsid w:val="003D2049"/>
    <w:rsid w:val="003D2228"/>
    <w:rsid w:val="003D2294"/>
    <w:rsid w:val="003D257E"/>
    <w:rsid w:val="003D26E7"/>
    <w:rsid w:val="003D29FD"/>
    <w:rsid w:val="003D2F30"/>
    <w:rsid w:val="003D30F4"/>
    <w:rsid w:val="003D3119"/>
    <w:rsid w:val="003D32C2"/>
    <w:rsid w:val="003D3541"/>
    <w:rsid w:val="003D37E3"/>
    <w:rsid w:val="003D380C"/>
    <w:rsid w:val="003D3839"/>
    <w:rsid w:val="003D3A8C"/>
    <w:rsid w:val="003D3FDB"/>
    <w:rsid w:val="003D4208"/>
    <w:rsid w:val="003D43E1"/>
    <w:rsid w:val="003D4757"/>
    <w:rsid w:val="003D48E5"/>
    <w:rsid w:val="003D4F7A"/>
    <w:rsid w:val="003D4FD0"/>
    <w:rsid w:val="003D5194"/>
    <w:rsid w:val="003D5325"/>
    <w:rsid w:val="003D53C2"/>
    <w:rsid w:val="003D5C92"/>
    <w:rsid w:val="003D61A6"/>
    <w:rsid w:val="003D61E5"/>
    <w:rsid w:val="003D62C1"/>
    <w:rsid w:val="003D682B"/>
    <w:rsid w:val="003D6CF0"/>
    <w:rsid w:val="003D75EB"/>
    <w:rsid w:val="003D76E8"/>
    <w:rsid w:val="003D78F1"/>
    <w:rsid w:val="003D7FCD"/>
    <w:rsid w:val="003E03F8"/>
    <w:rsid w:val="003E071B"/>
    <w:rsid w:val="003E0BEF"/>
    <w:rsid w:val="003E1140"/>
    <w:rsid w:val="003E14CA"/>
    <w:rsid w:val="003E17EB"/>
    <w:rsid w:val="003E1927"/>
    <w:rsid w:val="003E1C27"/>
    <w:rsid w:val="003E1CBD"/>
    <w:rsid w:val="003E1CFF"/>
    <w:rsid w:val="003E287C"/>
    <w:rsid w:val="003E298C"/>
    <w:rsid w:val="003E2F6C"/>
    <w:rsid w:val="003E34FD"/>
    <w:rsid w:val="003E3793"/>
    <w:rsid w:val="003E3973"/>
    <w:rsid w:val="003E3A52"/>
    <w:rsid w:val="003E3A7C"/>
    <w:rsid w:val="003E3C16"/>
    <w:rsid w:val="003E3CA9"/>
    <w:rsid w:val="003E3D2E"/>
    <w:rsid w:val="003E3D79"/>
    <w:rsid w:val="003E3DA1"/>
    <w:rsid w:val="003E402D"/>
    <w:rsid w:val="003E45DA"/>
    <w:rsid w:val="003E4AE9"/>
    <w:rsid w:val="003E4DC2"/>
    <w:rsid w:val="003E4F6A"/>
    <w:rsid w:val="003E50EC"/>
    <w:rsid w:val="003E513E"/>
    <w:rsid w:val="003E571B"/>
    <w:rsid w:val="003E5BCD"/>
    <w:rsid w:val="003E6179"/>
    <w:rsid w:val="003E628F"/>
    <w:rsid w:val="003E67DC"/>
    <w:rsid w:val="003E6BA6"/>
    <w:rsid w:val="003E70FB"/>
    <w:rsid w:val="003E73D6"/>
    <w:rsid w:val="003E7547"/>
    <w:rsid w:val="003E776D"/>
    <w:rsid w:val="003F098C"/>
    <w:rsid w:val="003F0B99"/>
    <w:rsid w:val="003F0BD9"/>
    <w:rsid w:val="003F0F4B"/>
    <w:rsid w:val="003F0F53"/>
    <w:rsid w:val="003F11FA"/>
    <w:rsid w:val="003F12AA"/>
    <w:rsid w:val="003F1C7A"/>
    <w:rsid w:val="003F1CDC"/>
    <w:rsid w:val="003F1D49"/>
    <w:rsid w:val="003F1F13"/>
    <w:rsid w:val="003F1FBB"/>
    <w:rsid w:val="003F2299"/>
    <w:rsid w:val="003F2528"/>
    <w:rsid w:val="003F2951"/>
    <w:rsid w:val="003F2A95"/>
    <w:rsid w:val="003F2C2B"/>
    <w:rsid w:val="003F3159"/>
    <w:rsid w:val="003F3308"/>
    <w:rsid w:val="003F336D"/>
    <w:rsid w:val="003F34C1"/>
    <w:rsid w:val="003F368C"/>
    <w:rsid w:val="003F36F9"/>
    <w:rsid w:val="003F3B7E"/>
    <w:rsid w:val="003F41BD"/>
    <w:rsid w:val="003F427C"/>
    <w:rsid w:val="003F45E6"/>
    <w:rsid w:val="003F4773"/>
    <w:rsid w:val="003F47C4"/>
    <w:rsid w:val="003F4816"/>
    <w:rsid w:val="003F4EDF"/>
    <w:rsid w:val="003F53EA"/>
    <w:rsid w:val="003F5948"/>
    <w:rsid w:val="003F6148"/>
    <w:rsid w:val="003F6608"/>
    <w:rsid w:val="003F67FF"/>
    <w:rsid w:val="003F6B8F"/>
    <w:rsid w:val="003F6B95"/>
    <w:rsid w:val="003F6E69"/>
    <w:rsid w:val="003F72BC"/>
    <w:rsid w:val="003F72C2"/>
    <w:rsid w:val="003F7343"/>
    <w:rsid w:val="003F7698"/>
    <w:rsid w:val="003F76E3"/>
    <w:rsid w:val="003F7703"/>
    <w:rsid w:val="003F774E"/>
    <w:rsid w:val="003F78EE"/>
    <w:rsid w:val="003F7E0B"/>
    <w:rsid w:val="003F7E29"/>
    <w:rsid w:val="00400122"/>
    <w:rsid w:val="004006F8"/>
    <w:rsid w:val="00400A6A"/>
    <w:rsid w:val="00400E01"/>
    <w:rsid w:val="00400E4B"/>
    <w:rsid w:val="004010AA"/>
    <w:rsid w:val="00401445"/>
    <w:rsid w:val="00401456"/>
    <w:rsid w:val="00402023"/>
    <w:rsid w:val="004022B4"/>
    <w:rsid w:val="00403146"/>
    <w:rsid w:val="004043E8"/>
    <w:rsid w:val="004044C0"/>
    <w:rsid w:val="00404636"/>
    <w:rsid w:val="004046FE"/>
    <w:rsid w:val="00404897"/>
    <w:rsid w:val="00404DB1"/>
    <w:rsid w:val="004050F5"/>
    <w:rsid w:val="004051DA"/>
    <w:rsid w:val="00405327"/>
    <w:rsid w:val="00405987"/>
    <w:rsid w:val="00405A8A"/>
    <w:rsid w:val="00405E10"/>
    <w:rsid w:val="00405FF3"/>
    <w:rsid w:val="00406E31"/>
    <w:rsid w:val="00406F18"/>
    <w:rsid w:val="00407806"/>
    <w:rsid w:val="00407E73"/>
    <w:rsid w:val="00410757"/>
    <w:rsid w:val="00410C21"/>
    <w:rsid w:val="00411730"/>
    <w:rsid w:val="004118A7"/>
    <w:rsid w:val="00412157"/>
    <w:rsid w:val="0041284B"/>
    <w:rsid w:val="00412939"/>
    <w:rsid w:val="00412A5F"/>
    <w:rsid w:val="00412F7D"/>
    <w:rsid w:val="00413002"/>
    <w:rsid w:val="00413490"/>
    <w:rsid w:val="004134AF"/>
    <w:rsid w:val="00413DF1"/>
    <w:rsid w:val="00413F3B"/>
    <w:rsid w:val="004142F8"/>
    <w:rsid w:val="0041430A"/>
    <w:rsid w:val="00414873"/>
    <w:rsid w:val="00414913"/>
    <w:rsid w:val="00414D85"/>
    <w:rsid w:val="00414DA8"/>
    <w:rsid w:val="00415530"/>
    <w:rsid w:val="0041557F"/>
    <w:rsid w:val="00415A3B"/>
    <w:rsid w:val="00416531"/>
    <w:rsid w:val="00417198"/>
    <w:rsid w:val="004172BB"/>
    <w:rsid w:val="00417489"/>
    <w:rsid w:val="00417DDF"/>
    <w:rsid w:val="00420070"/>
    <w:rsid w:val="00420351"/>
    <w:rsid w:val="0042066F"/>
    <w:rsid w:val="00420DF4"/>
    <w:rsid w:val="004217E8"/>
    <w:rsid w:val="00423410"/>
    <w:rsid w:val="00423C16"/>
    <w:rsid w:val="004245C4"/>
    <w:rsid w:val="0042471A"/>
    <w:rsid w:val="00424E87"/>
    <w:rsid w:val="00424EB5"/>
    <w:rsid w:val="004255BB"/>
    <w:rsid w:val="004256D1"/>
    <w:rsid w:val="00425BF4"/>
    <w:rsid w:val="00425EBF"/>
    <w:rsid w:val="00426365"/>
    <w:rsid w:val="004263DC"/>
    <w:rsid w:val="0042657A"/>
    <w:rsid w:val="004265E1"/>
    <w:rsid w:val="00426782"/>
    <w:rsid w:val="00426DBF"/>
    <w:rsid w:val="00427120"/>
    <w:rsid w:val="004273B5"/>
    <w:rsid w:val="00427712"/>
    <w:rsid w:val="00427EA3"/>
    <w:rsid w:val="00430A2E"/>
    <w:rsid w:val="00430C1E"/>
    <w:rsid w:val="0043132A"/>
    <w:rsid w:val="004313F8"/>
    <w:rsid w:val="00431990"/>
    <w:rsid w:val="00431BC4"/>
    <w:rsid w:val="00431D8D"/>
    <w:rsid w:val="0043203C"/>
    <w:rsid w:val="004326BC"/>
    <w:rsid w:val="00432C98"/>
    <w:rsid w:val="00432E5B"/>
    <w:rsid w:val="00432EE3"/>
    <w:rsid w:val="00432FD4"/>
    <w:rsid w:val="004335B7"/>
    <w:rsid w:val="004337B4"/>
    <w:rsid w:val="004337BA"/>
    <w:rsid w:val="00434088"/>
    <w:rsid w:val="00434740"/>
    <w:rsid w:val="00434839"/>
    <w:rsid w:val="00434A12"/>
    <w:rsid w:val="00435736"/>
    <w:rsid w:val="00435758"/>
    <w:rsid w:val="0043590D"/>
    <w:rsid w:val="00435F26"/>
    <w:rsid w:val="004360AE"/>
    <w:rsid w:val="004360B8"/>
    <w:rsid w:val="004366F4"/>
    <w:rsid w:val="00436813"/>
    <w:rsid w:val="00436D5B"/>
    <w:rsid w:val="0043738E"/>
    <w:rsid w:val="00437AB7"/>
    <w:rsid w:val="00437B2F"/>
    <w:rsid w:val="00437B30"/>
    <w:rsid w:val="00437EC9"/>
    <w:rsid w:val="00437EF5"/>
    <w:rsid w:val="004404BD"/>
    <w:rsid w:val="00441012"/>
    <w:rsid w:val="0044113E"/>
    <w:rsid w:val="004413FE"/>
    <w:rsid w:val="004417A9"/>
    <w:rsid w:val="00441804"/>
    <w:rsid w:val="0044193F"/>
    <w:rsid w:val="00441C04"/>
    <w:rsid w:val="00442298"/>
    <w:rsid w:val="004426CD"/>
    <w:rsid w:val="004427EE"/>
    <w:rsid w:val="004427FB"/>
    <w:rsid w:val="00443750"/>
    <w:rsid w:val="00443857"/>
    <w:rsid w:val="00443929"/>
    <w:rsid w:val="00443F96"/>
    <w:rsid w:val="00444341"/>
    <w:rsid w:val="004446CC"/>
    <w:rsid w:val="00444728"/>
    <w:rsid w:val="004449B9"/>
    <w:rsid w:val="00444AFE"/>
    <w:rsid w:val="0044576C"/>
    <w:rsid w:val="00445B87"/>
    <w:rsid w:val="0044670E"/>
    <w:rsid w:val="00447009"/>
    <w:rsid w:val="004471AF"/>
    <w:rsid w:val="004474A3"/>
    <w:rsid w:val="00447546"/>
    <w:rsid w:val="0044754B"/>
    <w:rsid w:val="0044793E"/>
    <w:rsid w:val="00447EA8"/>
    <w:rsid w:val="00447F40"/>
    <w:rsid w:val="00447FCB"/>
    <w:rsid w:val="00450BEE"/>
    <w:rsid w:val="00450CD2"/>
    <w:rsid w:val="00451221"/>
    <w:rsid w:val="00451427"/>
    <w:rsid w:val="0045146D"/>
    <w:rsid w:val="0045147F"/>
    <w:rsid w:val="00451555"/>
    <w:rsid w:val="004518C8"/>
    <w:rsid w:val="0045198A"/>
    <w:rsid w:val="00451D57"/>
    <w:rsid w:val="00451FC4"/>
    <w:rsid w:val="004524FC"/>
    <w:rsid w:val="0045285C"/>
    <w:rsid w:val="00452869"/>
    <w:rsid w:val="00452FB9"/>
    <w:rsid w:val="004530EB"/>
    <w:rsid w:val="004531D0"/>
    <w:rsid w:val="00453235"/>
    <w:rsid w:val="004533E8"/>
    <w:rsid w:val="0045343D"/>
    <w:rsid w:val="004534A5"/>
    <w:rsid w:val="00453A7F"/>
    <w:rsid w:val="00453AA9"/>
    <w:rsid w:val="00453F45"/>
    <w:rsid w:val="00454296"/>
    <w:rsid w:val="0045467C"/>
    <w:rsid w:val="004547BC"/>
    <w:rsid w:val="0045499B"/>
    <w:rsid w:val="00454D8D"/>
    <w:rsid w:val="004553B4"/>
    <w:rsid w:val="004555A7"/>
    <w:rsid w:val="00455AEE"/>
    <w:rsid w:val="00455C6E"/>
    <w:rsid w:val="00455DF4"/>
    <w:rsid w:val="0045628A"/>
    <w:rsid w:val="00456476"/>
    <w:rsid w:val="00456499"/>
    <w:rsid w:val="00456863"/>
    <w:rsid w:val="00456A4D"/>
    <w:rsid w:val="00456B8B"/>
    <w:rsid w:val="00456BDC"/>
    <w:rsid w:val="00457129"/>
    <w:rsid w:val="004579CF"/>
    <w:rsid w:val="00457CD5"/>
    <w:rsid w:val="00457CF0"/>
    <w:rsid w:val="00457D2C"/>
    <w:rsid w:val="004603F2"/>
    <w:rsid w:val="004603FD"/>
    <w:rsid w:val="0046043B"/>
    <w:rsid w:val="004608E2"/>
    <w:rsid w:val="00460CDD"/>
    <w:rsid w:val="004613C6"/>
    <w:rsid w:val="00461408"/>
    <w:rsid w:val="00461698"/>
    <w:rsid w:val="00461D25"/>
    <w:rsid w:val="00461F5D"/>
    <w:rsid w:val="00462291"/>
    <w:rsid w:val="00462857"/>
    <w:rsid w:val="00462B12"/>
    <w:rsid w:val="00462CC5"/>
    <w:rsid w:val="00462E96"/>
    <w:rsid w:val="00462F5B"/>
    <w:rsid w:val="00462FF6"/>
    <w:rsid w:val="0046319A"/>
    <w:rsid w:val="004631BA"/>
    <w:rsid w:val="004634EC"/>
    <w:rsid w:val="0046374A"/>
    <w:rsid w:val="004637E1"/>
    <w:rsid w:val="00463E71"/>
    <w:rsid w:val="00464222"/>
    <w:rsid w:val="004644AE"/>
    <w:rsid w:val="00464771"/>
    <w:rsid w:val="00464C95"/>
    <w:rsid w:val="00464DAF"/>
    <w:rsid w:val="00465031"/>
    <w:rsid w:val="004651B0"/>
    <w:rsid w:val="0046558C"/>
    <w:rsid w:val="004655E5"/>
    <w:rsid w:val="00465641"/>
    <w:rsid w:val="0046572E"/>
    <w:rsid w:val="00465943"/>
    <w:rsid w:val="00465F20"/>
    <w:rsid w:val="004662C0"/>
    <w:rsid w:val="00466A15"/>
    <w:rsid w:val="00466BF8"/>
    <w:rsid w:val="00466CE1"/>
    <w:rsid w:val="00466CFC"/>
    <w:rsid w:val="00466E8A"/>
    <w:rsid w:val="00466EDE"/>
    <w:rsid w:val="00467187"/>
    <w:rsid w:val="004671A9"/>
    <w:rsid w:val="00467413"/>
    <w:rsid w:val="00467455"/>
    <w:rsid w:val="00467549"/>
    <w:rsid w:val="004677C4"/>
    <w:rsid w:val="00467906"/>
    <w:rsid w:val="00467959"/>
    <w:rsid w:val="00467BA9"/>
    <w:rsid w:val="00467C33"/>
    <w:rsid w:val="00467D7B"/>
    <w:rsid w:val="00467E44"/>
    <w:rsid w:val="00470026"/>
    <w:rsid w:val="00470A5E"/>
    <w:rsid w:val="004713C2"/>
    <w:rsid w:val="004714CE"/>
    <w:rsid w:val="004718A1"/>
    <w:rsid w:val="00472049"/>
    <w:rsid w:val="004720B9"/>
    <w:rsid w:val="004725E7"/>
    <w:rsid w:val="004727AF"/>
    <w:rsid w:val="0047284D"/>
    <w:rsid w:val="00472B9F"/>
    <w:rsid w:val="00472D7F"/>
    <w:rsid w:val="00472E63"/>
    <w:rsid w:val="00473932"/>
    <w:rsid w:val="00473A8B"/>
    <w:rsid w:val="00473B0D"/>
    <w:rsid w:val="004740A6"/>
    <w:rsid w:val="004744C4"/>
    <w:rsid w:val="00474535"/>
    <w:rsid w:val="00474937"/>
    <w:rsid w:val="00474CF8"/>
    <w:rsid w:val="00474DD7"/>
    <w:rsid w:val="00474E50"/>
    <w:rsid w:val="004752D0"/>
    <w:rsid w:val="0047558A"/>
    <w:rsid w:val="00475B05"/>
    <w:rsid w:val="00475C5D"/>
    <w:rsid w:val="00475CE3"/>
    <w:rsid w:val="00475D16"/>
    <w:rsid w:val="00476179"/>
    <w:rsid w:val="004763F2"/>
    <w:rsid w:val="0047686A"/>
    <w:rsid w:val="004769F5"/>
    <w:rsid w:val="00476A62"/>
    <w:rsid w:val="00476A9F"/>
    <w:rsid w:val="00476B4E"/>
    <w:rsid w:val="004777AC"/>
    <w:rsid w:val="00477B36"/>
    <w:rsid w:val="00477BB2"/>
    <w:rsid w:val="00477EB8"/>
    <w:rsid w:val="00480300"/>
    <w:rsid w:val="00480305"/>
    <w:rsid w:val="00480D16"/>
    <w:rsid w:val="00480DC7"/>
    <w:rsid w:val="0048143A"/>
    <w:rsid w:val="00481724"/>
    <w:rsid w:val="00481763"/>
    <w:rsid w:val="00481C5D"/>
    <w:rsid w:val="00482BFD"/>
    <w:rsid w:val="00483168"/>
    <w:rsid w:val="0048322C"/>
    <w:rsid w:val="00483377"/>
    <w:rsid w:val="00483D86"/>
    <w:rsid w:val="004842AE"/>
    <w:rsid w:val="00484510"/>
    <w:rsid w:val="0048451D"/>
    <w:rsid w:val="004847EF"/>
    <w:rsid w:val="00484816"/>
    <w:rsid w:val="00484D01"/>
    <w:rsid w:val="00484FA5"/>
    <w:rsid w:val="00484FE5"/>
    <w:rsid w:val="00485346"/>
    <w:rsid w:val="004854AC"/>
    <w:rsid w:val="00485788"/>
    <w:rsid w:val="00485904"/>
    <w:rsid w:val="00485A8A"/>
    <w:rsid w:val="00485BC5"/>
    <w:rsid w:val="00485FFE"/>
    <w:rsid w:val="004863FA"/>
    <w:rsid w:val="004866A5"/>
    <w:rsid w:val="00486AFB"/>
    <w:rsid w:val="004870A3"/>
    <w:rsid w:val="00487633"/>
    <w:rsid w:val="004876A5"/>
    <w:rsid w:val="004878E9"/>
    <w:rsid w:val="00487952"/>
    <w:rsid w:val="00487B1A"/>
    <w:rsid w:val="00487D07"/>
    <w:rsid w:val="00487DC9"/>
    <w:rsid w:val="0049028F"/>
    <w:rsid w:val="00490398"/>
    <w:rsid w:val="00490A53"/>
    <w:rsid w:val="00490BE2"/>
    <w:rsid w:val="004916D0"/>
    <w:rsid w:val="00491C75"/>
    <w:rsid w:val="00491CDE"/>
    <w:rsid w:val="0049213F"/>
    <w:rsid w:val="00492306"/>
    <w:rsid w:val="00492503"/>
    <w:rsid w:val="004925B7"/>
    <w:rsid w:val="004927F6"/>
    <w:rsid w:val="00492939"/>
    <w:rsid w:val="00492B30"/>
    <w:rsid w:val="0049306C"/>
    <w:rsid w:val="00493755"/>
    <w:rsid w:val="00493877"/>
    <w:rsid w:val="00493C8B"/>
    <w:rsid w:val="00493F25"/>
    <w:rsid w:val="00493F5F"/>
    <w:rsid w:val="0049414F"/>
    <w:rsid w:val="00494185"/>
    <w:rsid w:val="0049450E"/>
    <w:rsid w:val="0049492E"/>
    <w:rsid w:val="00494939"/>
    <w:rsid w:val="00494BEB"/>
    <w:rsid w:val="00494F9A"/>
    <w:rsid w:val="00495453"/>
    <w:rsid w:val="004954BE"/>
    <w:rsid w:val="00495639"/>
    <w:rsid w:val="0049571A"/>
    <w:rsid w:val="00495917"/>
    <w:rsid w:val="00496202"/>
    <w:rsid w:val="0049651F"/>
    <w:rsid w:val="00496653"/>
    <w:rsid w:val="00496912"/>
    <w:rsid w:val="00496BFF"/>
    <w:rsid w:val="00496C31"/>
    <w:rsid w:val="00496E8B"/>
    <w:rsid w:val="00497427"/>
    <w:rsid w:val="004975A2"/>
    <w:rsid w:val="00497660"/>
    <w:rsid w:val="00497831"/>
    <w:rsid w:val="00497DF3"/>
    <w:rsid w:val="004A0723"/>
    <w:rsid w:val="004A0C1E"/>
    <w:rsid w:val="004A0D6B"/>
    <w:rsid w:val="004A0D94"/>
    <w:rsid w:val="004A0E5E"/>
    <w:rsid w:val="004A120F"/>
    <w:rsid w:val="004A1F66"/>
    <w:rsid w:val="004A20ED"/>
    <w:rsid w:val="004A2337"/>
    <w:rsid w:val="004A2534"/>
    <w:rsid w:val="004A29D2"/>
    <w:rsid w:val="004A2A05"/>
    <w:rsid w:val="004A2AE8"/>
    <w:rsid w:val="004A2B54"/>
    <w:rsid w:val="004A2D0F"/>
    <w:rsid w:val="004A2FE1"/>
    <w:rsid w:val="004A32C2"/>
    <w:rsid w:val="004A3B90"/>
    <w:rsid w:val="004A3C13"/>
    <w:rsid w:val="004A3D99"/>
    <w:rsid w:val="004A3DA1"/>
    <w:rsid w:val="004A400C"/>
    <w:rsid w:val="004A545E"/>
    <w:rsid w:val="004A5E0C"/>
    <w:rsid w:val="004A6096"/>
    <w:rsid w:val="004A620D"/>
    <w:rsid w:val="004A68DA"/>
    <w:rsid w:val="004A6A44"/>
    <w:rsid w:val="004A6C36"/>
    <w:rsid w:val="004A71B8"/>
    <w:rsid w:val="004A7BBB"/>
    <w:rsid w:val="004A7F33"/>
    <w:rsid w:val="004B001B"/>
    <w:rsid w:val="004B002F"/>
    <w:rsid w:val="004B00EA"/>
    <w:rsid w:val="004B026D"/>
    <w:rsid w:val="004B051B"/>
    <w:rsid w:val="004B0641"/>
    <w:rsid w:val="004B07AD"/>
    <w:rsid w:val="004B1111"/>
    <w:rsid w:val="004B18E7"/>
    <w:rsid w:val="004B1A34"/>
    <w:rsid w:val="004B2521"/>
    <w:rsid w:val="004B2717"/>
    <w:rsid w:val="004B287A"/>
    <w:rsid w:val="004B2B50"/>
    <w:rsid w:val="004B2D31"/>
    <w:rsid w:val="004B302E"/>
    <w:rsid w:val="004B328D"/>
    <w:rsid w:val="004B3322"/>
    <w:rsid w:val="004B360F"/>
    <w:rsid w:val="004B36AF"/>
    <w:rsid w:val="004B36CD"/>
    <w:rsid w:val="004B3D10"/>
    <w:rsid w:val="004B4322"/>
    <w:rsid w:val="004B48D9"/>
    <w:rsid w:val="004B4C9F"/>
    <w:rsid w:val="004B4D47"/>
    <w:rsid w:val="004B4DF5"/>
    <w:rsid w:val="004B4E9C"/>
    <w:rsid w:val="004B52F2"/>
    <w:rsid w:val="004B5459"/>
    <w:rsid w:val="004B5B10"/>
    <w:rsid w:val="004B6BCC"/>
    <w:rsid w:val="004B6E53"/>
    <w:rsid w:val="004B6E76"/>
    <w:rsid w:val="004B721C"/>
    <w:rsid w:val="004B7471"/>
    <w:rsid w:val="004B776E"/>
    <w:rsid w:val="004B7924"/>
    <w:rsid w:val="004B7DB0"/>
    <w:rsid w:val="004C004D"/>
    <w:rsid w:val="004C005F"/>
    <w:rsid w:val="004C0352"/>
    <w:rsid w:val="004C03C2"/>
    <w:rsid w:val="004C03E5"/>
    <w:rsid w:val="004C0B2F"/>
    <w:rsid w:val="004C12D1"/>
    <w:rsid w:val="004C13B1"/>
    <w:rsid w:val="004C182B"/>
    <w:rsid w:val="004C1888"/>
    <w:rsid w:val="004C193B"/>
    <w:rsid w:val="004C1C72"/>
    <w:rsid w:val="004C204A"/>
    <w:rsid w:val="004C21E2"/>
    <w:rsid w:val="004C2613"/>
    <w:rsid w:val="004C2CA3"/>
    <w:rsid w:val="004C2CD6"/>
    <w:rsid w:val="004C2E7E"/>
    <w:rsid w:val="004C2F11"/>
    <w:rsid w:val="004C3167"/>
    <w:rsid w:val="004C31C0"/>
    <w:rsid w:val="004C3446"/>
    <w:rsid w:val="004C3569"/>
    <w:rsid w:val="004C3655"/>
    <w:rsid w:val="004C392D"/>
    <w:rsid w:val="004C3B5D"/>
    <w:rsid w:val="004C3DA3"/>
    <w:rsid w:val="004C40C5"/>
    <w:rsid w:val="004C4180"/>
    <w:rsid w:val="004C419D"/>
    <w:rsid w:val="004C42B4"/>
    <w:rsid w:val="004C4AD1"/>
    <w:rsid w:val="004C5484"/>
    <w:rsid w:val="004C571F"/>
    <w:rsid w:val="004C5CBB"/>
    <w:rsid w:val="004C60CC"/>
    <w:rsid w:val="004C7AA4"/>
    <w:rsid w:val="004C7C30"/>
    <w:rsid w:val="004C7FEA"/>
    <w:rsid w:val="004D0044"/>
    <w:rsid w:val="004D0156"/>
    <w:rsid w:val="004D01F0"/>
    <w:rsid w:val="004D0359"/>
    <w:rsid w:val="004D0405"/>
    <w:rsid w:val="004D0A38"/>
    <w:rsid w:val="004D0B30"/>
    <w:rsid w:val="004D0E28"/>
    <w:rsid w:val="004D11F3"/>
    <w:rsid w:val="004D1794"/>
    <w:rsid w:val="004D17ED"/>
    <w:rsid w:val="004D1AB8"/>
    <w:rsid w:val="004D1ECD"/>
    <w:rsid w:val="004D23D5"/>
    <w:rsid w:val="004D295D"/>
    <w:rsid w:val="004D2B61"/>
    <w:rsid w:val="004D2F76"/>
    <w:rsid w:val="004D30E9"/>
    <w:rsid w:val="004D3187"/>
    <w:rsid w:val="004D321C"/>
    <w:rsid w:val="004D3E9C"/>
    <w:rsid w:val="004D405D"/>
    <w:rsid w:val="004D4086"/>
    <w:rsid w:val="004D40F7"/>
    <w:rsid w:val="004D414F"/>
    <w:rsid w:val="004D417B"/>
    <w:rsid w:val="004D50F0"/>
    <w:rsid w:val="004D5123"/>
    <w:rsid w:val="004D5512"/>
    <w:rsid w:val="004D56A0"/>
    <w:rsid w:val="004D57CE"/>
    <w:rsid w:val="004D5870"/>
    <w:rsid w:val="004D5AC6"/>
    <w:rsid w:val="004D5D38"/>
    <w:rsid w:val="004D5F27"/>
    <w:rsid w:val="004D65D8"/>
    <w:rsid w:val="004D6AB3"/>
    <w:rsid w:val="004D6BF5"/>
    <w:rsid w:val="004D6CB9"/>
    <w:rsid w:val="004D7049"/>
    <w:rsid w:val="004D73B8"/>
    <w:rsid w:val="004D79CA"/>
    <w:rsid w:val="004D7AF9"/>
    <w:rsid w:val="004D7EFB"/>
    <w:rsid w:val="004D7F64"/>
    <w:rsid w:val="004E015F"/>
    <w:rsid w:val="004E031F"/>
    <w:rsid w:val="004E0512"/>
    <w:rsid w:val="004E0AF6"/>
    <w:rsid w:val="004E0B7A"/>
    <w:rsid w:val="004E0BFD"/>
    <w:rsid w:val="004E0D4C"/>
    <w:rsid w:val="004E10C2"/>
    <w:rsid w:val="004E20A4"/>
    <w:rsid w:val="004E22E6"/>
    <w:rsid w:val="004E2358"/>
    <w:rsid w:val="004E2526"/>
    <w:rsid w:val="004E2755"/>
    <w:rsid w:val="004E28AB"/>
    <w:rsid w:val="004E2A69"/>
    <w:rsid w:val="004E2E1E"/>
    <w:rsid w:val="004E32FC"/>
    <w:rsid w:val="004E3457"/>
    <w:rsid w:val="004E35CD"/>
    <w:rsid w:val="004E38E8"/>
    <w:rsid w:val="004E3A13"/>
    <w:rsid w:val="004E40C1"/>
    <w:rsid w:val="004E4147"/>
    <w:rsid w:val="004E41EB"/>
    <w:rsid w:val="004E44C5"/>
    <w:rsid w:val="004E45FC"/>
    <w:rsid w:val="004E463F"/>
    <w:rsid w:val="004E47E6"/>
    <w:rsid w:val="004E505F"/>
    <w:rsid w:val="004E52FA"/>
    <w:rsid w:val="004E61A5"/>
    <w:rsid w:val="004E686B"/>
    <w:rsid w:val="004E6A64"/>
    <w:rsid w:val="004E6BBD"/>
    <w:rsid w:val="004E6CDE"/>
    <w:rsid w:val="004E6D73"/>
    <w:rsid w:val="004E7C2E"/>
    <w:rsid w:val="004E7E27"/>
    <w:rsid w:val="004F039B"/>
    <w:rsid w:val="004F059D"/>
    <w:rsid w:val="004F064B"/>
    <w:rsid w:val="004F105E"/>
    <w:rsid w:val="004F13CC"/>
    <w:rsid w:val="004F17C7"/>
    <w:rsid w:val="004F19AD"/>
    <w:rsid w:val="004F1ACB"/>
    <w:rsid w:val="004F1E64"/>
    <w:rsid w:val="004F1E6B"/>
    <w:rsid w:val="004F2132"/>
    <w:rsid w:val="004F21B6"/>
    <w:rsid w:val="004F22D1"/>
    <w:rsid w:val="004F2422"/>
    <w:rsid w:val="004F282D"/>
    <w:rsid w:val="004F2978"/>
    <w:rsid w:val="004F2A3A"/>
    <w:rsid w:val="004F2B61"/>
    <w:rsid w:val="004F2F74"/>
    <w:rsid w:val="004F325F"/>
    <w:rsid w:val="004F32D2"/>
    <w:rsid w:val="004F3B5C"/>
    <w:rsid w:val="004F3C91"/>
    <w:rsid w:val="004F4011"/>
    <w:rsid w:val="004F4DF0"/>
    <w:rsid w:val="004F5280"/>
    <w:rsid w:val="004F5466"/>
    <w:rsid w:val="004F5477"/>
    <w:rsid w:val="004F5532"/>
    <w:rsid w:val="004F57AE"/>
    <w:rsid w:val="004F57F8"/>
    <w:rsid w:val="004F5ECC"/>
    <w:rsid w:val="004F6012"/>
    <w:rsid w:val="004F6649"/>
    <w:rsid w:val="004F696D"/>
    <w:rsid w:val="004F6B29"/>
    <w:rsid w:val="004F6FED"/>
    <w:rsid w:val="004F7266"/>
    <w:rsid w:val="004F7A7B"/>
    <w:rsid w:val="004F7A7F"/>
    <w:rsid w:val="00500008"/>
    <w:rsid w:val="00500392"/>
    <w:rsid w:val="0050138D"/>
    <w:rsid w:val="00501589"/>
    <w:rsid w:val="005018AA"/>
    <w:rsid w:val="0050194B"/>
    <w:rsid w:val="00501CE3"/>
    <w:rsid w:val="00501EFB"/>
    <w:rsid w:val="00501F96"/>
    <w:rsid w:val="00502046"/>
    <w:rsid w:val="00502C8F"/>
    <w:rsid w:val="00502F2F"/>
    <w:rsid w:val="0050313C"/>
    <w:rsid w:val="0050322B"/>
    <w:rsid w:val="0050332F"/>
    <w:rsid w:val="00503818"/>
    <w:rsid w:val="00503B42"/>
    <w:rsid w:val="00504579"/>
    <w:rsid w:val="005047E4"/>
    <w:rsid w:val="005049F2"/>
    <w:rsid w:val="00504A34"/>
    <w:rsid w:val="00504C77"/>
    <w:rsid w:val="00504CE8"/>
    <w:rsid w:val="00504DA0"/>
    <w:rsid w:val="00505071"/>
    <w:rsid w:val="0050524C"/>
    <w:rsid w:val="00506417"/>
    <w:rsid w:val="00506457"/>
    <w:rsid w:val="00506482"/>
    <w:rsid w:val="00506593"/>
    <w:rsid w:val="0050677A"/>
    <w:rsid w:val="00507138"/>
    <w:rsid w:val="00507576"/>
    <w:rsid w:val="005078ED"/>
    <w:rsid w:val="0050795C"/>
    <w:rsid w:val="00507C7B"/>
    <w:rsid w:val="00507EFF"/>
    <w:rsid w:val="005100E8"/>
    <w:rsid w:val="00510401"/>
    <w:rsid w:val="005104D4"/>
    <w:rsid w:val="00510618"/>
    <w:rsid w:val="0051064A"/>
    <w:rsid w:val="005107F4"/>
    <w:rsid w:val="005111FA"/>
    <w:rsid w:val="00511D14"/>
    <w:rsid w:val="00511FED"/>
    <w:rsid w:val="005125CD"/>
    <w:rsid w:val="00512C9E"/>
    <w:rsid w:val="00512F19"/>
    <w:rsid w:val="005131E7"/>
    <w:rsid w:val="00513531"/>
    <w:rsid w:val="00513B25"/>
    <w:rsid w:val="00513BFA"/>
    <w:rsid w:val="00513EAE"/>
    <w:rsid w:val="0051452A"/>
    <w:rsid w:val="005149A3"/>
    <w:rsid w:val="00514B1E"/>
    <w:rsid w:val="005151E5"/>
    <w:rsid w:val="005153AD"/>
    <w:rsid w:val="005155B0"/>
    <w:rsid w:val="00515742"/>
    <w:rsid w:val="00515826"/>
    <w:rsid w:val="00515C4D"/>
    <w:rsid w:val="00516018"/>
    <w:rsid w:val="00516070"/>
    <w:rsid w:val="005162D7"/>
    <w:rsid w:val="005163DB"/>
    <w:rsid w:val="00516A6F"/>
    <w:rsid w:val="00516CD5"/>
    <w:rsid w:val="00516DCF"/>
    <w:rsid w:val="00516F50"/>
    <w:rsid w:val="00517256"/>
    <w:rsid w:val="005172AE"/>
    <w:rsid w:val="0051752B"/>
    <w:rsid w:val="00517DD9"/>
    <w:rsid w:val="00520017"/>
    <w:rsid w:val="0052029E"/>
    <w:rsid w:val="00520577"/>
    <w:rsid w:val="00520622"/>
    <w:rsid w:val="005207C5"/>
    <w:rsid w:val="00520AF6"/>
    <w:rsid w:val="00520B90"/>
    <w:rsid w:val="00520B95"/>
    <w:rsid w:val="00520E17"/>
    <w:rsid w:val="00520EC8"/>
    <w:rsid w:val="00520F1A"/>
    <w:rsid w:val="00521854"/>
    <w:rsid w:val="005220B0"/>
    <w:rsid w:val="005221A2"/>
    <w:rsid w:val="00522384"/>
    <w:rsid w:val="00522441"/>
    <w:rsid w:val="005226F5"/>
    <w:rsid w:val="005227A6"/>
    <w:rsid w:val="00522D29"/>
    <w:rsid w:val="00522DAC"/>
    <w:rsid w:val="00522DE6"/>
    <w:rsid w:val="00523052"/>
    <w:rsid w:val="005234FE"/>
    <w:rsid w:val="005236E6"/>
    <w:rsid w:val="00523D8B"/>
    <w:rsid w:val="00523FDD"/>
    <w:rsid w:val="00524654"/>
    <w:rsid w:val="00524C45"/>
    <w:rsid w:val="00524C8A"/>
    <w:rsid w:val="005253F7"/>
    <w:rsid w:val="0052544E"/>
    <w:rsid w:val="005256C8"/>
    <w:rsid w:val="00525AF1"/>
    <w:rsid w:val="00525BA5"/>
    <w:rsid w:val="005268E6"/>
    <w:rsid w:val="00526CFB"/>
    <w:rsid w:val="005275E8"/>
    <w:rsid w:val="005275ED"/>
    <w:rsid w:val="00527606"/>
    <w:rsid w:val="00530284"/>
    <w:rsid w:val="0053040A"/>
    <w:rsid w:val="005304C7"/>
    <w:rsid w:val="005304E0"/>
    <w:rsid w:val="00530853"/>
    <w:rsid w:val="00530870"/>
    <w:rsid w:val="00530A93"/>
    <w:rsid w:val="0053101F"/>
    <w:rsid w:val="005312BB"/>
    <w:rsid w:val="005315DD"/>
    <w:rsid w:val="00531623"/>
    <w:rsid w:val="0053191D"/>
    <w:rsid w:val="00531B11"/>
    <w:rsid w:val="00531BE3"/>
    <w:rsid w:val="00532481"/>
    <w:rsid w:val="00532C4B"/>
    <w:rsid w:val="00532E29"/>
    <w:rsid w:val="00533408"/>
    <w:rsid w:val="005337E9"/>
    <w:rsid w:val="00533ECF"/>
    <w:rsid w:val="005344CE"/>
    <w:rsid w:val="005344D5"/>
    <w:rsid w:val="005346DB"/>
    <w:rsid w:val="00534779"/>
    <w:rsid w:val="00534887"/>
    <w:rsid w:val="00534949"/>
    <w:rsid w:val="00534B61"/>
    <w:rsid w:val="0053509A"/>
    <w:rsid w:val="00535249"/>
    <w:rsid w:val="00535445"/>
    <w:rsid w:val="0053552C"/>
    <w:rsid w:val="00535661"/>
    <w:rsid w:val="005357A8"/>
    <w:rsid w:val="00535CEE"/>
    <w:rsid w:val="00535D73"/>
    <w:rsid w:val="00536966"/>
    <w:rsid w:val="005369CC"/>
    <w:rsid w:val="00536FCA"/>
    <w:rsid w:val="0053724C"/>
    <w:rsid w:val="005375DD"/>
    <w:rsid w:val="00537ADF"/>
    <w:rsid w:val="0054033A"/>
    <w:rsid w:val="0054039F"/>
    <w:rsid w:val="005404DD"/>
    <w:rsid w:val="005408EE"/>
    <w:rsid w:val="00540B94"/>
    <w:rsid w:val="00541047"/>
    <w:rsid w:val="0054158E"/>
    <w:rsid w:val="0054194A"/>
    <w:rsid w:val="005419D5"/>
    <w:rsid w:val="00541C14"/>
    <w:rsid w:val="00541CD9"/>
    <w:rsid w:val="0054203C"/>
    <w:rsid w:val="00542111"/>
    <w:rsid w:val="00542203"/>
    <w:rsid w:val="005425C7"/>
    <w:rsid w:val="00542E3F"/>
    <w:rsid w:val="00542FAD"/>
    <w:rsid w:val="0054339A"/>
    <w:rsid w:val="005437BA"/>
    <w:rsid w:val="00543F5D"/>
    <w:rsid w:val="00544293"/>
    <w:rsid w:val="00544479"/>
    <w:rsid w:val="005445B8"/>
    <w:rsid w:val="005447ED"/>
    <w:rsid w:val="00544837"/>
    <w:rsid w:val="0054492B"/>
    <w:rsid w:val="00544BD3"/>
    <w:rsid w:val="00544DD1"/>
    <w:rsid w:val="005450C5"/>
    <w:rsid w:val="005450EB"/>
    <w:rsid w:val="00545194"/>
    <w:rsid w:val="005458B6"/>
    <w:rsid w:val="00545B98"/>
    <w:rsid w:val="00545C53"/>
    <w:rsid w:val="00546125"/>
    <w:rsid w:val="005461BF"/>
    <w:rsid w:val="00546550"/>
    <w:rsid w:val="00546939"/>
    <w:rsid w:val="00547196"/>
    <w:rsid w:val="00547239"/>
    <w:rsid w:val="00547B08"/>
    <w:rsid w:val="00547BF1"/>
    <w:rsid w:val="005505C5"/>
    <w:rsid w:val="00550955"/>
    <w:rsid w:val="00550B1E"/>
    <w:rsid w:val="0055139F"/>
    <w:rsid w:val="00551A3E"/>
    <w:rsid w:val="005524AA"/>
    <w:rsid w:val="00552A0A"/>
    <w:rsid w:val="00552A0F"/>
    <w:rsid w:val="00552A41"/>
    <w:rsid w:val="00552DC4"/>
    <w:rsid w:val="00552F44"/>
    <w:rsid w:val="00552F64"/>
    <w:rsid w:val="0055366C"/>
    <w:rsid w:val="005536D6"/>
    <w:rsid w:val="00553801"/>
    <w:rsid w:val="00553968"/>
    <w:rsid w:val="00553B1A"/>
    <w:rsid w:val="00553D29"/>
    <w:rsid w:val="00553D3A"/>
    <w:rsid w:val="0055445B"/>
    <w:rsid w:val="00554667"/>
    <w:rsid w:val="00554675"/>
    <w:rsid w:val="00554753"/>
    <w:rsid w:val="005549D5"/>
    <w:rsid w:val="00555490"/>
    <w:rsid w:val="0055561A"/>
    <w:rsid w:val="005559F7"/>
    <w:rsid w:val="00555CFE"/>
    <w:rsid w:val="00555E50"/>
    <w:rsid w:val="005563C4"/>
    <w:rsid w:val="0055689C"/>
    <w:rsid w:val="00556ACB"/>
    <w:rsid w:val="005572CB"/>
    <w:rsid w:val="0055744B"/>
    <w:rsid w:val="00557517"/>
    <w:rsid w:val="0055767E"/>
    <w:rsid w:val="00557E5F"/>
    <w:rsid w:val="00557F9C"/>
    <w:rsid w:val="00560545"/>
    <w:rsid w:val="00560584"/>
    <w:rsid w:val="00560860"/>
    <w:rsid w:val="00560A8D"/>
    <w:rsid w:val="00560D1C"/>
    <w:rsid w:val="00560F60"/>
    <w:rsid w:val="005610D9"/>
    <w:rsid w:val="005611A4"/>
    <w:rsid w:val="005612C5"/>
    <w:rsid w:val="005613C6"/>
    <w:rsid w:val="005613D5"/>
    <w:rsid w:val="0056277C"/>
    <w:rsid w:val="005627B9"/>
    <w:rsid w:val="005629CA"/>
    <w:rsid w:val="00562AB2"/>
    <w:rsid w:val="00562BDD"/>
    <w:rsid w:val="00562DB4"/>
    <w:rsid w:val="00562EFE"/>
    <w:rsid w:val="00562FFD"/>
    <w:rsid w:val="00563087"/>
    <w:rsid w:val="00563136"/>
    <w:rsid w:val="0056354B"/>
    <w:rsid w:val="00563846"/>
    <w:rsid w:val="00563F35"/>
    <w:rsid w:val="0056401D"/>
    <w:rsid w:val="00564045"/>
    <w:rsid w:val="00564381"/>
    <w:rsid w:val="00564685"/>
    <w:rsid w:val="0056476D"/>
    <w:rsid w:val="0056494C"/>
    <w:rsid w:val="00565239"/>
    <w:rsid w:val="005655E4"/>
    <w:rsid w:val="00565838"/>
    <w:rsid w:val="00565D6B"/>
    <w:rsid w:val="00566264"/>
    <w:rsid w:val="00566E6F"/>
    <w:rsid w:val="005676F1"/>
    <w:rsid w:val="00567726"/>
    <w:rsid w:val="00567A7B"/>
    <w:rsid w:val="00567E58"/>
    <w:rsid w:val="00567EFB"/>
    <w:rsid w:val="0057019B"/>
    <w:rsid w:val="00570707"/>
    <w:rsid w:val="00570750"/>
    <w:rsid w:val="00570E17"/>
    <w:rsid w:val="00571080"/>
    <w:rsid w:val="005716A8"/>
    <w:rsid w:val="005718B8"/>
    <w:rsid w:val="00571C57"/>
    <w:rsid w:val="00571D88"/>
    <w:rsid w:val="00571D89"/>
    <w:rsid w:val="005721F7"/>
    <w:rsid w:val="0057239F"/>
    <w:rsid w:val="0057251F"/>
    <w:rsid w:val="0057267E"/>
    <w:rsid w:val="005726DE"/>
    <w:rsid w:val="00572968"/>
    <w:rsid w:val="00572A0A"/>
    <w:rsid w:val="00572BC2"/>
    <w:rsid w:val="00573A80"/>
    <w:rsid w:val="00573B91"/>
    <w:rsid w:val="00573CA0"/>
    <w:rsid w:val="00573D94"/>
    <w:rsid w:val="0057400A"/>
    <w:rsid w:val="00574208"/>
    <w:rsid w:val="00574394"/>
    <w:rsid w:val="00574885"/>
    <w:rsid w:val="00574A83"/>
    <w:rsid w:val="00574A9A"/>
    <w:rsid w:val="00574F0C"/>
    <w:rsid w:val="00574FC7"/>
    <w:rsid w:val="005752EC"/>
    <w:rsid w:val="005756BC"/>
    <w:rsid w:val="00575ABA"/>
    <w:rsid w:val="00575D09"/>
    <w:rsid w:val="0057763C"/>
    <w:rsid w:val="00577A42"/>
    <w:rsid w:val="00580227"/>
    <w:rsid w:val="0058022B"/>
    <w:rsid w:val="005805EF"/>
    <w:rsid w:val="005806EF"/>
    <w:rsid w:val="00580738"/>
    <w:rsid w:val="00580E67"/>
    <w:rsid w:val="0058129B"/>
    <w:rsid w:val="00581634"/>
    <w:rsid w:val="005817B3"/>
    <w:rsid w:val="005817C0"/>
    <w:rsid w:val="005818A7"/>
    <w:rsid w:val="005819EE"/>
    <w:rsid w:val="00581AD6"/>
    <w:rsid w:val="00581B0C"/>
    <w:rsid w:val="00581BF1"/>
    <w:rsid w:val="00581FB5"/>
    <w:rsid w:val="0058200E"/>
    <w:rsid w:val="005823B9"/>
    <w:rsid w:val="005823BF"/>
    <w:rsid w:val="00582607"/>
    <w:rsid w:val="005828C8"/>
    <w:rsid w:val="005831D0"/>
    <w:rsid w:val="0058336B"/>
    <w:rsid w:val="005834AB"/>
    <w:rsid w:val="00583640"/>
    <w:rsid w:val="005838A4"/>
    <w:rsid w:val="005839EB"/>
    <w:rsid w:val="00583A87"/>
    <w:rsid w:val="00583DA4"/>
    <w:rsid w:val="00584117"/>
    <w:rsid w:val="00584A8A"/>
    <w:rsid w:val="00584CBE"/>
    <w:rsid w:val="00584F9F"/>
    <w:rsid w:val="0058517A"/>
    <w:rsid w:val="00585459"/>
    <w:rsid w:val="005858BC"/>
    <w:rsid w:val="00585BA3"/>
    <w:rsid w:val="00585BBD"/>
    <w:rsid w:val="005860A6"/>
    <w:rsid w:val="00586769"/>
    <w:rsid w:val="00586AA2"/>
    <w:rsid w:val="00586D00"/>
    <w:rsid w:val="00587043"/>
    <w:rsid w:val="00587058"/>
    <w:rsid w:val="005870E7"/>
    <w:rsid w:val="0058752B"/>
    <w:rsid w:val="00590333"/>
    <w:rsid w:val="00590752"/>
    <w:rsid w:val="0059091E"/>
    <w:rsid w:val="00590B78"/>
    <w:rsid w:val="00591110"/>
    <w:rsid w:val="005912A4"/>
    <w:rsid w:val="00591935"/>
    <w:rsid w:val="00591F67"/>
    <w:rsid w:val="00592368"/>
    <w:rsid w:val="005925D4"/>
    <w:rsid w:val="00592733"/>
    <w:rsid w:val="00592C01"/>
    <w:rsid w:val="00593216"/>
    <w:rsid w:val="00593265"/>
    <w:rsid w:val="005932B5"/>
    <w:rsid w:val="0059363C"/>
    <w:rsid w:val="005938E7"/>
    <w:rsid w:val="005939F2"/>
    <w:rsid w:val="00593A5D"/>
    <w:rsid w:val="00594195"/>
    <w:rsid w:val="00594C0D"/>
    <w:rsid w:val="00594D37"/>
    <w:rsid w:val="00594EED"/>
    <w:rsid w:val="00595204"/>
    <w:rsid w:val="0059537F"/>
    <w:rsid w:val="00595808"/>
    <w:rsid w:val="00595A39"/>
    <w:rsid w:val="00595BE9"/>
    <w:rsid w:val="00595C5A"/>
    <w:rsid w:val="005960A9"/>
    <w:rsid w:val="00596270"/>
    <w:rsid w:val="005963DD"/>
    <w:rsid w:val="005965E6"/>
    <w:rsid w:val="005973E8"/>
    <w:rsid w:val="0059749D"/>
    <w:rsid w:val="00597B37"/>
    <w:rsid w:val="00597DD2"/>
    <w:rsid w:val="00597E8A"/>
    <w:rsid w:val="00597F8C"/>
    <w:rsid w:val="005A020B"/>
    <w:rsid w:val="005A02CF"/>
    <w:rsid w:val="005A0907"/>
    <w:rsid w:val="005A0A0A"/>
    <w:rsid w:val="005A0AC8"/>
    <w:rsid w:val="005A0D74"/>
    <w:rsid w:val="005A0F5D"/>
    <w:rsid w:val="005A11C1"/>
    <w:rsid w:val="005A1431"/>
    <w:rsid w:val="005A17CB"/>
    <w:rsid w:val="005A1924"/>
    <w:rsid w:val="005A199B"/>
    <w:rsid w:val="005A1FBF"/>
    <w:rsid w:val="005A251F"/>
    <w:rsid w:val="005A257C"/>
    <w:rsid w:val="005A2C65"/>
    <w:rsid w:val="005A2D95"/>
    <w:rsid w:val="005A3A60"/>
    <w:rsid w:val="005A3BE4"/>
    <w:rsid w:val="005A431F"/>
    <w:rsid w:val="005A44F3"/>
    <w:rsid w:val="005A49C9"/>
    <w:rsid w:val="005A4F8E"/>
    <w:rsid w:val="005A56B6"/>
    <w:rsid w:val="005A5729"/>
    <w:rsid w:val="005A576E"/>
    <w:rsid w:val="005A57DD"/>
    <w:rsid w:val="005A5A75"/>
    <w:rsid w:val="005A692B"/>
    <w:rsid w:val="005A6939"/>
    <w:rsid w:val="005A6F5A"/>
    <w:rsid w:val="005A74F5"/>
    <w:rsid w:val="005A753C"/>
    <w:rsid w:val="005A76A5"/>
    <w:rsid w:val="005A7946"/>
    <w:rsid w:val="005A7956"/>
    <w:rsid w:val="005A7AB1"/>
    <w:rsid w:val="005A7C52"/>
    <w:rsid w:val="005A7CE1"/>
    <w:rsid w:val="005B00D4"/>
    <w:rsid w:val="005B06FB"/>
    <w:rsid w:val="005B099B"/>
    <w:rsid w:val="005B0BDB"/>
    <w:rsid w:val="005B0E1E"/>
    <w:rsid w:val="005B1003"/>
    <w:rsid w:val="005B1B86"/>
    <w:rsid w:val="005B2064"/>
    <w:rsid w:val="005B221A"/>
    <w:rsid w:val="005B2349"/>
    <w:rsid w:val="005B295F"/>
    <w:rsid w:val="005B2B65"/>
    <w:rsid w:val="005B2D01"/>
    <w:rsid w:val="005B3031"/>
    <w:rsid w:val="005B341C"/>
    <w:rsid w:val="005B34EB"/>
    <w:rsid w:val="005B3A5D"/>
    <w:rsid w:val="005B3DC0"/>
    <w:rsid w:val="005B3FDB"/>
    <w:rsid w:val="005B4066"/>
    <w:rsid w:val="005B437D"/>
    <w:rsid w:val="005B440A"/>
    <w:rsid w:val="005B4602"/>
    <w:rsid w:val="005B4757"/>
    <w:rsid w:val="005B4780"/>
    <w:rsid w:val="005B490A"/>
    <w:rsid w:val="005B4E81"/>
    <w:rsid w:val="005B4FEA"/>
    <w:rsid w:val="005B504E"/>
    <w:rsid w:val="005B5279"/>
    <w:rsid w:val="005B57B2"/>
    <w:rsid w:val="005B5E15"/>
    <w:rsid w:val="005B60C6"/>
    <w:rsid w:val="005B640A"/>
    <w:rsid w:val="005B6428"/>
    <w:rsid w:val="005B69CB"/>
    <w:rsid w:val="005B6AD9"/>
    <w:rsid w:val="005B6C14"/>
    <w:rsid w:val="005B6D6A"/>
    <w:rsid w:val="005B6F6A"/>
    <w:rsid w:val="005B7340"/>
    <w:rsid w:val="005B7878"/>
    <w:rsid w:val="005B7965"/>
    <w:rsid w:val="005B79C5"/>
    <w:rsid w:val="005B7F2E"/>
    <w:rsid w:val="005C0784"/>
    <w:rsid w:val="005C09CF"/>
    <w:rsid w:val="005C160B"/>
    <w:rsid w:val="005C1B74"/>
    <w:rsid w:val="005C2019"/>
    <w:rsid w:val="005C24AF"/>
    <w:rsid w:val="005C35CE"/>
    <w:rsid w:val="005C3644"/>
    <w:rsid w:val="005C36F7"/>
    <w:rsid w:val="005C3D90"/>
    <w:rsid w:val="005C3F1B"/>
    <w:rsid w:val="005C43E2"/>
    <w:rsid w:val="005C4539"/>
    <w:rsid w:val="005C45C2"/>
    <w:rsid w:val="005C462D"/>
    <w:rsid w:val="005C4C45"/>
    <w:rsid w:val="005C4E58"/>
    <w:rsid w:val="005C5085"/>
    <w:rsid w:val="005C50B0"/>
    <w:rsid w:val="005C53BE"/>
    <w:rsid w:val="005C545D"/>
    <w:rsid w:val="005C5532"/>
    <w:rsid w:val="005C55D5"/>
    <w:rsid w:val="005C591F"/>
    <w:rsid w:val="005C5A88"/>
    <w:rsid w:val="005C5E14"/>
    <w:rsid w:val="005C6521"/>
    <w:rsid w:val="005C6806"/>
    <w:rsid w:val="005C686E"/>
    <w:rsid w:val="005C6B27"/>
    <w:rsid w:val="005C6C38"/>
    <w:rsid w:val="005C7318"/>
    <w:rsid w:val="005C7B80"/>
    <w:rsid w:val="005C7EA9"/>
    <w:rsid w:val="005D0256"/>
    <w:rsid w:val="005D03E3"/>
    <w:rsid w:val="005D051A"/>
    <w:rsid w:val="005D0531"/>
    <w:rsid w:val="005D06AC"/>
    <w:rsid w:val="005D0703"/>
    <w:rsid w:val="005D0788"/>
    <w:rsid w:val="005D0873"/>
    <w:rsid w:val="005D0A64"/>
    <w:rsid w:val="005D0A73"/>
    <w:rsid w:val="005D0BD0"/>
    <w:rsid w:val="005D129A"/>
    <w:rsid w:val="005D14E5"/>
    <w:rsid w:val="005D16F8"/>
    <w:rsid w:val="005D1B27"/>
    <w:rsid w:val="005D2D7F"/>
    <w:rsid w:val="005D2E87"/>
    <w:rsid w:val="005D2FAF"/>
    <w:rsid w:val="005D332C"/>
    <w:rsid w:val="005D3538"/>
    <w:rsid w:val="005D3784"/>
    <w:rsid w:val="005D38C3"/>
    <w:rsid w:val="005D3BFF"/>
    <w:rsid w:val="005D40C0"/>
    <w:rsid w:val="005D422C"/>
    <w:rsid w:val="005D46E8"/>
    <w:rsid w:val="005D4872"/>
    <w:rsid w:val="005D48C9"/>
    <w:rsid w:val="005D4EAB"/>
    <w:rsid w:val="005D532D"/>
    <w:rsid w:val="005D571B"/>
    <w:rsid w:val="005D5895"/>
    <w:rsid w:val="005D5A99"/>
    <w:rsid w:val="005D5CCA"/>
    <w:rsid w:val="005D5D9C"/>
    <w:rsid w:val="005D615A"/>
    <w:rsid w:val="005D62A4"/>
    <w:rsid w:val="005D62C4"/>
    <w:rsid w:val="005D6A7A"/>
    <w:rsid w:val="005D7182"/>
    <w:rsid w:val="005D7C40"/>
    <w:rsid w:val="005D7CE1"/>
    <w:rsid w:val="005D7D87"/>
    <w:rsid w:val="005D7DA8"/>
    <w:rsid w:val="005D7DDD"/>
    <w:rsid w:val="005E01C7"/>
    <w:rsid w:val="005E0232"/>
    <w:rsid w:val="005E0363"/>
    <w:rsid w:val="005E03CA"/>
    <w:rsid w:val="005E0573"/>
    <w:rsid w:val="005E098A"/>
    <w:rsid w:val="005E0BF8"/>
    <w:rsid w:val="005E0D4B"/>
    <w:rsid w:val="005E0DD8"/>
    <w:rsid w:val="005E1084"/>
    <w:rsid w:val="005E1325"/>
    <w:rsid w:val="005E14AB"/>
    <w:rsid w:val="005E1770"/>
    <w:rsid w:val="005E1B54"/>
    <w:rsid w:val="005E275D"/>
    <w:rsid w:val="005E27E5"/>
    <w:rsid w:val="005E284C"/>
    <w:rsid w:val="005E2C33"/>
    <w:rsid w:val="005E3103"/>
    <w:rsid w:val="005E3171"/>
    <w:rsid w:val="005E31AE"/>
    <w:rsid w:val="005E31DE"/>
    <w:rsid w:val="005E3615"/>
    <w:rsid w:val="005E44A5"/>
    <w:rsid w:val="005E4E38"/>
    <w:rsid w:val="005E50F3"/>
    <w:rsid w:val="005E5133"/>
    <w:rsid w:val="005E526D"/>
    <w:rsid w:val="005E57A2"/>
    <w:rsid w:val="005E58CC"/>
    <w:rsid w:val="005E598D"/>
    <w:rsid w:val="005E5C43"/>
    <w:rsid w:val="005E5CDE"/>
    <w:rsid w:val="005E62FC"/>
    <w:rsid w:val="005E67CB"/>
    <w:rsid w:val="005E6863"/>
    <w:rsid w:val="005E6DF6"/>
    <w:rsid w:val="005E6F17"/>
    <w:rsid w:val="005E7006"/>
    <w:rsid w:val="005E74A7"/>
    <w:rsid w:val="005E7550"/>
    <w:rsid w:val="005E7619"/>
    <w:rsid w:val="005E7964"/>
    <w:rsid w:val="005E7A4F"/>
    <w:rsid w:val="005E7E32"/>
    <w:rsid w:val="005E7F38"/>
    <w:rsid w:val="005F01F7"/>
    <w:rsid w:val="005F02B8"/>
    <w:rsid w:val="005F0585"/>
    <w:rsid w:val="005F05E9"/>
    <w:rsid w:val="005F064D"/>
    <w:rsid w:val="005F07DF"/>
    <w:rsid w:val="005F09A9"/>
    <w:rsid w:val="005F0F6F"/>
    <w:rsid w:val="005F1208"/>
    <w:rsid w:val="005F12AA"/>
    <w:rsid w:val="005F1334"/>
    <w:rsid w:val="005F1678"/>
    <w:rsid w:val="005F2182"/>
    <w:rsid w:val="005F2568"/>
    <w:rsid w:val="005F25E0"/>
    <w:rsid w:val="005F272C"/>
    <w:rsid w:val="005F27AB"/>
    <w:rsid w:val="005F2851"/>
    <w:rsid w:val="005F2FC8"/>
    <w:rsid w:val="005F3053"/>
    <w:rsid w:val="005F392C"/>
    <w:rsid w:val="005F3B6B"/>
    <w:rsid w:val="005F3F35"/>
    <w:rsid w:val="005F4474"/>
    <w:rsid w:val="005F4498"/>
    <w:rsid w:val="005F45A3"/>
    <w:rsid w:val="005F474B"/>
    <w:rsid w:val="005F48B9"/>
    <w:rsid w:val="005F5186"/>
    <w:rsid w:val="005F5226"/>
    <w:rsid w:val="005F56B1"/>
    <w:rsid w:val="005F5AD3"/>
    <w:rsid w:val="005F5CE6"/>
    <w:rsid w:val="005F5DF9"/>
    <w:rsid w:val="005F6932"/>
    <w:rsid w:val="005F6AF7"/>
    <w:rsid w:val="005F6E39"/>
    <w:rsid w:val="005F7040"/>
    <w:rsid w:val="005F7439"/>
    <w:rsid w:val="005F7787"/>
    <w:rsid w:val="005F782F"/>
    <w:rsid w:val="005F79A7"/>
    <w:rsid w:val="005F7A88"/>
    <w:rsid w:val="00600130"/>
    <w:rsid w:val="00600189"/>
    <w:rsid w:val="006001A4"/>
    <w:rsid w:val="006002D4"/>
    <w:rsid w:val="00600BD9"/>
    <w:rsid w:val="00600DFA"/>
    <w:rsid w:val="006012D3"/>
    <w:rsid w:val="0060134D"/>
    <w:rsid w:val="00601378"/>
    <w:rsid w:val="006013DD"/>
    <w:rsid w:val="006014BF"/>
    <w:rsid w:val="0060184A"/>
    <w:rsid w:val="00601859"/>
    <w:rsid w:val="00601A3F"/>
    <w:rsid w:val="00601C1F"/>
    <w:rsid w:val="00601C50"/>
    <w:rsid w:val="00602567"/>
    <w:rsid w:val="0060260A"/>
    <w:rsid w:val="00603218"/>
    <w:rsid w:val="006033B2"/>
    <w:rsid w:val="006035C9"/>
    <w:rsid w:val="00603902"/>
    <w:rsid w:val="00603AB8"/>
    <w:rsid w:val="00603E67"/>
    <w:rsid w:val="00604387"/>
    <w:rsid w:val="006045A3"/>
    <w:rsid w:val="006047A4"/>
    <w:rsid w:val="00604E2E"/>
    <w:rsid w:val="00604FDB"/>
    <w:rsid w:val="00605082"/>
    <w:rsid w:val="0060538A"/>
    <w:rsid w:val="0060566C"/>
    <w:rsid w:val="00605BA0"/>
    <w:rsid w:val="00605CDD"/>
    <w:rsid w:val="00605E20"/>
    <w:rsid w:val="00606821"/>
    <w:rsid w:val="0060697A"/>
    <w:rsid w:val="00606AED"/>
    <w:rsid w:val="00606CF4"/>
    <w:rsid w:val="00606F36"/>
    <w:rsid w:val="00607270"/>
    <w:rsid w:val="0060783E"/>
    <w:rsid w:val="00607B09"/>
    <w:rsid w:val="00607C60"/>
    <w:rsid w:val="00610747"/>
    <w:rsid w:val="00610D95"/>
    <w:rsid w:val="00610FBB"/>
    <w:rsid w:val="0061160A"/>
    <w:rsid w:val="00611638"/>
    <w:rsid w:val="006118C8"/>
    <w:rsid w:val="00611E97"/>
    <w:rsid w:val="00611EE9"/>
    <w:rsid w:val="00611F26"/>
    <w:rsid w:val="0061256E"/>
    <w:rsid w:val="00612D64"/>
    <w:rsid w:val="00612D66"/>
    <w:rsid w:val="00612E92"/>
    <w:rsid w:val="0061329F"/>
    <w:rsid w:val="00613357"/>
    <w:rsid w:val="00614470"/>
    <w:rsid w:val="00614524"/>
    <w:rsid w:val="0061488A"/>
    <w:rsid w:val="00614956"/>
    <w:rsid w:val="0061495D"/>
    <w:rsid w:val="00614D5B"/>
    <w:rsid w:val="0061513D"/>
    <w:rsid w:val="006157BC"/>
    <w:rsid w:val="006157C0"/>
    <w:rsid w:val="00615872"/>
    <w:rsid w:val="006159DC"/>
    <w:rsid w:val="00615F28"/>
    <w:rsid w:val="006163D3"/>
    <w:rsid w:val="00616650"/>
    <w:rsid w:val="00616A85"/>
    <w:rsid w:val="00616BF8"/>
    <w:rsid w:val="006170CE"/>
    <w:rsid w:val="00617382"/>
    <w:rsid w:val="0061756F"/>
    <w:rsid w:val="006177E8"/>
    <w:rsid w:val="00617C42"/>
    <w:rsid w:val="00617F20"/>
    <w:rsid w:val="006204C7"/>
    <w:rsid w:val="0062088B"/>
    <w:rsid w:val="00620AB8"/>
    <w:rsid w:val="00620ED9"/>
    <w:rsid w:val="0062121F"/>
    <w:rsid w:val="00621394"/>
    <w:rsid w:val="006214FD"/>
    <w:rsid w:val="00621570"/>
    <w:rsid w:val="006215E9"/>
    <w:rsid w:val="00621854"/>
    <w:rsid w:val="00621A8F"/>
    <w:rsid w:val="00621BC2"/>
    <w:rsid w:val="00621E61"/>
    <w:rsid w:val="00622E67"/>
    <w:rsid w:val="00622FB3"/>
    <w:rsid w:val="00623791"/>
    <w:rsid w:val="006237E7"/>
    <w:rsid w:val="006238DC"/>
    <w:rsid w:val="00623AB9"/>
    <w:rsid w:val="00623E24"/>
    <w:rsid w:val="0062437C"/>
    <w:rsid w:val="006248CE"/>
    <w:rsid w:val="00624A48"/>
    <w:rsid w:val="00624E8C"/>
    <w:rsid w:val="00624FAB"/>
    <w:rsid w:val="00625062"/>
    <w:rsid w:val="006253B6"/>
    <w:rsid w:val="0062598B"/>
    <w:rsid w:val="006260DC"/>
    <w:rsid w:val="006264C5"/>
    <w:rsid w:val="006268E1"/>
    <w:rsid w:val="00626B36"/>
    <w:rsid w:val="00626C08"/>
    <w:rsid w:val="006274C2"/>
    <w:rsid w:val="00627CF9"/>
    <w:rsid w:val="00630598"/>
    <w:rsid w:val="0063064D"/>
    <w:rsid w:val="00630728"/>
    <w:rsid w:val="00630BE5"/>
    <w:rsid w:val="00630E2F"/>
    <w:rsid w:val="00630E4F"/>
    <w:rsid w:val="00630EDE"/>
    <w:rsid w:val="006311A9"/>
    <w:rsid w:val="0063139A"/>
    <w:rsid w:val="0063177D"/>
    <w:rsid w:val="006317FA"/>
    <w:rsid w:val="00631C2A"/>
    <w:rsid w:val="00631F90"/>
    <w:rsid w:val="0063207B"/>
    <w:rsid w:val="00632456"/>
    <w:rsid w:val="006325F0"/>
    <w:rsid w:val="006326D5"/>
    <w:rsid w:val="00632C7B"/>
    <w:rsid w:val="00632CDF"/>
    <w:rsid w:val="00633038"/>
    <w:rsid w:val="006331D9"/>
    <w:rsid w:val="0063334B"/>
    <w:rsid w:val="00633939"/>
    <w:rsid w:val="0063395B"/>
    <w:rsid w:val="006339A4"/>
    <w:rsid w:val="00633B5E"/>
    <w:rsid w:val="00633E5A"/>
    <w:rsid w:val="00634047"/>
    <w:rsid w:val="00634240"/>
    <w:rsid w:val="0063424F"/>
    <w:rsid w:val="0063428C"/>
    <w:rsid w:val="006342DC"/>
    <w:rsid w:val="006342E7"/>
    <w:rsid w:val="006344E3"/>
    <w:rsid w:val="00634903"/>
    <w:rsid w:val="00634D23"/>
    <w:rsid w:val="00634E98"/>
    <w:rsid w:val="00635339"/>
    <w:rsid w:val="00635387"/>
    <w:rsid w:val="006353C2"/>
    <w:rsid w:val="00635A76"/>
    <w:rsid w:val="00635CA8"/>
    <w:rsid w:val="00636033"/>
    <w:rsid w:val="0063650C"/>
    <w:rsid w:val="00636515"/>
    <w:rsid w:val="00636B06"/>
    <w:rsid w:val="00636B9B"/>
    <w:rsid w:val="006370E8"/>
    <w:rsid w:val="006372EB"/>
    <w:rsid w:val="0063748C"/>
    <w:rsid w:val="00637535"/>
    <w:rsid w:val="0063783E"/>
    <w:rsid w:val="0063785F"/>
    <w:rsid w:val="00637AA9"/>
    <w:rsid w:val="006403C3"/>
    <w:rsid w:val="00640499"/>
    <w:rsid w:val="0064094C"/>
    <w:rsid w:val="00640B89"/>
    <w:rsid w:val="00640E58"/>
    <w:rsid w:val="006413A1"/>
    <w:rsid w:val="006414AB"/>
    <w:rsid w:val="00641B88"/>
    <w:rsid w:val="00641DE7"/>
    <w:rsid w:val="00641FBB"/>
    <w:rsid w:val="006421DA"/>
    <w:rsid w:val="0064286D"/>
    <w:rsid w:val="00642A55"/>
    <w:rsid w:val="00642C3E"/>
    <w:rsid w:val="00642F5B"/>
    <w:rsid w:val="00643279"/>
    <w:rsid w:val="00643807"/>
    <w:rsid w:val="00643833"/>
    <w:rsid w:val="00643B1D"/>
    <w:rsid w:val="00643C82"/>
    <w:rsid w:val="00643CD1"/>
    <w:rsid w:val="00643E49"/>
    <w:rsid w:val="00644040"/>
    <w:rsid w:val="0064489E"/>
    <w:rsid w:val="00644B8B"/>
    <w:rsid w:val="00644CBC"/>
    <w:rsid w:val="00644E65"/>
    <w:rsid w:val="0064508C"/>
    <w:rsid w:val="0064522F"/>
    <w:rsid w:val="00645529"/>
    <w:rsid w:val="0064589B"/>
    <w:rsid w:val="0064614D"/>
    <w:rsid w:val="006463FA"/>
    <w:rsid w:val="006464A2"/>
    <w:rsid w:val="00646C7E"/>
    <w:rsid w:val="00647311"/>
    <w:rsid w:val="006478D5"/>
    <w:rsid w:val="00647985"/>
    <w:rsid w:val="00647992"/>
    <w:rsid w:val="00647ADE"/>
    <w:rsid w:val="00647B65"/>
    <w:rsid w:val="00647C46"/>
    <w:rsid w:val="00650336"/>
    <w:rsid w:val="006505C7"/>
    <w:rsid w:val="0065081C"/>
    <w:rsid w:val="00650FCE"/>
    <w:rsid w:val="006511AF"/>
    <w:rsid w:val="0065155E"/>
    <w:rsid w:val="006516EA"/>
    <w:rsid w:val="006518C5"/>
    <w:rsid w:val="00651C60"/>
    <w:rsid w:val="0065286C"/>
    <w:rsid w:val="00652C3E"/>
    <w:rsid w:val="00652CA8"/>
    <w:rsid w:val="00652CF5"/>
    <w:rsid w:val="006536D5"/>
    <w:rsid w:val="006536ED"/>
    <w:rsid w:val="00653856"/>
    <w:rsid w:val="00653858"/>
    <w:rsid w:val="00653BD2"/>
    <w:rsid w:val="00654443"/>
    <w:rsid w:val="0065448A"/>
    <w:rsid w:val="0065460A"/>
    <w:rsid w:val="00654DE4"/>
    <w:rsid w:val="006550F1"/>
    <w:rsid w:val="0065518A"/>
    <w:rsid w:val="006552CC"/>
    <w:rsid w:val="00655BDC"/>
    <w:rsid w:val="0065634D"/>
    <w:rsid w:val="006563DF"/>
    <w:rsid w:val="00656533"/>
    <w:rsid w:val="006565F4"/>
    <w:rsid w:val="00656637"/>
    <w:rsid w:val="00656FAA"/>
    <w:rsid w:val="00656FB6"/>
    <w:rsid w:val="0065716A"/>
    <w:rsid w:val="00657381"/>
    <w:rsid w:val="006578CA"/>
    <w:rsid w:val="00657C8E"/>
    <w:rsid w:val="00657D09"/>
    <w:rsid w:val="00657E7C"/>
    <w:rsid w:val="006604B4"/>
    <w:rsid w:val="0066055E"/>
    <w:rsid w:val="00660646"/>
    <w:rsid w:val="00660AEE"/>
    <w:rsid w:val="00660C72"/>
    <w:rsid w:val="00660E69"/>
    <w:rsid w:val="00660F79"/>
    <w:rsid w:val="0066110F"/>
    <w:rsid w:val="006611D9"/>
    <w:rsid w:val="0066154B"/>
    <w:rsid w:val="006618F7"/>
    <w:rsid w:val="00662351"/>
    <w:rsid w:val="0066284A"/>
    <w:rsid w:val="00662C5B"/>
    <w:rsid w:val="006633E0"/>
    <w:rsid w:val="00663443"/>
    <w:rsid w:val="006635F7"/>
    <w:rsid w:val="006636E0"/>
    <w:rsid w:val="00664324"/>
    <w:rsid w:val="00664508"/>
    <w:rsid w:val="006648F4"/>
    <w:rsid w:val="00664969"/>
    <w:rsid w:val="006649B5"/>
    <w:rsid w:val="006653FD"/>
    <w:rsid w:val="0066556A"/>
    <w:rsid w:val="00665AD0"/>
    <w:rsid w:val="00665CE4"/>
    <w:rsid w:val="0066633A"/>
    <w:rsid w:val="006663AF"/>
    <w:rsid w:val="006666ED"/>
    <w:rsid w:val="00666B9E"/>
    <w:rsid w:val="00667395"/>
    <w:rsid w:val="006673D9"/>
    <w:rsid w:val="00667464"/>
    <w:rsid w:val="0066786D"/>
    <w:rsid w:val="00667E70"/>
    <w:rsid w:val="00667F31"/>
    <w:rsid w:val="006700BA"/>
    <w:rsid w:val="00670129"/>
    <w:rsid w:val="0067089D"/>
    <w:rsid w:val="0067112C"/>
    <w:rsid w:val="006712C6"/>
    <w:rsid w:val="0067137A"/>
    <w:rsid w:val="0067147F"/>
    <w:rsid w:val="0067190B"/>
    <w:rsid w:val="006721FC"/>
    <w:rsid w:val="00672229"/>
    <w:rsid w:val="0067259C"/>
    <w:rsid w:val="00672623"/>
    <w:rsid w:val="00672A7C"/>
    <w:rsid w:val="00672D30"/>
    <w:rsid w:val="0067305A"/>
    <w:rsid w:val="006731EA"/>
    <w:rsid w:val="0067322E"/>
    <w:rsid w:val="006737A0"/>
    <w:rsid w:val="00673CCD"/>
    <w:rsid w:val="00673EF0"/>
    <w:rsid w:val="00674031"/>
    <w:rsid w:val="00674073"/>
    <w:rsid w:val="006747D7"/>
    <w:rsid w:val="00674C05"/>
    <w:rsid w:val="00674DE6"/>
    <w:rsid w:val="0067526D"/>
    <w:rsid w:val="0067537D"/>
    <w:rsid w:val="006758BE"/>
    <w:rsid w:val="006758E5"/>
    <w:rsid w:val="00675B06"/>
    <w:rsid w:val="00676175"/>
    <w:rsid w:val="0067620B"/>
    <w:rsid w:val="00676D0D"/>
    <w:rsid w:val="00676EEF"/>
    <w:rsid w:val="0067729C"/>
    <w:rsid w:val="00677639"/>
    <w:rsid w:val="0067780B"/>
    <w:rsid w:val="0067786A"/>
    <w:rsid w:val="00677DD4"/>
    <w:rsid w:val="006803AF"/>
    <w:rsid w:val="00680573"/>
    <w:rsid w:val="0068066E"/>
    <w:rsid w:val="00680D7B"/>
    <w:rsid w:val="00680FAA"/>
    <w:rsid w:val="00681213"/>
    <w:rsid w:val="006812FE"/>
    <w:rsid w:val="0068147F"/>
    <w:rsid w:val="006815F6"/>
    <w:rsid w:val="006816A6"/>
    <w:rsid w:val="00681758"/>
    <w:rsid w:val="0068185D"/>
    <w:rsid w:val="00681ACA"/>
    <w:rsid w:val="00682069"/>
    <w:rsid w:val="00682356"/>
    <w:rsid w:val="0068255D"/>
    <w:rsid w:val="00682567"/>
    <w:rsid w:val="0068282F"/>
    <w:rsid w:val="0068285B"/>
    <w:rsid w:val="006828EB"/>
    <w:rsid w:val="00682B6F"/>
    <w:rsid w:val="00682E31"/>
    <w:rsid w:val="00683227"/>
    <w:rsid w:val="00683334"/>
    <w:rsid w:val="006835A2"/>
    <w:rsid w:val="0068374A"/>
    <w:rsid w:val="006837CC"/>
    <w:rsid w:val="00683825"/>
    <w:rsid w:val="0068386F"/>
    <w:rsid w:val="00684917"/>
    <w:rsid w:val="00684A42"/>
    <w:rsid w:val="00685BF2"/>
    <w:rsid w:val="00685C23"/>
    <w:rsid w:val="00685E94"/>
    <w:rsid w:val="006863C3"/>
    <w:rsid w:val="00686745"/>
    <w:rsid w:val="00686A49"/>
    <w:rsid w:val="00686DE8"/>
    <w:rsid w:val="00686EF7"/>
    <w:rsid w:val="0068708F"/>
    <w:rsid w:val="006871CB"/>
    <w:rsid w:val="00687295"/>
    <w:rsid w:val="006875BB"/>
    <w:rsid w:val="006877CD"/>
    <w:rsid w:val="00687A27"/>
    <w:rsid w:val="00687A9C"/>
    <w:rsid w:val="00687D7D"/>
    <w:rsid w:val="00687ECF"/>
    <w:rsid w:val="00690181"/>
    <w:rsid w:val="006903BD"/>
    <w:rsid w:val="006906E1"/>
    <w:rsid w:val="00690735"/>
    <w:rsid w:val="00690981"/>
    <w:rsid w:val="00690BE2"/>
    <w:rsid w:val="00690D8B"/>
    <w:rsid w:val="00691168"/>
    <w:rsid w:val="0069151D"/>
    <w:rsid w:val="00691557"/>
    <w:rsid w:val="00691779"/>
    <w:rsid w:val="006918C6"/>
    <w:rsid w:val="00691925"/>
    <w:rsid w:val="00691DA8"/>
    <w:rsid w:val="00691E22"/>
    <w:rsid w:val="00692084"/>
    <w:rsid w:val="00692091"/>
    <w:rsid w:val="00692177"/>
    <w:rsid w:val="0069255C"/>
    <w:rsid w:val="0069270B"/>
    <w:rsid w:val="00692E4C"/>
    <w:rsid w:val="00692FD6"/>
    <w:rsid w:val="00693019"/>
    <w:rsid w:val="0069315F"/>
    <w:rsid w:val="006931C8"/>
    <w:rsid w:val="00693261"/>
    <w:rsid w:val="00693508"/>
    <w:rsid w:val="00693654"/>
    <w:rsid w:val="00693711"/>
    <w:rsid w:val="00693779"/>
    <w:rsid w:val="006938EA"/>
    <w:rsid w:val="00693F09"/>
    <w:rsid w:val="006943C1"/>
    <w:rsid w:val="006944A9"/>
    <w:rsid w:val="0069452C"/>
    <w:rsid w:val="00694CB1"/>
    <w:rsid w:val="00694F03"/>
    <w:rsid w:val="00695497"/>
    <w:rsid w:val="00695555"/>
    <w:rsid w:val="006958FE"/>
    <w:rsid w:val="0069598D"/>
    <w:rsid w:val="006959B0"/>
    <w:rsid w:val="006960D1"/>
    <w:rsid w:val="0069643E"/>
    <w:rsid w:val="0069684C"/>
    <w:rsid w:val="00696A0F"/>
    <w:rsid w:val="00696A3D"/>
    <w:rsid w:val="00696C5F"/>
    <w:rsid w:val="00696C9C"/>
    <w:rsid w:val="00696F5C"/>
    <w:rsid w:val="006970CC"/>
    <w:rsid w:val="0069733E"/>
    <w:rsid w:val="006974CF"/>
    <w:rsid w:val="00697AD8"/>
    <w:rsid w:val="00697BCC"/>
    <w:rsid w:val="00697D10"/>
    <w:rsid w:val="006A0150"/>
    <w:rsid w:val="006A016C"/>
    <w:rsid w:val="006A0317"/>
    <w:rsid w:val="006A0463"/>
    <w:rsid w:val="006A0E34"/>
    <w:rsid w:val="006A1075"/>
    <w:rsid w:val="006A12CF"/>
    <w:rsid w:val="006A1653"/>
    <w:rsid w:val="006A1A52"/>
    <w:rsid w:val="006A1D41"/>
    <w:rsid w:val="006A1F2A"/>
    <w:rsid w:val="006A1FEC"/>
    <w:rsid w:val="006A2397"/>
    <w:rsid w:val="006A25A1"/>
    <w:rsid w:val="006A2678"/>
    <w:rsid w:val="006A2741"/>
    <w:rsid w:val="006A2BF1"/>
    <w:rsid w:val="006A2DB2"/>
    <w:rsid w:val="006A2EF4"/>
    <w:rsid w:val="006A31B6"/>
    <w:rsid w:val="006A355A"/>
    <w:rsid w:val="006A3639"/>
    <w:rsid w:val="006A36D1"/>
    <w:rsid w:val="006A391E"/>
    <w:rsid w:val="006A3D98"/>
    <w:rsid w:val="006A4130"/>
    <w:rsid w:val="006A4179"/>
    <w:rsid w:val="006A468F"/>
    <w:rsid w:val="006A479C"/>
    <w:rsid w:val="006A4872"/>
    <w:rsid w:val="006A4A00"/>
    <w:rsid w:val="006A51A2"/>
    <w:rsid w:val="006A53AD"/>
    <w:rsid w:val="006A5563"/>
    <w:rsid w:val="006A5B51"/>
    <w:rsid w:val="006A61AE"/>
    <w:rsid w:val="006A69F3"/>
    <w:rsid w:val="006A6AC0"/>
    <w:rsid w:val="006A6B0C"/>
    <w:rsid w:val="006A7C71"/>
    <w:rsid w:val="006A7DE9"/>
    <w:rsid w:val="006B0161"/>
    <w:rsid w:val="006B0410"/>
    <w:rsid w:val="006B0461"/>
    <w:rsid w:val="006B055C"/>
    <w:rsid w:val="006B0A6E"/>
    <w:rsid w:val="006B0B1D"/>
    <w:rsid w:val="006B1820"/>
    <w:rsid w:val="006B197D"/>
    <w:rsid w:val="006B1AEE"/>
    <w:rsid w:val="006B1D72"/>
    <w:rsid w:val="006B1DA7"/>
    <w:rsid w:val="006B20B1"/>
    <w:rsid w:val="006B2CAC"/>
    <w:rsid w:val="006B324A"/>
    <w:rsid w:val="006B3283"/>
    <w:rsid w:val="006B32D0"/>
    <w:rsid w:val="006B3B13"/>
    <w:rsid w:val="006B3DBF"/>
    <w:rsid w:val="006B3E17"/>
    <w:rsid w:val="006B413A"/>
    <w:rsid w:val="006B4558"/>
    <w:rsid w:val="006B4B97"/>
    <w:rsid w:val="006B4DCD"/>
    <w:rsid w:val="006B4F1A"/>
    <w:rsid w:val="006B4FF2"/>
    <w:rsid w:val="006B5E40"/>
    <w:rsid w:val="006B5F74"/>
    <w:rsid w:val="006B6195"/>
    <w:rsid w:val="006B6807"/>
    <w:rsid w:val="006B6A5E"/>
    <w:rsid w:val="006B6B4E"/>
    <w:rsid w:val="006B6C52"/>
    <w:rsid w:val="006B701D"/>
    <w:rsid w:val="006B71C6"/>
    <w:rsid w:val="006B720B"/>
    <w:rsid w:val="006B7244"/>
    <w:rsid w:val="006B746C"/>
    <w:rsid w:val="006B7B51"/>
    <w:rsid w:val="006C072D"/>
    <w:rsid w:val="006C0D67"/>
    <w:rsid w:val="006C1283"/>
    <w:rsid w:val="006C1398"/>
    <w:rsid w:val="006C147B"/>
    <w:rsid w:val="006C1653"/>
    <w:rsid w:val="006C1FFE"/>
    <w:rsid w:val="006C207F"/>
    <w:rsid w:val="006C2081"/>
    <w:rsid w:val="006C20C6"/>
    <w:rsid w:val="006C22B4"/>
    <w:rsid w:val="006C270A"/>
    <w:rsid w:val="006C2C9A"/>
    <w:rsid w:val="006C381B"/>
    <w:rsid w:val="006C3ACE"/>
    <w:rsid w:val="006C3E74"/>
    <w:rsid w:val="006C3EA8"/>
    <w:rsid w:val="006C4C19"/>
    <w:rsid w:val="006C4CC3"/>
    <w:rsid w:val="006C50EE"/>
    <w:rsid w:val="006C54E9"/>
    <w:rsid w:val="006C56E0"/>
    <w:rsid w:val="006C60D4"/>
    <w:rsid w:val="006C6254"/>
    <w:rsid w:val="006C6325"/>
    <w:rsid w:val="006C648B"/>
    <w:rsid w:val="006C6559"/>
    <w:rsid w:val="006C6666"/>
    <w:rsid w:val="006C7825"/>
    <w:rsid w:val="006C7E21"/>
    <w:rsid w:val="006D015A"/>
    <w:rsid w:val="006D063A"/>
    <w:rsid w:val="006D0648"/>
    <w:rsid w:val="006D091F"/>
    <w:rsid w:val="006D0A26"/>
    <w:rsid w:val="006D0BE8"/>
    <w:rsid w:val="006D121B"/>
    <w:rsid w:val="006D129F"/>
    <w:rsid w:val="006D1591"/>
    <w:rsid w:val="006D1696"/>
    <w:rsid w:val="006D17BA"/>
    <w:rsid w:val="006D1939"/>
    <w:rsid w:val="006D194F"/>
    <w:rsid w:val="006D1C69"/>
    <w:rsid w:val="006D1CB7"/>
    <w:rsid w:val="006D1E41"/>
    <w:rsid w:val="006D1E56"/>
    <w:rsid w:val="006D2350"/>
    <w:rsid w:val="006D294C"/>
    <w:rsid w:val="006D29C4"/>
    <w:rsid w:val="006D2FA7"/>
    <w:rsid w:val="006D43DB"/>
    <w:rsid w:val="006D45BF"/>
    <w:rsid w:val="006D4740"/>
    <w:rsid w:val="006D477E"/>
    <w:rsid w:val="006D4AA9"/>
    <w:rsid w:val="006D5051"/>
    <w:rsid w:val="006D51E0"/>
    <w:rsid w:val="006D5322"/>
    <w:rsid w:val="006D55B4"/>
    <w:rsid w:val="006D5F38"/>
    <w:rsid w:val="006D60D3"/>
    <w:rsid w:val="006D61F2"/>
    <w:rsid w:val="006D6486"/>
    <w:rsid w:val="006D6999"/>
    <w:rsid w:val="006D6A21"/>
    <w:rsid w:val="006D6B94"/>
    <w:rsid w:val="006D6F41"/>
    <w:rsid w:val="006D72B2"/>
    <w:rsid w:val="006D768D"/>
    <w:rsid w:val="006D77F5"/>
    <w:rsid w:val="006D781C"/>
    <w:rsid w:val="006D7AD9"/>
    <w:rsid w:val="006D7C52"/>
    <w:rsid w:val="006D7CC0"/>
    <w:rsid w:val="006D7F24"/>
    <w:rsid w:val="006E080B"/>
    <w:rsid w:val="006E0957"/>
    <w:rsid w:val="006E0ED9"/>
    <w:rsid w:val="006E150B"/>
    <w:rsid w:val="006E172C"/>
    <w:rsid w:val="006E1859"/>
    <w:rsid w:val="006E2B46"/>
    <w:rsid w:val="006E2F77"/>
    <w:rsid w:val="006E3220"/>
    <w:rsid w:val="006E3A34"/>
    <w:rsid w:val="006E3A46"/>
    <w:rsid w:val="006E3C2C"/>
    <w:rsid w:val="006E3D59"/>
    <w:rsid w:val="006E3E08"/>
    <w:rsid w:val="006E4517"/>
    <w:rsid w:val="006E4AA3"/>
    <w:rsid w:val="006E4FDA"/>
    <w:rsid w:val="006E5106"/>
    <w:rsid w:val="006E54ED"/>
    <w:rsid w:val="006E55A1"/>
    <w:rsid w:val="006E575B"/>
    <w:rsid w:val="006E5E11"/>
    <w:rsid w:val="006E610B"/>
    <w:rsid w:val="006E6283"/>
    <w:rsid w:val="006E68F1"/>
    <w:rsid w:val="006E6961"/>
    <w:rsid w:val="006E6CDD"/>
    <w:rsid w:val="006E6EAB"/>
    <w:rsid w:val="006E7030"/>
    <w:rsid w:val="006E7949"/>
    <w:rsid w:val="006E7BCB"/>
    <w:rsid w:val="006F0404"/>
    <w:rsid w:val="006F08C2"/>
    <w:rsid w:val="006F0C96"/>
    <w:rsid w:val="006F0F88"/>
    <w:rsid w:val="006F106A"/>
    <w:rsid w:val="006F1270"/>
    <w:rsid w:val="006F1840"/>
    <w:rsid w:val="006F1DCA"/>
    <w:rsid w:val="006F1E9C"/>
    <w:rsid w:val="006F217A"/>
    <w:rsid w:val="006F23BB"/>
    <w:rsid w:val="006F25D5"/>
    <w:rsid w:val="006F29D7"/>
    <w:rsid w:val="006F2B93"/>
    <w:rsid w:val="006F2E5C"/>
    <w:rsid w:val="006F2EFF"/>
    <w:rsid w:val="006F324A"/>
    <w:rsid w:val="006F32C8"/>
    <w:rsid w:val="006F333F"/>
    <w:rsid w:val="006F35D9"/>
    <w:rsid w:val="006F3761"/>
    <w:rsid w:val="006F3788"/>
    <w:rsid w:val="006F37F6"/>
    <w:rsid w:val="006F3A02"/>
    <w:rsid w:val="006F3BF0"/>
    <w:rsid w:val="006F3F43"/>
    <w:rsid w:val="006F46E1"/>
    <w:rsid w:val="006F4716"/>
    <w:rsid w:val="006F4F55"/>
    <w:rsid w:val="006F4FC0"/>
    <w:rsid w:val="006F5337"/>
    <w:rsid w:val="006F5A14"/>
    <w:rsid w:val="006F5D92"/>
    <w:rsid w:val="006F5DD1"/>
    <w:rsid w:val="006F6250"/>
    <w:rsid w:val="006F656E"/>
    <w:rsid w:val="006F65B4"/>
    <w:rsid w:val="006F68A8"/>
    <w:rsid w:val="006F6F96"/>
    <w:rsid w:val="006F6FCA"/>
    <w:rsid w:val="006F7364"/>
    <w:rsid w:val="006F77F4"/>
    <w:rsid w:val="006F78A4"/>
    <w:rsid w:val="006F7D69"/>
    <w:rsid w:val="00700321"/>
    <w:rsid w:val="007006BD"/>
    <w:rsid w:val="00700976"/>
    <w:rsid w:val="007009CE"/>
    <w:rsid w:val="00700E85"/>
    <w:rsid w:val="007014C7"/>
    <w:rsid w:val="0070187F"/>
    <w:rsid w:val="00701940"/>
    <w:rsid w:val="00702184"/>
    <w:rsid w:val="007022F4"/>
    <w:rsid w:val="00702333"/>
    <w:rsid w:val="00702357"/>
    <w:rsid w:val="00702413"/>
    <w:rsid w:val="00702557"/>
    <w:rsid w:val="00702783"/>
    <w:rsid w:val="0070297B"/>
    <w:rsid w:val="00702ACC"/>
    <w:rsid w:val="00702C4B"/>
    <w:rsid w:val="007030F9"/>
    <w:rsid w:val="00703103"/>
    <w:rsid w:val="0070312D"/>
    <w:rsid w:val="0070313E"/>
    <w:rsid w:val="007035CC"/>
    <w:rsid w:val="00703611"/>
    <w:rsid w:val="007036F4"/>
    <w:rsid w:val="00703941"/>
    <w:rsid w:val="00703F80"/>
    <w:rsid w:val="0070401D"/>
    <w:rsid w:val="0070402F"/>
    <w:rsid w:val="0070421F"/>
    <w:rsid w:val="007042CA"/>
    <w:rsid w:val="00704767"/>
    <w:rsid w:val="00704848"/>
    <w:rsid w:val="00704F64"/>
    <w:rsid w:val="00705038"/>
    <w:rsid w:val="00705A06"/>
    <w:rsid w:val="00706024"/>
    <w:rsid w:val="00706094"/>
    <w:rsid w:val="00706161"/>
    <w:rsid w:val="00706321"/>
    <w:rsid w:val="00706333"/>
    <w:rsid w:val="00706590"/>
    <w:rsid w:val="00706709"/>
    <w:rsid w:val="00706D10"/>
    <w:rsid w:val="00706F16"/>
    <w:rsid w:val="00707C73"/>
    <w:rsid w:val="00707EA7"/>
    <w:rsid w:val="007108E2"/>
    <w:rsid w:val="00710B1B"/>
    <w:rsid w:val="00710B2E"/>
    <w:rsid w:val="00710FB2"/>
    <w:rsid w:val="00711003"/>
    <w:rsid w:val="0071135F"/>
    <w:rsid w:val="0071157E"/>
    <w:rsid w:val="00711691"/>
    <w:rsid w:val="00711811"/>
    <w:rsid w:val="00711D6A"/>
    <w:rsid w:val="0071246D"/>
    <w:rsid w:val="0071261A"/>
    <w:rsid w:val="007126E4"/>
    <w:rsid w:val="0071270C"/>
    <w:rsid w:val="00712AE7"/>
    <w:rsid w:val="0071311E"/>
    <w:rsid w:val="00713203"/>
    <w:rsid w:val="007135A3"/>
    <w:rsid w:val="007137F4"/>
    <w:rsid w:val="00713BCA"/>
    <w:rsid w:val="00713C39"/>
    <w:rsid w:val="00713E99"/>
    <w:rsid w:val="00713EEF"/>
    <w:rsid w:val="007141AC"/>
    <w:rsid w:val="0071470E"/>
    <w:rsid w:val="00714A1D"/>
    <w:rsid w:val="007154F0"/>
    <w:rsid w:val="00715D52"/>
    <w:rsid w:val="00716021"/>
    <w:rsid w:val="0071605C"/>
    <w:rsid w:val="00716073"/>
    <w:rsid w:val="00716169"/>
    <w:rsid w:val="007164EB"/>
    <w:rsid w:val="007168EA"/>
    <w:rsid w:val="0071690B"/>
    <w:rsid w:val="00716A1E"/>
    <w:rsid w:val="00716C14"/>
    <w:rsid w:val="00716C51"/>
    <w:rsid w:val="00716D2A"/>
    <w:rsid w:val="00717441"/>
    <w:rsid w:val="0071758A"/>
    <w:rsid w:val="0071768E"/>
    <w:rsid w:val="00717C18"/>
    <w:rsid w:val="00717DC1"/>
    <w:rsid w:val="00717E91"/>
    <w:rsid w:val="007201D8"/>
    <w:rsid w:val="0072034E"/>
    <w:rsid w:val="007204DC"/>
    <w:rsid w:val="00720887"/>
    <w:rsid w:val="00720C3D"/>
    <w:rsid w:val="00720C59"/>
    <w:rsid w:val="00721264"/>
    <w:rsid w:val="0072129F"/>
    <w:rsid w:val="00721797"/>
    <w:rsid w:val="007219CB"/>
    <w:rsid w:val="00721BCA"/>
    <w:rsid w:val="00721C7D"/>
    <w:rsid w:val="00721ECD"/>
    <w:rsid w:val="007220D3"/>
    <w:rsid w:val="007222B9"/>
    <w:rsid w:val="0072291E"/>
    <w:rsid w:val="00722C97"/>
    <w:rsid w:val="00722F2B"/>
    <w:rsid w:val="00723199"/>
    <w:rsid w:val="00723222"/>
    <w:rsid w:val="00723537"/>
    <w:rsid w:val="00723898"/>
    <w:rsid w:val="00723942"/>
    <w:rsid w:val="00723F38"/>
    <w:rsid w:val="00723F5D"/>
    <w:rsid w:val="00724328"/>
    <w:rsid w:val="00724BC9"/>
    <w:rsid w:val="00725D86"/>
    <w:rsid w:val="00726291"/>
    <w:rsid w:val="00726BC8"/>
    <w:rsid w:val="00727545"/>
    <w:rsid w:val="007275C8"/>
    <w:rsid w:val="007277A1"/>
    <w:rsid w:val="00727B80"/>
    <w:rsid w:val="0073073E"/>
    <w:rsid w:val="007307AF"/>
    <w:rsid w:val="007307D8"/>
    <w:rsid w:val="007308B7"/>
    <w:rsid w:val="0073098E"/>
    <w:rsid w:val="007314F3"/>
    <w:rsid w:val="0073164C"/>
    <w:rsid w:val="00731C37"/>
    <w:rsid w:val="0073206F"/>
    <w:rsid w:val="0073226A"/>
    <w:rsid w:val="00732469"/>
    <w:rsid w:val="00732562"/>
    <w:rsid w:val="00732A1B"/>
    <w:rsid w:val="007335AB"/>
    <w:rsid w:val="0073375F"/>
    <w:rsid w:val="00733903"/>
    <w:rsid w:val="0073438F"/>
    <w:rsid w:val="0073465A"/>
    <w:rsid w:val="007346A1"/>
    <w:rsid w:val="00734749"/>
    <w:rsid w:val="00734763"/>
    <w:rsid w:val="00734794"/>
    <w:rsid w:val="00734AE5"/>
    <w:rsid w:val="00734FF9"/>
    <w:rsid w:val="0073504D"/>
    <w:rsid w:val="00735060"/>
    <w:rsid w:val="00735477"/>
    <w:rsid w:val="007359E4"/>
    <w:rsid w:val="00735AAB"/>
    <w:rsid w:val="00735CC3"/>
    <w:rsid w:val="00735F9E"/>
    <w:rsid w:val="00736216"/>
    <w:rsid w:val="0073631E"/>
    <w:rsid w:val="0073646B"/>
    <w:rsid w:val="0073670E"/>
    <w:rsid w:val="00736B67"/>
    <w:rsid w:val="00736D1A"/>
    <w:rsid w:val="00737122"/>
    <w:rsid w:val="007371DD"/>
    <w:rsid w:val="00737375"/>
    <w:rsid w:val="007374A5"/>
    <w:rsid w:val="007374AB"/>
    <w:rsid w:val="007374EB"/>
    <w:rsid w:val="0073762E"/>
    <w:rsid w:val="00737B66"/>
    <w:rsid w:val="00737D1B"/>
    <w:rsid w:val="00737E87"/>
    <w:rsid w:val="007402B2"/>
    <w:rsid w:val="007404E5"/>
    <w:rsid w:val="00740A6A"/>
    <w:rsid w:val="00740CC1"/>
    <w:rsid w:val="0074152D"/>
    <w:rsid w:val="00741575"/>
    <w:rsid w:val="007416D3"/>
    <w:rsid w:val="0074188D"/>
    <w:rsid w:val="00742265"/>
    <w:rsid w:val="007423EC"/>
    <w:rsid w:val="00742706"/>
    <w:rsid w:val="007428BD"/>
    <w:rsid w:val="0074296A"/>
    <w:rsid w:val="007431F1"/>
    <w:rsid w:val="00743958"/>
    <w:rsid w:val="00743D45"/>
    <w:rsid w:val="00743F0D"/>
    <w:rsid w:val="0074443A"/>
    <w:rsid w:val="007445EF"/>
    <w:rsid w:val="00744795"/>
    <w:rsid w:val="0074482D"/>
    <w:rsid w:val="00744869"/>
    <w:rsid w:val="00744E73"/>
    <w:rsid w:val="007451DA"/>
    <w:rsid w:val="00745405"/>
    <w:rsid w:val="00745576"/>
    <w:rsid w:val="007458A3"/>
    <w:rsid w:val="007458BD"/>
    <w:rsid w:val="00745CCF"/>
    <w:rsid w:val="007476B3"/>
    <w:rsid w:val="007479BC"/>
    <w:rsid w:val="00747A8F"/>
    <w:rsid w:val="00747B49"/>
    <w:rsid w:val="00747CD0"/>
    <w:rsid w:val="0075004F"/>
    <w:rsid w:val="007503E8"/>
    <w:rsid w:val="0075065F"/>
    <w:rsid w:val="007506F3"/>
    <w:rsid w:val="00750C95"/>
    <w:rsid w:val="00750D3E"/>
    <w:rsid w:val="00750F1C"/>
    <w:rsid w:val="00751790"/>
    <w:rsid w:val="00751870"/>
    <w:rsid w:val="0075193F"/>
    <w:rsid w:val="00751A33"/>
    <w:rsid w:val="00751FB6"/>
    <w:rsid w:val="0075206D"/>
    <w:rsid w:val="0075263E"/>
    <w:rsid w:val="007528AA"/>
    <w:rsid w:val="00752D47"/>
    <w:rsid w:val="00753035"/>
    <w:rsid w:val="00753325"/>
    <w:rsid w:val="00753338"/>
    <w:rsid w:val="00753432"/>
    <w:rsid w:val="0075365C"/>
    <w:rsid w:val="00753913"/>
    <w:rsid w:val="0075399B"/>
    <w:rsid w:val="00753D3A"/>
    <w:rsid w:val="00753D74"/>
    <w:rsid w:val="00754011"/>
    <w:rsid w:val="0075401D"/>
    <w:rsid w:val="007543A5"/>
    <w:rsid w:val="007543F2"/>
    <w:rsid w:val="00754B2E"/>
    <w:rsid w:val="007551CD"/>
    <w:rsid w:val="007555B1"/>
    <w:rsid w:val="007555DB"/>
    <w:rsid w:val="0075596C"/>
    <w:rsid w:val="00755B20"/>
    <w:rsid w:val="00755EE5"/>
    <w:rsid w:val="0075646E"/>
    <w:rsid w:val="00756795"/>
    <w:rsid w:val="00756A2B"/>
    <w:rsid w:val="00756F24"/>
    <w:rsid w:val="00757A4A"/>
    <w:rsid w:val="00757E00"/>
    <w:rsid w:val="00757EF5"/>
    <w:rsid w:val="0076035E"/>
    <w:rsid w:val="0076046D"/>
    <w:rsid w:val="00760A95"/>
    <w:rsid w:val="00761630"/>
    <w:rsid w:val="00761828"/>
    <w:rsid w:val="0076192B"/>
    <w:rsid w:val="00761BF7"/>
    <w:rsid w:val="00761E79"/>
    <w:rsid w:val="007621E4"/>
    <w:rsid w:val="0076236B"/>
    <w:rsid w:val="0076244E"/>
    <w:rsid w:val="007624F1"/>
    <w:rsid w:val="00762794"/>
    <w:rsid w:val="00762940"/>
    <w:rsid w:val="00762A08"/>
    <w:rsid w:val="00762A41"/>
    <w:rsid w:val="00762E2C"/>
    <w:rsid w:val="00763114"/>
    <w:rsid w:val="00763208"/>
    <w:rsid w:val="007637A2"/>
    <w:rsid w:val="0076394F"/>
    <w:rsid w:val="007639DB"/>
    <w:rsid w:val="00763D71"/>
    <w:rsid w:val="00763EB4"/>
    <w:rsid w:val="00764209"/>
    <w:rsid w:val="00764565"/>
    <w:rsid w:val="00764705"/>
    <w:rsid w:val="00764727"/>
    <w:rsid w:val="0076491F"/>
    <w:rsid w:val="00764A61"/>
    <w:rsid w:val="00764D0B"/>
    <w:rsid w:val="00765240"/>
    <w:rsid w:val="007655C4"/>
    <w:rsid w:val="007659BE"/>
    <w:rsid w:val="00765D9B"/>
    <w:rsid w:val="007661C3"/>
    <w:rsid w:val="00766659"/>
    <w:rsid w:val="00766831"/>
    <w:rsid w:val="00766953"/>
    <w:rsid w:val="00766B93"/>
    <w:rsid w:val="00766F60"/>
    <w:rsid w:val="007670AA"/>
    <w:rsid w:val="007670B2"/>
    <w:rsid w:val="0076727B"/>
    <w:rsid w:val="0076741F"/>
    <w:rsid w:val="007679A4"/>
    <w:rsid w:val="007704BF"/>
    <w:rsid w:val="00770605"/>
    <w:rsid w:val="00771283"/>
    <w:rsid w:val="007713C4"/>
    <w:rsid w:val="007714DC"/>
    <w:rsid w:val="007718E5"/>
    <w:rsid w:val="00771A41"/>
    <w:rsid w:val="00771C14"/>
    <w:rsid w:val="00771EC4"/>
    <w:rsid w:val="00772384"/>
    <w:rsid w:val="007727B2"/>
    <w:rsid w:val="007736C0"/>
    <w:rsid w:val="00773780"/>
    <w:rsid w:val="007737FA"/>
    <w:rsid w:val="00773841"/>
    <w:rsid w:val="00773B92"/>
    <w:rsid w:val="00773C28"/>
    <w:rsid w:val="00773CF0"/>
    <w:rsid w:val="0077411F"/>
    <w:rsid w:val="007745D2"/>
    <w:rsid w:val="00774633"/>
    <w:rsid w:val="00774D2C"/>
    <w:rsid w:val="00774E00"/>
    <w:rsid w:val="007751A0"/>
    <w:rsid w:val="007751AE"/>
    <w:rsid w:val="0077538D"/>
    <w:rsid w:val="00775615"/>
    <w:rsid w:val="00775923"/>
    <w:rsid w:val="00775943"/>
    <w:rsid w:val="00775D12"/>
    <w:rsid w:val="007760C4"/>
    <w:rsid w:val="00776703"/>
    <w:rsid w:val="00776FB9"/>
    <w:rsid w:val="00777122"/>
    <w:rsid w:val="0077720B"/>
    <w:rsid w:val="007772CF"/>
    <w:rsid w:val="00777D3C"/>
    <w:rsid w:val="00777DCF"/>
    <w:rsid w:val="00777FA7"/>
    <w:rsid w:val="0078043D"/>
    <w:rsid w:val="00780532"/>
    <w:rsid w:val="007805B7"/>
    <w:rsid w:val="007808B8"/>
    <w:rsid w:val="00781B84"/>
    <w:rsid w:val="00781C61"/>
    <w:rsid w:val="00782A2E"/>
    <w:rsid w:val="007830AE"/>
    <w:rsid w:val="007830D6"/>
    <w:rsid w:val="00783557"/>
    <w:rsid w:val="00783A9F"/>
    <w:rsid w:val="00784077"/>
    <w:rsid w:val="007842DA"/>
    <w:rsid w:val="00784373"/>
    <w:rsid w:val="00784EA6"/>
    <w:rsid w:val="00785895"/>
    <w:rsid w:val="00785D1E"/>
    <w:rsid w:val="00785DF3"/>
    <w:rsid w:val="0078618F"/>
    <w:rsid w:val="00786861"/>
    <w:rsid w:val="007869BE"/>
    <w:rsid w:val="00786B16"/>
    <w:rsid w:val="00786B30"/>
    <w:rsid w:val="00786D03"/>
    <w:rsid w:val="00786EA0"/>
    <w:rsid w:val="00786F01"/>
    <w:rsid w:val="0078715E"/>
    <w:rsid w:val="007873BE"/>
    <w:rsid w:val="00787A3C"/>
    <w:rsid w:val="00787C87"/>
    <w:rsid w:val="00787DEC"/>
    <w:rsid w:val="00790218"/>
    <w:rsid w:val="00790597"/>
    <w:rsid w:val="00790ADC"/>
    <w:rsid w:val="00790D26"/>
    <w:rsid w:val="00790E67"/>
    <w:rsid w:val="00791312"/>
    <w:rsid w:val="00791825"/>
    <w:rsid w:val="00791BF0"/>
    <w:rsid w:val="00791CB0"/>
    <w:rsid w:val="00792237"/>
    <w:rsid w:val="00792368"/>
    <w:rsid w:val="00792395"/>
    <w:rsid w:val="007925F4"/>
    <w:rsid w:val="0079263C"/>
    <w:rsid w:val="00792658"/>
    <w:rsid w:val="00792993"/>
    <w:rsid w:val="007929A3"/>
    <w:rsid w:val="00792CD9"/>
    <w:rsid w:val="00792D38"/>
    <w:rsid w:val="0079319F"/>
    <w:rsid w:val="007935B6"/>
    <w:rsid w:val="007939D8"/>
    <w:rsid w:val="00794396"/>
    <w:rsid w:val="007944F5"/>
    <w:rsid w:val="00794645"/>
    <w:rsid w:val="007946FC"/>
    <w:rsid w:val="00794CB0"/>
    <w:rsid w:val="00794DDD"/>
    <w:rsid w:val="00794EE6"/>
    <w:rsid w:val="00794EF1"/>
    <w:rsid w:val="00794FFA"/>
    <w:rsid w:val="00795081"/>
    <w:rsid w:val="00795167"/>
    <w:rsid w:val="0079543A"/>
    <w:rsid w:val="00795A59"/>
    <w:rsid w:val="00795EBE"/>
    <w:rsid w:val="00795FE1"/>
    <w:rsid w:val="00796665"/>
    <w:rsid w:val="00796F08"/>
    <w:rsid w:val="00796F16"/>
    <w:rsid w:val="00796F9A"/>
    <w:rsid w:val="007978B7"/>
    <w:rsid w:val="00797998"/>
    <w:rsid w:val="00797B5B"/>
    <w:rsid w:val="00797D72"/>
    <w:rsid w:val="007A006E"/>
    <w:rsid w:val="007A010A"/>
    <w:rsid w:val="007A0CC1"/>
    <w:rsid w:val="007A10D4"/>
    <w:rsid w:val="007A1359"/>
    <w:rsid w:val="007A1897"/>
    <w:rsid w:val="007A1CD2"/>
    <w:rsid w:val="007A1D8C"/>
    <w:rsid w:val="007A2847"/>
    <w:rsid w:val="007A2A65"/>
    <w:rsid w:val="007A2D58"/>
    <w:rsid w:val="007A327B"/>
    <w:rsid w:val="007A3731"/>
    <w:rsid w:val="007A4101"/>
    <w:rsid w:val="007A41F7"/>
    <w:rsid w:val="007A468B"/>
    <w:rsid w:val="007A46EB"/>
    <w:rsid w:val="007A4B2F"/>
    <w:rsid w:val="007A4F55"/>
    <w:rsid w:val="007A5008"/>
    <w:rsid w:val="007A50C0"/>
    <w:rsid w:val="007A519E"/>
    <w:rsid w:val="007A537E"/>
    <w:rsid w:val="007A53C3"/>
    <w:rsid w:val="007A548A"/>
    <w:rsid w:val="007A580E"/>
    <w:rsid w:val="007A5EAE"/>
    <w:rsid w:val="007A608B"/>
    <w:rsid w:val="007A6405"/>
    <w:rsid w:val="007A6504"/>
    <w:rsid w:val="007A6DF4"/>
    <w:rsid w:val="007A70C9"/>
    <w:rsid w:val="007A71D7"/>
    <w:rsid w:val="007A7337"/>
    <w:rsid w:val="007A7522"/>
    <w:rsid w:val="007A799C"/>
    <w:rsid w:val="007A7AA2"/>
    <w:rsid w:val="007A7CDD"/>
    <w:rsid w:val="007B00BD"/>
    <w:rsid w:val="007B07F2"/>
    <w:rsid w:val="007B2E26"/>
    <w:rsid w:val="007B2EAC"/>
    <w:rsid w:val="007B30AD"/>
    <w:rsid w:val="007B3237"/>
    <w:rsid w:val="007B3378"/>
    <w:rsid w:val="007B3C66"/>
    <w:rsid w:val="007B3CB7"/>
    <w:rsid w:val="007B3CF0"/>
    <w:rsid w:val="007B44B9"/>
    <w:rsid w:val="007B4536"/>
    <w:rsid w:val="007B4638"/>
    <w:rsid w:val="007B4C37"/>
    <w:rsid w:val="007B55B1"/>
    <w:rsid w:val="007B55DF"/>
    <w:rsid w:val="007B567E"/>
    <w:rsid w:val="007B5722"/>
    <w:rsid w:val="007B57C4"/>
    <w:rsid w:val="007B591B"/>
    <w:rsid w:val="007B5AA5"/>
    <w:rsid w:val="007B5ABE"/>
    <w:rsid w:val="007B5CB7"/>
    <w:rsid w:val="007B5F65"/>
    <w:rsid w:val="007B61C1"/>
    <w:rsid w:val="007B6282"/>
    <w:rsid w:val="007B66B2"/>
    <w:rsid w:val="007B675D"/>
    <w:rsid w:val="007B6DA9"/>
    <w:rsid w:val="007B7033"/>
    <w:rsid w:val="007B74EF"/>
    <w:rsid w:val="007B7538"/>
    <w:rsid w:val="007B753C"/>
    <w:rsid w:val="007B7705"/>
    <w:rsid w:val="007B7A25"/>
    <w:rsid w:val="007B7B31"/>
    <w:rsid w:val="007B7B58"/>
    <w:rsid w:val="007B7EFD"/>
    <w:rsid w:val="007C0365"/>
    <w:rsid w:val="007C08EA"/>
    <w:rsid w:val="007C0E6A"/>
    <w:rsid w:val="007C16A0"/>
    <w:rsid w:val="007C1B81"/>
    <w:rsid w:val="007C1C0F"/>
    <w:rsid w:val="007C1EE3"/>
    <w:rsid w:val="007C2D47"/>
    <w:rsid w:val="007C3AB7"/>
    <w:rsid w:val="007C3B39"/>
    <w:rsid w:val="007C3E5A"/>
    <w:rsid w:val="007C3F1D"/>
    <w:rsid w:val="007C4186"/>
    <w:rsid w:val="007C4295"/>
    <w:rsid w:val="007C478E"/>
    <w:rsid w:val="007C4864"/>
    <w:rsid w:val="007C496E"/>
    <w:rsid w:val="007C4ACF"/>
    <w:rsid w:val="007C4E7A"/>
    <w:rsid w:val="007C5B71"/>
    <w:rsid w:val="007C5C0D"/>
    <w:rsid w:val="007C5D69"/>
    <w:rsid w:val="007C5F39"/>
    <w:rsid w:val="007C5FC8"/>
    <w:rsid w:val="007C6186"/>
    <w:rsid w:val="007C6778"/>
    <w:rsid w:val="007C678C"/>
    <w:rsid w:val="007C6E36"/>
    <w:rsid w:val="007C6ED4"/>
    <w:rsid w:val="007C74FC"/>
    <w:rsid w:val="007C7AC6"/>
    <w:rsid w:val="007C7D2D"/>
    <w:rsid w:val="007C7D75"/>
    <w:rsid w:val="007D0126"/>
    <w:rsid w:val="007D023B"/>
    <w:rsid w:val="007D0273"/>
    <w:rsid w:val="007D05F3"/>
    <w:rsid w:val="007D0782"/>
    <w:rsid w:val="007D0F9C"/>
    <w:rsid w:val="007D1229"/>
    <w:rsid w:val="007D12F6"/>
    <w:rsid w:val="007D15B9"/>
    <w:rsid w:val="007D17C7"/>
    <w:rsid w:val="007D1878"/>
    <w:rsid w:val="007D1A56"/>
    <w:rsid w:val="007D1F51"/>
    <w:rsid w:val="007D20BB"/>
    <w:rsid w:val="007D23D5"/>
    <w:rsid w:val="007D298F"/>
    <w:rsid w:val="007D2A16"/>
    <w:rsid w:val="007D2FF1"/>
    <w:rsid w:val="007D30B9"/>
    <w:rsid w:val="007D31E5"/>
    <w:rsid w:val="007D37D8"/>
    <w:rsid w:val="007D38A8"/>
    <w:rsid w:val="007D38F1"/>
    <w:rsid w:val="007D3A92"/>
    <w:rsid w:val="007D3AC6"/>
    <w:rsid w:val="007D3AD6"/>
    <w:rsid w:val="007D3C67"/>
    <w:rsid w:val="007D40A0"/>
    <w:rsid w:val="007D4423"/>
    <w:rsid w:val="007D495A"/>
    <w:rsid w:val="007D4C25"/>
    <w:rsid w:val="007D4D32"/>
    <w:rsid w:val="007D5020"/>
    <w:rsid w:val="007D5748"/>
    <w:rsid w:val="007D61F4"/>
    <w:rsid w:val="007D6CEA"/>
    <w:rsid w:val="007D6F83"/>
    <w:rsid w:val="007D70CF"/>
    <w:rsid w:val="007D7225"/>
    <w:rsid w:val="007D7239"/>
    <w:rsid w:val="007D774B"/>
    <w:rsid w:val="007D7877"/>
    <w:rsid w:val="007D7B72"/>
    <w:rsid w:val="007D7D19"/>
    <w:rsid w:val="007D7FF6"/>
    <w:rsid w:val="007E004B"/>
    <w:rsid w:val="007E0878"/>
    <w:rsid w:val="007E08C1"/>
    <w:rsid w:val="007E0D94"/>
    <w:rsid w:val="007E13EB"/>
    <w:rsid w:val="007E1D2A"/>
    <w:rsid w:val="007E21EB"/>
    <w:rsid w:val="007E279D"/>
    <w:rsid w:val="007E2906"/>
    <w:rsid w:val="007E305F"/>
    <w:rsid w:val="007E3067"/>
    <w:rsid w:val="007E3410"/>
    <w:rsid w:val="007E34DE"/>
    <w:rsid w:val="007E3745"/>
    <w:rsid w:val="007E3B0C"/>
    <w:rsid w:val="007E3FFF"/>
    <w:rsid w:val="007E4912"/>
    <w:rsid w:val="007E4DC5"/>
    <w:rsid w:val="007E5417"/>
    <w:rsid w:val="007E56FC"/>
    <w:rsid w:val="007E58AB"/>
    <w:rsid w:val="007E59CB"/>
    <w:rsid w:val="007E5AC7"/>
    <w:rsid w:val="007E5BC8"/>
    <w:rsid w:val="007E6031"/>
    <w:rsid w:val="007E61B3"/>
    <w:rsid w:val="007E62F3"/>
    <w:rsid w:val="007E659B"/>
    <w:rsid w:val="007E6AFE"/>
    <w:rsid w:val="007E7173"/>
    <w:rsid w:val="007E77EB"/>
    <w:rsid w:val="007E7AF9"/>
    <w:rsid w:val="007E7E6E"/>
    <w:rsid w:val="007F00C2"/>
    <w:rsid w:val="007F0C5E"/>
    <w:rsid w:val="007F0DF7"/>
    <w:rsid w:val="007F1A32"/>
    <w:rsid w:val="007F28CB"/>
    <w:rsid w:val="007F2CE7"/>
    <w:rsid w:val="007F2EBB"/>
    <w:rsid w:val="007F31DA"/>
    <w:rsid w:val="007F31F2"/>
    <w:rsid w:val="007F3287"/>
    <w:rsid w:val="007F33DE"/>
    <w:rsid w:val="007F380A"/>
    <w:rsid w:val="007F3A01"/>
    <w:rsid w:val="007F3A2A"/>
    <w:rsid w:val="007F3C14"/>
    <w:rsid w:val="007F4153"/>
    <w:rsid w:val="007F469D"/>
    <w:rsid w:val="007F476E"/>
    <w:rsid w:val="007F4A3A"/>
    <w:rsid w:val="007F4BB5"/>
    <w:rsid w:val="007F518B"/>
    <w:rsid w:val="007F52FA"/>
    <w:rsid w:val="007F5653"/>
    <w:rsid w:val="007F635E"/>
    <w:rsid w:val="007F6A66"/>
    <w:rsid w:val="007F6CA8"/>
    <w:rsid w:val="007F6E30"/>
    <w:rsid w:val="007F6E67"/>
    <w:rsid w:val="007F73C6"/>
    <w:rsid w:val="007F7418"/>
    <w:rsid w:val="007F7D5D"/>
    <w:rsid w:val="008001DC"/>
    <w:rsid w:val="0080043D"/>
    <w:rsid w:val="00800F18"/>
    <w:rsid w:val="00800F3A"/>
    <w:rsid w:val="008012CD"/>
    <w:rsid w:val="0080138C"/>
    <w:rsid w:val="00801BBD"/>
    <w:rsid w:val="00801DDF"/>
    <w:rsid w:val="00801F32"/>
    <w:rsid w:val="00801FAA"/>
    <w:rsid w:val="008032EC"/>
    <w:rsid w:val="008035E4"/>
    <w:rsid w:val="00803B0E"/>
    <w:rsid w:val="00803EBC"/>
    <w:rsid w:val="00803F1E"/>
    <w:rsid w:val="00803FED"/>
    <w:rsid w:val="0080416A"/>
    <w:rsid w:val="00804640"/>
    <w:rsid w:val="00804644"/>
    <w:rsid w:val="0080473F"/>
    <w:rsid w:val="0080534F"/>
    <w:rsid w:val="0080538A"/>
    <w:rsid w:val="008055CE"/>
    <w:rsid w:val="00805728"/>
    <w:rsid w:val="0080676C"/>
    <w:rsid w:val="008068E9"/>
    <w:rsid w:val="0080694D"/>
    <w:rsid w:val="00806C8F"/>
    <w:rsid w:val="00807481"/>
    <w:rsid w:val="00807563"/>
    <w:rsid w:val="0080768D"/>
    <w:rsid w:val="0080793F"/>
    <w:rsid w:val="00807962"/>
    <w:rsid w:val="008079D4"/>
    <w:rsid w:val="00807C1A"/>
    <w:rsid w:val="0081013B"/>
    <w:rsid w:val="008103B4"/>
    <w:rsid w:val="00811857"/>
    <w:rsid w:val="008119A5"/>
    <w:rsid w:val="0081210B"/>
    <w:rsid w:val="0081231B"/>
    <w:rsid w:val="00812508"/>
    <w:rsid w:val="00812720"/>
    <w:rsid w:val="00812BD8"/>
    <w:rsid w:val="00812DC4"/>
    <w:rsid w:val="00812E89"/>
    <w:rsid w:val="00813015"/>
    <w:rsid w:val="00813739"/>
    <w:rsid w:val="0081384D"/>
    <w:rsid w:val="00813A67"/>
    <w:rsid w:val="00813C77"/>
    <w:rsid w:val="00813FDA"/>
    <w:rsid w:val="00814352"/>
    <w:rsid w:val="0081447F"/>
    <w:rsid w:val="008145B1"/>
    <w:rsid w:val="0081481C"/>
    <w:rsid w:val="008148F4"/>
    <w:rsid w:val="00814B5C"/>
    <w:rsid w:val="00814E57"/>
    <w:rsid w:val="00814F8B"/>
    <w:rsid w:val="008154DE"/>
    <w:rsid w:val="008158D9"/>
    <w:rsid w:val="00815A62"/>
    <w:rsid w:val="00815DAE"/>
    <w:rsid w:val="00816259"/>
    <w:rsid w:val="008164B5"/>
    <w:rsid w:val="00816744"/>
    <w:rsid w:val="00816817"/>
    <w:rsid w:val="00816B30"/>
    <w:rsid w:val="00817006"/>
    <w:rsid w:val="0081736E"/>
    <w:rsid w:val="0081785E"/>
    <w:rsid w:val="00817866"/>
    <w:rsid w:val="00817967"/>
    <w:rsid w:val="0081797B"/>
    <w:rsid w:val="00817D85"/>
    <w:rsid w:val="0082011E"/>
    <w:rsid w:val="00820120"/>
    <w:rsid w:val="008207DD"/>
    <w:rsid w:val="0082092E"/>
    <w:rsid w:val="00820AC2"/>
    <w:rsid w:val="00820AE2"/>
    <w:rsid w:val="00820F6A"/>
    <w:rsid w:val="00821C08"/>
    <w:rsid w:val="008227CF"/>
    <w:rsid w:val="008229A1"/>
    <w:rsid w:val="00822C41"/>
    <w:rsid w:val="00822DE6"/>
    <w:rsid w:val="00822FDD"/>
    <w:rsid w:val="008235D7"/>
    <w:rsid w:val="0082360B"/>
    <w:rsid w:val="008239F1"/>
    <w:rsid w:val="00823C20"/>
    <w:rsid w:val="00823E49"/>
    <w:rsid w:val="00823F62"/>
    <w:rsid w:val="00824306"/>
    <w:rsid w:val="00824510"/>
    <w:rsid w:val="00824995"/>
    <w:rsid w:val="0082505D"/>
    <w:rsid w:val="00825117"/>
    <w:rsid w:val="0082530D"/>
    <w:rsid w:val="0082565F"/>
    <w:rsid w:val="0082570E"/>
    <w:rsid w:val="00825B26"/>
    <w:rsid w:val="0082606A"/>
    <w:rsid w:val="0082624A"/>
    <w:rsid w:val="008263CE"/>
    <w:rsid w:val="0082642B"/>
    <w:rsid w:val="00826463"/>
    <w:rsid w:val="008266CD"/>
    <w:rsid w:val="008268D3"/>
    <w:rsid w:val="00826B64"/>
    <w:rsid w:val="00826CE2"/>
    <w:rsid w:val="008270E0"/>
    <w:rsid w:val="008271F7"/>
    <w:rsid w:val="0082725A"/>
    <w:rsid w:val="008273EC"/>
    <w:rsid w:val="0082741A"/>
    <w:rsid w:val="00827442"/>
    <w:rsid w:val="00827551"/>
    <w:rsid w:val="00827693"/>
    <w:rsid w:val="00827A52"/>
    <w:rsid w:val="00827B5F"/>
    <w:rsid w:val="00827BCD"/>
    <w:rsid w:val="00827C01"/>
    <w:rsid w:val="00827F25"/>
    <w:rsid w:val="0083002A"/>
    <w:rsid w:val="0083030C"/>
    <w:rsid w:val="0083044D"/>
    <w:rsid w:val="0083059C"/>
    <w:rsid w:val="00830B5C"/>
    <w:rsid w:val="00830CE8"/>
    <w:rsid w:val="00830DDB"/>
    <w:rsid w:val="0083168A"/>
    <w:rsid w:val="008316DF"/>
    <w:rsid w:val="00831A9B"/>
    <w:rsid w:val="00831FB1"/>
    <w:rsid w:val="008320B1"/>
    <w:rsid w:val="00832CD3"/>
    <w:rsid w:val="008333FA"/>
    <w:rsid w:val="00833A55"/>
    <w:rsid w:val="00833C3A"/>
    <w:rsid w:val="00833D1E"/>
    <w:rsid w:val="00833F62"/>
    <w:rsid w:val="008344F3"/>
    <w:rsid w:val="00834AB4"/>
    <w:rsid w:val="00834DA7"/>
    <w:rsid w:val="008351D3"/>
    <w:rsid w:val="00835381"/>
    <w:rsid w:val="00835473"/>
    <w:rsid w:val="008355B5"/>
    <w:rsid w:val="00835A4D"/>
    <w:rsid w:val="00836221"/>
    <w:rsid w:val="00836744"/>
    <w:rsid w:val="00836796"/>
    <w:rsid w:val="0083696C"/>
    <w:rsid w:val="00836B45"/>
    <w:rsid w:val="00837106"/>
    <w:rsid w:val="00837152"/>
    <w:rsid w:val="0083730F"/>
    <w:rsid w:val="00837A04"/>
    <w:rsid w:val="00837C93"/>
    <w:rsid w:val="00837DA9"/>
    <w:rsid w:val="00840170"/>
    <w:rsid w:val="008401B2"/>
    <w:rsid w:val="0084021B"/>
    <w:rsid w:val="008404C1"/>
    <w:rsid w:val="008407E1"/>
    <w:rsid w:val="00840A64"/>
    <w:rsid w:val="00840A70"/>
    <w:rsid w:val="00840A8F"/>
    <w:rsid w:val="00840B07"/>
    <w:rsid w:val="00841040"/>
    <w:rsid w:val="008417D7"/>
    <w:rsid w:val="008419BD"/>
    <w:rsid w:val="00841D53"/>
    <w:rsid w:val="00841F14"/>
    <w:rsid w:val="00841F27"/>
    <w:rsid w:val="008421E6"/>
    <w:rsid w:val="008427D4"/>
    <w:rsid w:val="00842B94"/>
    <w:rsid w:val="00842C1A"/>
    <w:rsid w:val="008434E3"/>
    <w:rsid w:val="008435F1"/>
    <w:rsid w:val="008439DD"/>
    <w:rsid w:val="00843D7B"/>
    <w:rsid w:val="008441F3"/>
    <w:rsid w:val="0084446F"/>
    <w:rsid w:val="00844606"/>
    <w:rsid w:val="0084482D"/>
    <w:rsid w:val="00844871"/>
    <w:rsid w:val="00844E25"/>
    <w:rsid w:val="00844FA2"/>
    <w:rsid w:val="00844FAA"/>
    <w:rsid w:val="00845BE3"/>
    <w:rsid w:val="00845C39"/>
    <w:rsid w:val="00845CF4"/>
    <w:rsid w:val="00845D21"/>
    <w:rsid w:val="008464AA"/>
    <w:rsid w:val="00846EA4"/>
    <w:rsid w:val="00846F10"/>
    <w:rsid w:val="008473EF"/>
    <w:rsid w:val="0084776C"/>
    <w:rsid w:val="0085028D"/>
    <w:rsid w:val="00850948"/>
    <w:rsid w:val="008509E2"/>
    <w:rsid w:val="00850A61"/>
    <w:rsid w:val="00850B85"/>
    <w:rsid w:val="00850C4F"/>
    <w:rsid w:val="00850D45"/>
    <w:rsid w:val="00850DFB"/>
    <w:rsid w:val="008513F1"/>
    <w:rsid w:val="008515F0"/>
    <w:rsid w:val="00851707"/>
    <w:rsid w:val="00851734"/>
    <w:rsid w:val="00851A97"/>
    <w:rsid w:val="00852246"/>
    <w:rsid w:val="008527E8"/>
    <w:rsid w:val="00852A79"/>
    <w:rsid w:val="00852DF7"/>
    <w:rsid w:val="00852E4C"/>
    <w:rsid w:val="00852E5A"/>
    <w:rsid w:val="0085301D"/>
    <w:rsid w:val="00853138"/>
    <w:rsid w:val="00853363"/>
    <w:rsid w:val="00853E28"/>
    <w:rsid w:val="00853E48"/>
    <w:rsid w:val="00854429"/>
    <w:rsid w:val="008548F2"/>
    <w:rsid w:val="008548F9"/>
    <w:rsid w:val="00854BFF"/>
    <w:rsid w:val="00854C85"/>
    <w:rsid w:val="00854D09"/>
    <w:rsid w:val="00854E31"/>
    <w:rsid w:val="00854F9C"/>
    <w:rsid w:val="008558F0"/>
    <w:rsid w:val="00855D66"/>
    <w:rsid w:val="00855FD8"/>
    <w:rsid w:val="00856569"/>
    <w:rsid w:val="00856A94"/>
    <w:rsid w:val="00856BA1"/>
    <w:rsid w:val="00856BCA"/>
    <w:rsid w:val="0085705F"/>
    <w:rsid w:val="0085713F"/>
    <w:rsid w:val="0085798E"/>
    <w:rsid w:val="008579A7"/>
    <w:rsid w:val="00857F55"/>
    <w:rsid w:val="008603D5"/>
    <w:rsid w:val="00862D63"/>
    <w:rsid w:val="008633DF"/>
    <w:rsid w:val="008639CE"/>
    <w:rsid w:val="00863C20"/>
    <w:rsid w:val="00863EF4"/>
    <w:rsid w:val="0086418A"/>
    <w:rsid w:val="0086431F"/>
    <w:rsid w:val="0086466E"/>
    <w:rsid w:val="008646B0"/>
    <w:rsid w:val="00864872"/>
    <w:rsid w:val="00864ED7"/>
    <w:rsid w:val="008651B0"/>
    <w:rsid w:val="008658C6"/>
    <w:rsid w:val="00865A09"/>
    <w:rsid w:val="00865E57"/>
    <w:rsid w:val="008665F9"/>
    <w:rsid w:val="008668C8"/>
    <w:rsid w:val="00866AA6"/>
    <w:rsid w:val="00866F2F"/>
    <w:rsid w:val="00867670"/>
    <w:rsid w:val="00867684"/>
    <w:rsid w:val="0086780F"/>
    <w:rsid w:val="00867871"/>
    <w:rsid w:val="0086791E"/>
    <w:rsid w:val="00867C49"/>
    <w:rsid w:val="00867C82"/>
    <w:rsid w:val="00867DCE"/>
    <w:rsid w:val="0087021A"/>
    <w:rsid w:val="0087085B"/>
    <w:rsid w:val="00870956"/>
    <w:rsid w:val="00870B59"/>
    <w:rsid w:val="00870F3A"/>
    <w:rsid w:val="00871171"/>
    <w:rsid w:val="0087139F"/>
    <w:rsid w:val="008714D6"/>
    <w:rsid w:val="00871500"/>
    <w:rsid w:val="00871777"/>
    <w:rsid w:val="00871967"/>
    <w:rsid w:val="0087280B"/>
    <w:rsid w:val="00872A98"/>
    <w:rsid w:val="00873223"/>
    <w:rsid w:val="00873372"/>
    <w:rsid w:val="00873726"/>
    <w:rsid w:val="00873825"/>
    <w:rsid w:val="00873BC6"/>
    <w:rsid w:val="00873CA4"/>
    <w:rsid w:val="00873E86"/>
    <w:rsid w:val="00873F2B"/>
    <w:rsid w:val="00873F34"/>
    <w:rsid w:val="008742B5"/>
    <w:rsid w:val="00874371"/>
    <w:rsid w:val="00874478"/>
    <w:rsid w:val="00874539"/>
    <w:rsid w:val="0087463C"/>
    <w:rsid w:val="00874759"/>
    <w:rsid w:val="008747BE"/>
    <w:rsid w:val="00874C86"/>
    <w:rsid w:val="00874F7E"/>
    <w:rsid w:val="008758EC"/>
    <w:rsid w:val="00875BD2"/>
    <w:rsid w:val="00876202"/>
    <w:rsid w:val="0087693F"/>
    <w:rsid w:val="008769E9"/>
    <w:rsid w:val="00877795"/>
    <w:rsid w:val="00877B4A"/>
    <w:rsid w:val="00880053"/>
    <w:rsid w:val="0088078A"/>
    <w:rsid w:val="00880989"/>
    <w:rsid w:val="00880EC2"/>
    <w:rsid w:val="00880F55"/>
    <w:rsid w:val="008810B5"/>
    <w:rsid w:val="00881694"/>
    <w:rsid w:val="008816A6"/>
    <w:rsid w:val="008818C4"/>
    <w:rsid w:val="00881945"/>
    <w:rsid w:val="00882270"/>
    <w:rsid w:val="008822F7"/>
    <w:rsid w:val="00882B59"/>
    <w:rsid w:val="0088343E"/>
    <w:rsid w:val="0088395B"/>
    <w:rsid w:val="00883A6A"/>
    <w:rsid w:val="00883C7E"/>
    <w:rsid w:val="00883CF6"/>
    <w:rsid w:val="00883DCC"/>
    <w:rsid w:val="00883E86"/>
    <w:rsid w:val="00883E88"/>
    <w:rsid w:val="008841CA"/>
    <w:rsid w:val="008844BF"/>
    <w:rsid w:val="00884948"/>
    <w:rsid w:val="008849F8"/>
    <w:rsid w:val="008858BA"/>
    <w:rsid w:val="008864B0"/>
    <w:rsid w:val="00886779"/>
    <w:rsid w:val="008869FF"/>
    <w:rsid w:val="00886F56"/>
    <w:rsid w:val="0088740E"/>
    <w:rsid w:val="00887AC6"/>
    <w:rsid w:val="00887DF7"/>
    <w:rsid w:val="00887E74"/>
    <w:rsid w:val="00890121"/>
    <w:rsid w:val="008901B4"/>
    <w:rsid w:val="00890562"/>
    <w:rsid w:val="00890818"/>
    <w:rsid w:val="00890CFB"/>
    <w:rsid w:val="00890EDF"/>
    <w:rsid w:val="00890F02"/>
    <w:rsid w:val="00890F2B"/>
    <w:rsid w:val="0089100A"/>
    <w:rsid w:val="008911DC"/>
    <w:rsid w:val="008920BA"/>
    <w:rsid w:val="008924C1"/>
    <w:rsid w:val="00892B9F"/>
    <w:rsid w:val="008930F8"/>
    <w:rsid w:val="00893391"/>
    <w:rsid w:val="0089398C"/>
    <w:rsid w:val="00894629"/>
    <w:rsid w:val="0089488F"/>
    <w:rsid w:val="00894BAA"/>
    <w:rsid w:val="0089504C"/>
    <w:rsid w:val="008952EE"/>
    <w:rsid w:val="00895464"/>
    <w:rsid w:val="008954CD"/>
    <w:rsid w:val="00895A59"/>
    <w:rsid w:val="00895BBC"/>
    <w:rsid w:val="00895CEB"/>
    <w:rsid w:val="00896044"/>
    <w:rsid w:val="008960D3"/>
    <w:rsid w:val="008962CB"/>
    <w:rsid w:val="00896492"/>
    <w:rsid w:val="00896A23"/>
    <w:rsid w:val="00896B8B"/>
    <w:rsid w:val="008976E3"/>
    <w:rsid w:val="0089773B"/>
    <w:rsid w:val="00897752"/>
    <w:rsid w:val="00897E36"/>
    <w:rsid w:val="008A0028"/>
    <w:rsid w:val="008A0312"/>
    <w:rsid w:val="008A0C1D"/>
    <w:rsid w:val="008A119E"/>
    <w:rsid w:val="008A1968"/>
    <w:rsid w:val="008A1970"/>
    <w:rsid w:val="008A1AE7"/>
    <w:rsid w:val="008A1CEA"/>
    <w:rsid w:val="008A2142"/>
    <w:rsid w:val="008A22DF"/>
    <w:rsid w:val="008A24DF"/>
    <w:rsid w:val="008A24EC"/>
    <w:rsid w:val="008A2506"/>
    <w:rsid w:val="008A2555"/>
    <w:rsid w:val="008A2997"/>
    <w:rsid w:val="008A2A17"/>
    <w:rsid w:val="008A2AC5"/>
    <w:rsid w:val="008A2C2B"/>
    <w:rsid w:val="008A2E5C"/>
    <w:rsid w:val="008A2EE0"/>
    <w:rsid w:val="008A3411"/>
    <w:rsid w:val="008A38BD"/>
    <w:rsid w:val="008A410F"/>
    <w:rsid w:val="008A44D4"/>
    <w:rsid w:val="008A493C"/>
    <w:rsid w:val="008A4954"/>
    <w:rsid w:val="008A4B1F"/>
    <w:rsid w:val="008A4D11"/>
    <w:rsid w:val="008A5128"/>
    <w:rsid w:val="008A51E6"/>
    <w:rsid w:val="008A5658"/>
    <w:rsid w:val="008A5DDD"/>
    <w:rsid w:val="008A61FE"/>
    <w:rsid w:val="008A6231"/>
    <w:rsid w:val="008A6550"/>
    <w:rsid w:val="008A6D01"/>
    <w:rsid w:val="008A6DB2"/>
    <w:rsid w:val="008A6E87"/>
    <w:rsid w:val="008A70A0"/>
    <w:rsid w:val="008A766B"/>
    <w:rsid w:val="008A7677"/>
    <w:rsid w:val="008A776D"/>
    <w:rsid w:val="008B032C"/>
    <w:rsid w:val="008B0764"/>
    <w:rsid w:val="008B08EF"/>
    <w:rsid w:val="008B0A71"/>
    <w:rsid w:val="008B0B06"/>
    <w:rsid w:val="008B0B2C"/>
    <w:rsid w:val="008B1053"/>
    <w:rsid w:val="008B1B72"/>
    <w:rsid w:val="008B1F14"/>
    <w:rsid w:val="008B214B"/>
    <w:rsid w:val="008B29FB"/>
    <w:rsid w:val="008B38B9"/>
    <w:rsid w:val="008B3CD9"/>
    <w:rsid w:val="008B3D9A"/>
    <w:rsid w:val="008B41B7"/>
    <w:rsid w:val="008B4302"/>
    <w:rsid w:val="008B4304"/>
    <w:rsid w:val="008B4554"/>
    <w:rsid w:val="008B45A5"/>
    <w:rsid w:val="008B4D36"/>
    <w:rsid w:val="008B4DE7"/>
    <w:rsid w:val="008B4EC6"/>
    <w:rsid w:val="008B4FF5"/>
    <w:rsid w:val="008B5490"/>
    <w:rsid w:val="008B584C"/>
    <w:rsid w:val="008B59D6"/>
    <w:rsid w:val="008B67CA"/>
    <w:rsid w:val="008B6E66"/>
    <w:rsid w:val="008B71A2"/>
    <w:rsid w:val="008B7338"/>
    <w:rsid w:val="008B7456"/>
    <w:rsid w:val="008B79A6"/>
    <w:rsid w:val="008C0227"/>
    <w:rsid w:val="008C0254"/>
    <w:rsid w:val="008C038D"/>
    <w:rsid w:val="008C0925"/>
    <w:rsid w:val="008C0EE6"/>
    <w:rsid w:val="008C1073"/>
    <w:rsid w:val="008C10EA"/>
    <w:rsid w:val="008C13E5"/>
    <w:rsid w:val="008C16BA"/>
    <w:rsid w:val="008C1769"/>
    <w:rsid w:val="008C1786"/>
    <w:rsid w:val="008C1A2D"/>
    <w:rsid w:val="008C1BA4"/>
    <w:rsid w:val="008C1D33"/>
    <w:rsid w:val="008C1E3E"/>
    <w:rsid w:val="008C2693"/>
    <w:rsid w:val="008C27F2"/>
    <w:rsid w:val="008C2B29"/>
    <w:rsid w:val="008C3029"/>
    <w:rsid w:val="008C30A8"/>
    <w:rsid w:val="008C32BA"/>
    <w:rsid w:val="008C343F"/>
    <w:rsid w:val="008C34AE"/>
    <w:rsid w:val="008C3626"/>
    <w:rsid w:val="008C362A"/>
    <w:rsid w:val="008C3D46"/>
    <w:rsid w:val="008C409F"/>
    <w:rsid w:val="008C4150"/>
    <w:rsid w:val="008C415C"/>
    <w:rsid w:val="008C456D"/>
    <w:rsid w:val="008C4720"/>
    <w:rsid w:val="008C49F3"/>
    <w:rsid w:val="008C4D79"/>
    <w:rsid w:val="008C5A80"/>
    <w:rsid w:val="008C5F6E"/>
    <w:rsid w:val="008C6401"/>
    <w:rsid w:val="008C6650"/>
    <w:rsid w:val="008C67FF"/>
    <w:rsid w:val="008C6853"/>
    <w:rsid w:val="008C6F69"/>
    <w:rsid w:val="008C726E"/>
    <w:rsid w:val="008C74E5"/>
    <w:rsid w:val="008C76B8"/>
    <w:rsid w:val="008C7B3D"/>
    <w:rsid w:val="008D0343"/>
    <w:rsid w:val="008D0835"/>
    <w:rsid w:val="008D0EC4"/>
    <w:rsid w:val="008D102C"/>
    <w:rsid w:val="008D128C"/>
    <w:rsid w:val="008D1356"/>
    <w:rsid w:val="008D138F"/>
    <w:rsid w:val="008D152A"/>
    <w:rsid w:val="008D1A21"/>
    <w:rsid w:val="008D1A89"/>
    <w:rsid w:val="008D1EDC"/>
    <w:rsid w:val="008D2480"/>
    <w:rsid w:val="008D27FB"/>
    <w:rsid w:val="008D367B"/>
    <w:rsid w:val="008D3B95"/>
    <w:rsid w:val="008D3E8B"/>
    <w:rsid w:val="008D40F8"/>
    <w:rsid w:val="008D435D"/>
    <w:rsid w:val="008D4E5D"/>
    <w:rsid w:val="008D52C1"/>
    <w:rsid w:val="008D62CB"/>
    <w:rsid w:val="008D6561"/>
    <w:rsid w:val="008D6756"/>
    <w:rsid w:val="008D6EE5"/>
    <w:rsid w:val="008D723D"/>
    <w:rsid w:val="008D7686"/>
    <w:rsid w:val="008D7A51"/>
    <w:rsid w:val="008D7DA2"/>
    <w:rsid w:val="008D7F8B"/>
    <w:rsid w:val="008E005D"/>
    <w:rsid w:val="008E00E3"/>
    <w:rsid w:val="008E0676"/>
    <w:rsid w:val="008E0726"/>
    <w:rsid w:val="008E096F"/>
    <w:rsid w:val="008E0F3E"/>
    <w:rsid w:val="008E11FE"/>
    <w:rsid w:val="008E14AB"/>
    <w:rsid w:val="008E1A7F"/>
    <w:rsid w:val="008E231C"/>
    <w:rsid w:val="008E2E80"/>
    <w:rsid w:val="008E32D6"/>
    <w:rsid w:val="008E33E4"/>
    <w:rsid w:val="008E35F5"/>
    <w:rsid w:val="008E38EA"/>
    <w:rsid w:val="008E3CF2"/>
    <w:rsid w:val="008E3E0C"/>
    <w:rsid w:val="008E3FAA"/>
    <w:rsid w:val="008E409F"/>
    <w:rsid w:val="008E421B"/>
    <w:rsid w:val="008E43DD"/>
    <w:rsid w:val="008E4413"/>
    <w:rsid w:val="008E44B9"/>
    <w:rsid w:val="008E4685"/>
    <w:rsid w:val="008E4719"/>
    <w:rsid w:val="008E4A7C"/>
    <w:rsid w:val="008E5310"/>
    <w:rsid w:val="008E5377"/>
    <w:rsid w:val="008E5547"/>
    <w:rsid w:val="008E571B"/>
    <w:rsid w:val="008E5CE4"/>
    <w:rsid w:val="008E6296"/>
    <w:rsid w:val="008E6897"/>
    <w:rsid w:val="008E6D68"/>
    <w:rsid w:val="008E6E9D"/>
    <w:rsid w:val="008E6EED"/>
    <w:rsid w:val="008E6F2E"/>
    <w:rsid w:val="008E75C6"/>
    <w:rsid w:val="008E76AD"/>
    <w:rsid w:val="008E7ACB"/>
    <w:rsid w:val="008E7CE6"/>
    <w:rsid w:val="008E7DF9"/>
    <w:rsid w:val="008F007A"/>
    <w:rsid w:val="008F02A3"/>
    <w:rsid w:val="008F052C"/>
    <w:rsid w:val="008F054C"/>
    <w:rsid w:val="008F059E"/>
    <w:rsid w:val="008F1662"/>
    <w:rsid w:val="008F169F"/>
    <w:rsid w:val="008F175A"/>
    <w:rsid w:val="008F180F"/>
    <w:rsid w:val="008F1A89"/>
    <w:rsid w:val="008F1B71"/>
    <w:rsid w:val="008F2545"/>
    <w:rsid w:val="008F2CDB"/>
    <w:rsid w:val="008F2D7C"/>
    <w:rsid w:val="008F2EDB"/>
    <w:rsid w:val="008F376E"/>
    <w:rsid w:val="008F3B14"/>
    <w:rsid w:val="008F3B1F"/>
    <w:rsid w:val="008F3C73"/>
    <w:rsid w:val="008F3D3A"/>
    <w:rsid w:val="008F3EFA"/>
    <w:rsid w:val="008F44A0"/>
    <w:rsid w:val="008F49D1"/>
    <w:rsid w:val="008F5AA8"/>
    <w:rsid w:val="008F5B04"/>
    <w:rsid w:val="008F60BA"/>
    <w:rsid w:val="008F614D"/>
    <w:rsid w:val="008F6225"/>
    <w:rsid w:val="008F62B3"/>
    <w:rsid w:val="008F64C9"/>
    <w:rsid w:val="008F68EB"/>
    <w:rsid w:val="008F6A47"/>
    <w:rsid w:val="008F7087"/>
    <w:rsid w:val="008F729E"/>
    <w:rsid w:val="008F7392"/>
    <w:rsid w:val="008F7C21"/>
    <w:rsid w:val="009001CB"/>
    <w:rsid w:val="00900295"/>
    <w:rsid w:val="009003C0"/>
    <w:rsid w:val="009004E2"/>
    <w:rsid w:val="00900595"/>
    <w:rsid w:val="00900A82"/>
    <w:rsid w:val="00900B33"/>
    <w:rsid w:val="00900F87"/>
    <w:rsid w:val="00901709"/>
    <w:rsid w:val="00901DEB"/>
    <w:rsid w:val="009020DE"/>
    <w:rsid w:val="00902231"/>
    <w:rsid w:val="009026A1"/>
    <w:rsid w:val="009028E8"/>
    <w:rsid w:val="00902E4C"/>
    <w:rsid w:val="0090300D"/>
    <w:rsid w:val="00903378"/>
    <w:rsid w:val="0090375B"/>
    <w:rsid w:val="00903948"/>
    <w:rsid w:val="009044F7"/>
    <w:rsid w:val="00904529"/>
    <w:rsid w:val="0090497B"/>
    <w:rsid w:val="00904F14"/>
    <w:rsid w:val="00905164"/>
    <w:rsid w:val="00905221"/>
    <w:rsid w:val="00905743"/>
    <w:rsid w:val="0090590F"/>
    <w:rsid w:val="00905CC0"/>
    <w:rsid w:val="0090619D"/>
    <w:rsid w:val="0090636D"/>
    <w:rsid w:val="009063E3"/>
    <w:rsid w:val="0090644E"/>
    <w:rsid w:val="009068BC"/>
    <w:rsid w:val="00906C81"/>
    <w:rsid w:val="00907011"/>
    <w:rsid w:val="00907237"/>
    <w:rsid w:val="00907329"/>
    <w:rsid w:val="00907891"/>
    <w:rsid w:val="00907AA9"/>
    <w:rsid w:val="00907AEB"/>
    <w:rsid w:val="00907C22"/>
    <w:rsid w:val="00907D71"/>
    <w:rsid w:val="00907D80"/>
    <w:rsid w:val="00910239"/>
    <w:rsid w:val="00910665"/>
    <w:rsid w:val="009108CB"/>
    <w:rsid w:val="00910B13"/>
    <w:rsid w:val="00910B38"/>
    <w:rsid w:val="009111DA"/>
    <w:rsid w:val="00911365"/>
    <w:rsid w:val="00911B45"/>
    <w:rsid w:val="00911BAD"/>
    <w:rsid w:val="00911CE2"/>
    <w:rsid w:val="00912243"/>
    <w:rsid w:val="0091242C"/>
    <w:rsid w:val="009125EB"/>
    <w:rsid w:val="00912790"/>
    <w:rsid w:val="009129BC"/>
    <w:rsid w:val="009131DD"/>
    <w:rsid w:val="0091334E"/>
    <w:rsid w:val="00913413"/>
    <w:rsid w:val="0091355A"/>
    <w:rsid w:val="0091466B"/>
    <w:rsid w:val="009146B7"/>
    <w:rsid w:val="00914816"/>
    <w:rsid w:val="009148AD"/>
    <w:rsid w:val="00914D9F"/>
    <w:rsid w:val="009154FE"/>
    <w:rsid w:val="00915519"/>
    <w:rsid w:val="009156BB"/>
    <w:rsid w:val="00915F25"/>
    <w:rsid w:val="00916321"/>
    <w:rsid w:val="00916650"/>
    <w:rsid w:val="009166C5"/>
    <w:rsid w:val="0091691B"/>
    <w:rsid w:val="0091722E"/>
    <w:rsid w:val="00917586"/>
    <w:rsid w:val="00917B3C"/>
    <w:rsid w:val="00917BFE"/>
    <w:rsid w:val="00917E2E"/>
    <w:rsid w:val="009202F3"/>
    <w:rsid w:val="0092032F"/>
    <w:rsid w:val="0092043B"/>
    <w:rsid w:val="009205A7"/>
    <w:rsid w:val="009205B4"/>
    <w:rsid w:val="00920751"/>
    <w:rsid w:val="009209F8"/>
    <w:rsid w:val="00920ACB"/>
    <w:rsid w:val="00920AE0"/>
    <w:rsid w:val="00920C46"/>
    <w:rsid w:val="00920E62"/>
    <w:rsid w:val="00920FA2"/>
    <w:rsid w:val="0092103B"/>
    <w:rsid w:val="009213EA"/>
    <w:rsid w:val="00921AF6"/>
    <w:rsid w:val="00921B69"/>
    <w:rsid w:val="00921D40"/>
    <w:rsid w:val="009228E5"/>
    <w:rsid w:val="009229EF"/>
    <w:rsid w:val="00922C1A"/>
    <w:rsid w:val="00922F8F"/>
    <w:rsid w:val="00923046"/>
    <w:rsid w:val="00923185"/>
    <w:rsid w:val="009231A8"/>
    <w:rsid w:val="0092335C"/>
    <w:rsid w:val="0092335D"/>
    <w:rsid w:val="0092363B"/>
    <w:rsid w:val="00923CEB"/>
    <w:rsid w:val="00923ED9"/>
    <w:rsid w:val="009246A5"/>
    <w:rsid w:val="0092475B"/>
    <w:rsid w:val="00924A3D"/>
    <w:rsid w:val="00924C93"/>
    <w:rsid w:val="009251C0"/>
    <w:rsid w:val="0092567F"/>
    <w:rsid w:val="00925AB6"/>
    <w:rsid w:val="0092607B"/>
    <w:rsid w:val="00926527"/>
    <w:rsid w:val="00926CCC"/>
    <w:rsid w:val="00926E8B"/>
    <w:rsid w:val="00926EA5"/>
    <w:rsid w:val="00926F3F"/>
    <w:rsid w:val="00926F8B"/>
    <w:rsid w:val="00927067"/>
    <w:rsid w:val="00927144"/>
    <w:rsid w:val="00927986"/>
    <w:rsid w:val="00927BEA"/>
    <w:rsid w:val="009309FD"/>
    <w:rsid w:val="0093109D"/>
    <w:rsid w:val="009318AE"/>
    <w:rsid w:val="00931C72"/>
    <w:rsid w:val="00931E45"/>
    <w:rsid w:val="009321B4"/>
    <w:rsid w:val="009322AC"/>
    <w:rsid w:val="00932504"/>
    <w:rsid w:val="00932888"/>
    <w:rsid w:val="0093299C"/>
    <w:rsid w:val="00932A74"/>
    <w:rsid w:val="0093315D"/>
    <w:rsid w:val="009338C1"/>
    <w:rsid w:val="00933A8F"/>
    <w:rsid w:val="00933EDF"/>
    <w:rsid w:val="00934490"/>
    <w:rsid w:val="00934E0C"/>
    <w:rsid w:val="00935072"/>
    <w:rsid w:val="009350C7"/>
    <w:rsid w:val="00935316"/>
    <w:rsid w:val="009357BA"/>
    <w:rsid w:val="00935B69"/>
    <w:rsid w:val="0093600E"/>
    <w:rsid w:val="0093626A"/>
    <w:rsid w:val="009363C1"/>
    <w:rsid w:val="00936470"/>
    <w:rsid w:val="009366D5"/>
    <w:rsid w:val="00936964"/>
    <w:rsid w:val="00936974"/>
    <w:rsid w:val="00936FE6"/>
    <w:rsid w:val="00937236"/>
    <w:rsid w:val="00937864"/>
    <w:rsid w:val="00937A2E"/>
    <w:rsid w:val="00937A71"/>
    <w:rsid w:val="00940635"/>
    <w:rsid w:val="00940819"/>
    <w:rsid w:val="00940F05"/>
    <w:rsid w:val="00941064"/>
    <w:rsid w:val="009419D6"/>
    <w:rsid w:val="00941F4F"/>
    <w:rsid w:val="00942B60"/>
    <w:rsid w:val="00942B94"/>
    <w:rsid w:val="00942C51"/>
    <w:rsid w:val="00942F75"/>
    <w:rsid w:val="00943427"/>
    <w:rsid w:val="009434BA"/>
    <w:rsid w:val="00943600"/>
    <w:rsid w:val="0094383D"/>
    <w:rsid w:val="0094396E"/>
    <w:rsid w:val="00943ADA"/>
    <w:rsid w:val="00943B01"/>
    <w:rsid w:val="00943BA0"/>
    <w:rsid w:val="009445EE"/>
    <w:rsid w:val="009447D0"/>
    <w:rsid w:val="0094489E"/>
    <w:rsid w:val="009449C0"/>
    <w:rsid w:val="00944DB6"/>
    <w:rsid w:val="0094507B"/>
    <w:rsid w:val="009451E2"/>
    <w:rsid w:val="009454BA"/>
    <w:rsid w:val="00945631"/>
    <w:rsid w:val="0094585B"/>
    <w:rsid w:val="009459D0"/>
    <w:rsid w:val="009459DE"/>
    <w:rsid w:val="00945D32"/>
    <w:rsid w:val="00945E54"/>
    <w:rsid w:val="009464EF"/>
    <w:rsid w:val="009468D3"/>
    <w:rsid w:val="00946B3F"/>
    <w:rsid w:val="00947217"/>
    <w:rsid w:val="00947378"/>
    <w:rsid w:val="00947626"/>
    <w:rsid w:val="00947776"/>
    <w:rsid w:val="009478AE"/>
    <w:rsid w:val="00947CB9"/>
    <w:rsid w:val="00947CDB"/>
    <w:rsid w:val="00950528"/>
    <w:rsid w:val="00950849"/>
    <w:rsid w:val="009508E8"/>
    <w:rsid w:val="009514AA"/>
    <w:rsid w:val="00951556"/>
    <w:rsid w:val="0095210D"/>
    <w:rsid w:val="0095237A"/>
    <w:rsid w:val="009527BE"/>
    <w:rsid w:val="00952E8B"/>
    <w:rsid w:val="00952FAC"/>
    <w:rsid w:val="00953191"/>
    <w:rsid w:val="0095319C"/>
    <w:rsid w:val="00953477"/>
    <w:rsid w:val="0095376E"/>
    <w:rsid w:val="00953E56"/>
    <w:rsid w:val="0095403B"/>
    <w:rsid w:val="00954A1E"/>
    <w:rsid w:val="00954B8F"/>
    <w:rsid w:val="009550CA"/>
    <w:rsid w:val="009559B3"/>
    <w:rsid w:val="00955D79"/>
    <w:rsid w:val="00955D81"/>
    <w:rsid w:val="00956180"/>
    <w:rsid w:val="009564B6"/>
    <w:rsid w:val="00956A3C"/>
    <w:rsid w:val="00956E55"/>
    <w:rsid w:val="00956FA7"/>
    <w:rsid w:val="0095710C"/>
    <w:rsid w:val="009573BF"/>
    <w:rsid w:val="00957498"/>
    <w:rsid w:val="009574E9"/>
    <w:rsid w:val="0095797D"/>
    <w:rsid w:val="00957A83"/>
    <w:rsid w:val="00957BE2"/>
    <w:rsid w:val="00957BEA"/>
    <w:rsid w:val="00957D80"/>
    <w:rsid w:val="00957EFB"/>
    <w:rsid w:val="00960927"/>
    <w:rsid w:val="00960DFE"/>
    <w:rsid w:val="009614BC"/>
    <w:rsid w:val="009615B4"/>
    <w:rsid w:val="00961F41"/>
    <w:rsid w:val="00961F80"/>
    <w:rsid w:val="00962801"/>
    <w:rsid w:val="00962A14"/>
    <w:rsid w:val="00962C17"/>
    <w:rsid w:val="00962C3B"/>
    <w:rsid w:val="00962C84"/>
    <w:rsid w:val="00963394"/>
    <w:rsid w:val="009635C6"/>
    <w:rsid w:val="00963704"/>
    <w:rsid w:val="00963A66"/>
    <w:rsid w:val="00963CD9"/>
    <w:rsid w:val="00964013"/>
    <w:rsid w:val="00964518"/>
    <w:rsid w:val="00964D0C"/>
    <w:rsid w:val="00964D81"/>
    <w:rsid w:val="009653CB"/>
    <w:rsid w:val="00965797"/>
    <w:rsid w:val="00965866"/>
    <w:rsid w:val="00965DD3"/>
    <w:rsid w:val="00965DDC"/>
    <w:rsid w:val="00966282"/>
    <w:rsid w:val="009663E3"/>
    <w:rsid w:val="0096660E"/>
    <w:rsid w:val="009667B0"/>
    <w:rsid w:val="00966804"/>
    <w:rsid w:val="00966B76"/>
    <w:rsid w:val="00966B9B"/>
    <w:rsid w:val="00966BE8"/>
    <w:rsid w:val="00966DAF"/>
    <w:rsid w:val="009670AF"/>
    <w:rsid w:val="0096775F"/>
    <w:rsid w:val="00967884"/>
    <w:rsid w:val="00967A23"/>
    <w:rsid w:val="00967B68"/>
    <w:rsid w:val="00967CC1"/>
    <w:rsid w:val="00967DE3"/>
    <w:rsid w:val="00967F4A"/>
    <w:rsid w:val="009703DF"/>
    <w:rsid w:val="0097053D"/>
    <w:rsid w:val="0097091A"/>
    <w:rsid w:val="0097093E"/>
    <w:rsid w:val="00971179"/>
    <w:rsid w:val="00971531"/>
    <w:rsid w:val="00971606"/>
    <w:rsid w:val="0097162C"/>
    <w:rsid w:val="0097166B"/>
    <w:rsid w:val="009716BF"/>
    <w:rsid w:val="00971774"/>
    <w:rsid w:val="00971B0E"/>
    <w:rsid w:val="00971C6D"/>
    <w:rsid w:val="00971DFB"/>
    <w:rsid w:val="00971F20"/>
    <w:rsid w:val="009720DC"/>
    <w:rsid w:val="0097225D"/>
    <w:rsid w:val="009725BF"/>
    <w:rsid w:val="00972C4B"/>
    <w:rsid w:val="00973042"/>
    <w:rsid w:val="00973095"/>
    <w:rsid w:val="00973626"/>
    <w:rsid w:val="00973BC8"/>
    <w:rsid w:val="00973E44"/>
    <w:rsid w:val="0097457F"/>
    <w:rsid w:val="00974643"/>
    <w:rsid w:val="0097503D"/>
    <w:rsid w:val="009750FD"/>
    <w:rsid w:val="0097547B"/>
    <w:rsid w:val="0097549B"/>
    <w:rsid w:val="009758B8"/>
    <w:rsid w:val="00975A2A"/>
    <w:rsid w:val="00975B87"/>
    <w:rsid w:val="00975C6A"/>
    <w:rsid w:val="00975C91"/>
    <w:rsid w:val="0097658C"/>
    <w:rsid w:val="009766FE"/>
    <w:rsid w:val="00976F38"/>
    <w:rsid w:val="00976F8D"/>
    <w:rsid w:val="00977311"/>
    <w:rsid w:val="00977854"/>
    <w:rsid w:val="00977D52"/>
    <w:rsid w:val="00977D73"/>
    <w:rsid w:val="00977DAE"/>
    <w:rsid w:val="0098076C"/>
    <w:rsid w:val="00980D7F"/>
    <w:rsid w:val="009813A0"/>
    <w:rsid w:val="00981570"/>
    <w:rsid w:val="0098183B"/>
    <w:rsid w:val="00981893"/>
    <w:rsid w:val="00981D75"/>
    <w:rsid w:val="00981E49"/>
    <w:rsid w:val="00981F51"/>
    <w:rsid w:val="009821C2"/>
    <w:rsid w:val="0098248D"/>
    <w:rsid w:val="00982538"/>
    <w:rsid w:val="009825F0"/>
    <w:rsid w:val="0098263E"/>
    <w:rsid w:val="009828B1"/>
    <w:rsid w:val="00982AC9"/>
    <w:rsid w:val="00982D62"/>
    <w:rsid w:val="00982F7E"/>
    <w:rsid w:val="00982FF2"/>
    <w:rsid w:val="009832A3"/>
    <w:rsid w:val="009834E5"/>
    <w:rsid w:val="00983DDB"/>
    <w:rsid w:val="00983FED"/>
    <w:rsid w:val="009846C0"/>
    <w:rsid w:val="009848A4"/>
    <w:rsid w:val="00984B4C"/>
    <w:rsid w:val="00984CA5"/>
    <w:rsid w:val="00985166"/>
    <w:rsid w:val="00985291"/>
    <w:rsid w:val="009852AD"/>
    <w:rsid w:val="009852BC"/>
    <w:rsid w:val="00985768"/>
    <w:rsid w:val="009858DF"/>
    <w:rsid w:val="00985BA2"/>
    <w:rsid w:val="00985C69"/>
    <w:rsid w:val="00985EDF"/>
    <w:rsid w:val="00986F94"/>
    <w:rsid w:val="00986FFF"/>
    <w:rsid w:val="009870EA"/>
    <w:rsid w:val="00987319"/>
    <w:rsid w:val="009876A7"/>
    <w:rsid w:val="00987B70"/>
    <w:rsid w:val="00990081"/>
    <w:rsid w:val="00990431"/>
    <w:rsid w:val="009904B3"/>
    <w:rsid w:val="0099073D"/>
    <w:rsid w:val="00990792"/>
    <w:rsid w:val="00990BD5"/>
    <w:rsid w:val="00991321"/>
    <w:rsid w:val="00991504"/>
    <w:rsid w:val="00991B5D"/>
    <w:rsid w:val="00991D38"/>
    <w:rsid w:val="0099252F"/>
    <w:rsid w:val="00992923"/>
    <w:rsid w:val="00992F13"/>
    <w:rsid w:val="00992F4E"/>
    <w:rsid w:val="00992F6B"/>
    <w:rsid w:val="00992FFE"/>
    <w:rsid w:val="00993234"/>
    <w:rsid w:val="009938D9"/>
    <w:rsid w:val="00993AA2"/>
    <w:rsid w:val="00993AAD"/>
    <w:rsid w:val="00993AF5"/>
    <w:rsid w:val="00994025"/>
    <w:rsid w:val="009941C6"/>
    <w:rsid w:val="009947F5"/>
    <w:rsid w:val="00994C37"/>
    <w:rsid w:val="00994D22"/>
    <w:rsid w:val="00994E29"/>
    <w:rsid w:val="00994EBD"/>
    <w:rsid w:val="0099518A"/>
    <w:rsid w:val="00995460"/>
    <w:rsid w:val="0099571B"/>
    <w:rsid w:val="009957D3"/>
    <w:rsid w:val="00995A1A"/>
    <w:rsid w:val="00995EC6"/>
    <w:rsid w:val="00995FEB"/>
    <w:rsid w:val="009961CF"/>
    <w:rsid w:val="00996637"/>
    <w:rsid w:val="0099669E"/>
    <w:rsid w:val="0099676A"/>
    <w:rsid w:val="009969B4"/>
    <w:rsid w:val="00996DD9"/>
    <w:rsid w:val="009973F9"/>
    <w:rsid w:val="009975EF"/>
    <w:rsid w:val="009975F5"/>
    <w:rsid w:val="0099763D"/>
    <w:rsid w:val="00997879"/>
    <w:rsid w:val="00997906"/>
    <w:rsid w:val="00997907"/>
    <w:rsid w:val="009979F3"/>
    <w:rsid w:val="00997A26"/>
    <w:rsid w:val="00997B93"/>
    <w:rsid w:val="00997EF9"/>
    <w:rsid w:val="00997F6E"/>
    <w:rsid w:val="009A013E"/>
    <w:rsid w:val="009A01AE"/>
    <w:rsid w:val="009A095A"/>
    <w:rsid w:val="009A18A6"/>
    <w:rsid w:val="009A1CCE"/>
    <w:rsid w:val="009A1D87"/>
    <w:rsid w:val="009A2307"/>
    <w:rsid w:val="009A2647"/>
    <w:rsid w:val="009A2B48"/>
    <w:rsid w:val="009A2B6E"/>
    <w:rsid w:val="009A2D9B"/>
    <w:rsid w:val="009A2FD8"/>
    <w:rsid w:val="009A316C"/>
    <w:rsid w:val="009A3BE6"/>
    <w:rsid w:val="009A3D81"/>
    <w:rsid w:val="009A3E2A"/>
    <w:rsid w:val="009A44EC"/>
    <w:rsid w:val="009A4733"/>
    <w:rsid w:val="009A4AEF"/>
    <w:rsid w:val="009A4C29"/>
    <w:rsid w:val="009A4EFD"/>
    <w:rsid w:val="009A51D1"/>
    <w:rsid w:val="009A58FD"/>
    <w:rsid w:val="009A5CB3"/>
    <w:rsid w:val="009A6439"/>
    <w:rsid w:val="009A67BD"/>
    <w:rsid w:val="009A6868"/>
    <w:rsid w:val="009A7001"/>
    <w:rsid w:val="009A716A"/>
    <w:rsid w:val="009A74CE"/>
    <w:rsid w:val="009A7B3D"/>
    <w:rsid w:val="009A7C00"/>
    <w:rsid w:val="009A7C5D"/>
    <w:rsid w:val="009B07E9"/>
    <w:rsid w:val="009B0A19"/>
    <w:rsid w:val="009B0C8A"/>
    <w:rsid w:val="009B0CC5"/>
    <w:rsid w:val="009B0E4B"/>
    <w:rsid w:val="009B0EC7"/>
    <w:rsid w:val="009B1202"/>
    <w:rsid w:val="009B121A"/>
    <w:rsid w:val="009B13D2"/>
    <w:rsid w:val="009B1C7D"/>
    <w:rsid w:val="009B1F59"/>
    <w:rsid w:val="009B203D"/>
    <w:rsid w:val="009B2089"/>
    <w:rsid w:val="009B2266"/>
    <w:rsid w:val="009B22C3"/>
    <w:rsid w:val="009B25E2"/>
    <w:rsid w:val="009B260A"/>
    <w:rsid w:val="009B292C"/>
    <w:rsid w:val="009B29D6"/>
    <w:rsid w:val="009B2F53"/>
    <w:rsid w:val="009B2F5F"/>
    <w:rsid w:val="009B31F7"/>
    <w:rsid w:val="009B32D8"/>
    <w:rsid w:val="009B337E"/>
    <w:rsid w:val="009B345A"/>
    <w:rsid w:val="009B34F8"/>
    <w:rsid w:val="009B384D"/>
    <w:rsid w:val="009B3A4C"/>
    <w:rsid w:val="009B3CBA"/>
    <w:rsid w:val="009B3FDB"/>
    <w:rsid w:val="009B4438"/>
    <w:rsid w:val="009B45C2"/>
    <w:rsid w:val="009B471C"/>
    <w:rsid w:val="009B4951"/>
    <w:rsid w:val="009B5841"/>
    <w:rsid w:val="009B5E46"/>
    <w:rsid w:val="009B6445"/>
    <w:rsid w:val="009B6485"/>
    <w:rsid w:val="009B6871"/>
    <w:rsid w:val="009B6BE3"/>
    <w:rsid w:val="009B6F3C"/>
    <w:rsid w:val="009B7195"/>
    <w:rsid w:val="009B7305"/>
    <w:rsid w:val="009B7484"/>
    <w:rsid w:val="009B7967"/>
    <w:rsid w:val="009B7A99"/>
    <w:rsid w:val="009B7B8E"/>
    <w:rsid w:val="009B7BAC"/>
    <w:rsid w:val="009C0070"/>
    <w:rsid w:val="009C09DF"/>
    <w:rsid w:val="009C0B74"/>
    <w:rsid w:val="009C0B94"/>
    <w:rsid w:val="009C0C3B"/>
    <w:rsid w:val="009C0E43"/>
    <w:rsid w:val="009C1059"/>
    <w:rsid w:val="009C147B"/>
    <w:rsid w:val="009C1579"/>
    <w:rsid w:val="009C1711"/>
    <w:rsid w:val="009C1884"/>
    <w:rsid w:val="009C18BF"/>
    <w:rsid w:val="009C1E65"/>
    <w:rsid w:val="009C1EC2"/>
    <w:rsid w:val="009C2148"/>
    <w:rsid w:val="009C2B5D"/>
    <w:rsid w:val="009C2E8D"/>
    <w:rsid w:val="009C3154"/>
    <w:rsid w:val="009C371D"/>
    <w:rsid w:val="009C39CA"/>
    <w:rsid w:val="009C3BB6"/>
    <w:rsid w:val="009C3C7D"/>
    <w:rsid w:val="009C3D1A"/>
    <w:rsid w:val="009C3D7A"/>
    <w:rsid w:val="009C3D7F"/>
    <w:rsid w:val="009C4145"/>
    <w:rsid w:val="009C42BF"/>
    <w:rsid w:val="009C43A5"/>
    <w:rsid w:val="009C4958"/>
    <w:rsid w:val="009C4AAF"/>
    <w:rsid w:val="009C4BFA"/>
    <w:rsid w:val="009C5318"/>
    <w:rsid w:val="009C54DC"/>
    <w:rsid w:val="009C5EAC"/>
    <w:rsid w:val="009C61DB"/>
    <w:rsid w:val="009C64D8"/>
    <w:rsid w:val="009C65B6"/>
    <w:rsid w:val="009C68B6"/>
    <w:rsid w:val="009C7147"/>
    <w:rsid w:val="009C7243"/>
    <w:rsid w:val="009C7328"/>
    <w:rsid w:val="009C78D9"/>
    <w:rsid w:val="009C7EF5"/>
    <w:rsid w:val="009D0330"/>
    <w:rsid w:val="009D03DE"/>
    <w:rsid w:val="009D0DD7"/>
    <w:rsid w:val="009D1A50"/>
    <w:rsid w:val="009D1BC1"/>
    <w:rsid w:val="009D2140"/>
    <w:rsid w:val="009D21C9"/>
    <w:rsid w:val="009D2288"/>
    <w:rsid w:val="009D269B"/>
    <w:rsid w:val="009D27A1"/>
    <w:rsid w:val="009D2ED4"/>
    <w:rsid w:val="009D337E"/>
    <w:rsid w:val="009D340D"/>
    <w:rsid w:val="009D3560"/>
    <w:rsid w:val="009D3637"/>
    <w:rsid w:val="009D369C"/>
    <w:rsid w:val="009D3B25"/>
    <w:rsid w:val="009D4387"/>
    <w:rsid w:val="009D46E1"/>
    <w:rsid w:val="009D4AF7"/>
    <w:rsid w:val="009D509D"/>
    <w:rsid w:val="009D5159"/>
    <w:rsid w:val="009D655F"/>
    <w:rsid w:val="009D65F2"/>
    <w:rsid w:val="009D69A2"/>
    <w:rsid w:val="009D6AE5"/>
    <w:rsid w:val="009D6E5E"/>
    <w:rsid w:val="009D6F3D"/>
    <w:rsid w:val="009D78E8"/>
    <w:rsid w:val="009D7B4E"/>
    <w:rsid w:val="009D7D22"/>
    <w:rsid w:val="009D7DB2"/>
    <w:rsid w:val="009D7F3D"/>
    <w:rsid w:val="009D7FC2"/>
    <w:rsid w:val="009E00BA"/>
    <w:rsid w:val="009E04E1"/>
    <w:rsid w:val="009E05D3"/>
    <w:rsid w:val="009E06EE"/>
    <w:rsid w:val="009E0765"/>
    <w:rsid w:val="009E0856"/>
    <w:rsid w:val="009E0EAE"/>
    <w:rsid w:val="009E1075"/>
    <w:rsid w:val="009E139D"/>
    <w:rsid w:val="009E189A"/>
    <w:rsid w:val="009E2077"/>
    <w:rsid w:val="009E26B8"/>
    <w:rsid w:val="009E2E25"/>
    <w:rsid w:val="009E319E"/>
    <w:rsid w:val="009E349B"/>
    <w:rsid w:val="009E38BE"/>
    <w:rsid w:val="009E395C"/>
    <w:rsid w:val="009E3D51"/>
    <w:rsid w:val="009E52E2"/>
    <w:rsid w:val="009E54A2"/>
    <w:rsid w:val="009E54B8"/>
    <w:rsid w:val="009E5BA6"/>
    <w:rsid w:val="009E5D31"/>
    <w:rsid w:val="009E5E04"/>
    <w:rsid w:val="009E605E"/>
    <w:rsid w:val="009E6172"/>
    <w:rsid w:val="009E6483"/>
    <w:rsid w:val="009E65C9"/>
    <w:rsid w:val="009E6971"/>
    <w:rsid w:val="009E70C9"/>
    <w:rsid w:val="009E72A0"/>
    <w:rsid w:val="009E7346"/>
    <w:rsid w:val="009E76BC"/>
    <w:rsid w:val="009E76BE"/>
    <w:rsid w:val="009E7E3E"/>
    <w:rsid w:val="009F0A76"/>
    <w:rsid w:val="009F0B69"/>
    <w:rsid w:val="009F0BC7"/>
    <w:rsid w:val="009F0D08"/>
    <w:rsid w:val="009F0FBC"/>
    <w:rsid w:val="009F0FCF"/>
    <w:rsid w:val="009F13D4"/>
    <w:rsid w:val="009F143C"/>
    <w:rsid w:val="009F1456"/>
    <w:rsid w:val="009F1590"/>
    <w:rsid w:val="009F180B"/>
    <w:rsid w:val="009F1B4E"/>
    <w:rsid w:val="009F1CEE"/>
    <w:rsid w:val="009F209D"/>
    <w:rsid w:val="009F25B3"/>
    <w:rsid w:val="009F3220"/>
    <w:rsid w:val="009F3231"/>
    <w:rsid w:val="009F3630"/>
    <w:rsid w:val="009F3980"/>
    <w:rsid w:val="009F3A34"/>
    <w:rsid w:val="009F3B96"/>
    <w:rsid w:val="009F4701"/>
    <w:rsid w:val="009F496D"/>
    <w:rsid w:val="009F4E64"/>
    <w:rsid w:val="009F4EDA"/>
    <w:rsid w:val="009F506A"/>
    <w:rsid w:val="009F524B"/>
    <w:rsid w:val="009F5625"/>
    <w:rsid w:val="009F582C"/>
    <w:rsid w:val="009F5C37"/>
    <w:rsid w:val="009F63BF"/>
    <w:rsid w:val="009F6477"/>
    <w:rsid w:val="009F64F3"/>
    <w:rsid w:val="009F6938"/>
    <w:rsid w:val="009F6A3E"/>
    <w:rsid w:val="009F6BC1"/>
    <w:rsid w:val="009F7178"/>
    <w:rsid w:val="009F7339"/>
    <w:rsid w:val="009F7785"/>
    <w:rsid w:val="009F7945"/>
    <w:rsid w:val="009F79D1"/>
    <w:rsid w:val="009F7A7D"/>
    <w:rsid w:val="009F7B3A"/>
    <w:rsid w:val="00A00BA2"/>
    <w:rsid w:val="00A0117F"/>
    <w:rsid w:val="00A018A0"/>
    <w:rsid w:val="00A018F0"/>
    <w:rsid w:val="00A01B75"/>
    <w:rsid w:val="00A0220B"/>
    <w:rsid w:val="00A02A5C"/>
    <w:rsid w:val="00A03334"/>
    <w:rsid w:val="00A035E0"/>
    <w:rsid w:val="00A03C4C"/>
    <w:rsid w:val="00A0433B"/>
    <w:rsid w:val="00A04601"/>
    <w:rsid w:val="00A049B0"/>
    <w:rsid w:val="00A04A15"/>
    <w:rsid w:val="00A04A78"/>
    <w:rsid w:val="00A04BAE"/>
    <w:rsid w:val="00A04F56"/>
    <w:rsid w:val="00A04FD1"/>
    <w:rsid w:val="00A053A4"/>
    <w:rsid w:val="00A05614"/>
    <w:rsid w:val="00A058CA"/>
    <w:rsid w:val="00A05964"/>
    <w:rsid w:val="00A05A4E"/>
    <w:rsid w:val="00A05A5F"/>
    <w:rsid w:val="00A05DC8"/>
    <w:rsid w:val="00A05F62"/>
    <w:rsid w:val="00A05F77"/>
    <w:rsid w:val="00A0603C"/>
    <w:rsid w:val="00A06672"/>
    <w:rsid w:val="00A066E9"/>
    <w:rsid w:val="00A06A71"/>
    <w:rsid w:val="00A06CF4"/>
    <w:rsid w:val="00A06DA8"/>
    <w:rsid w:val="00A06F4B"/>
    <w:rsid w:val="00A06FD7"/>
    <w:rsid w:val="00A0731A"/>
    <w:rsid w:val="00A07952"/>
    <w:rsid w:val="00A07D2D"/>
    <w:rsid w:val="00A07E41"/>
    <w:rsid w:val="00A10183"/>
    <w:rsid w:val="00A104AB"/>
    <w:rsid w:val="00A104E7"/>
    <w:rsid w:val="00A106A2"/>
    <w:rsid w:val="00A10791"/>
    <w:rsid w:val="00A10880"/>
    <w:rsid w:val="00A1090F"/>
    <w:rsid w:val="00A10950"/>
    <w:rsid w:val="00A10C65"/>
    <w:rsid w:val="00A110FA"/>
    <w:rsid w:val="00A111CB"/>
    <w:rsid w:val="00A1175E"/>
    <w:rsid w:val="00A117D8"/>
    <w:rsid w:val="00A11824"/>
    <w:rsid w:val="00A11845"/>
    <w:rsid w:val="00A119F3"/>
    <w:rsid w:val="00A11A76"/>
    <w:rsid w:val="00A11E7E"/>
    <w:rsid w:val="00A12175"/>
    <w:rsid w:val="00A12338"/>
    <w:rsid w:val="00A1269F"/>
    <w:rsid w:val="00A12965"/>
    <w:rsid w:val="00A12AF8"/>
    <w:rsid w:val="00A12AFD"/>
    <w:rsid w:val="00A12B9B"/>
    <w:rsid w:val="00A12CC8"/>
    <w:rsid w:val="00A12DB0"/>
    <w:rsid w:val="00A12E2C"/>
    <w:rsid w:val="00A13BD2"/>
    <w:rsid w:val="00A13F98"/>
    <w:rsid w:val="00A1424D"/>
    <w:rsid w:val="00A14378"/>
    <w:rsid w:val="00A14436"/>
    <w:rsid w:val="00A1475F"/>
    <w:rsid w:val="00A1476E"/>
    <w:rsid w:val="00A14D29"/>
    <w:rsid w:val="00A14F48"/>
    <w:rsid w:val="00A14F6A"/>
    <w:rsid w:val="00A15697"/>
    <w:rsid w:val="00A15721"/>
    <w:rsid w:val="00A15E0B"/>
    <w:rsid w:val="00A1609D"/>
    <w:rsid w:val="00A161F5"/>
    <w:rsid w:val="00A1627C"/>
    <w:rsid w:val="00A16ACA"/>
    <w:rsid w:val="00A16E9D"/>
    <w:rsid w:val="00A172AD"/>
    <w:rsid w:val="00A17322"/>
    <w:rsid w:val="00A1741B"/>
    <w:rsid w:val="00A17649"/>
    <w:rsid w:val="00A17D42"/>
    <w:rsid w:val="00A17E3E"/>
    <w:rsid w:val="00A17F0F"/>
    <w:rsid w:val="00A20385"/>
    <w:rsid w:val="00A20654"/>
    <w:rsid w:val="00A20A3A"/>
    <w:rsid w:val="00A20E46"/>
    <w:rsid w:val="00A20ED5"/>
    <w:rsid w:val="00A20F33"/>
    <w:rsid w:val="00A2111E"/>
    <w:rsid w:val="00A21663"/>
    <w:rsid w:val="00A2183E"/>
    <w:rsid w:val="00A21BDB"/>
    <w:rsid w:val="00A21C8D"/>
    <w:rsid w:val="00A21DD0"/>
    <w:rsid w:val="00A22188"/>
    <w:rsid w:val="00A2299F"/>
    <w:rsid w:val="00A22BAD"/>
    <w:rsid w:val="00A22DDB"/>
    <w:rsid w:val="00A22E1F"/>
    <w:rsid w:val="00A22EA0"/>
    <w:rsid w:val="00A23F01"/>
    <w:rsid w:val="00A244A1"/>
    <w:rsid w:val="00A24B3C"/>
    <w:rsid w:val="00A24BEA"/>
    <w:rsid w:val="00A24D75"/>
    <w:rsid w:val="00A24DFA"/>
    <w:rsid w:val="00A25091"/>
    <w:rsid w:val="00A25574"/>
    <w:rsid w:val="00A256EC"/>
    <w:rsid w:val="00A25975"/>
    <w:rsid w:val="00A25C74"/>
    <w:rsid w:val="00A25C86"/>
    <w:rsid w:val="00A2676A"/>
    <w:rsid w:val="00A26C10"/>
    <w:rsid w:val="00A26E26"/>
    <w:rsid w:val="00A270A0"/>
    <w:rsid w:val="00A270B0"/>
    <w:rsid w:val="00A27315"/>
    <w:rsid w:val="00A273B5"/>
    <w:rsid w:val="00A274FC"/>
    <w:rsid w:val="00A276BA"/>
    <w:rsid w:val="00A27745"/>
    <w:rsid w:val="00A277EF"/>
    <w:rsid w:val="00A27B54"/>
    <w:rsid w:val="00A27E68"/>
    <w:rsid w:val="00A27FD7"/>
    <w:rsid w:val="00A30398"/>
    <w:rsid w:val="00A303A7"/>
    <w:rsid w:val="00A30585"/>
    <w:rsid w:val="00A309A2"/>
    <w:rsid w:val="00A30B51"/>
    <w:rsid w:val="00A30C86"/>
    <w:rsid w:val="00A311C3"/>
    <w:rsid w:val="00A3124E"/>
    <w:rsid w:val="00A3142C"/>
    <w:rsid w:val="00A31727"/>
    <w:rsid w:val="00A31BA2"/>
    <w:rsid w:val="00A31CAB"/>
    <w:rsid w:val="00A32132"/>
    <w:rsid w:val="00A32192"/>
    <w:rsid w:val="00A32261"/>
    <w:rsid w:val="00A32765"/>
    <w:rsid w:val="00A32A52"/>
    <w:rsid w:val="00A32A64"/>
    <w:rsid w:val="00A32B1E"/>
    <w:rsid w:val="00A3333F"/>
    <w:rsid w:val="00A3335F"/>
    <w:rsid w:val="00A33722"/>
    <w:rsid w:val="00A33BE6"/>
    <w:rsid w:val="00A341DE"/>
    <w:rsid w:val="00A3430D"/>
    <w:rsid w:val="00A343D1"/>
    <w:rsid w:val="00A34564"/>
    <w:rsid w:val="00A3464F"/>
    <w:rsid w:val="00A34C60"/>
    <w:rsid w:val="00A34ED9"/>
    <w:rsid w:val="00A3503F"/>
    <w:rsid w:val="00A351FB"/>
    <w:rsid w:val="00A3528A"/>
    <w:rsid w:val="00A35341"/>
    <w:rsid w:val="00A353D0"/>
    <w:rsid w:val="00A35603"/>
    <w:rsid w:val="00A357AA"/>
    <w:rsid w:val="00A35AEF"/>
    <w:rsid w:val="00A35B2A"/>
    <w:rsid w:val="00A35B85"/>
    <w:rsid w:val="00A35D5F"/>
    <w:rsid w:val="00A35DC7"/>
    <w:rsid w:val="00A3605E"/>
    <w:rsid w:val="00A36098"/>
    <w:rsid w:val="00A360DA"/>
    <w:rsid w:val="00A36261"/>
    <w:rsid w:val="00A36337"/>
    <w:rsid w:val="00A363DA"/>
    <w:rsid w:val="00A365C9"/>
    <w:rsid w:val="00A3662D"/>
    <w:rsid w:val="00A3676F"/>
    <w:rsid w:val="00A36A2D"/>
    <w:rsid w:val="00A36ABC"/>
    <w:rsid w:val="00A37039"/>
    <w:rsid w:val="00A37793"/>
    <w:rsid w:val="00A378D1"/>
    <w:rsid w:val="00A37BB0"/>
    <w:rsid w:val="00A37BE5"/>
    <w:rsid w:val="00A40154"/>
    <w:rsid w:val="00A4054D"/>
    <w:rsid w:val="00A406B0"/>
    <w:rsid w:val="00A406FE"/>
    <w:rsid w:val="00A40992"/>
    <w:rsid w:val="00A40E02"/>
    <w:rsid w:val="00A40FA4"/>
    <w:rsid w:val="00A4130B"/>
    <w:rsid w:val="00A417B7"/>
    <w:rsid w:val="00A41B26"/>
    <w:rsid w:val="00A41C00"/>
    <w:rsid w:val="00A4279C"/>
    <w:rsid w:val="00A42979"/>
    <w:rsid w:val="00A42DFD"/>
    <w:rsid w:val="00A43193"/>
    <w:rsid w:val="00A432CE"/>
    <w:rsid w:val="00A4380F"/>
    <w:rsid w:val="00A43F7F"/>
    <w:rsid w:val="00A44145"/>
    <w:rsid w:val="00A4423F"/>
    <w:rsid w:val="00A44831"/>
    <w:rsid w:val="00A44A9A"/>
    <w:rsid w:val="00A45098"/>
    <w:rsid w:val="00A454CD"/>
    <w:rsid w:val="00A456F3"/>
    <w:rsid w:val="00A45ABF"/>
    <w:rsid w:val="00A45CF5"/>
    <w:rsid w:val="00A45E25"/>
    <w:rsid w:val="00A4622A"/>
    <w:rsid w:val="00A46363"/>
    <w:rsid w:val="00A463C4"/>
    <w:rsid w:val="00A4657B"/>
    <w:rsid w:val="00A46746"/>
    <w:rsid w:val="00A4675E"/>
    <w:rsid w:val="00A46E96"/>
    <w:rsid w:val="00A47000"/>
    <w:rsid w:val="00A479F2"/>
    <w:rsid w:val="00A47A02"/>
    <w:rsid w:val="00A47E33"/>
    <w:rsid w:val="00A47E64"/>
    <w:rsid w:val="00A47FB4"/>
    <w:rsid w:val="00A50156"/>
    <w:rsid w:val="00A50295"/>
    <w:rsid w:val="00A503BC"/>
    <w:rsid w:val="00A50491"/>
    <w:rsid w:val="00A508CC"/>
    <w:rsid w:val="00A50990"/>
    <w:rsid w:val="00A50E91"/>
    <w:rsid w:val="00A5119F"/>
    <w:rsid w:val="00A514E2"/>
    <w:rsid w:val="00A515E2"/>
    <w:rsid w:val="00A51803"/>
    <w:rsid w:val="00A51CE8"/>
    <w:rsid w:val="00A51DB9"/>
    <w:rsid w:val="00A52241"/>
    <w:rsid w:val="00A527C5"/>
    <w:rsid w:val="00A529E7"/>
    <w:rsid w:val="00A52D74"/>
    <w:rsid w:val="00A52DC9"/>
    <w:rsid w:val="00A52EF5"/>
    <w:rsid w:val="00A5329F"/>
    <w:rsid w:val="00A53658"/>
    <w:rsid w:val="00A538BF"/>
    <w:rsid w:val="00A53A96"/>
    <w:rsid w:val="00A53C9B"/>
    <w:rsid w:val="00A53DA9"/>
    <w:rsid w:val="00A53E60"/>
    <w:rsid w:val="00A54078"/>
    <w:rsid w:val="00A54751"/>
    <w:rsid w:val="00A5483C"/>
    <w:rsid w:val="00A54F53"/>
    <w:rsid w:val="00A550AB"/>
    <w:rsid w:val="00A550FE"/>
    <w:rsid w:val="00A556E5"/>
    <w:rsid w:val="00A557DB"/>
    <w:rsid w:val="00A55956"/>
    <w:rsid w:val="00A55C56"/>
    <w:rsid w:val="00A5677D"/>
    <w:rsid w:val="00A56BE2"/>
    <w:rsid w:val="00A570DE"/>
    <w:rsid w:val="00A57455"/>
    <w:rsid w:val="00A574E8"/>
    <w:rsid w:val="00A57993"/>
    <w:rsid w:val="00A57BCF"/>
    <w:rsid w:val="00A57F8D"/>
    <w:rsid w:val="00A60027"/>
    <w:rsid w:val="00A6023B"/>
    <w:rsid w:val="00A6046A"/>
    <w:rsid w:val="00A60944"/>
    <w:rsid w:val="00A60B6B"/>
    <w:rsid w:val="00A60D1B"/>
    <w:rsid w:val="00A610EB"/>
    <w:rsid w:val="00A61D09"/>
    <w:rsid w:val="00A62027"/>
    <w:rsid w:val="00A62075"/>
    <w:rsid w:val="00A6227C"/>
    <w:rsid w:val="00A62BE8"/>
    <w:rsid w:val="00A6341B"/>
    <w:rsid w:val="00A636E9"/>
    <w:rsid w:val="00A63792"/>
    <w:rsid w:val="00A63874"/>
    <w:rsid w:val="00A63EA5"/>
    <w:rsid w:val="00A63FC0"/>
    <w:rsid w:val="00A64471"/>
    <w:rsid w:val="00A647F7"/>
    <w:rsid w:val="00A648D8"/>
    <w:rsid w:val="00A64A0F"/>
    <w:rsid w:val="00A64C17"/>
    <w:rsid w:val="00A64DC9"/>
    <w:rsid w:val="00A64F02"/>
    <w:rsid w:val="00A650AF"/>
    <w:rsid w:val="00A65100"/>
    <w:rsid w:val="00A654D6"/>
    <w:rsid w:val="00A6552A"/>
    <w:rsid w:val="00A659B1"/>
    <w:rsid w:val="00A65B53"/>
    <w:rsid w:val="00A65B66"/>
    <w:rsid w:val="00A65C29"/>
    <w:rsid w:val="00A65DC4"/>
    <w:rsid w:val="00A65E5D"/>
    <w:rsid w:val="00A65F12"/>
    <w:rsid w:val="00A66032"/>
    <w:rsid w:val="00A66033"/>
    <w:rsid w:val="00A662D3"/>
    <w:rsid w:val="00A663DD"/>
    <w:rsid w:val="00A66446"/>
    <w:rsid w:val="00A66543"/>
    <w:rsid w:val="00A668B5"/>
    <w:rsid w:val="00A66A94"/>
    <w:rsid w:val="00A6707F"/>
    <w:rsid w:val="00A675A8"/>
    <w:rsid w:val="00A67609"/>
    <w:rsid w:val="00A677D5"/>
    <w:rsid w:val="00A67B41"/>
    <w:rsid w:val="00A67C38"/>
    <w:rsid w:val="00A67C8B"/>
    <w:rsid w:val="00A700B6"/>
    <w:rsid w:val="00A70126"/>
    <w:rsid w:val="00A70374"/>
    <w:rsid w:val="00A7047A"/>
    <w:rsid w:val="00A708C2"/>
    <w:rsid w:val="00A70B5F"/>
    <w:rsid w:val="00A70C9E"/>
    <w:rsid w:val="00A70D35"/>
    <w:rsid w:val="00A70EA0"/>
    <w:rsid w:val="00A7105C"/>
    <w:rsid w:val="00A71492"/>
    <w:rsid w:val="00A71693"/>
    <w:rsid w:val="00A716AA"/>
    <w:rsid w:val="00A7177F"/>
    <w:rsid w:val="00A721C2"/>
    <w:rsid w:val="00A727EF"/>
    <w:rsid w:val="00A72916"/>
    <w:rsid w:val="00A72D2E"/>
    <w:rsid w:val="00A730DD"/>
    <w:rsid w:val="00A73389"/>
    <w:rsid w:val="00A73FAC"/>
    <w:rsid w:val="00A7498B"/>
    <w:rsid w:val="00A74F1A"/>
    <w:rsid w:val="00A75049"/>
    <w:rsid w:val="00A7561A"/>
    <w:rsid w:val="00A75654"/>
    <w:rsid w:val="00A75A00"/>
    <w:rsid w:val="00A75AAB"/>
    <w:rsid w:val="00A75C54"/>
    <w:rsid w:val="00A760AA"/>
    <w:rsid w:val="00A7626A"/>
    <w:rsid w:val="00A763E9"/>
    <w:rsid w:val="00A7660D"/>
    <w:rsid w:val="00A7660F"/>
    <w:rsid w:val="00A766E6"/>
    <w:rsid w:val="00A76724"/>
    <w:rsid w:val="00A76B7A"/>
    <w:rsid w:val="00A76B95"/>
    <w:rsid w:val="00A76C8F"/>
    <w:rsid w:val="00A772CB"/>
    <w:rsid w:val="00A7737F"/>
    <w:rsid w:val="00A774FA"/>
    <w:rsid w:val="00A7776F"/>
    <w:rsid w:val="00A777AC"/>
    <w:rsid w:val="00A77949"/>
    <w:rsid w:val="00A779C4"/>
    <w:rsid w:val="00A77A55"/>
    <w:rsid w:val="00A80DF0"/>
    <w:rsid w:val="00A81559"/>
    <w:rsid w:val="00A821F5"/>
    <w:rsid w:val="00A82678"/>
    <w:rsid w:val="00A82993"/>
    <w:rsid w:val="00A83112"/>
    <w:rsid w:val="00A8353C"/>
    <w:rsid w:val="00A836F5"/>
    <w:rsid w:val="00A838AE"/>
    <w:rsid w:val="00A83AAA"/>
    <w:rsid w:val="00A83AAF"/>
    <w:rsid w:val="00A83BAB"/>
    <w:rsid w:val="00A83BC0"/>
    <w:rsid w:val="00A83D18"/>
    <w:rsid w:val="00A83E69"/>
    <w:rsid w:val="00A840D1"/>
    <w:rsid w:val="00A84242"/>
    <w:rsid w:val="00A843FF"/>
    <w:rsid w:val="00A84807"/>
    <w:rsid w:val="00A8493C"/>
    <w:rsid w:val="00A84A31"/>
    <w:rsid w:val="00A850C2"/>
    <w:rsid w:val="00A85106"/>
    <w:rsid w:val="00A85229"/>
    <w:rsid w:val="00A8556A"/>
    <w:rsid w:val="00A85EDF"/>
    <w:rsid w:val="00A86106"/>
    <w:rsid w:val="00A86168"/>
    <w:rsid w:val="00A862AD"/>
    <w:rsid w:val="00A86669"/>
    <w:rsid w:val="00A86819"/>
    <w:rsid w:val="00A86884"/>
    <w:rsid w:val="00A86AA1"/>
    <w:rsid w:val="00A86E20"/>
    <w:rsid w:val="00A87B14"/>
    <w:rsid w:val="00A87D48"/>
    <w:rsid w:val="00A902C2"/>
    <w:rsid w:val="00A9105F"/>
    <w:rsid w:val="00A91237"/>
    <w:rsid w:val="00A91ABD"/>
    <w:rsid w:val="00A91CA0"/>
    <w:rsid w:val="00A91CDA"/>
    <w:rsid w:val="00A91E0F"/>
    <w:rsid w:val="00A92138"/>
    <w:rsid w:val="00A926BC"/>
    <w:rsid w:val="00A9289D"/>
    <w:rsid w:val="00A92ADD"/>
    <w:rsid w:val="00A92F62"/>
    <w:rsid w:val="00A930D1"/>
    <w:rsid w:val="00A932AC"/>
    <w:rsid w:val="00A9383B"/>
    <w:rsid w:val="00A938D5"/>
    <w:rsid w:val="00A939A5"/>
    <w:rsid w:val="00A93BB3"/>
    <w:rsid w:val="00A93EC2"/>
    <w:rsid w:val="00A93ECB"/>
    <w:rsid w:val="00A942D6"/>
    <w:rsid w:val="00A94682"/>
    <w:rsid w:val="00A9541D"/>
    <w:rsid w:val="00A95958"/>
    <w:rsid w:val="00A960E7"/>
    <w:rsid w:val="00A9623F"/>
    <w:rsid w:val="00A964C2"/>
    <w:rsid w:val="00A96921"/>
    <w:rsid w:val="00A96BFC"/>
    <w:rsid w:val="00A96F5D"/>
    <w:rsid w:val="00A97278"/>
    <w:rsid w:val="00A97769"/>
    <w:rsid w:val="00A97D3C"/>
    <w:rsid w:val="00A97D94"/>
    <w:rsid w:val="00A97DFC"/>
    <w:rsid w:val="00AA00EB"/>
    <w:rsid w:val="00AA14CB"/>
    <w:rsid w:val="00AA1650"/>
    <w:rsid w:val="00AA1A0C"/>
    <w:rsid w:val="00AA1D33"/>
    <w:rsid w:val="00AA249F"/>
    <w:rsid w:val="00AA2576"/>
    <w:rsid w:val="00AA28B3"/>
    <w:rsid w:val="00AA28ED"/>
    <w:rsid w:val="00AA3115"/>
    <w:rsid w:val="00AA3127"/>
    <w:rsid w:val="00AA3523"/>
    <w:rsid w:val="00AA3588"/>
    <w:rsid w:val="00AA3612"/>
    <w:rsid w:val="00AA3620"/>
    <w:rsid w:val="00AA38D4"/>
    <w:rsid w:val="00AA3E2F"/>
    <w:rsid w:val="00AA3F06"/>
    <w:rsid w:val="00AA4242"/>
    <w:rsid w:val="00AA465A"/>
    <w:rsid w:val="00AA4AFC"/>
    <w:rsid w:val="00AA4D0D"/>
    <w:rsid w:val="00AA56DA"/>
    <w:rsid w:val="00AA5765"/>
    <w:rsid w:val="00AA5897"/>
    <w:rsid w:val="00AA5F2A"/>
    <w:rsid w:val="00AA5F61"/>
    <w:rsid w:val="00AA6370"/>
    <w:rsid w:val="00AA6438"/>
    <w:rsid w:val="00AA64DB"/>
    <w:rsid w:val="00AA6507"/>
    <w:rsid w:val="00AA6542"/>
    <w:rsid w:val="00AA66C3"/>
    <w:rsid w:val="00AA71E3"/>
    <w:rsid w:val="00AA7608"/>
    <w:rsid w:val="00AA78FC"/>
    <w:rsid w:val="00AA794A"/>
    <w:rsid w:val="00AA7C05"/>
    <w:rsid w:val="00AA7CE8"/>
    <w:rsid w:val="00AA7F80"/>
    <w:rsid w:val="00AB00ED"/>
    <w:rsid w:val="00AB053E"/>
    <w:rsid w:val="00AB06DF"/>
    <w:rsid w:val="00AB11B5"/>
    <w:rsid w:val="00AB13CA"/>
    <w:rsid w:val="00AB13DE"/>
    <w:rsid w:val="00AB1432"/>
    <w:rsid w:val="00AB1E2B"/>
    <w:rsid w:val="00AB206C"/>
    <w:rsid w:val="00AB220F"/>
    <w:rsid w:val="00AB26B2"/>
    <w:rsid w:val="00AB26E9"/>
    <w:rsid w:val="00AB2ADA"/>
    <w:rsid w:val="00AB2BCE"/>
    <w:rsid w:val="00AB2C72"/>
    <w:rsid w:val="00AB2DA1"/>
    <w:rsid w:val="00AB33B7"/>
    <w:rsid w:val="00AB351A"/>
    <w:rsid w:val="00AB378C"/>
    <w:rsid w:val="00AB37B8"/>
    <w:rsid w:val="00AB37CD"/>
    <w:rsid w:val="00AB3969"/>
    <w:rsid w:val="00AB39B3"/>
    <w:rsid w:val="00AB3CB1"/>
    <w:rsid w:val="00AB3DC0"/>
    <w:rsid w:val="00AB3FAA"/>
    <w:rsid w:val="00AB4022"/>
    <w:rsid w:val="00AB417B"/>
    <w:rsid w:val="00AB4C95"/>
    <w:rsid w:val="00AB5680"/>
    <w:rsid w:val="00AB58DA"/>
    <w:rsid w:val="00AB5EAC"/>
    <w:rsid w:val="00AB5FFA"/>
    <w:rsid w:val="00AB6195"/>
    <w:rsid w:val="00AB625C"/>
    <w:rsid w:val="00AB6671"/>
    <w:rsid w:val="00AB6702"/>
    <w:rsid w:val="00AB7000"/>
    <w:rsid w:val="00AB7C55"/>
    <w:rsid w:val="00AB7F16"/>
    <w:rsid w:val="00AB7F69"/>
    <w:rsid w:val="00AC0961"/>
    <w:rsid w:val="00AC12BC"/>
    <w:rsid w:val="00AC143A"/>
    <w:rsid w:val="00AC1849"/>
    <w:rsid w:val="00AC1A91"/>
    <w:rsid w:val="00AC1C32"/>
    <w:rsid w:val="00AC1F17"/>
    <w:rsid w:val="00AC239D"/>
    <w:rsid w:val="00AC2455"/>
    <w:rsid w:val="00AC25F8"/>
    <w:rsid w:val="00AC28F3"/>
    <w:rsid w:val="00AC2D64"/>
    <w:rsid w:val="00AC3644"/>
    <w:rsid w:val="00AC39D9"/>
    <w:rsid w:val="00AC3A80"/>
    <w:rsid w:val="00AC3C1F"/>
    <w:rsid w:val="00AC401A"/>
    <w:rsid w:val="00AC412F"/>
    <w:rsid w:val="00AC4308"/>
    <w:rsid w:val="00AC4CE1"/>
    <w:rsid w:val="00AC4DBD"/>
    <w:rsid w:val="00AC57A6"/>
    <w:rsid w:val="00AC5925"/>
    <w:rsid w:val="00AC599A"/>
    <w:rsid w:val="00AC59B3"/>
    <w:rsid w:val="00AC5CD4"/>
    <w:rsid w:val="00AC5CE7"/>
    <w:rsid w:val="00AC68CC"/>
    <w:rsid w:val="00AC6B1F"/>
    <w:rsid w:val="00AC6E20"/>
    <w:rsid w:val="00AC7092"/>
    <w:rsid w:val="00AC768D"/>
    <w:rsid w:val="00AC77AE"/>
    <w:rsid w:val="00AC7A22"/>
    <w:rsid w:val="00AC7AB9"/>
    <w:rsid w:val="00AC7B2C"/>
    <w:rsid w:val="00AC7DD4"/>
    <w:rsid w:val="00AD056D"/>
    <w:rsid w:val="00AD0699"/>
    <w:rsid w:val="00AD0CC6"/>
    <w:rsid w:val="00AD0E74"/>
    <w:rsid w:val="00AD0EE8"/>
    <w:rsid w:val="00AD0FF7"/>
    <w:rsid w:val="00AD12F4"/>
    <w:rsid w:val="00AD1479"/>
    <w:rsid w:val="00AD1770"/>
    <w:rsid w:val="00AD1853"/>
    <w:rsid w:val="00AD1895"/>
    <w:rsid w:val="00AD1DAA"/>
    <w:rsid w:val="00AD2653"/>
    <w:rsid w:val="00AD2707"/>
    <w:rsid w:val="00AD2868"/>
    <w:rsid w:val="00AD2885"/>
    <w:rsid w:val="00AD2CC8"/>
    <w:rsid w:val="00AD2EC1"/>
    <w:rsid w:val="00AD2FF6"/>
    <w:rsid w:val="00AD346D"/>
    <w:rsid w:val="00AD3499"/>
    <w:rsid w:val="00AD3614"/>
    <w:rsid w:val="00AD36A2"/>
    <w:rsid w:val="00AD38E7"/>
    <w:rsid w:val="00AD3CA2"/>
    <w:rsid w:val="00AD400B"/>
    <w:rsid w:val="00AD4173"/>
    <w:rsid w:val="00AD4897"/>
    <w:rsid w:val="00AD48C1"/>
    <w:rsid w:val="00AD529A"/>
    <w:rsid w:val="00AD5525"/>
    <w:rsid w:val="00AD5641"/>
    <w:rsid w:val="00AD5E27"/>
    <w:rsid w:val="00AD5F3D"/>
    <w:rsid w:val="00AD6CEE"/>
    <w:rsid w:val="00AD6FD9"/>
    <w:rsid w:val="00AD70C9"/>
    <w:rsid w:val="00AD71AC"/>
    <w:rsid w:val="00AD71FB"/>
    <w:rsid w:val="00AD730D"/>
    <w:rsid w:val="00AD7368"/>
    <w:rsid w:val="00AD77A8"/>
    <w:rsid w:val="00AD795B"/>
    <w:rsid w:val="00AD7CAF"/>
    <w:rsid w:val="00AE0385"/>
    <w:rsid w:val="00AE0501"/>
    <w:rsid w:val="00AE08D9"/>
    <w:rsid w:val="00AE0F3A"/>
    <w:rsid w:val="00AE0FC0"/>
    <w:rsid w:val="00AE145F"/>
    <w:rsid w:val="00AE1520"/>
    <w:rsid w:val="00AE15FA"/>
    <w:rsid w:val="00AE1866"/>
    <w:rsid w:val="00AE192B"/>
    <w:rsid w:val="00AE1989"/>
    <w:rsid w:val="00AE19D1"/>
    <w:rsid w:val="00AE1B03"/>
    <w:rsid w:val="00AE2080"/>
    <w:rsid w:val="00AE2205"/>
    <w:rsid w:val="00AE24ED"/>
    <w:rsid w:val="00AE264E"/>
    <w:rsid w:val="00AE28EF"/>
    <w:rsid w:val="00AE2CD9"/>
    <w:rsid w:val="00AE2D3E"/>
    <w:rsid w:val="00AE2E30"/>
    <w:rsid w:val="00AE2E43"/>
    <w:rsid w:val="00AE2FE4"/>
    <w:rsid w:val="00AE3469"/>
    <w:rsid w:val="00AE3895"/>
    <w:rsid w:val="00AE38D9"/>
    <w:rsid w:val="00AE3AF5"/>
    <w:rsid w:val="00AE3BB1"/>
    <w:rsid w:val="00AE401E"/>
    <w:rsid w:val="00AE44A8"/>
    <w:rsid w:val="00AE471F"/>
    <w:rsid w:val="00AE4D2F"/>
    <w:rsid w:val="00AE56D3"/>
    <w:rsid w:val="00AE57C7"/>
    <w:rsid w:val="00AE5889"/>
    <w:rsid w:val="00AE5B4D"/>
    <w:rsid w:val="00AE604D"/>
    <w:rsid w:val="00AE6148"/>
    <w:rsid w:val="00AE646F"/>
    <w:rsid w:val="00AE66D0"/>
    <w:rsid w:val="00AE6A4F"/>
    <w:rsid w:val="00AE6A8D"/>
    <w:rsid w:val="00AE6BA5"/>
    <w:rsid w:val="00AE6BF2"/>
    <w:rsid w:val="00AE6EA1"/>
    <w:rsid w:val="00AE6ECE"/>
    <w:rsid w:val="00AE6F1C"/>
    <w:rsid w:val="00AE7452"/>
    <w:rsid w:val="00AE7A68"/>
    <w:rsid w:val="00AE7D2C"/>
    <w:rsid w:val="00AE7DBB"/>
    <w:rsid w:val="00AE7F79"/>
    <w:rsid w:val="00AF00B1"/>
    <w:rsid w:val="00AF0548"/>
    <w:rsid w:val="00AF0858"/>
    <w:rsid w:val="00AF0C3C"/>
    <w:rsid w:val="00AF1432"/>
    <w:rsid w:val="00AF154C"/>
    <w:rsid w:val="00AF1934"/>
    <w:rsid w:val="00AF1DAB"/>
    <w:rsid w:val="00AF1EFF"/>
    <w:rsid w:val="00AF1FF8"/>
    <w:rsid w:val="00AF263C"/>
    <w:rsid w:val="00AF2707"/>
    <w:rsid w:val="00AF2817"/>
    <w:rsid w:val="00AF29DB"/>
    <w:rsid w:val="00AF2B87"/>
    <w:rsid w:val="00AF2CCF"/>
    <w:rsid w:val="00AF2E02"/>
    <w:rsid w:val="00AF3245"/>
    <w:rsid w:val="00AF3312"/>
    <w:rsid w:val="00AF33CA"/>
    <w:rsid w:val="00AF33F5"/>
    <w:rsid w:val="00AF45FA"/>
    <w:rsid w:val="00AF4A0E"/>
    <w:rsid w:val="00AF4CAE"/>
    <w:rsid w:val="00AF53DF"/>
    <w:rsid w:val="00AF54F3"/>
    <w:rsid w:val="00AF5800"/>
    <w:rsid w:val="00AF5A6A"/>
    <w:rsid w:val="00AF5FFC"/>
    <w:rsid w:val="00AF603C"/>
    <w:rsid w:val="00AF615F"/>
    <w:rsid w:val="00AF61AD"/>
    <w:rsid w:val="00AF61BA"/>
    <w:rsid w:val="00AF62EC"/>
    <w:rsid w:val="00AF6C62"/>
    <w:rsid w:val="00AF739B"/>
    <w:rsid w:val="00AF74C6"/>
    <w:rsid w:val="00AF751A"/>
    <w:rsid w:val="00AF78D1"/>
    <w:rsid w:val="00AF7BF2"/>
    <w:rsid w:val="00B0002B"/>
    <w:rsid w:val="00B0009A"/>
    <w:rsid w:val="00B0014F"/>
    <w:rsid w:val="00B003BE"/>
    <w:rsid w:val="00B00A29"/>
    <w:rsid w:val="00B00A89"/>
    <w:rsid w:val="00B00ACA"/>
    <w:rsid w:val="00B00B73"/>
    <w:rsid w:val="00B00E2C"/>
    <w:rsid w:val="00B01236"/>
    <w:rsid w:val="00B01A49"/>
    <w:rsid w:val="00B02605"/>
    <w:rsid w:val="00B0284D"/>
    <w:rsid w:val="00B02B0E"/>
    <w:rsid w:val="00B02B14"/>
    <w:rsid w:val="00B02EA9"/>
    <w:rsid w:val="00B03114"/>
    <w:rsid w:val="00B03136"/>
    <w:rsid w:val="00B03737"/>
    <w:rsid w:val="00B03851"/>
    <w:rsid w:val="00B03CC8"/>
    <w:rsid w:val="00B03E2C"/>
    <w:rsid w:val="00B03EB2"/>
    <w:rsid w:val="00B04270"/>
    <w:rsid w:val="00B04378"/>
    <w:rsid w:val="00B0458B"/>
    <w:rsid w:val="00B045D7"/>
    <w:rsid w:val="00B046E2"/>
    <w:rsid w:val="00B0495B"/>
    <w:rsid w:val="00B04B3E"/>
    <w:rsid w:val="00B04C41"/>
    <w:rsid w:val="00B0580A"/>
    <w:rsid w:val="00B059CE"/>
    <w:rsid w:val="00B05D42"/>
    <w:rsid w:val="00B05E05"/>
    <w:rsid w:val="00B0652D"/>
    <w:rsid w:val="00B06A1A"/>
    <w:rsid w:val="00B06BFA"/>
    <w:rsid w:val="00B073CB"/>
    <w:rsid w:val="00B073EE"/>
    <w:rsid w:val="00B07646"/>
    <w:rsid w:val="00B0769A"/>
    <w:rsid w:val="00B07ABC"/>
    <w:rsid w:val="00B07BEA"/>
    <w:rsid w:val="00B1022F"/>
    <w:rsid w:val="00B10EBC"/>
    <w:rsid w:val="00B119C4"/>
    <w:rsid w:val="00B1244D"/>
    <w:rsid w:val="00B12454"/>
    <w:rsid w:val="00B1253D"/>
    <w:rsid w:val="00B12888"/>
    <w:rsid w:val="00B12B26"/>
    <w:rsid w:val="00B12F09"/>
    <w:rsid w:val="00B131F9"/>
    <w:rsid w:val="00B13553"/>
    <w:rsid w:val="00B13D3A"/>
    <w:rsid w:val="00B14107"/>
    <w:rsid w:val="00B143B0"/>
    <w:rsid w:val="00B148E6"/>
    <w:rsid w:val="00B1509E"/>
    <w:rsid w:val="00B15153"/>
    <w:rsid w:val="00B158B9"/>
    <w:rsid w:val="00B15EAC"/>
    <w:rsid w:val="00B16136"/>
    <w:rsid w:val="00B16DB4"/>
    <w:rsid w:val="00B16FFB"/>
    <w:rsid w:val="00B17090"/>
    <w:rsid w:val="00B1710D"/>
    <w:rsid w:val="00B172E8"/>
    <w:rsid w:val="00B17762"/>
    <w:rsid w:val="00B178FE"/>
    <w:rsid w:val="00B17E65"/>
    <w:rsid w:val="00B204A1"/>
    <w:rsid w:val="00B20644"/>
    <w:rsid w:val="00B2079D"/>
    <w:rsid w:val="00B207F9"/>
    <w:rsid w:val="00B20CA4"/>
    <w:rsid w:val="00B2132C"/>
    <w:rsid w:val="00B21365"/>
    <w:rsid w:val="00B21621"/>
    <w:rsid w:val="00B2171D"/>
    <w:rsid w:val="00B21DE5"/>
    <w:rsid w:val="00B21E66"/>
    <w:rsid w:val="00B2249B"/>
    <w:rsid w:val="00B225ED"/>
    <w:rsid w:val="00B22773"/>
    <w:rsid w:val="00B2299B"/>
    <w:rsid w:val="00B22AE3"/>
    <w:rsid w:val="00B22DB0"/>
    <w:rsid w:val="00B230AA"/>
    <w:rsid w:val="00B2349F"/>
    <w:rsid w:val="00B23CD0"/>
    <w:rsid w:val="00B24303"/>
    <w:rsid w:val="00B24855"/>
    <w:rsid w:val="00B24865"/>
    <w:rsid w:val="00B24AEC"/>
    <w:rsid w:val="00B24BB4"/>
    <w:rsid w:val="00B24F58"/>
    <w:rsid w:val="00B2521B"/>
    <w:rsid w:val="00B2584C"/>
    <w:rsid w:val="00B25EDA"/>
    <w:rsid w:val="00B260BF"/>
    <w:rsid w:val="00B263EA"/>
    <w:rsid w:val="00B266CF"/>
    <w:rsid w:val="00B26B6A"/>
    <w:rsid w:val="00B26E55"/>
    <w:rsid w:val="00B27182"/>
    <w:rsid w:val="00B2729A"/>
    <w:rsid w:val="00B272A6"/>
    <w:rsid w:val="00B2749C"/>
    <w:rsid w:val="00B278E8"/>
    <w:rsid w:val="00B27900"/>
    <w:rsid w:val="00B27AD6"/>
    <w:rsid w:val="00B27CB2"/>
    <w:rsid w:val="00B27F6D"/>
    <w:rsid w:val="00B3071B"/>
    <w:rsid w:val="00B30959"/>
    <w:rsid w:val="00B30CEF"/>
    <w:rsid w:val="00B31195"/>
    <w:rsid w:val="00B311DA"/>
    <w:rsid w:val="00B3141A"/>
    <w:rsid w:val="00B31564"/>
    <w:rsid w:val="00B31C0C"/>
    <w:rsid w:val="00B31FFA"/>
    <w:rsid w:val="00B32079"/>
    <w:rsid w:val="00B32186"/>
    <w:rsid w:val="00B32593"/>
    <w:rsid w:val="00B3282E"/>
    <w:rsid w:val="00B32902"/>
    <w:rsid w:val="00B330C2"/>
    <w:rsid w:val="00B33488"/>
    <w:rsid w:val="00B334BC"/>
    <w:rsid w:val="00B336F4"/>
    <w:rsid w:val="00B338AF"/>
    <w:rsid w:val="00B33C18"/>
    <w:rsid w:val="00B33DB2"/>
    <w:rsid w:val="00B340FB"/>
    <w:rsid w:val="00B34521"/>
    <w:rsid w:val="00B345CE"/>
    <w:rsid w:val="00B34739"/>
    <w:rsid w:val="00B34B97"/>
    <w:rsid w:val="00B34FB5"/>
    <w:rsid w:val="00B352F8"/>
    <w:rsid w:val="00B353DE"/>
    <w:rsid w:val="00B354D6"/>
    <w:rsid w:val="00B35839"/>
    <w:rsid w:val="00B35913"/>
    <w:rsid w:val="00B35EB0"/>
    <w:rsid w:val="00B35F38"/>
    <w:rsid w:val="00B360C9"/>
    <w:rsid w:val="00B36468"/>
    <w:rsid w:val="00B36840"/>
    <w:rsid w:val="00B3710A"/>
    <w:rsid w:val="00B3726A"/>
    <w:rsid w:val="00B40A4A"/>
    <w:rsid w:val="00B40A6A"/>
    <w:rsid w:val="00B40D62"/>
    <w:rsid w:val="00B40FDC"/>
    <w:rsid w:val="00B415C8"/>
    <w:rsid w:val="00B4201A"/>
    <w:rsid w:val="00B42089"/>
    <w:rsid w:val="00B42178"/>
    <w:rsid w:val="00B4247F"/>
    <w:rsid w:val="00B42B34"/>
    <w:rsid w:val="00B42BF4"/>
    <w:rsid w:val="00B42DE2"/>
    <w:rsid w:val="00B43090"/>
    <w:rsid w:val="00B43105"/>
    <w:rsid w:val="00B4343A"/>
    <w:rsid w:val="00B434BA"/>
    <w:rsid w:val="00B43949"/>
    <w:rsid w:val="00B439DD"/>
    <w:rsid w:val="00B43BC2"/>
    <w:rsid w:val="00B43BF0"/>
    <w:rsid w:val="00B444AD"/>
    <w:rsid w:val="00B4467D"/>
    <w:rsid w:val="00B4492F"/>
    <w:rsid w:val="00B44CD2"/>
    <w:rsid w:val="00B4510F"/>
    <w:rsid w:val="00B452D9"/>
    <w:rsid w:val="00B4540C"/>
    <w:rsid w:val="00B45924"/>
    <w:rsid w:val="00B4596B"/>
    <w:rsid w:val="00B45B99"/>
    <w:rsid w:val="00B45C22"/>
    <w:rsid w:val="00B4617E"/>
    <w:rsid w:val="00B464F4"/>
    <w:rsid w:val="00B46922"/>
    <w:rsid w:val="00B474E4"/>
    <w:rsid w:val="00B476FC"/>
    <w:rsid w:val="00B4776F"/>
    <w:rsid w:val="00B477AB"/>
    <w:rsid w:val="00B47A52"/>
    <w:rsid w:val="00B5028F"/>
    <w:rsid w:val="00B503E5"/>
    <w:rsid w:val="00B50507"/>
    <w:rsid w:val="00B5069C"/>
    <w:rsid w:val="00B509B3"/>
    <w:rsid w:val="00B51394"/>
    <w:rsid w:val="00B51A72"/>
    <w:rsid w:val="00B51B50"/>
    <w:rsid w:val="00B51B7A"/>
    <w:rsid w:val="00B51C3D"/>
    <w:rsid w:val="00B51EC7"/>
    <w:rsid w:val="00B523EF"/>
    <w:rsid w:val="00B52983"/>
    <w:rsid w:val="00B52AE6"/>
    <w:rsid w:val="00B52B12"/>
    <w:rsid w:val="00B54688"/>
    <w:rsid w:val="00B54815"/>
    <w:rsid w:val="00B548EB"/>
    <w:rsid w:val="00B549C4"/>
    <w:rsid w:val="00B54A70"/>
    <w:rsid w:val="00B54B48"/>
    <w:rsid w:val="00B55117"/>
    <w:rsid w:val="00B55276"/>
    <w:rsid w:val="00B55A56"/>
    <w:rsid w:val="00B55B8F"/>
    <w:rsid w:val="00B55CB7"/>
    <w:rsid w:val="00B55FDF"/>
    <w:rsid w:val="00B570B1"/>
    <w:rsid w:val="00B57205"/>
    <w:rsid w:val="00B57D07"/>
    <w:rsid w:val="00B60069"/>
    <w:rsid w:val="00B6030F"/>
    <w:rsid w:val="00B60368"/>
    <w:rsid w:val="00B6055C"/>
    <w:rsid w:val="00B60756"/>
    <w:rsid w:val="00B60D0C"/>
    <w:rsid w:val="00B6118C"/>
    <w:rsid w:val="00B6145B"/>
    <w:rsid w:val="00B614CF"/>
    <w:rsid w:val="00B61612"/>
    <w:rsid w:val="00B61813"/>
    <w:rsid w:val="00B6198D"/>
    <w:rsid w:val="00B61B1E"/>
    <w:rsid w:val="00B620A3"/>
    <w:rsid w:val="00B6283F"/>
    <w:rsid w:val="00B6290C"/>
    <w:rsid w:val="00B63542"/>
    <w:rsid w:val="00B638B0"/>
    <w:rsid w:val="00B63B52"/>
    <w:rsid w:val="00B63E0E"/>
    <w:rsid w:val="00B64219"/>
    <w:rsid w:val="00B645B1"/>
    <w:rsid w:val="00B64FC5"/>
    <w:rsid w:val="00B651D8"/>
    <w:rsid w:val="00B657C4"/>
    <w:rsid w:val="00B65821"/>
    <w:rsid w:val="00B65DF3"/>
    <w:rsid w:val="00B663EF"/>
    <w:rsid w:val="00B6647D"/>
    <w:rsid w:val="00B665FA"/>
    <w:rsid w:val="00B6680E"/>
    <w:rsid w:val="00B6681F"/>
    <w:rsid w:val="00B66A65"/>
    <w:rsid w:val="00B674FB"/>
    <w:rsid w:val="00B676B8"/>
    <w:rsid w:val="00B67A5C"/>
    <w:rsid w:val="00B7029D"/>
    <w:rsid w:val="00B705CB"/>
    <w:rsid w:val="00B7073B"/>
    <w:rsid w:val="00B70D4F"/>
    <w:rsid w:val="00B711C3"/>
    <w:rsid w:val="00B71942"/>
    <w:rsid w:val="00B71AC9"/>
    <w:rsid w:val="00B71FAD"/>
    <w:rsid w:val="00B7205C"/>
    <w:rsid w:val="00B727F3"/>
    <w:rsid w:val="00B72834"/>
    <w:rsid w:val="00B72D0F"/>
    <w:rsid w:val="00B7358A"/>
    <w:rsid w:val="00B7367E"/>
    <w:rsid w:val="00B737F2"/>
    <w:rsid w:val="00B7396F"/>
    <w:rsid w:val="00B73C4E"/>
    <w:rsid w:val="00B7405D"/>
    <w:rsid w:val="00B74510"/>
    <w:rsid w:val="00B748FB"/>
    <w:rsid w:val="00B74B99"/>
    <w:rsid w:val="00B75699"/>
    <w:rsid w:val="00B7592A"/>
    <w:rsid w:val="00B7598B"/>
    <w:rsid w:val="00B75AC9"/>
    <w:rsid w:val="00B75CD4"/>
    <w:rsid w:val="00B75DD0"/>
    <w:rsid w:val="00B75F0F"/>
    <w:rsid w:val="00B76021"/>
    <w:rsid w:val="00B76FEE"/>
    <w:rsid w:val="00B7731F"/>
    <w:rsid w:val="00B779A5"/>
    <w:rsid w:val="00B77ACA"/>
    <w:rsid w:val="00B77AF0"/>
    <w:rsid w:val="00B77C4E"/>
    <w:rsid w:val="00B77E60"/>
    <w:rsid w:val="00B805FC"/>
    <w:rsid w:val="00B80609"/>
    <w:rsid w:val="00B80880"/>
    <w:rsid w:val="00B80F46"/>
    <w:rsid w:val="00B8138B"/>
    <w:rsid w:val="00B8143A"/>
    <w:rsid w:val="00B81554"/>
    <w:rsid w:val="00B81B68"/>
    <w:rsid w:val="00B8216B"/>
    <w:rsid w:val="00B8225D"/>
    <w:rsid w:val="00B823C0"/>
    <w:rsid w:val="00B824B9"/>
    <w:rsid w:val="00B826F4"/>
    <w:rsid w:val="00B82702"/>
    <w:rsid w:val="00B82D23"/>
    <w:rsid w:val="00B83508"/>
    <w:rsid w:val="00B83E0B"/>
    <w:rsid w:val="00B84194"/>
    <w:rsid w:val="00B8457C"/>
    <w:rsid w:val="00B8493E"/>
    <w:rsid w:val="00B84B6C"/>
    <w:rsid w:val="00B84D80"/>
    <w:rsid w:val="00B84DAC"/>
    <w:rsid w:val="00B85181"/>
    <w:rsid w:val="00B85343"/>
    <w:rsid w:val="00B853E5"/>
    <w:rsid w:val="00B857DF"/>
    <w:rsid w:val="00B85861"/>
    <w:rsid w:val="00B858F5"/>
    <w:rsid w:val="00B85B39"/>
    <w:rsid w:val="00B85F6B"/>
    <w:rsid w:val="00B862BD"/>
    <w:rsid w:val="00B869C8"/>
    <w:rsid w:val="00B86DA8"/>
    <w:rsid w:val="00B87520"/>
    <w:rsid w:val="00B87907"/>
    <w:rsid w:val="00B87A85"/>
    <w:rsid w:val="00B87FA8"/>
    <w:rsid w:val="00B90398"/>
    <w:rsid w:val="00B903B9"/>
    <w:rsid w:val="00B90871"/>
    <w:rsid w:val="00B908F2"/>
    <w:rsid w:val="00B909BC"/>
    <w:rsid w:val="00B916B2"/>
    <w:rsid w:val="00B91A91"/>
    <w:rsid w:val="00B91B74"/>
    <w:rsid w:val="00B91B97"/>
    <w:rsid w:val="00B91BB6"/>
    <w:rsid w:val="00B91C25"/>
    <w:rsid w:val="00B922B4"/>
    <w:rsid w:val="00B9287E"/>
    <w:rsid w:val="00B92B2B"/>
    <w:rsid w:val="00B92B55"/>
    <w:rsid w:val="00B92FFA"/>
    <w:rsid w:val="00B933AA"/>
    <w:rsid w:val="00B936B7"/>
    <w:rsid w:val="00B9390D"/>
    <w:rsid w:val="00B93CA4"/>
    <w:rsid w:val="00B93DA4"/>
    <w:rsid w:val="00B94124"/>
    <w:rsid w:val="00B9470B"/>
    <w:rsid w:val="00B94890"/>
    <w:rsid w:val="00B94ADC"/>
    <w:rsid w:val="00B94D0F"/>
    <w:rsid w:val="00B94E43"/>
    <w:rsid w:val="00B94E57"/>
    <w:rsid w:val="00B94E7D"/>
    <w:rsid w:val="00B94EF5"/>
    <w:rsid w:val="00B94F57"/>
    <w:rsid w:val="00B95375"/>
    <w:rsid w:val="00B95469"/>
    <w:rsid w:val="00B954DB"/>
    <w:rsid w:val="00B9567A"/>
    <w:rsid w:val="00B95693"/>
    <w:rsid w:val="00B959F6"/>
    <w:rsid w:val="00B95B06"/>
    <w:rsid w:val="00B9623B"/>
    <w:rsid w:val="00B96381"/>
    <w:rsid w:val="00B96842"/>
    <w:rsid w:val="00B9721D"/>
    <w:rsid w:val="00B973C6"/>
    <w:rsid w:val="00B9742C"/>
    <w:rsid w:val="00B97606"/>
    <w:rsid w:val="00B97644"/>
    <w:rsid w:val="00B97694"/>
    <w:rsid w:val="00BA086D"/>
    <w:rsid w:val="00BA0CC4"/>
    <w:rsid w:val="00BA0D5E"/>
    <w:rsid w:val="00BA0EF8"/>
    <w:rsid w:val="00BA10E6"/>
    <w:rsid w:val="00BA126C"/>
    <w:rsid w:val="00BA145D"/>
    <w:rsid w:val="00BA1602"/>
    <w:rsid w:val="00BA1712"/>
    <w:rsid w:val="00BA187C"/>
    <w:rsid w:val="00BA1AA4"/>
    <w:rsid w:val="00BA1C80"/>
    <w:rsid w:val="00BA1D12"/>
    <w:rsid w:val="00BA1E36"/>
    <w:rsid w:val="00BA2223"/>
    <w:rsid w:val="00BA2704"/>
    <w:rsid w:val="00BA2BC9"/>
    <w:rsid w:val="00BA2F1F"/>
    <w:rsid w:val="00BA330A"/>
    <w:rsid w:val="00BA3594"/>
    <w:rsid w:val="00BA360D"/>
    <w:rsid w:val="00BA38FC"/>
    <w:rsid w:val="00BA3E77"/>
    <w:rsid w:val="00BA3E8B"/>
    <w:rsid w:val="00BA4434"/>
    <w:rsid w:val="00BA4683"/>
    <w:rsid w:val="00BA4712"/>
    <w:rsid w:val="00BA492F"/>
    <w:rsid w:val="00BA4B61"/>
    <w:rsid w:val="00BA4B6B"/>
    <w:rsid w:val="00BA4CEE"/>
    <w:rsid w:val="00BA4EBA"/>
    <w:rsid w:val="00BA5113"/>
    <w:rsid w:val="00BA5439"/>
    <w:rsid w:val="00BA59B7"/>
    <w:rsid w:val="00BA5C37"/>
    <w:rsid w:val="00BA63C6"/>
    <w:rsid w:val="00BA6605"/>
    <w:rsid w:val="00BA68CD"/>
    <w:rsid w:val="00BA68EC"/>
    <w:rsid w:val="00BA6B44"/>
    <w:rsid w:val="00BA6DE7"/>
    <w:rsid w:val="00BA6F16"/>
    <w:rsid w:val="00BA710B"/>
    <w:rsid w:val="00BA7259"/>
    <w:rsid w:val="00BA7275"/>
    <w:rsid w:val="00BA7294"/>
    <w:rsid w:val="00BA7737"/>
    <w:rsid w:val="00BA7784"/>
    <w:rsid w:val="00BA7963"/>
    <w:rsid w:val="00BA7B25"/>
    <w:rsid w:val="00BA7CA4"/>
    <w:rsid w:val="00BA7D63"/>
    <w:rsid w:val="00BB0128"/>
    <w:rsid w:val="00BB0C94"/>
    <w:rsid w:val="00BB13F5"/>
    <w:rsid w:val="00BB1874"/>
    <w:rsid w:val="00BB189B"/>
    <w:rsid w:val="00BB1E65"/>
    <w:rsid w:val="00BB2050"/>
    <w:rsid w:val="00BB20BE"/>
    <w:rsid w:val="00BB27E7"/>
    <w:rsid w:val="00BB29AF"/>
    <w:rsid w:val="00BB29B8"/>
    <w:rsid w:val="00BB2A62"/>
    <w:rsid w:val="00BB2EEA"/>
    <w:rsid w:val="00BB3025"/>
    <w:rsid w:val="00BB3509"/>
    <w:rsid w:val="00BB352D"/>
    <w:rsid w:val="00BB364C"/>
    <w:rsid w:val="00BB3A03"/>
    <w:rsid w:val="00BB3AD1"/>
    <w:rsid w:val="00BB3B59"/>
    <w:rsid w:val="00BB3FDF"/>
    <w:rsid w:val="00BB4466"/>
    <w:rsid w:val="00BB44CB"/>
    <w:rsid w:val="00BB45EE"/>
    <w:rsid w:val="00BB46CD"/>
    <w:rsid w:val="00BB5222"/>
    <w:rsid w:val="00BB5855"/>
    <w:rsid w:val="00BB5F09"/>
    <w:rsid w:val="00BB6909"/>
    <w:rsid w:val="00BB6B35"/>
    <w:rsid w:val="00BB7001"/>
    <w:rsid w:val="00BB708F"/>
    <w:rsid w:val="00BB73B5"/>
    <w:rsid w:val="00BB7854"/>
    <w:rsid w:val="00BB7EDF"/>
    <w:rsid w:val="00BC03C6"/>
    <w:rsid w:val="00BC0639"/>
    <w:rsid w:val="00BC0C78"/>
    <w:rsid w:val="00BC0C7E"/>
    <w:rsid w:val="00BC0D18"/>
    <w:rsid w:val="00BC1467"/>
    <w:rsid w:val="00BC1469"/>
    <w:rsid w:val="00BC194E"/>
    <w:rsid w:val="00BC27A8"/>
    <w:rsid w:val="00BC2835"/>
    <w:rsid w:val="00BC29D4"/>
    <w:rsid w:val="00BC2BBD"/>
    <w:rsid w:val="00BC32F7"/>
    <w:rsid w:val="00BC36A0"/>
    <w:rsid w:val="00BC3BB0"/>
    <w:rsid w:val="00BC3DAD"/>
    <w:rsid w:val="00BC42E1"/>
    <w:rsid w:val="00BC4464"/>
    <w:rsid w:val="00BC4EE2"/>
    <w:rsid w:val="00BC4F88"/>
    <w:rsid w:val="00BC5965"/>
    <w:rsid w:val="00BC5E94"/>
    <w:rsid w:val="00BC635B"/>
    <w:rsid w:val="00BC63F8"/>
    <w:rsid w:val="00BC6707"/>
    <w:rsid w:val="00BC67BC"/>
    <w:rsid w:val="00BC6938"/>
    <w:rsid w:val="00BC69DF"/>
    <w:rsid w:val="00BC6B2A"/>
    <w:rsid w:val="00BC6DB2"/>
    <w:rsid w:val="00BC6DDA"/>
    <w:rsid w:val="00BC6F48"/>
    <w:rsid w:val="00BC6F7C"/>
    <w:rsid w:val="00BC7858"/>
    <w:rsid w:val="00BC78D6"/>
    <w:rsid w:val="00BC7B89"/>
    <w:rsid w:val="00BC7FF4"/>
    <w:rsid w:val="00BD00B9"/>
    <w:rsid w:val="00BD1430"/>
    <w:rsid w:val="00BD1443"/>
    <w:rsid w:val="00BD158E"/>
    <w:rsid w:val="00BD165D"/>
    <w:rsid w:val="00BD189F"/>
    <w:rsid w:val="00BD18C8"/>
    <w:rsid w:val="00BD196C"/>
    <w:rsid w:val="00BD1C32"/>
    <w:rsid w:val="00BD1C97"/>
    <w:rsid w:val="00BD24C5"/>
    <w:rsid w:val="00BD2746"/>
    <w:rsid w:val="00BD2D38"/>
    <w:rsid w:val="00BD2E0D"/>
    <w:rsid w:val="00BD2E71"/>
    <w:rsid w:val="00BD2F6E"/>
    <w:rsid w:val="00BD2FB8"/>
    <w:rsid w:val="00BD3500"/>
    <w:rsid w:val="00BD35C7"/>
    <w:rsid w:val="00BD38CF"/>
    <w:rsid w:val="00BD3935"/>
    <w:rsid w:val="00BD3949"/>
    <w:rsid w:val="00BD3E4E"/>
    <w:rsid w:val="00BD3F44"/>
    <w:rsid w:val="00BD4232"/>
    <w:rsid w:val="00BD489B"/>
    <w:rsid w:val="00BD4CBA"/>
    <w:rsid w:val="00BD50D5"/>
    <w:rsid w:val="00BD5115"/>
    <w:rsid w:val="00BD518C"/>
    <w:rsid w:val="00BD5936"/>
    <w:rsid w:val="00BD65AF"/>
    <w:rsid w:val="00BD6DA3"/>
    <w:rsid w:val="00BD7060"/>
    <w:rsid w:val="00BD7102"/>
    <w:rsid w:val="00BD725E"/>
    <w:rsid w:val="00BD7853"/>
    <w:rsid w:val="00BD7929"/>
    <w:rsid w:val="00BD79E6"/>
    <w:rsid w:val="00BD7C89"/>
    <w:rsid w:val="00BD7D4B"/>
    <w:rsid w:val="00BD7DC3"/>
    <w:rsid w:val="00BD7FCF"/>
    <w:rsid w:val="00BE062F"/>
    <w:rsid w:val="00BE06C0"/>
    <w:rsid w:val="00BE08C7"/>
    <w:rsid w:val="00BE09D4"/>
    <w:rsid w:val="00BE0B58"/>
    <w:rsid w:val="00BE0EB2"/>
    <w:rsid w:val="00BE186E"/>
    <w:rsid w:val="00BE1C53"/>
    <w:rsid w:val="00BE1C5C"/>
    <w:rsid w:val="00BE1D46"/>
    <w:rsid w:val="00BE2431"/>
    <w:rsid w:val="00BE2546"/>
    <w:rsid w:val="00BE2A76"/>
    <w:rsid w:val="00BE2E16"/>
    <w:rsid w:val="00BE2F00"/>
    <w:rsid w:val="00BE3098"/>
    <w:rsid w:val="00BE321F"/>
    <w:rsid w:val="00BE35B6"/>
    <w:rsid w:val="00BE3606"/>
    <w:rsid w:val="00BE3724"/>
    <w:rsid w:val="00BE3CF5"/>
    <w:rsid w:val="00BE414B"/>
    <w:rsid w:val="00BE41E8"/>
    <w:rsid w:val="00BE45DF"/>
    <w:rsid w:val="00BE495F"/>
    <w:rsid w:val="00BE50DF"/>
    <w:rsid w:val="00BE5263"/>
    <w:rsid w:val="00BE543D"/>
    <w:rsid w:val="00BE54B1"/>
    <w:rsid w:val="00BE5746"/>
    <w:rsid w:val="00BE581E"/>
    <w:rsid w:val="00BE58BD"/>
    <w:rsid w:val="00BE593E"/>
    <w:rsid w:val="00BE5D51"/>
    <w:rsid w:val="00BE5D98"/>
    <w:rsid w:val="00BE5EF1"/>
    <w:rsid w:val="00BE6224"/>
    <w:rsid w:val="00BE623B"/>
    <w:rsid w:val="00BE650E"/>
    <w:rsid w:val="00BE685C"/>
    <w:rsid w:val="00BE6A72"/>
    <w:rsid w:val="00BE6A84"/>
    <w:rsid w:val="00BE74FF"/>
    <w:rsid w:val="00BE793D"/>
    <w:rsid w:val="00BE7B11"/>
    <w:rsid w:val="00BF095B"/>
    <w:rsid w:val="00BF0BFF"/>
    <w:rsid w:val="00BF0F53"/>
    <w:rsid w:val="00BF127D"/>
    <w:rsid w:val="00BF152A"/>
    <w:rsid w:val="00BF1650"/>
    <w:rsid w:val="00BF188C"/>
    <w:rsid w:val="00BF1C49"/>
    <w:rsid w:val="00BF1D40"/>
    <w:rsid w:val="00BF1D87"/>
    <w:rsid w:val="00BF2290"/>
    <w:rsid w:val="00BF24D9"/>
    <w:rsid w:val="00BF27CF"/>
    <w:rsid w:val="00BF2907"/>
    <w:rsid w:val="00BF2A69"/>
    <w:rsid w:val="00BF2D42"/>
    <w:rsid w:val="00BF302B"/>
    <w:rsid w:val="00BF3271"/>
    <w:rsid w:val="00BF3291"/>
    <w:rsid w:val="00BF335A"/>
    <w:rsid w:val="00BF3523"/>
    <w:rsid w:val="00BF35B5"/>
    <w:rsid w:val="00BF35D0"/>
    <w:rsid w:val="00BF40EC"/>
    <w:rsid w:val="00BF431D"/>
    <w:rsid w:val="00BF4687"/>
    <w:rsid w:val="00BF47BF"/>
    <w:rsid w:val="00BF4E31"/>
    <w:rsid w:val="00BF54A0"/>
    <w:rsid w:val="00BF5579"/>
    <w:rsid w:val="00BF5806"/>
    <w:rsid w:val="00BF5FDA"/>
    <w:rsid w:val="00BF6CD8"/>
    <w:rsid w:val="00BF7199"/>
    <w:rsid w:val="00BF7239"/>
    <w:rsid w:val="00BF7336"/>
    <w:rsid w:val="00BF76BA"/>
    <w:rsid w:val="00BF79F2"/>
    <w:rsid w:val="00BF7A6C"/>
    <w:rsid w:val="00BF7BB3"/>
    <w:rsid w:val="00BF7F04"/>
    <w:rsid w:val="00BF7FF4"/>
    <w:rsid w:val="00C008C1"/>
    <w:rsid w:val="00C0093B"/>
    <w:rsid w:val="00C00CE2"/>
    <w:rsid w:val="00C01139"/>
    <w:rsid w:val="00C01716"/>
    <w:rsid w:val="00C01C33"/>
    <w:rsid w:val="00C01D5E"/>
    <w:rsid w:val="00C01D77"/>
    <w:rsid w:val="00C01D78"/>
    <w:rsid w:val="00C01E58"/>
    <w:rsid w:val="00C01F84"/>
    <w:rsid w:val="00C020E1"/>
    <w:rsid w:val="00C025AC"/>
    <w:rsid w:val="00C02791"/>
    <w:rsid w:val="00C02A65"/>
    <w:rsid w:val="00C02C43"/>
    <w:rsid w:val="00C02D6B"/>
    <w:rsid w:val="00C032DF"/>
    <w:rsid w:val="00C032F9"/>
    <w:rsid w:val="00C0340D"/>
    <w:rsid w:val="00C037CB"/>
    <w:rsid w:val="00C041FB"/>
    <w:rsid w:val="00C043B4"/>
    <w:rsid w:val="00C046C9"/>
    <w:rsid w:val="00C04975"/>
    <w:rsid w:val="00C04AAF"/>
    <w:rsid w:val="00C04D06"/>
    <w:rsid w:val="00C04D5B"/>
    <w:rsid w:val="00C050B9"/>
    <w:rsid w:val="00C052BE"/>
    <w:rsid w:val="00C0544C"/>
    <w:rsid w:val="00C0556D"/>
    <w:rsid w:val="00C056DB"/>
    <w:rsid w:val="00C058FE"/>
    <w:rsid w:val="00C05B64"/>
    <w:rsid w:val="00C05BCB"/>
    <w:rsid w:val="00C05C5D"/>
    <w:rsid w:val="00C05F64"/>
    <w:rsid w:val="00C06093"/>
    <w:rsid w:val="00C0611D"/>
    <w:rsid w:val="00C061D2"/>
    <w:rsid w:val="00C06B85"/>
    <w:rsid w:val="00C06F8C"/>
    <w:rsid w:val="00C0788E"/>
    <w:rsid w:val="00C078F3"/>
    <w:rsid w:val="00C07B31"/>
    <w:rsid w:val="00C07D21"/>
    <w:rsid w:val="00C07E15"/>
    <w:rsid w:val="00C1008E"/>
    <w:rsid w:val="00C10125"/>
    <w:rsid w:val="00C10178"/>
    <w:rsid w:val="00C102BD"/>
    <w:rsid w:val="00C10AEC"/>
    <w:rsid w:val="00C10CAA"/>
    <w:rsid w:val="00C1111F"/>
    <w:rsid w:val="00C11261"/>
    <w:rsid w:val="00C115BB"/>
    <w:rsid w:val="00C116C0"/>
    <w:rsid w:val="00C11D2D"/>
    <w:rsid w:val="00C11DC2"/>
    <w:rsid w:val="00C11EFF"/>
    <w:rsid w:val="00C11FAA"/>
    <w:rsid w:val="00C121FD"/>
    <w:rsid w:val="00C127B9"/>
    <w:rsid w:val="00C12B7B"/>
    <w:rsid w:val="00C12DA8"/>
    <w:rsid w:val="00C12F20"/>
    <w:rsid w:val="00C13144"/>
    <w:rsid w:val="00C1346C"/>
    <w:rsid w:val="00C135F7"/>
    <w:rsid w:val="00C136E0"/>
    <w:rsid w:val="00C13919"/>
    <w:rsid w:val="00C13929"/>
    <w:rsid w:val="00C13D33"/>
    <w:rsid w:val="00C13E50"/>
    <w:rsid w:val="00C141E8"/>
    <w:rsid w:val="00C1430B"/>
    <w:rsid w:val="00C14567"/>
    <w:rsid w:val="00C14769"/>
    <w:rsid w:val="00C14923"/>
    <w:rsid w:val="00C1496F"/>
    <w:rsid w:val="00C14FDB"/>
    <w:rsid w:val="00C153BF"/>
    <w:rsid w:val="00C1561E"/>
    <w:rsid w:val="00C15C0A"/>
    <w:rsid w:val="00C15C39"/>
    <w:rsid w:val="00C16061"/>
    <w:rsid w:val="00C168DE"/>
    <w:rsid w:val="00C1696D"/>
    <w:rsid w:val="00C17873"/>
    <w:rsid w:val="00C17A14"/>
    <w:rsid w:val="00C20088"/>
    <w:rsid w:val="00C2075C"/>
    <w:rsid w:val="00C20805"/>
    <w:rsid w:val="00C20816"/>
    <w:rsid w:val="00C20C96"/>
    <w:rsid w:val="00C210BD"/>
    <w:rsid w:val="00C210FA"/>
    <w:rsid w:val="00C2141A"/>
    <w:rsid w:val="00C2167E"/>
    <w:rsid w:val="00C2191C"/>
    <w:rsid w:val="00C21EDA"/>
    <w:rsid w:val="00C21F22"/>
    <w:rsid w:val="00C22530"/>
    <w:rsid w:val="00C22BD2"/>
    <w:rsid w:val="00C233FB"/>
    <w:rsid w:val="00C2345A"/>
    <w:rsid w:val="00C234D8"/>
    <w:rsid w:val="00C235D6"/>
    <w:rsid w:val="00C23989"/>
    <w:rsid w:val="00C239C9"/>
    <w:rsid w:val="00C23D12"/>
    <w:rsid w:val="00C23D65"/>
    <w:rsid w:val="00C23D8A"/>
    <w:rsid w:val="00C23EF4"/>
    <w:rsid w:val="00C2427A"/>
    <w:rsid w:val="00C24378"/>
    <w:rsid w:val="00C24E64"/>
    <w:rsid w:val="00C24EF9"/>
    <w:rsid w:val="00C257E6"/>
    <w:rsid w:val="00C26005"/>
    <w:rsid w:val="00C26600"/>
    <w:rsid w:val="00C26783"/>
    <w:rsid w:val="00C26B00"/>
    <w:rsid w:val="00C27300"/>
    <w:rsid w:val="00C27E21"/>
    <w:rsid w:val="00C27F23"/>
    <w:rsid w:val="00C3038A"/>
    <w:rsid w:val="00C30676"/>
    <w:rsid w:val="00C30B2C"/>
    <w:rsid w:val="00C30E76"/>
    <w:rsid w:val="00C310F3"/>
    <w:rsid w:val="00C31535"/>
    <w:rsid w:val="00C31AF8"/>
    <w:rsid w:val="00C31D21"/>
    <w:rsid w:val="00C3220D"/>
    <w:rsid w:val="00C323DE"/>
    <w:rsid w:val="00C32730"/>
    <w:rsid w:val="00C32D92"/>
    <w:rsid w:val="00C32DC8"/>
    <w:rsid w:val="00C33475"/>
    <w:rsid w:val="00C334D9"/>
    <w:rsid w:val="00C339C1"/>
    <w:rsid w:val="00C33AD4"/>
    <w:rsid w:val="00C341A3"/>
    <w:rsid w:val="00C342DE"/>
    <w:rsid w:val="00C34441"/>
    <w:rsid w:val="00C34FF8"/>
    <w:rsid w:val="00C35963"/>
    <w:rsid w:val="00C35AFA"/>
    <w:rsid w:val="00C35F85"/>
    <w:rsid w:val="00C3605B"/>
    <w:rsid w:val="00C360F6"/>
    <w:rsid w:val="00C3653D"/>
    <w:rsid w:val="00C36A5D"/>
    <w:rsid w:val="00C36B3A"/>
    <w:rsid w:val="00C37503"/>
    <w:rsid w:val="00C37625"/>
    <w:rsid w:val="00C37B82"/>
    <w:rsid w:val="00C37BC1"/>
    <w:rsid w:val="00C37BF1"/>
    <w:rsid w:val="00C37CFB"/>
    <w:rsid w:val="00C40594"/>
    <w:rsid w:val="00C40C7D"/>
    <w:rsid w:val="00C4178F"/>
    <w:rsid w:val="00C419CE"/>
    <w:rsid w:val="00C41F08"/>
    <w:rsid w:val="00C427CA"/>
    <w:rsid w:val="00C42845"/>
    <w:rsid w:val="00C42F1B"/>
    <w:rsid w:val="00C4366B"/>
    <w:rsid w:val="00C43741"/>
    <w:rsid w:val="00C43A68"/>
    <w:rsid w:val="00C43C59"/>
    <w:rsid w:val="00C44219"/>
    <w:rsid w:val="00C44A19"/>
    <w:rsid w:val="00C44BA9"/>
    <w:rsid w:val="00C44D1B"/>
    <w:rsid w:val="00C44F78"/>
    <w:rsid w:val="00C44FC2"/>
    <w:rsid w:val="00C4539B"/>
    <w:rsid w:val="00C45673"/>
    <w:rsid w:val="00C45885"/>
    <w:rsid w:val="00C45C25"/>
    <w:rsid w:val="00C45D23"/>
    <w:rsid w:val="00C45F89"/>
    <w:rsid w:val="00C45FD5"/>
    <w:rsid w:val="00C46298"/>
    <w:rsid w:val="00C4661F"/>
    <w:rsid w:val="00C466CF"/>
    <w:rsid w:val="00C4780F"/>
    <w:rsid w:val="00C47F55"/>
    <w:rsid w:val="00C5086F"/>
    <w:rsid w:val="00C50947"/>
    <w:rsid w:val="00C50C8B"/>
    <w:rsid w:val="00C50EF0"/>
    <w:rsid w:val="00C512B9"/>
    <w:rsid w:val="00C5169C"/>
    <w:rsid w:val="00C51992"/>
    <w:rsid w:val="00C51DD3"/>
    <w:rsid w:val="00C5201E"/>
    <w:rsid w:val="00C52325"/>
    <w:rsid w:val="00C5238C"/>
    <w:rsid w:val="00C52681"/>
    <w:rsid w:val="00C527CB"/>
    <w:rsid w:val="00C527F6"/>
    <w:rsid w:val="00C534B4"/>
    <w:rsid w:val="00C5378E"/>
    <w:rsid w:val="00C5384C"/>
    <w:rsid w:val="00C5398B"/>
    <w:rsid w:val="00C53BA5"/>
    <w:rsid w:val="00C5419D"/>
    <w:rsid w:val="00C541FE"/>
    <w:rsid w:val="00C54536"/>
    <w:rsid w:val="00C54FEC"/>
    <w:rsid w:val="00C55375"/>
    <w:rsid w:val="00C555D4"/>
    <w:rsid w:val="00C55712"/>
    <w:rsid w:val="00C55801"/>
    <w:rsid w:val="00C559EB"/>
    <w:rsid w:val="00C56064"/>
    <w:rsid w:val="00C56155"/>
    <w:rsid w:val="00C56294"/>
    <w:rsid w:val="00C56479"/>
    <w:rsid w:val="00C566B3"/>
    <w:rsid w:val="00C56930"/>
    <w:rsid w:val="00C569F3"/>
    <w:rsid w:val="00C56AB2"/>
    <w:rsid w:val="00C56AE4"/>
    <w:rsid w:val="00C56C25"/>
    <w:rsid w:val="00C56EE7"/>
    <w:rsid w:val="00C57A2E"/>
    <w:rsid w:val="00C601AE"/>
    <w:rsid w:val="00C60556"/>
    <w:rsid w:val="00C60878"/>
    <w:rsid w:val="00C6095A"/>
    <w:rsid w:val="00C6179A"/>
    <w:rsid w:val="00C61B86"/>
    <w:rsid w:val="00C622F7"/>
    <w:rsid w:val="00C624E1"/>
    <w:rsid w:val="00C6259E"/>
    <w:rsid w:val="00C627D5"/>
    <w:rsid w:val="00C62DA3"/>
    <w:rsid w:val="00C63390"/>
    <w:rsid w:val="00C637D0"/>
    <w:rsid w:val="00C63B90"/>
    <w:rsid w:val="00C63BD0"/>
    <w:rsid w:val="00C63D7E"/>
    <w:rsid w:val="00C64D95"/>
    <w:rsid w:val="00C6534F"/>
    <w:rsid w:val="00C653E3"/>
    <w:rsid w:val="00C6549A"/>
    <w:rsid w:val="00C658C0"/>
    <w:rsid w:val="00C65A10"/>
    <w:rsid w:val="00C65AD2"/>
    <w:rsid w:val="00C65C18"/>
    <w:rsid w:val="00C65D46"/>
    <w:rsid w:val="00C65EA3"/>
    <w:rsid w:val="00C65EBD"/>
    <w:rsid w:val="00C65FF5"/>
    <w:rsid w:val="00C66176"/>
    <w:rsid w:val="00C66405"/>
    <w:rsid w:val="00C66DA5"/>
    <w:rsid w:val="00C66F1E"/>
    <w:rsid w:val="00C67A60"/>
    <w:rsid w:val="00C67D8A"/>
    <w:rsid w:val="00C70262"/>
    <w:rsid w:val="00C70320"/>
    <w:rsid w:val="00C704CC"/>
    <w:rsid w:val="00C708A3"/>
    <w:rsid w:val="00C708AC"/>
    <w:rsid w:val="00C70ABF"/>
    <w:rsid w:val="00C70B80"/>
    <w:rsid w:val="00C70C0D"/>
    <w:rsid w:val="00C71509"/>
    <w:rsid w:val="00C7163A"/>
    <w:rsid w:val="00C71660"/>
    <w:rsid w:val="00C71DFA"/>
    <w:rsid w:val="00C7209E"/>
    <w:rsid w:val="00C720C6"/>
    <w:rsid w:val="00C7240A"/>
    <w:rsid w:val="00C7289A"/>
    <w:rsid w:val="00C729C8"/>
    <w:rsid w:val="00C72EDF"/>
    <w:rsid w:val="00C7363E"/>
    <w:rsid w:val="00C73BB8"/>
    <w:rsid w:val="00C73BCF"/>
    <w:rsid w:val="00C73F29"/>
    <w:rsid w:val="00C74031"/>
    <w:rsid w:val="00C740F0"/>
    <w:rsid w:val="00C7458F"/>
    <w:rsid w:val="00C74647"/>
    <w:rsid w:val="00C74838"/>
    <w:rsid w:val="00C754E2"/>
    <w:rsid w:val="00C75795"/>
    <w:rsid w:val="00C75951"/>
    <w:rsid w:val="00C75DA8"/>
    <w:rsid w:val="00C75EC1"/>
    <w:rsid w:val="00C765FE"/>
    <w:rsid w:val="00C76713"/>
    <w:rsid w:val="00C7693D"/>
    <w:rsid w:val="00C769F8"/>
    <w:rsid w:val="00C76A97"/>
    <w:rsid w:val="00C76D98"/>
    <w:rsid w:val="00C76E6C"/>
    <w:rsid w:val="00C7785D"/>
    <w:rsid w:val="00C778CD"/>
    <w:rsid w:val="00C77C45"/>
    <w:rsid w:val="00C80067"/>
    <w:rsid w:val="00C801A0"/>
    <w:rsid w:val="00C80BB0"/>
    <w:rsid w:val="00C81326"/>
    <w:rsid w:val="00C814F2"/>
    <w:rsid w:val="00C8172E"/>
    <w:rsid w:val="00C81CA0"/>
    <w:rsid w:val="00C81D26"/>
    <w:rsid w:val="00C82258"/>
    <w:rsid w:val="00C825B8"/>
    <w:rsid w:val="00C82886"/>
    <w:rsid w:val="00C82D9F"/>
    <w:rsid w:val="00C82E05"/>
    <w:rsid w:val="00C83036"/>
    <w:rsid w:val="00C831AF"/>
    <w:rsid w:val="00C8329F"/>
    <w:rsid w:val="00C8364C"/>
    <w:rsid w:val="00C84069"/>
    <w:rsid w:val="00C840B9"/>
    <w:rsid w:val="00C84132"/>
    <w:rsid w:val="00C84201"/>
    <w:rsid w:val="00C8464B"/>
    <w:rsid w:val="00C847E1"/>
    <w:rsid w:val="00C84B1D"/>
    <w:rsid w:val="00C84D56"/>
    <w:rsid w:val="00C850BE"/>
    <w:rsid w:val="00C850F7"/>
    <w:rsid w:val="00C85302"/>
    <w:rsid w:val="00C854A2"/>
    <w:rsid w:val="00C858A8"/>
    <w:rsid w:val="00C8603F"/>
    <w:rsid w:val="00C8629F"/>
    <w:rsid w:val="00C862FF"/>
    <w:rsid w:val="00C86A80"/>
    <w:rsid w:val="00C870EC"/>
    <w:rsid w:val="00C873D6"/>
    <w:rsid w:val="00C87425"/>
    <w:rsid w:val="00C8748C"/>
    <w:rsid w:val="00C87615"/>
    <w:rsid w:val="00C87DC0"/>
    <w:rsid w:val="00C901AA"/>
    <w:rsid w:val="00C901BD"/>
    <w:rsid w:val="00C905D9"/>
    <w:rsid w:val="00C907A9"/>
    <w:rsid w:val="00C910A3"/>
    <w:rsid w:val="00C91446"/>
    <w:rsid w:val="00C91B0B"/>
    <w:rsid w:val="00C91D05"/>
    <w:rsid w:val="00C91D29"/>
    <w:rsid w:val="00C92088"/>
    <w:rsid w:val="00C920C1"/>
    <w:rsid w:val="00C925CC"/>
    <w:rsid w:val="00C92876"/>
    <w:rsid w:val="00C928D0"/>
    <w:rsid w:val="00C9298B"/>
    <w:rsid w:val="00C929A8"/>
    <w:rsid w:val="00C92C00"/>
    <w:rsid w:val="00C92C50"/>
    <w:rsid w:val="00C93590"/>
    <w:rsid w:val="00C937D7"/>
    <w:rsid w:val="00C939FA"/>
    <w:rsid w:val="00C940C5"/>
    <w:rsid w:val="00C94347"/>
    <w:rsid w:val="00C94576"/>
    <w:rsid w:val="00C94CB1"/>
    <w:rsid w:val="00C95074"/>
    <w:rsid w:val="00C951EC"/>
    <w:rsid w:val="00C95243"/>
    <w:rsid w:val="00C95FCF"/>
    <w:rsid w:val="00C964D8"/>
    <w:rsid w:val="00C96513"/>
    <w:rsid w:val="00C966D2"/>
    <w:rsid w:val="00C969B5"/>
    <w:rsid w:val="00C969DF"/>
    <w:rsid w:val="00C96BC7"/>
    <w:rsid w:val="00C97057"/>
    <w:rsid w:val="00C972C4"/>
    <w:rsid w:val="00C97320"/>
    <w:rsid w:val="00C9750E"/>
    <w:rsid w:val="00C97B61"/>
    <w:rsid w:val="00C97C2F"/>
    <w:rsid w:val="00C97C32"/>
    <w:rsid w:val="00C97CB1"/>
    <w:rsid w:val="00C97DB4"/>
    <w:rsid w:val="00C97FD6"/>
    <w:rsid w:val="00CA0049"/>
    <w:rsid w:val="00CA080D"/>
    <w:rsid w:val="00CA0869"/>
    <w:rsid w:val="00CA0C9C"/>
    <w:rsid w:val="00CA0FAD"/>
    <w:rsid w:val="00CA12D5"/>
    <w:rsid w:val="00CA177E"/>
    <w:rsid w:val="00CA1BCA"/>
    <w:rsid w:val="00CA1D01"/>
    <w:rsid w:val="00CA1D12"/>
    <w:rsid w:val="00CA1E85"/>
    <w:rsid w:val="00CA2420"/>
    <w:rsid w:val="00CA27C6"/>
    <w:rsid w:val="00CA2A86"/>
    <w:rsid w:val="00CA2DA7"/>
    <w:rsid w:val="00CA2E8E"/>
    <w:rsid w:val="00CA336B"/>
    <w:rsid w:val="00CA3556"/>
    <w:rsid w:val="00CA3BAB"/>
    <w:rsid w:val="00CA457E"/>
    <w:rsid w:val="00CA4801"/>
    <w:rsid w:val="00CA4A18"/>
    <w:rsid w:val="00CA4A55"/>
    <w:rsid w:val="00CA4BE0"/>
    <w:rsid w:val="00CA4C25"/>
    <w:rsid w:val="00CA4CAD"/>
    <w:rsid w:val="00CA4D2D"/>
    <w:rsid w:val="00CA4E0B"/>
    <w:rsid w:val="00CA4FAF"/>
    <w:rsid w:val="00CA50AB"/>
    <w:rsid w:val="00CA52C9"/>
    <w:rsid w:val="00CA553A"/>
    <w:rsid w:val="00CA56F0"/>
    <w:rsid w:val="00CA59BE"/>
    <w:rsid w:val="00CA5E2A"/>
    <w:rsid w:val="00CA5ECF"/>
    <w:rsid w:val="00CA5F43"/>
    <w:rsid w:val="00CA6126"/>
    <w:rsid w:val="00CA628F"/>
    <w:rsid w:val="00CA680A"/>
    <w:rsid w:val="00CA6A3C"/>
    <w:rsid w:val="00CA6B7A"/>
    <w:rsid w:val="00CA7156"/>
    <w:rsid w:val="00CA7236"/>
    <w:rsid w:val="00CA7277"/>
    <w:rsid w:val="00CA72CE"/>
    <w:rsid w:val="00CA72D0"/>
    <w:rsid w:val="00CA7491"/>
    <w:rsid w:val="00CA75D8"/>
    <w:rsid w:val="00CA7756"/>
    <w:rsid w:val="00CA7812"/>
    <w:rsid w:val="00CA7B63"/>
    <w:rsid w:val="00CA7C08"/>
    <w:rsid w:val="00CA7DAA"/>
    <w:rsid w:val="00CB014F"/>
    <w:rsid w:val="00CB0D2B"/>
    <w:rsid w:val="00CB0FAE"/>
    <w:rsid w:val="00CB117E"/>
    <w:rsid w:val="00CB180B"/>
    <w:rsid w:val="00CB1CBE"/>
    <w:rsid w:val="00CB2088"/>
    <w:rsid w:val="00CB21F5"/>
    <w:rsid w:val="00CB25CC"/>
    <w:rsid w:val="00CB2733"/>
    <w:rsid w:val="00CB2A5C"/>
    <w:rsid w:val="00CB2DD6"/>
    <w:rsid w:val="00CB321E"/>
    <w:rsid w:val="00CB3439"/>
    <w:rsid w:val="00CB347D"/>
    <w:rsid w:val="00CB3781"/>
    <w:rsid w:val="00CB38C0"/>
    <w:rsid w:val="00CB3A9E"/>
    <w:rsid w:val="00CB3BD5"/>
    <w:rsid w:val="00CB3BE3"/>
    <w:rsid w:val="00CB3F01"/>
    <w:rsid w:val="00CB403D"/>
    <w:rsid w:val="00CB4D8F"/>
    <w:rsid w:val="00CB50D7"/>
    <w:rsid w:val="00CB55AF"/>
    <w:rsid w:val="00CB5D66"/>
    <w:rsid w:val="00CB5FE3"/>
    <w:rsid w:val="00CB60D0"/>
    <w:rsid w:val="00CB613F"/>
    <w:rsid w:val="00CB6234"/>
    <w:rsid w:val="00CB6A69"/>
    <w:rsid w:val="00CB6BFD"/>
    <w:rsid w:val="00CB6C6C"/>
    <w:rsid w:val="00CB6CCC"/>
    <w:rsid w:val="00CB709F"/>
    <w:rsid w:val="00CB712B"/>
    <w:rsid w:val="00CB7D64"/>
    <w:rsid w:val="00CB7F10"/>
    <w:rsid w:val="00CC0020"/>
    <w:rsid w:val="00CC009A"/>
    <w:rsid w:val="00CC027A"/>
    <w:rsid w:val="00CC02E9"/>
    <w:rsid w:val="00CC0771"/>
    <w:rsid w:val="00CC0ADD"/>
    <w:rsid w:val="00CC1041"/>
    <w:rsid w:val="00CC129A"/>
    <w:rsid w:val="00CC1679"/>
    <w:rsid w:val="00CC2325"/>
    <w:rsid w:val="00CC28E3"/>
    <w:rsid w:val="00CC2AE3"/>
    <w:rsid w:val="00CC3266"/>
    <w:rsid w:val="00CC32BD"/>
    <w:rsid w:val="00CC3744"/>
    <w:rsid w:val="00CC3AF7"/>
    <w:rsid w:val="00CC3FB2"/>
    <w:rsid w:val="00CC43B9"/>
    <w:rsid w:val="00CC44EF"/>
    <w:rsid w:val="00CC458F"/>
    <w:rsid w:val="00CC492B"/>
    <w:rsid w:val="00CC4AE3"/>
    <w:rsid w:val="00CC4F8C"/>
    <w:rsid w:val="00CC50BC"/>
    <w:rsid w:val="00CC5425"/>
    <w:rsid w:val="00CC5452"/>
    <w:rsid w:val="00CC5474"/>
    <w:rsid w:val="00CC5B52"/>
    <w:rsid w:val="00CC5CC2"/>
    <w:rsid w:val="00CC6424"/>
    <w:rsid w:val="00CC6710"/>
    <w:rsid w:val="00CC6AE9"/>
    <w:rsid w:val="00CC6B1C"/>
    <w:rsid w:val="00CC710A"/>
    <w:rsid w:val="00CC73E7"/>
    <w:rsid w:val="00CC742B"/>
    <w:rsid w:val="00CC75AA"/>
    <w:rsid w:val="00CC7651"/>
    <w:rsid w:val="00CC78C3"/>
    <w:rsid w:val="00CC7DC1"/>
    <w:rsid w:val="00CD0312"/>
    <w:rsid w:val="00CD0597"/>
    <w:rsid w:val="00CD05E5"/>
    <w:rsid w:val="00CD062B"/>
    <w:rsid w:val="00CD07A8"/>
    <w:rsid w:val="00CD0DC6"/>
    <w:rsid w:val="00CD0F9E"/>
    <w:rsid w:val="00CD0FAD"/>
    <w:rsid w:val="00CD1469"/>
    <w:rsid w:val="00CD1849"/>
    <w:rsid w:val="00CD1A04"/>
    <w:rsid w:val="00CD1FC7"/>
    <w:rsid w:val="00CD22C4"/>
    <w:rsid w:val="00CD23BC"/>
    <w:rsid w:val="00CD275C"/>
    <w:rsid w:val="00CD2832"/>
    <w:rsid w:val="00CD2BF5"/>
    <w:rsid w:val="00CD3225"/>
    <w:rsid w:val="00CD34BD"/>
    <w:rsid w:val="00CD34F6"/>
    <w:rsid w:val="00CD376B"/>
    <w:rsid w:val="00CD3D00"/>
    <w:rsid w:val="00CD402B"/>
    <w:rsid w:val="00CD4248"/>
    <w:rsid w:val="00CD42C0"/>
    <w:rsid w:val="00CD4332"/>
    <w:rsid w:val="00CD43F2"/>
    <w:rsid w:val="00CD4563"/>
    <w:rsid w:val="00CD4711"/>
    <w:rsid w:val="00CD4944"/>
    <w:rsid w:val="00CD503C"/>
    <w:rsid w:val="00CD52CE"/>
    <w:rsid w:val="00CD54B2"/>
    <w:rsid w:val="00CD5744"/>
    <w:rsid w:val="00CD59EE"/>
    <w:rsid w:val="00CD5A0B"/>
    <w:rsid w:val="00CD5A5B"/>
    <w:rsid w:val="00CD6144"/>
    <w:rsid w:val="00CD6388"/>
    <w:rsid w:val="00CD6AFE"/>
    <w:rsid w:val="00CD70AF"/>
    <w:rsid w:val="00CD70C5"/>
    <w:rsid w:val="00CD7183"/>
    <w:rsid w:val="00CD73B5"/>
    <w:rsid w:val="00CD7531"/>
    <w:rsid w:val="00CD7837"/>
    <w:rsid w:val="00CD78C7"/>
    <w:rsid w:val="00CD7BE9"/>
    <w:rsid w:val="00CD7D1C"/>
    <w:rsid w:val="00CD7EB4"/>
    <w:rsid w:val="00CE016A"/>
    <w:rsid w:val="00CE0AB6"/>
    <w:rsid w:val="00CE128A"/>
    <w:rsid w:val="00CE1293"/>
    <w:rsid w:val="00CE13EE"/>
    <w:rsid w:val="00CE16F6"/>
    <w:rsid w:val="00CE173A"/>
    <w:rsid w:val="00CE1762"/>
    <w:rsid w:val="00CE2195"/>
    <w:rsid w:val="00CE24BF"/>
    <w:rsid w:val="00CE28AA"/>
    <w:rsid w:val="00CE2B83"/>
    <w:rsid w:val="00CE2F5C"/>
    <w:rsid w:val="00CE3058"/>
    <w:rsid w:val="00CE30ED"/>
    <w:rsid w:val="00CE36DC"/>
    <w:rsid w:val="00CE36E1"/>
    <w:rsid w:val="00CE38B7"/>
    <w:rsid w:val="00CE44B3"/>
    <w:rsid w:val="00CE44F6"/>
    <w:rsid w:val="00CE4A51"/>
    <w:rsid w:val="00CE4D8C"/>
    <w:rsid w:val="00CE500B"/>
    <w:rsid w:val="00CE536C"/>
    <w:rsid w:val="00CE5C99"/>
    <w:rsid w:val="00CE5CFF"/>
    <w:rsid w:val="00CE5F8A"/>
    <w:rsid w:val="00CE60D5"/>
    <w:rsid w:val="00CE64F4"/>
    <w:rsid w:val="00CE65B3"/>
    <w:rsid w:val="00CE6EFE"/>
    <w:rsid w:val="00CE7360"/>
    <w:rsid w:val="00CE736E"/>
    <w:rsid w:val="00CE7A3C"/>
    <w:rsid w:val="00CE7AFB"/>
    <w:rsid w:val="00CE7CBA"/>
    <w:rsid w:val="00CE7E3C"/>
    <w:rsid w:val="00CF01DA"/>
    <w:rsid w:val="00CF14DD"/>
    <w:rsid w:val="00CF1731"/>
    <w:rsid w:val="00CF179E"/>
    <w:rsid w:val="00CF22F6"/>
    <w:rsid w:val="00CF2759"/>
    <w:rsid w:val="00CF27E4"/>
    <w:rsid w:val="00CF2A2C"/>
    <w:rsid w:val="00CF2EDA"/>
    <w:rsid w:val="00CF3B90"/>
    <w:rsid w:val="00CF4095"/>
    <w:rsid w:val="00CF41DA"/>
    <w:rsid w:val="00CF43A5"/>
    <w:rsid w:val="00CF46A4"/>
    <w:rsid w:val="00CF4A5D"/>
    <w:rsid w:val="00CF4DBC"/>
    <w:rsid w:val="00CF51AB"/>
    <w:rsid w:val="00CF59F6"/>
    <w:rsid w:val="00CF5F17"/>
    <w:rsid w:val="00CF60F4"/>
    <w:rsid w:val="00CF6339"/>
    <w:rsid w:val="00CF67A5"/>
    <w:rsid w:val="00CF6F87"/>
    <w:rsid w:val="00CF70CC"/>
    <w:rsid w:val="00D0025F"/>
    <w:rsid w:val="00D002BC"/>
    <w:rsid w:val="00D003E6"/>
    <w:rsid w:val="00D00522"/>
    <w:rsid w:val="00D005B3"/>
    <w:rsid w:val="00D00854"/>
    <w:rsid w:val="00D00EC3"/>
    <w:rsid w:val="00D00EE7"/>
    <w:rsid w:val="00D01695"/>
    <w:rsid w:val="00D01956"/>
    <w:rsid w:val="00D01AEA"/>
    <w:rsid w:val="00D01DBC"/>
    <w:rsid w:val="00D024A1"/>
    <w:rsid w:val="00D027E2"/>
    <w:rsid w:val="00D02BB4"/>
    <w:rsid w:val="00D02E31"/>
    <w:rsid w:val="00D02F03"/>
    <w:rsid w:val="00D02FA0"/>
    <w:rsid w:val="00D0302E"/>
    <w:rsid w:val="00D037C7"/>
    <w:rsid w:val="00D03C81"/>
    <w:rsid w:val="00D03CD5"/>
    <w:rsid w:val="00D03E43"/>
    <w:rsid w:val="00D0432F"/>
    <w:rsid w:val="00D04BCF"/>
    <w:rsid w:val="00D04E19"/>
    <w:rsid w:val="00D04EF0"/>
    <w:rsid w:val="00D053B7"/>
    <w:rsid w:val="00D0560D"/>
    <w:rsid w:val="00D05AF3"/>
    <w:rsid w:val="00D05BF1"/>
    <w:rsid w:val="00D05C4F"/>
    <w:rsid w:val="00D05C68"/>
    <w:rsid w:val="00D05C69"/>
    <w:rsid w:val="00D06A4C"/>
    <w:rsid w:val="00D06CAB"/>
    <w:rsid w:val="00D070F8"/>
    <w:rsid w:val="00D0777D"/>
    <w:rsid w:val="00D07A1D"/>
    <w:rsid w:val="00D07AAD"/>
    <w:rsid w:val="00D1022B"/>
    <w:rsid w:val="00D10BBC"/>
    <w:rsid w:val="00D12809"/>
    <w:rsid w:val="00D12B89"/>
    <w:rsid w:val="00D12C14"/>
    <w:rsid w:val="00D13294"/>
    <w:rsid w:val="00D133DE"/>
    <w:rsid w:val="00D13C2D"/>
    <w:rsid w:val="00D144C0"/>
    <w:rsid w:val="00D145A2"/>
    <w:rsid w:val="00D1462D"/>
    <w:rsid w:val="00D14715"/>
    <w:rsid w:val="00D14864"/>
    <w:rsid w:val="00D14BF0"/>
    <w:rsid w:val="00D14C74"/>
    <w:rsid w:val="00D15127"/>
    <w:rsid w:val="00D151CA"/>
    <w:rsid w:val="00D15213"/>
    <w:rsid w:val="00D15368"/>
    <w:rsid w:val="00D15384"/>
    <w:rsid w:val="00D15503"/>
    <w:rsid w:val="00D1577C"/>
    <w:rsid w:val="00D15889"/>
    <w:rsid w:val="00D159FB"/>
    <w:rsid w:val="00D15BBC"/>
    <w:rsid w:val="00D15D85"/>
    <w:rsid w:val="00D15DEE"/>
    <w:rsid w:val="00D16127"/>
    <w:rsid w:val="00D162D1"/>
    <w:rsid w:val="00D1658B"/>
    <w:rsid w:val="00D165C1"/>
    <w:rsid w:val="00D1663C"/>
    <w:rsid w:val="00D16903"/>
    <w:rsid w:val="00D1693C"/>
    <w:rsid w:val="00D1697A"/>
    <w:rsid w:val="00D16D5E"/>
    <w:rsid w:val="00D16D7A"/>
    <w:rsid w:val="00D16DF0"/>
    <w:rsid w:val="00D16F12"/>
    <w:rsid w:val="00D17254"/>
    <w:rsid w:val="00D17AAF"/>
    <w:rsid w:val="00D17B62"/>
    <w:rsid w:val="00D206F3"/>
    <w:rsid w:val="00D20846"/>
    <w:rsid w:val="00D20942"/>
    <w:rsid w:val="00D20B3F"/>
    <w:rsid w:val="00D20CF0"/>
    <w:rsid w:val="00D20F96"/>
    <w:rsid w:val="00D210DB"/>
    <w:rsid w:val="00D2125D"/>
    <w:rsid w:val="00D21499"/>
    <w:rsid w:val="00D22122"/>
    <w:rsid w:val="00D225DE"/>
    <w:rsid w:val="00D22DA7"/>
    <w:rsid w:val="00D22EC1"/>
    <w:rsid w:val="00D22FF4"/>
    <w:rsid w:val="00D230DE"/>
    <w:rsid w:val="00D2358F"/>
    <w:rsid w:val="00D2362F"/>
    <w:rsid w:val="00D23DE6"/>
    <w:rsid w:val="00D24225"/>
    <w:rsid w:val="00D2426A"/>
    <w:rsid w:val="00D24A8E"/>
    <w:rsid w:val="00D24D19"/>
    <w:rsid w:val="00D251FD"/>
    <w:rsid w:val="00D25BB0"/>
    <w:rsid w:val="00D25ECC"/>
    <w:rsid w:val="00D25EFD"/>
    <w:rsid w:val="00D26020"/>
    <w:rsid w:val="00D262E3"/>
    <w:rsid w:val="00D265DE"/>
    <w:rsid w:val="00D26634"/>
    <w:rsid w:val="00D26903"/>
    <w:rsid w:val="00D26C60"/>
    <w:rsid w:val="00D2738F"/>
    <w:rsid w:val="00D27444"/>
    <w:rsid w:val="00D27483"/>
    <w:rsid w:val="00D27A3A"/>
    <w:rsid w:val="00D27B59"/>
    <w:rsid w:val="00D27DCE"/>
    <w:rsid w:val="00D301BB"/>
    <w:rsid w:val="00D30556"/>
    <w:rsid w:val="00D307D4"/>
    <w:rsid w:val="00D30B1E"/>
    <w:rsid w:val="00D30B76"/>
    <w:rsid w:val="00D30CAF"/>
    <w:rsid w:val="00D30F48"/>
    <w:rsid w:val="00D3187B"/>
    <w:rsid w:val="00D32005"/>
    <w:rsid w:val="00D322BD"/>
    <w:rsid w:val="00D3333F"/>
    <w:rsid w:val="00D335FA"/>
    <w:rsid w:val="00D33A53"/>
    <w:rsid w:val="00D33F0D"/>
    <w:rsid w:val="00D345B2"/>
    <w:rsid w:val="00D34870"/>
    <w:rsid w:val="00D34F17"/>
    <w:rsid w:val="00D352CA"/>
    <w:rsid w:val="00D35901"/>
    <w:rsid w:val="00D35B21"/>
    <w:rsid w:val="00D35D38"/>
    <w:rsid w:val="00D361BC"/>
    <w:rsid w:val="00D36C3F"/>
    <w:rsid w:val="00D402CC"/>
    <w:rsid w:val="00D40334"/>
    <w:rsid w:val="00D403DF"/>
    <w:rsid w:val="00D4042B"/>
    <w:rsid w:val="00D40508"/>
    <w:rsid w:val="00D40628"/>
    <w:rsid w:val="00D40767"/>
    <w:rsid w:val="00D40ACF"/>
    <w:rsid w:val="00D40D36"/>
    <w:rsid w:val="00D40E0B"/>
    <w:rsid w:val="00D411F2"/>
    <w:rsid w:val="00D4136F"/>
    <w:rsid w:val="00D41654"/>
    <w:rsid w:val="00D41737"/>
    <w:rsid w:val="00D41791"/>
    <w:rsid w:val="00D41E5E"/>
    <w:rsid w:val="00D41EAC"/>
    <w:rsid w:val="00D42198"/>
    <w:rsid w:val="00D4241F"/>
    <w:rsid w:val="00D42770"/>
    <w:rsid w:val="00D42AE4"/>
    <w:rsid w:val="00D42B77"/>
    <w:rsid w:val="00D430DC"/>
    <w:rsid w:val="00D43211"/>
    <w:rsid w:val="00D43474"/>
    <w:rsid w:val="00D438BF"/>
    <w:rsid w:val="00D44085"/>
    <w:rsid w:val="00D44222"/>
    <w:rsid w:val="00D4452A"/>
    <w:rsid w:val="00D44BCA"/>
    <w:rsid w:val="00D44D34"/>
    <w:rsid w:val="00D44E8F"/>
    <w:rsid w:val="00D451AE"/>
    <w:rsid w:val="00D4589E"/>
    <w:rsid w:val="00D45A01"/>
    <w:rsid w:val="00D45EC2"/>
    <w:rsid w:val="00D46252"/>
    <w:rsid w:val="00D46400"/>
    <w:rsid w:val="00D465F7"/>
    <w:rsid w:val="00D46704"/>
    <w:rsid w:val="00D468D2"/>
    <w:rsid w:val="00D46B2C"/>
    <w:rsid w:val="00D46B86"/>
    <w:rsid w:val="00D47508"/>
    <w:rsid w:val="00D47864"/>
    <w:rsid w:val="00D47C20"/>
    <w:rsid w:val="00D50654"/>
    <w:rsid w:val="00D506A3"/>
    <w:rsid w:val="00D50712"/>
    <w:rsid w:val="00D50767"/>
    <w:rsid w:val="00D507D8"/>
    <w:rsid w:val="00D51270"/>
    <w:rsid w:val="00D514C9"/>
    <w:rsid w:val="00D51F59"/>
    <w:rsid w:val="00D52741"/>
    <w:rsid w:val="00D52DEC"/>
    <w:rsid w:val="00D52DFC"/>
    <w:rsid w:val="00D52ED6"/>
    <w:rsid w:val="00D533D1"/>
    <w:rsid w:val="00D533E5"/>
    <w:rsid w:val="00D537BE"/>
    <w:rsid w:val="00D53D65"/>
    <w:rsid w:val="00D53F72"/>
    <w:rsid w:val="00D54000"/>
    <w:rsid w:val="00D541C7"/>
    <w:rsid w:val="00D54B56"/>
    <w:rsid w:val="00D55345"/>
    <w:rsid w:val="00D55433"/>
    <w:rsid w:val="00D5599D"/>
    <w:rsid w:val="00D55A2B"/>
    <w:rsid w:val="00D55EA2"/>
    <w:rsid w:val="00D5648A"/>
    <w:rsid w:val="00D56656"/>
    <w:rsid w:val="00D5667D"/>
    <w:rsid w:val="00D56851"/>
    <w:rsid w:val="00D5689B"/>
    <w:rsid w:val="00D56AB6"/>
    <w:rsid w:val="00D56C2D"/>
    <w:rsid w:val="00D56C48"/>
    <w:rsid w:val="00D56D3D"/>
    <w:rsid w:val="00D56E24"/>
    <w:rsid w:val="00D56E28"/>
    <w:rsid w:val="00D577F4"/>
    <w:rsid w:val="00D57B5F"/>
    <w:rsid w:val="00D57D9D"/>
    <w:rsid w:val="00D57FC7"/>
    <w:rsid w:val="00D6017B"/>
    <w:rsid w:val="00D60183"/>
    <w:rsid w:val="00D606E4"/>
    <w:rsid w:val="00D608AB"/>
    <w:rsid w:val="00D6091F"/>
    <w:rsid w:val="00D609E6"/>
    <w:rsid w:val="00D60F47"/>
    <w:rsid w:val="00D61757"/>
    <w:rsid w:val="00D61875"/>
    <w:rsid w:val="00D618C9"/>
    <w:rsid w:val="00D61912"/>
    <w:rsid w:val="00D61B79"/>
    <w:rsid w:val="00D61D83"/>
    <w:rsid w:val="00D61EAD"/>
    <w:rsid w:val="00D62228"/>
    <w:rsid w:val="00D625B9"/>
    <w:rsid w:val="00D625D1"/>
    <w:rsid w:val="00D62FEE"/>
    <w:rsid w:val="00D63265"/>
    <w:rsid w:val="00D639EE"/>
    <w:rsid w:val="00D64305"/>
    <w:rsid w:val="00D645D9"/>
    <w:rsid w:val="00D64AAF"/>
    <w:rsid w:val="00D65096"/>
    <w:rsid w:val="00D651C3"/>
    <w:rsid w:val="00D65689"/>
    <w:rsid w:val="00D658A6"/>
    <w:rsid w:val="00D65DDC"/>
    <w:rsid w:val="00D65E13"/>
    <w:rsid w:val="00D66691"/>
    <w:rsid w:val="00D66855"/>
    <w:rsid w:val="00D66C45"/>
    <w:rsid w:val="00D67355"/>
    <w:rsid w:val="00D6736D"/>
    <w:rsid w:val="00D67736"/>
    <w:rsid w:val="00D6797A"/>
    <w:rsid w:val="00D67994"/>
    <w:rsid w:val="00D67A32"/>
    <w:rsid w:val="00D67D5C"/>
    <w:rsid w:val="00D7053D"/>
    <w:rsid w:val="00D707E8"/>
    <w:rsid w:val="00D708BE"/>
    <w:rsid w:val="00D7090C"/>
    <w:rsid w:val="00D70E5B"/>
    <w:rsid w:val="00D713F1"/>
    <w:rsid w:val="00D71DCF"/>
    <w:rsid w:val="00D71F79"/>
    <w:rsid w:val="00D720ED"/>
    <w:rsid w:val="00D72217"/>
    <w:rsid w:val="00D72333"/>
    <w:rsid w:val="00D7239E"/>
    <w:rsid w:val="00D723D4"/>
    <w:rsid w:val="00D728E5"/>
    <w:rsid w:val="00D7290C"/>
    <w:rsid w:val="00D72B75"/>
    <w:rsid w:val="00D72EB6"/>
    <w:rsid w:val="00D73264"/>
    <w:rsid w:val="00D73318"/>
    <w:rsid w:val="00D734AF"/>
    <w:rsid w:val="00D737BE"/>
    <w:rsid w:val="00D737D4"/>
    <w:rsid w:val="00D73995"/>
    <w:rsid w:val="00D73B55"/>
    <w:rsid w:val="00D73C45"/>
    <w:rsid w:val="00D73CB7"/>
    <w:rsid w:val="00D73E84"/>
    <w:rsid w:val="00D74056"/>
    <w:rsid w:val="00D743AF"/>
    <w:rsid w:val="00D74A0C"/>
    <w:rsid w:val="00D74B5F"/>
    <w:rsid w:val="00D757BE"/>
    <w:rsid w:val="00D75E8B"/>
    <w:rsid w:val="00D7627A"/>
    <w:rsid w:val="00D76371"/>
    <w:rsid w:val="00D76654"/>
    <w:rsid w:val="00D767D4"/>
    <w:rsid w:val="00D76881"/>
    <w:rsid w:val="00D76A79"/>
    <w:rsid w:val="00D76B1D"/>
    <w:rsid w:val="00D76D3A"/>
    <w:rsid w:val="00D76E3E"/>
    <w:rsid w:val="00D773DF"/>
    <w:rsid w:val="00D7763B"/>
    <w:rsid w:val="00D779B4"/>
    <w:rsid w:val="00D77CC3"/>
    <w:rsid w:val="00D77D53"/>
    <w:rsid w:val="00D77DCB"/>
    <w:rsid w:val="00D804A2"/>
    <w:rsid w:val="00D80C20"/>
    <w:rsid w:val="00D80CDA"/>
    <w:rsid w:val="00D80EE3"/>
    <w:rsid w:val="00D80FEF"/>
    <w:rsid w:val="00D81024"/>
    <w:rsid w:val="00D817DC"/>
    <w:rsid w:val="00D8195F"/>
    <w:rsid w:val="00D81A10"/>
    <w:rsid w:val="00D81B23"/>
    <w:rsid w:val="00D81B96"/>
    <w:rsid w:val="00D830F2"/>
    <w:rsid w:val="00D833C8"/>
    <w:rsid w:val="00D83B1B"/>
    <w:rsid w:val="00D83B54"/>
    <w:rsid w:val="00D84112"/>
    <w:rsid w:val="00D846CC"/>
    <w:rsid w:val="00D8501B"/>
    <w:rsid w:val="00D85455"/>
    <w:rsid w:val="00D8557D"/>
    <w:rsid w:val="00D85A8A"/>
    <w:rsid w:val="00D85AA7"/>
    <w:rsid w:val="00D86166"/>
    <w:rsid w:val="00D862C9"/>
    <w:rsid w:val="00D86680"/>
    <w:rsid w:val="00D86694"/>
    <w:rsid w:val="00D86769"/>
    <w:rsid w:val="00D867DA"/>
    <w:rsid w:val="00D86976"/>
    <w:rsid w:val="00D869C5"/>
    <w:rsid w:val="00D86B9A"/>
    <w:rsid w:val="00D86CD3"/>
    <w:rsid w:val="00D86D0D"/>
    <w:rsid w:val="00D87853"/>
    <w:rsid w:val="00D8788C"/>
    <w:rsid w:val="00D87EB6"/>
    <w:rsid w:val="00D90222"/>
    <w:rsid w:val="00D90302"/>
    <w:rsid w:val="00D90473"/>
    <w:rsid w:val="00D9056A"/>
    <w:rsid w:val="00D9072A"/>
    <w:rsid w:val="00D90A53"/>
    <w:rsid w:val="00D917F9"/>
    <w:rsid w:val="00D918AA"/>
    <w:rsid w:val="00D91C73"/>
    <w:rsid w:val="00D91D6E"/>
    <w:rsid w:val="00D91D77"/>
    <w:rsid w:val="00D91FC6"/>
    <w:rsid w:val="00D91FDC"/>
    <w:rsid w:val="00D92059"/>
    <w:rsid w:val="00D92218"/>
    <w:rsid w:val="00D92300"/>
    <w:rsid w:val="00D92556"/>
    <w:rsid w:val="00D92651"/>
    <w:rsid w:val="00D92FD1"/>
    <w:rsid w:val="00D92FE0"/>
    <w:rsid w:val="00D936A2"/>
    <w:rsid w:val="00D93A5E"/>
    <w:rsid w:val="00D93BF9"/>
    <w:rsid w:val="00D93FDB"/>
    <w:rsid w:val="00D940D5"/>
    <w:rsid w:val="00D9451E"/>
    <w:rsid w:val="00D94665"/>
    <w:rsid w:val="00D948A7"/>
    <w:rsid w:val="00D9494D"/>
    <w:rsid w:val="00D95514"/>
    <w:rsid w:val="00D955BF"/>
    <w:rsid w:val="00D95A8E"/>
    <w:rsid w:val="00D95B25"/>
    <w:rsid w:val="00D95D78"/>
    <w:rsid w:val="00D95DC6"/>
    <w:rsid w:val="00D960FD"/>
    <w:rsid w:val="00D96312"/>
    <w:rsid w:val="00D96399"/>
    <w:rsid w:val="00D9648B"/>
    <w:rsid w:val="00D964B2"/>
    <w:rsid w:val="00D964DC"/>
    <w:rsid w:val="00D96504"/>
    <w:rsid w:val="00D9690B"/>
    <w:rsid w:val="00D96CC0"/>
    <w:rsid w:val="00D96DA4"/>
    <w:rsid w:val="00D96DC1"/>
    <w:rsid w:val="00D9733E"/>
    <w:rsid w:val="00D974B8"/>
    <w:rsid w:val="00D977D2"/>
    <w:rsid w:val="00D9788A"/>
    <w:rsid w:val="00D97AFA"/>
    <w:rsid w:val="00D97B6B"/>
    <w:rsid w:val="00D97CD4"/>
    <w:rsid w:val="00D97CD8"/>
    <w:rsid w:val="00DA0492"/>
    <w:rsid w:val="00DA04A5"/>
    <w:rsid w:val="00DA0654"/>
    <w:rsid w:val="00DA094C"/>
    <w:rsid w:val="00DA0D06"/>
    <w:rsid w:val="00DA10EC"/>
    <w:rsid w:val="00DA168F"/>
    <w:rsid w:val="00DA1C31"/>
    <w:rsid w:val="00DA1F8F"/>
    <w:rsid w:val="00DA1FDB"/>
    <w:rsid w:val="00DA209F"/>
    <w:rsid w:val="00DA20BA"/>
    <w:rsid w:val="00DA27C2"/>
    <w:rsid w:val="00DA2C41"/>
    <w:rsid w:val="00DA2D1B"/>
    <w:rsid w:val="00DA2DC1"/>
    <w:rsid w:val="00DA2E81"/>
    <w:rsid w:val="00DA31B2"/>
    <w:rsid w:val="00DA3372"/>
    <w:rsid w:val="00DA3790"/>
    <w:rsid w:val="00DA3E99"/>
    <w:rsid w:val="00DA405A"/>
    <w:rsid w:val="00DA43CE"/>
    <w:rsid w:val="00DA4520"/>
    <w:rsid w:val="00DA4654"/>
    <w:rsid w:val="00DA4F72"/>
    <w:rsid w:val="00DA54EC"/>
    <w:rsid w:val="00DA5568"/>
    <w:rsid w:val="00DA5600"/>
    <w:rsid w:val="00DA56A9"/>
    <w:rsid w:val="00DA57D6"/>
    <w:rsid w:val="00DA5933"/>
    <w:rsid w:val="00DA5FFF"/>
    <w:rsid w:val="00DA619F"/>
    <w:rsid w:val="00DA64D0"/>
    <w:rsid w:val="00DA688E"/>
    <w:rsid w:val="00DA6F4A"/>
    <w:rsid w:val="00DA73AB"/>
    <w:rsid w:val="00DA74AC"/>
    <w:rsid w:val="00DA7DFF"/>
    <w:rsid w:val="00DA7FDD"/>
    <w:rsid w:val="00DB00FE"/>
    <w:rsid w:val="00DB0685"/>
    <w:rsid w:val="00DB0C9D"/>
    <w:rsid w:val="00DB1244"/>
    <w:rsid w:val="00DB1532"/>
    <w:rsid w:val="00DB1F47"/>
    <w:rsid w:val="00DB2058"/>
    <w:rsid w:val="00DB262E"/>
    <w:rsid w:val="00DB2760"/>
    <w:rsid w:val="00DB2B32"/>
    <w:rsid w:val="00DB2E4C"/>
    <w:rsid w:val="00DB2F65"/>
    <w:rsid w:val="00DB3826"/>
    <w:rsid w:val="00DB39EA"/>
    <w:rsid w:val="00DB3BF0"/>
    <w:rsid w:val="00DB3FFA"/>
    <w:rsid w:val="00DB4201"/>
    <w:rsid w:val="00DB42DF"/>
    <w:rsid w:val="00DB4549"/>
    <w:rsid w:val="00DB486D"/>
    <w:rsid w:val="00DB4B6A"/>
    <w:rsid w:val="00DB4CFA"/>
    <w:rsid w:val="00DB53BC"/>
    <w:rsid w:val="00DB565A"/>
    <w:rsid w:val="00DB5B1E"/>
    <w:rsid w:val="00DB6016"/>
    <w:rsid w:val="00DB69FC"/>
    <w:rsid w:val="00DB6B32"/>
    <w:rsid w:val="00DB6CEF"/>
    <w:rsid w:val="00DB6DF5"/>
    <w:rsid w:val="00DB6E6C"/>
    <w:rsid w:val="00DB6EA0"/>
    <w:rsid w:val="00DB71DB"/>
    <w:rsid w:val="00DB7514"/>
    <w:rsid w:val="00DB7784"/>
    <w:rsid w:val="00DB7A9C"/>
    <w:rsid w:val="00DB7E22"/>
    <w:rsid w:val="00DB7E24"/>
    <w:rsid w:val="00DC0141"/>
    <w:rsid w:val="00DC017B"/>
    <w:rsid w:val="00DC01CB"/>
    <w:rsid w:val="00DC0268"/>
    <w:rsid w:val="00DC0495"/>
    <w:rsid w:val="00DC059E"/>
    <w:rsid w:val="00DC064D"/>
    <w:rsid w:val="00DC091E"/>
    <w:rsid w:val="00DC0A50"/>
    <w:rsid w:val="00DC0CF7"/>
    <w:rsid w:val="00DC1012"/>
    <w:rsid w:val="00DC17B5"/>
    <w:rsid w:val="00DC1855"/>
    <w:rsid w:val="00DC1872"/>
    <w:rsid w:val="00DC1A9E"/>
    <w:rsid w:val="00DC1F0D"/>
    <w:rsid w:val="00DC1F19"/>
    <w:rsid w:val="00DC2595"/>
    <w:rsid w:val="00DC27B4"/>
    <w:rsid w:val="00DC2BD2"/>
    <w:rsid w:val="00DC2BEB"/>
    <w:rsid w:val="00DC2FBC"/>
    <w:rsid w:val="00DC3235"/>
    <w:rsid w:val="00DC3B9F"/>
    <w:rsid w:val="00DC40DF"/>
    <w:rsid w:val="00DC41A6"/>
    <w:rsid w:val="00DC42CC"/>
    <w:rsid w:val="00DC4433"/>
    <w:rsid w:val="00DC47F9"/>
    <w:rsid w:val="00DC4A23"/>
    <w:rsid w:val="00DC4CDB"/>
    <w:rsid w:val="00DC4E60"/>
    <w:rsid w:val="00DC4E73"/>
    <w:rsid w:val="00DC4F8A"/>
    <w:rsid w:val="00DC5A2C"/>
    <w:rsid w:val="00DC5D30"/>
    <w:rsid w:val="00DC5E6B"/>
    <w:rsid w:val="00DC638E"/>
    <w:rsid w:val="00DC6539"/>
    <w:rsid w:val="00DC66D4"/>
    <w:rsid w:val="00DC6705"/>
    <w:rsid w:val="00DC6F18"/>
    <w:rsid w:val="00DC71C3"/>
    <w:rsid w:val="00DC71CA"/>
    <w:rsid w:val="00DC71DC"/>
    <w:rsid w:val="00DC7511"/>
    <w:rsid w:val="00DC764A"/>
    <w:rsid w:val="00DC76EA"/>
    <w:rsid w:val="00DC77C7"/>
    <w:rsid w:val="00DC781B"/>
    <w:rsid w:val="00DC7B11"/>
    <w:rsid w:val="00DC7B92"/>
    <w:rsid w:val="00DC7F68"/>
    <w:rsid w:val="00DD0158"/>
    <w:rsid w:val="00DD0465"/>
    <w:rsid w:val="00DD069D"/>
    <w:rsid w:val="00DD073F"/>
    <w:rsid w:val="00DD07C9"/>
    <w:rsid w:val="00DD0B20"/>
    <w:rsid w:val="00DD1083"/>
    <w:rsid w:val="00DD1F3B"/>
    <w:rsid w:val="00DD22FC"/>
    <w:rsid w:val="00DD2415"/>
    <w:rsid w:val="00DD29FE"/>
    <w:rsid w:val="00DD2B59"/>
    <w:rsid w:val="00DD2D0C"/>
    <w:rsid w:val="00DD2FA5"/>
    <w:rsid w:val="00DD2FDD"/>
    <w:rsid w:val="00DD359E"/>
    <w:rsid w:val="00DD369F"/>
    <w:rsid w:val="00DD37D3"/>
    <w:rsid w:val="00DD3C65"/>
    <w:rsid w:val="00DD434B"/>
    <w:rsid w:val="00DD45FA"/>
    <w:rsid w:val="00DD481D"/>
    <w:rsid w:val="00DD4823"/>
    <w:rsid w:val="00DD4866"/>
    <w:rsid w:val="00DD4AD9"/>
    <w:rsid w:val="00DD4BB7"/>
    <w:rsid w:val="00DD4BC6"/>
    <w:rsid w:val="00DD4DFE"/>
    <w:rsid w:val="00DD5126"/>
    <w:rsid w:val="00DD5138"/>
    <w:rsid w:val="00DD51BD"/>
    <w:rsid w:val="00DD52A2"/>
    <w:rsid w:val="00DD5858"/>
    <w:rsid w:val="00DD6546"/>
    <w:rsid w:val="00DD65DA"/>
    <w:rsid w:val="00DD6904"/>
    <w:rsid w:val="00DD6F71"/>
    <w:rsid w:val="00DD6FC7"/>
    <w:rsid w:val="00DD6FDC"/>
    <w:rsid w:val="00DE0005"/>
    <w:rsid w:val="00DE014F"/>
    <w:rsid w:val="00DE032B"/>
    <w:rsid w:val="00DE04E7"/>
    <w:rsid w:val="00DE084B"/>
    <w:rsid w:val="00DE0F38"/>
    <w:rsid w:val="00DE10A1"/>
    <w:rsid w:val="00DE129A"/>
    <w:rsid w:val="00DE14BA"/>
    <w:rsid w:val="00DE15C2"/>
    <w:rsid w:val="00DE19C5"/>
    <w:rsid w:val="00DE1AFE"/>
    <w:rsid w:val="00DE1C9C"/>
    <w:rsid w:val="00DE1CD2"/>
    <w:rsid w:val="00DE1E49"/>
    <w:rsid w:val="00DE260D"/>
    <w:rsid w:val="00DE2B80"/>
    <w:rsid w:val="00DE2E75"/>
    <w:rsid w:val="00DE2ED0"/>
    <w:rsid w:val="00DE2F00"/>
    <w:rsid w:val="00DE2F3B"/>
    <w:rsid w:val="00DE34A3"/>
    <w:rsid w:val="00DE3671"/>
    <w:rsid w:val="00DE37BD"/>
    <w:rsid w:val="00DE39FC"/>
    <w:rsid w:val="00DE43AE"/>
    <w:rsid w:val="00DE4787"/>
    <w:rsid w:val="00DE4AC4"/>
    <w:rsid w:val="00DE5020"/>
    <w:rsid w:val="00DE52D7"/>
    <w:rsid w:val="00DE5423"/>
    <w:rsid w:val="00DE570B"/>
    <w:rsid w:val="00DE583A"/>
    <w:rsid w:val="00DE64E6"/>
    <w:rsid w:val="00DE68C4"/>
    <w:rsid w:val="00DE694E"/>
    <w:rsid w:val="00DE69E1"/>
    <w:rsid w:val="00DE6C6B"/>
    <w:rsid w:val="00DE6C75"/>
    <w:rsid w:val="00DE6E1A"/>
    <w:rsid w:val="00DE7127"/>
    <w:rsid w:val="00DE7164"/>
    <w:rsid w:val="00DE77F5"/>
    <w:rsid w:val="00DE7BC0"/>
    <w:rsid w:val="00DF0523"/>
    <w:rsid w:val="00DF0803"/>
    <w:rsid w:val="00DF08E1"/>
    <w:rsid w:val="00DF0C09"/>
    <w:rsid w:val="00DF0E5F"/>
    <w:rsid w:val="00DF0F26"/>
    <w:rsid w:val="00DF1245"/>
    <w:rsid w:val="00DF1508"/>
    <w:rsid w:val="00DF1534"/>
    <w:rsid w:val="00DF16B6"/>
    <w:rsid w:val="00DF1B0E"/>
    <w:rsid w:val="00DF1E03"/>
    <w:rsid w:val="00DF21C8"/>
    <w:rsid w:val="00DF267A"/>
    <w:rsid w:val="00DF2940"/>
    <w:rsid w:val="00DF2C2D"/>
    <w:rsid w:val="00DF2E54"/>
    <w:rsid w:val="00DF3370"/>
    <w:rsid w:val="00DF3851"/>
    <w:rsid w:val="00DF38D8"/>
    <w:rsid w:val="00DF39DA"/>
    <w:rsid w:val="00DF41A0"/>
    <w:rsid w:val="00DF467C"/>
    <w:rsid w:val="00DF4DE3"/>
    <w:rsid w:val="00DF4F3E"/>
    <w:rsid w:val="00DF5107"/>
    <w:rsid w:val="00DF5507"/>
    <w:rsid w:val="00DF5D37"/>
    <w:rsid w:val="00DF5E9B"/>
    <w:rsid w:val="00DF62BA"/>
    <w:rsid w:val="00DF63B1"/>
    <w:rsid w:val="00DF65AC"/>
    <w:rsid w:val="00DF7111"/>
    <w:rsid w:val="00DF735B"/>
    <w:rsid w:val="00DF73A5"/>
    <w:rsid w:val="00DF78A9"/>
    <w:rsid w:val="00DF7A83"/>
    <w:rsid w:val="00E00075"/>
    <w:rsid w:val="00E0042A"/>
    <w:rsid w:val="00E004FD"/>
    <w:rsid w:val="00E00696"/>
    <w:rsid w:val="00E00A33"/>
    <w:rsid w:val="00E01163"/>
    <w:rsid w:val="00E012A2"/>
    <w:rsid w:val="00E012B8"/>
    <w:rsid w:val="00E012D6"/>
    <w:rsid w:val="00E01A9D"/>
    <w:rsid w:val="00E02070"/>
    <w:rsid w:val="00E026E0"/>
    <w:rsid w:val="00E02700"/>
    <w:rsid w:val="00E02B55"/>
    <w:rsid w:val="00E02DD2"/>
    <w:rsid w:val="00E02EA7"/>
    <w:rsid w:val="00E036A2"/>
    <w:rsid w:val="00E03D1A"/>
    <w:rsid w:val="00E0416D"/>
    <w:rsid w:val="00E042E1"/>
    <w:rsid w:val="00E04CA0"/>
    <w:rsid w:val="00E04FCC"/>
    <w:rsid w:val="00E04FE4"/>
    <w:rsid w:val="00E0510B"/>
    <w:rsid w:val="00E05B00"/>
    <w:rsid w:val="00E05B67"/>
    <w:rsid w:val="00E05C08"/>
    <w:rsid w:val="00E05CCF"/>
    <w:rsid w:val="00E05DA9"/>
    <w:rsid w:val="00E05E08"/>
    <w:rsid w:val="00E05E56"/>
    <w:rsid w:val="00E06312"/>
    <w:rsid w:val="00E0633E"/>
    <w:rsid w:val="00E06ACC"/>
    <w:rsid w:val="00E06F0C"/>
    <w:rsid w:val="00E0717F"/>
    <w:rsid w:val="00E072B7"/>
    <w:rsid w:val="00E075A2"/>
    <w:rsid w:val="00E0761D"/>
    <w:rsid w:val="00E078E9"/>
    <w:rsid w:val="00E10004"/>
    <w:rsid w:val="00E104F5"/>
    <w:rsid w:val="00E10886"/>
    <w:rsid w:val="00E10F72"/>
    <w:rsid w:val="00E11459"/>
    <w:rsid w:val="00E118CD"/>
    <w:rsid w:val="00E11A17"/>
    <w:rsid w:val="00E126C2"/>
    <w:rsid w:val="00E12BAB"/>
    <w:rsid w:val="00E12CFA"/>
    <w:rsid w:val="00E12FB5"/>
    <w:rsid w:val="00E13009"/>
    <w:rsid w:val="00E13406"/>
    <w:rsid w:val="00E136CC"/>
    <w:rsid w:val="00E13735"/>
    <w:rsid w:val="00E13B23"/>
    <w:rsid w:val="00E13EB4"/>
    <w:rsid w:val="00E13FDB"/>
    <w:rsid w:val="00E14088"/>
    <w:rsid w:val="00E140B6"/>
    <w:rsid w:val="00E140F4"/>
    <w:rsid w:val="00E14289"/>
    <w:rsid w:val="00E143BA"/>
    <w:rsid w:val="00E144B6"/>
    <w:rsid w:val="00E14ACF"/>
    <w:rsid w:val="00E14B1A"/>
    <w:rsid w:val="00E14C2F"/>
    <w:rsid w:val="00E14CC4"/>
    <w:rsid w:val="00E15506"/>
    <w:rsid w:val="00E156C2"/>
    <w:rsid w:val="00E15855"/>
    <w:rsid w:val="00E15EF6"/>
    <w:rsid w:val="00E161D9"/>
    <w:rsid w:val="00E16473"/>
    <w:rsid w:val="00E16E79"/>
    <w:rsid w:val="00E172CA"/>
    <w:rsid w:val="00E173DC"/>
    <w:rsid w:val="00E17892"/>
    <w:rsid w:val="00E17D99"/>
    <w:rsid w:val="00E17F5D"/>
    <w:rsid w:val="00E20307"/>
    <w:rsid w:val="00E20804"/>
    <w:rsid w:val="00E20856"/>
    <w:rsid w:val="00E208A4"/>
    <w:rsid w:val="00E20B7C"/>
    <w:rsid w:val="00E20C3D"/>
    <w:rsid w:val="00E20C48"/>
    <w:rsid w:val="00E211A4"/>
    <w:rsid w:val="00E212BF"/>
    <w:rsid w:val="00E21EC0"/>
    <w:rsid w:val="00E224C1"/>
    <w:rsid w:val="00E22F23"/>
    <w:rsid w:val="00E2338A"/>
    <w:rsid w:val="00E235E6"/>
    <w:rsid w:val="00E235EC"/>
    <w:rsid w:val="00E23B24"/>
    <w:rsid w:val="00E23C1F"/>
    <w:rsid w:val="00E241AE"/>
    <w:rsid w:val="00E24370"/>
    <w:rsid w:val="00E245D5"/>
    <w:rsid w:val="00E2497D"/>
    <w:rsid w:val="00E24D4C"/>
    <w:rsid w:val="00E24EAA"/>
    <w:rsid w:val="00E2522C"/>
    <w:rsid w:val="00E25369"/>
    <w:rsid w:val="00E258B0"/>
    <w:rsid w:val="00E259C6"/>
    <w:rsid w:val="00E25C02"/>
    <w:rsid w:val="00E25E9C"/>
    <w:rsid w:val="00E25F4F"/>
    <w:rsid w:val="00E26310"/>
    <w:rsid w:val="00E268EB"/>
    <w:rsid w:val="00E269BB"/>
    <w:rsid w:val="00E26A0F"/>
    <w:rsid w:val="00E26E58"/>
    <w:rsid w:val="00E26EF2"/>
    <w:rsid w:val="00E275E3"/>
    <w:rsid w:val="00E2767C"/>
    <w:rsid w:val="00E276B2"/>
    <w:rsid w:val="00E276EA"/>
    <w:rsid w:val="00E27851"/>
    <w:rsid w:val="00E30161"/>
    <w:rsid w:val="00E30185"/>
    <w:rsid w:val="00E305AE"/>
    <w:rsid w:val="00E30ADA"/>
    <w:rsid w:val="00E30CAD"/>
    <w:rsid w:val="00E30CE5"/>
    <w:rsid w:val="00E30E05"/>
    <w:rsid w:val="00E30FBA"/>
    <w:rsid w:val="00E3119C"/>
    <w:rsid w:val="00E3220E"/>
    <w:rsid w:val="00E32551"/>
    <w:rsid w:val="00E32733"/>
    <w:rsid w:val="00E32750"/>
    <w:rsid w:val="00E327AE"/>
    <w:rsid w:val="00E32AE8"/>
    <w:rsid w:val="00E32D4B"/>
    <w:rsid w:val="00E33242"/>
    <w:rsid w:val="00E3332D"/>
    <w:rsid w:val="00E33583"/>
    <w:rsid w:val="00E33935"/>
    <w:rsid w:val="00E339EF"/>
    <w:rsid w:val="00E33CA8"/>
    <w:rsid w:val="00E3400A"/>
    <w:rsid w:val="00E3421D"/>
    <w:rsid w:val="00E342BA"/>
    <w:rsid w:val="00E34856"/>
    <w:rsid w:val="00E34CF5"/>
    <w:rsid w:val="00E36634"/>
    <w:rsid w:val="00E3667D"/>
    <w:rsid w:val="00E3676C"/>
    <w:rsid w:val="00E36891"/>
    <w:rsid w:val="00E36AD5"/>
    <w:rsid w:val="00E36D6C"/>
    <w:rsid w:val="00E36F67"/>
    <w:rsid w:val="00E3751C"/>
    <w:rsid w:val="00E3784F"/>
    <w:rsid w:val="00E37CDE"/>
    <w:rsid w:val="00E37E10"/>
    <w:rsid w:val="00E37FBB"/>
    <w:rsid w:val="00E4041F"/>
    <w:rsid w:val="00E406FF"/>
    <w:rsid w:val="00E407DA"/>
    <w:rsid w:val="00E40A01"/>
    <w:rsid w:val="00E40E44"/>
    <w:rsid w:val="00E411D6"/>
    <w:rsid w:val="00E41A13"/>
    <w:rsid w:val="00E41B91"/>
    <w:rsid w:val="00E42060"/>
    <w:rsid w:val="00E42278"/>
    <w:rsid w:val="00E42436"/>
    <w:rsid w:val="00E424E7"/>
    <w:rsid w:val="00E426CF"/>
    <w:rsid w:val="00E429BC"/>
    <w:rsid w:val="00E42A79"/>
    <w:rsid w:val="00E42C3F"/>
    <w:rsid w:val="00E42DB8"/>
    <w:rsid w:val="00E4354E"/>
    <w:rsid w:val="00E435EB"/>
    <w:rsid w:val="00E436F4"/>
    <w:rsid w:val="00E4386A"/>
    <w:rsid w:val="00E43B36"/>
    <w:rsid w:val="00E4432B"/>
    <w:rsid w:val="00E44F8A"/>
    <w:rsid w:val="00E4506C"/>
    <w:rsid w:val="00E451EA"/>
    <w:rsid w:val="00E46BF5"/>
    <w:rsid w:val="00E47132"/>
    <w:rsid w:val="00E50B41"/>
    <w:rsid w:val="00E51157"/>
    <w:rsid w:val="00E51350"/>
    <w:rsid w:val="00E5143F"/>
    <w:rsid w:val="00E51AD5"/>
    <w:rsid w:val="00E51F5E"/>
    <w:rsid w:val="00E521F9"/>
    <w:rsid w:val="00E52345"/>
    <w:rsid w:val="00E524F2"/>
    <w:rsid w:val="00E5298E"/>
    <w:rsid w:val="00E52EA3"/>
    <w:rsid w:val="00E536E4"/>
    <w:rsid w:val="00E54B5B"/>
    <w:rsid w:val="00E54C12"/>
    <w:rsid w:val="00E54DCC"/>
    <w:rsid w:val="00E54EA8"/>
    <w:rsid w:val="00E54FAF"/>
    <w:rsid w:val="00E5501E"/>
    <w:rsid w:val="00E551C2"/>
    <w:rsid w:val="00E5534F"/>
    <w:rsid w:val="00E553B0"/>
    <w:rsid w:val="00E557DC"/>
    <w:rsid w:val="00E55832"/>
    <w:rsid w:val="00E5586C"/>
    <w:rsid w:val="00E55AC4"/>
    <w:rsid w:val="00E56224"/>
    <w:rsid w:val="00E5662D"/>
    <w:rsid w:val="00E56FDA"/>
    <w:rsid w:val="00E5705B"/>
    <w:rsid w:val="00E57159"/>
    <w:rsid w:val="00E571B3"/>
    <w:rsid w:val="00E572DA"/>
    <w:rsid w:val="00E57A0D"/>
    <w:rsid w:val="00E57B43"/>
    <w:rsid w:val="00E60256"/>
    <w:rsid w:val="00E6026B"/>
    <w:rsid w:val="00E6043D"/>
    <w:rsid w:val="00E60620"/>
    <w:rsid w:val="00E60621"/>
    <w:rsid w:val="00E61892"/>
    <w:rsid w:val="00E61951"/>
    <w:rsid w:val="00E61B9B"/>
    <w:rsid w:val="00E61EA5"/>
    <w:rsid w:val="00E62222"/>
    <w:rsid w:val="00E62757"/>
    <w:rsid w:val="00E627C4"/>
    <w:rsid w:val="00E62862"/>
    <w:rsid w:val="00E62BE7"/>
    <w:rsid w:val="00E62F10"/>
    <w:rsid w:val="00E63069"/>
    <w:rsid w:val="00E63708"/>
    <w:rsid w:val="00E63773"/>
    <w:rsid w:val="00E63E77"/>
    <w:rsid w:val="00E63F84"/>
    <w:rsid w:val="00E645AD"/>
    <w:rsid w:val="00E646FA"/>
    <w:rsid w:val="00E64709"/>
    <w:rsid w:val="00E64835"/>
    <w:rsid w:val="00E648D4"/>
    <w:rsid w:val="00E648E0"/>
    <w:rsid w:val="00E649CE"/>
    <w:rsid w:val="00E64AB6"/>
    <w:rsid w:val="00E64B33"/>
    <w:rsid w:val="00E651E0"/>
    <w:rsid w:val="00E652FA"/>
    <w:rsid w:val="00E6568F"/>
    <w:rsid w:val="00E65C56"/>
    <w:rsid w:val="00E66062"/>
    <w:rsid w:val="00E668A0"/>
    <w:rsid w:val="00E66DCA"/>
    <w:rsid w:val="00E66EEA"/>
    <w:rsid w:val="00E6705F"/>
    <w:rsid w:val="00E67253"/>
    <w:rsid w:val="00E67B43"/>
    <w:rsid w:val="00E703A0"/>
    <w:rsid w:val="00E706CC"/>
    <w:rsid w:val="00E706D9"/>
    <w:rsid w:val="00E70910"/>
    <w:rsid w:val="00E70EED"/>
    <w:rsid w:val="00E715D5"/>
    <w:rsid w:val="00E716C9"/>
    <w:rsid w:val="00E717B7"/>
    <w:rsid w:val="00E7181B"/>
    <w:rsid w:val="00E71B0C"/>
    <w:rsid w:val="00E71CC7"/>
    <w:rsid w:val="00E71CEE"/>
    <w:rsid w:val="00E71CF2"/>
    <w:rsid w:val="00E71D63"/>
    <w:rsid w:val="00E71DCA"/>
    <w:rsid w:val="00E72545"/>
    <w:rsid w:val="00E72C88"/>
    <w:rsid w:val="00E7318D"/>
    <w:rsid w:val="00E731A0"/>
    <w:rsid w:val="00E73B08"/>
    <w:rsid w:val="00E73E18"/>
    <w:rsid w:val="00E73F47"/>
    <w:rsid w:val="00E74235"/>
    <w:rsid w:val="00E74237"/>
    <w:rsid w:val="00E74379"/>
    <w:rsid w:val="00E749F7"/>
    <w:rsid w:val="00E74C1C"/>
    <w:rsid w:val="00E74CEA"/>
    <w:rsid w:val="00E74FAF"/>
    <w:rsid w:val="00E75136"/>
    <w:rsid w:val="00E75B57"/>
    <w:rsid w:val="00E76000"/>
    <w:rsid w:val="00E7606D"/>
    <w:rsid w:val="00E76767"/>
    <w:rsid w:val="00E76B26"/>
    <w:rsid w:val="00E76CBE"/>
    <w:rsid w:val="00E77034"/>
    <w:rsid w:val="00E770B1"/>
    <w:rsid w:val="00E771E2"/>
    <w:rsid w:val="00E7743B"/>
    <w:rsid w:val="00E774CF"/>
    <w:rsid w:val="00E775CB"/>
    <w:rsid w:val="00E778B0"/>
    <w:rsid w:val="00E77BCE"/>
    <w:rsid w:val="00E804EF"/>
    <w:rsid w:val="00E806A2"/>
    <w:rsid w:val="00E80A25"/>
    <w:rsid w:val="00E80ACD"/>
    <w:rsid w:val="00E80ADB"/>
    <w:rsid w:val="00E80F71"/>
    <w:rsid w:val="00E810AA"/>
    <w:rsid w:val="00E815C2"/>
    <w:rsid w:val="00E81F77"/>
    <w:rsid w:val="00E81F8B"/>
    <w:rsid w:val="00E8220D"/>
    <w:rsid w:val="00E82599"/>
    <w:rsid w:val="00E8277A"/>
    <w:rsid w:val="00E827BC"/>
    <w:rsid w:val="00E82809"/>
    <w:rsid w:val="00E82ACB"/>
    <w:rsid w:val="00E8361F"/>
    <w:rsid w:val="00E8390B"/>
    <w:rsid w:val="00E83C54"/>
    <w:rsid w:val="00E83D08"/>
    <w:rsid w:val="00E83E21"/>
    <w:rsid w:val="00E83F40"/>
    <w:rsid w:val="00E841F1"/>
    <w:rsid w:val="00E84244"/>
    <w:rsid w:val="00E8426B"/>
    <w:rsid w:val="00E84595"/>
    <w:rsid w:val="00E8486F"/>
    <w:rsid w:val="00E84E36"/>
    <w:rsid w:val="00E852A7"/>
    <w:rsid w:val="00E852FE"/>
    <w:rsid w:val="00E85754"/>
    <w:rsid w:val="00E858D6"/>
    <w:rsid w:val="00E85D6F"/>
    <w:rsid w:val="00E85E67"/>
    <w:rsid w:val="00E860F7"/>
    <w:rsid w:val="00E8618A"/>
    <w:rsid w:val="00E86345"/>
    <w:rsid w:val="00E86C15"/>
    <w:rsid w:val="00E86C9A"/>
    <w:rsid w:val="00E86D17"/>
    <w:rsid w:val="00E8712A"/>
    <w:rsid w:val="00E87460"/>
    <w:rsid w:val="00E874CC"/>
    <w:rsid w:val="00E9027C"/>
    <w:rsid w:val="00E902D1"/>
    <w:rsid w:val="00E90471"/>
    <w:rsid w:val="00E90862"/>
    <w:rsid w:val="00E90933"/>
    <w:rsid w:val="00E90F6B"/>
    <w:rsid w:val="00E9105A"/>
    <w:rsid w:val="00E913A1"/>
    <w:rsid w:val="00E91856"/>
    <w:rsid w:val="00E920F8"/>
    <w:rsid w:val="00E92502"/>
    <w:rsid w:val="00E927A8"/>
    <w:rsid w:val="00E92815"/>
    <w:rsid w:val="00E9308F"/>
    <w:rsid w:val="00E93481"/>
    <w:rsid w:val="00E93A1D"/>
    <w:rsid w:val="00E93D90"/>
    <w:rsid w:val="00E94451"/>
    <w:rsid w:val="00E946EF"/>
    <w:rsid w:val="00E947E4"/>
    <w:rsid w:val="00E94818"/>
    <w:rsid w:val="00E94CE7"/>
    <w:rsid w:val="00E95286"/>
    <w:rsid w:val="00E95F6E"/>
    <w:rsid w:val="00E9622C"/>
    <w:rsid w:val="00E963D8"/>
    <w:rsid w:val="00E9678B"/>
    <w:rsid w:val="00E96992"/>
    <w:rsid w:val="00E96F78"/>
    <w:rsid w:val="00E96FEE"/>
    <w:rsid w:val="00E97126"/>
    <w:rsid w:val="00E97211"/>
    <w:rsid w:val="00E974E2"/>
    <w:rsid w:val="00E97824"/>
    <w:rsid w:val="00E97B3C"/>
    <w:rsid w:val="00E97D1E"/>
    <w:rsid w:val="00E97E1A"/>
    <w:rsid w:val="00EA0079"/>
    <w:rsid w:val="00EA044B"/>
    <w:rsid w:val="00EA05A4"/>
    <w:rsid w:val="00EA0697"/>
    <w:rsid w:val="00EA0870"/>
    <w:rsid w:val="00EA0B6F"/>
    <w:rsid w:val="00EA144E"/>
    <w:rsid w:val="00EA1901"/>
    <w:rsid w:val="00EA1CB0"/>
    <w:rsid w:val="00EA21CF"/>
    <w:rsid w:val="00EA235C"/>
    <w:rsid w:val="00EA25F8"/>
    <w:rsid w:val="00EA2756"/>
    <w:rsid w:val="00EA32CC"/>
    <w:rsid w:val="00EA34A1"/>
    <w:rsid w:val="00EA3E8A"/>
    <w:rsid w:val="00EA53C9"/>
    <w:rsid w:val="00EA56D0"/>
    <w:rsid w:val="00EA5975"/>
    <w:rsid w:val="00EA5F2F"/>
    <w:rsid w:val="00EA62C9"/>
    <w:rsid w:val="00EA631E"/>
    <w:rsid w:val="00EA633D"/>
    <w:rsid w:val="00EA6A98"/>
    <w:rsid w:val="00EA6B20"/>
    <w:rsid w:val="00EA6C76"/>
    <w:rsid w:val="00EA6C8B"/>
    <w:rsid w:val="00EA73C9"/>
    <w:rsid w:val="00EA7675"/>
    <w:rsid w:val="00EB0250"/>
    <w:rsid w:val="00EB0528"/>
    <w:rsid w:val="00EB0905"/>
    <w:rsid w:val="00EB0A1C"/>
    <w:rsid w:val="00EB0A3D"/>
    <w:rsid w:val="00EB0BFF"/>
    <w:rsid w:val="00EB0EA1"/>
    <w:rsid w:val="00EB0EDB"/>
    <w:rsid w:val="00EB13C4"/>
    <w:rsid w:val="00EB142E"/>
    <w:rsid w:val="00EB1580"/>
    <w:rsid w:val="00EB16AF"/>
    <w:rsid w:val="00EB17C6"/>
    <w:rsid w:val="00EB19AB"/>
    <w:rsid w:val="00EB1AE9"/>
    <w:rsid w:val="00EB1C1F"/>
    <w:rsid w:val="00EB23C2"/>
    <w:rsid w:val="00EB2535"/>
    <w:rsid w:val="00EB2617"/>
    <w:rsid w:val="00EB26F6"/>
    <w:rsid w:val="00EB2940"/>
    <w:rsid w:val="00EB29C3"/>
    <w:rsid w:val="00EB2E03"/>
    <w:rsid w:val="00EB2FD6"/>
    <w:rsid w:val="00EB30A6"/>
    <w:rsid w:val="00EB31A7"/>
    <w:rsid w:val="00EB35BD"/>
    <w:rsid w:val="00EB369B"/>
    <w:rsid w:val="00EB3725"/>
    <w:rsid w:val="00EB3778"/>
    <w:rsid w:val="00EB3D7C"/>
    <w:rsid w:val="00EB41C4"/>
    <w:rsid w:val="00EB4649"/>
    <w:rsid w:val="00EB46DE"/>
    <w:rsid w:val="00EB47FD"/>
    <w:rsid w:val="00EB4D14"/>
    <w:rsid w:val="00EB4DA8"/>
    <w:rsid w:val="00EB4EA8"/>
    <w:rsid w:val="00EB4FE4"/>
    <w:rsid w:val="00EB5357"/>
    <w:rsid w:val="00EB58A0"/>
    <w:rsid w:val="00EB5F27"/>
    <w:rsid w:val="00EB601A"/>
    <w:rsid w:val="00EB64D4"/>
    <w:rsid w:val="00EB65EA"/>
    <w:rsid w:val="00EB6729"/>
    <w:rsid w:val="00EB6762"/>
    <w:rsid w:val="00EB69D2"/>
    <w:rsid w:val="00EB6AAF"/>
    <w:rsid w:val="00EB6C19"/>
    <w:rsid w:val="00EB74BB"/>
    <w:rsid w:val="00EB7544"/>
    <w:rsid w:val="00EB7708"/>
    <w:rsid w:val="00EB78BD"/>
    <w:rsid w:val="00EC021F"/>
    <w:rsid w:val="00EC02A2"/>
    <w:rsid w:val="00EC02F4"/>
    <w:rsid w:val="00EC049E"/>
    <w:rsid w:val="00EC04CE"/>
    <w:rsid w:val="00EC05FA"/>
    <w:rsid w:val="00EC106D"/>
    <w:rsid w:val="00EC1468"/>
    <w:rsid w:val="00EC1586"/>
    <w:rsid w:val="00EC17EF"/>
    <w:rsid w:val="00EC1928"/>
    <w:rsid w:val="00EC1FA9"/>
    <w:rsid w:val="00EC277A"/>
    <w:rsid w:val="00EC2866"/>
    <w:rsid w:val="00EC2ADC"/>
    <w:rsid w:val="00EC2D97"/>
    <w:rsid w:val="00EC3086"/>
    <w:rsid w:val="00EC3198"/>
    <w:rsid w:val="00EC33DA"/>
    <w:rsid w:val="00EC3446"/>
    <w:rsid w:val="00EC38F7"/>
    <w:rsid w:val="00EC3B87"/>
    <w:rsid w:val="00EC3BF4"/>
    <w:rsid w:val="00EC4808"/>
    <w:rsid w:val="00EC4870"/>
    <w:rsid w:val="00EC4C78"/>
    <w:rsid w:val="00EC4E0F"/>
    <w:rsid w:val="00EC4F6E"/>
    <w:rsid w:val="00EC5215"/>
    <w:rsid w:val="00EC54B9"/>
    <w:rsid w:val="00EC571B"/>
    <w:rsid w:val="00EC57AA"/>
    <w:rsid w:val="00EC5B1D"/>
    <w:rsid w:val="00EC5BDD"/>
    <w:rsid w:val="00EC6060"/>
    <w:rsid w:val="00EC6068"/>
    <w:rsid w:val="00EC61D4"/>
    <w:rsid w:val="00EC6BBB"/>
    <w:rsid w:val="00EC6EB8"/>
    <w:rsid w:val="00EC77A6"/>
    <w:rsid w:val="00EC7A80"/>
    <w:rsid w:val="00EC7ACA"/>
    <w:rsid w:val="00EC7B73"/>
    <w:rsid w:val="00EC7B8C"/>
    <w:rsid w:val="00EC7F99"/>
    <w:rsid w:val="00ED06F1"/>
    <w:rsid w:val="00ED0EA6"/>
    <w:rsid w:val="00ED15C8"/>
    <w:rsid w:val="00ED1920"/>
    <w:rsid w:val="00ED1A23"/>
    <w:rsid w:val="00ED246C"/>
    <w:rsid w:val="00ED2514"/>
    <w:rsid w:val="00ED27BB"/>
    <w:rsid w:val="00ED28A4"/>
    <w:rsid w:val="00ED3184"/>
    <w:rsid w:val="00ED33DF"/>
    <w:rsid w:val="00ED3607"/>
    <w:rsid w:val="00ED4001"/>
    <w:rsid w:val="00ED41E1"/>
    <w:rsid w:val="00ED47CA"/>
    <w:rsid w:val="00ED485B"/>
    <w:rsid w:val="00ED4C41"/>
    <w:rsid w:val="00ED4C78"/>
    <w:rsid w:val="00ED53E4"/>
    <w:rsid w:val="00ED5666"/>
    <w:rsid w:val="00ED5941"/>
    <w:rsid w:val="00ED59D9"/>
    <w:rsid w:val="00ED6627"/>
    <w:rsid w:val="00ED6B31"/>
    <w:rsid w:val="00ED6C8E"/>
    <w:rsid w:val="00EE0081"/>
    <w:rsid w:val="00EE02A1"/>
    <w:rsid w:val="00EE035E"/>
    <w:rsid w:val="00EE0DD5"/>
    <w:rsid w:val="00EE1173"/>
    <w:rsid w:val="00EE145D"/>
    <w:rsid w:val="00EE18A8"/>
    <w:rsid w:val="00EE1A28"/>
    <w:rsid w:val="00EE1A3A"/>
    <w:rsid w:val="00EE2887"/>
    <w:rsid w:val="00EE2C9B"/>
    <w:rsid w:val="00EE2E2E"/>
    <w:rsid w:val="00EE2E74"/>
    <w:rsid w:val="00EE35BD"/>
    <w:rsid w:val="00EE3644"/>
    <w:rsid w:val="00EE3D35"/>
    <w:rsid w:val="00EE3E33"/>
    <w:rsid w:val="00EE3EC4"/>
    <w:rsid w:val="00EE410C"/>
    <w:rsid w:val="00EE4165"/>
    <w:rsid w:val="00EE452D"/>
    <w:rsid w:val="00EE4663"/>
    <w:rsid w:val="00EE4861"/>
    <w:rsid w:val="00EE4E25"/>
    <w:rsid w:val="00EE55AB"/>
    <w:rsid w:val="00EE57BF"/>
    <w:rsid w:val="00EE60FB"/>
    <w:rsid w:val="00EE6287"/>
    <w:rsid w:val="00EE6369"/>
    <w:rsid w:val="00EE64EE"/>
    <w:rsid w:val="00EE678A"/>
    <w:rsid w:val="00EE691E"/>
    <w:rsid w:val="00EE6B3C"/>
    <w:rsid w:val="00EE7586"/>
    <w:rsid w:val="00EE790B"/>
    <w:rsid w:val="00EE7C0E"/>
    <w:rsid w:val="00EF036C"/>
    <w:rsid w:val="00EF083E"/>
    <w:rsid w:val="00EF09C2"/>
    <w:rsid w:val="00EF0B8D"/>
    <w:rsid w:val="00EF0DA5"/>
    <w:rsid w:val="00EF10E9"/>
    <w:rsid w:val="00EF1205"/>
    <w:rsid w:val="00EF1711"/>
    <w:rsid w:val="00EF1832"/>
    <w:rsid w:val="00EF1B55"/>
    <w:rsid w:val="00EF24D4"/>
    <w:rsid w:val="00EF2591"/>
    <w:rsid w:val="00EF270B"/>
    <w:rsid w:val="00EF2D52"/>
    <w:rsid w:val="00EF34C2"/>
    <w:rsid w:val="00EF35BE"/>
    <w:rsid w:val="00EF3E34"/>
    <w:rsid w:val="00EF4031"/>
    <w:rsid w:val="00EF4292"/>
    <w:rsid w:val="00EF4596"/>
    <w:rsid w:val="00EF4618"/>
    <w:rsid w:val="00EF470B"/>
    <w:rsid w:val="00EF4938"/>
    <w:rsid w:val="00EF4981"/>
    <w:rsid w:val="00EF4AED"/>
    <w:rsid w:val="00EF4BFF"/>
    <w:rsid w:val="00EF4D71"/>
    <w:rsid w:val="00EF4DE8"/>
    <w:rsid w:val="00EF4ED7"/>
    <w:rsid w:val="00EF518A"/>
    <w:rsid w:val="00EF5917"/>
    <w:rsid w:val="00EF606D"/>
    <w:rsid w:val="00EF61CB"/>
    <w:rsid w:val="00EF6276"/>
    <w:rsid w:val="00EF6538"/>
    <w:rsid w:val="00EF668E"/>
    <w:rsid w:val="00EF6DCC"/>
    <w:rsid w:val="00EF6F20"/>
    <w:rsid w:val="00EF7085"/>
    <w:rsid w:val="00EF71DB"/>
    <w:rsid w:val="00EF744F"/>
    <w:rsid w:val="00EF7938"/>
    <w:rsid w:val="00EF7C02"/>
    <w:rsid w:val="00EF7C88"/>
    <w:rsid w:val="00EF7FE4"/>
    <w:rsid w:val="00F00218"/>
    <w:rsid w:val="00F0084B"/>
    <w:rsid w:val="00F008E6"/>
    <w:rsid w:val="00F00A1F"/>
    <w:rsid w:val="00F00E95"/>
    <w:rsid w:val="00F01109"/>
    <w:rsid w:val="00F0153A"/>
    <w:rsid w:val="00F019EE"/>
    <w:rsid w:val="00F01B10"/>
    <w:rsid w:val="00F01BD3"/>
    <w:rsid w:val="00F01D65"/>
    <w:rsid w:val="00F023CE"/>
    <w:rsid w:val="00F02725"/>
    <w:rsid w:val="00F028C0"/>
    <w:rsid w:val="00F03190"/>
    <w:rsid w:val="00F03247"/>
    <w:rsid w:val="00F033AE"/>
    <w:rsid w:val="00F033D1"/>
    <w:rsid w:val="00F034BF"/>
    <w:rsid w:val="00F037AA"/>
    <w:rsid w:val="00F03D02"/>
    <w:rsid w:val="00F03DDE"/>
    <w:rsid w:val="00F03F7F"/>
    <w:rsid w:val="00F04818"/>
    <w:rsid w:val="00F05323"/>
    <w:rsid w:val="00F05342"/>
    <w:rsid w:val="00F054E6"/>
    <w:rsid w:val="00F055C9"/>
    <w:rsid w:val="00F055F1"/>
    <w:rsid w:val="00F05677"/>
    <w:rsid w:val="00F0571B"/>
    <w:rsid w:val="00F05B7D"/>
    <w:rsid w:val="00F05CC7"/>
    <w:rsid w:val="00F06912"/>
    <w:rsid w:val="00F06AAF"/>
    <w:rsid w:val="00F06B6F"/>
    <w:rsid w:val="00F06E6D"/>
    <w:rsid w:val="00F07095"/>
    <w:rsid w:val="00F07ADD"/>
    <w:rsid w:val="00F07C48"/>
    <w:rsid w:val="00F07D61"/>
    <w:rsid w:val="00F07E14"/>
    <w:rsid w:val="00F07F35"/>
    <w:rsid w:val="00F1083E"/>
    <w:rsid w:val="00F10B51"/>
    <w:rsid w:val="00F10C64"/>
    <w:rsid w:val="00F11104"/>
    <w:rsid w:val="00F11115"/>
    <w:rsid w:val="00F11125"/>
    <w:rsid w:val="00F11217"/>
    <w:rsid w:val="00F11706"/>
    <w:rsid w:val="00F124A3"/>
    <w:rsid w:val="00F12E47"/>
    <w:rsid w:val="00F12F5C"/>
    <w:rsid w:val="00F12F73"/>
    <w:rsid w:val="00F131FC"/>
    <w:rsid w:val="00F132B4"/>
    <w:rsid w:val="00F135CB"/>
    <w:rsid w:val="00F13605"/>
    <w:rsid w:val="00F13623"/>
    <w:rsid w:val="00F13658"/>
    <w:rsid w:val="00F138FA"/>
    <w:rsid w:val="00F139C8"/>
    <w:rsid w:val="00F14847"/>
    <w:rsid w:val="00F156CE"/>
    <w:rsid w:val="00F15727"/>
    <w:rsid w:val="00F159E7"/>
    <w:rsid w:val="00F15B2E"/>
    <w:rsid w:val="00F167ED"/>
    <w:rsid w:val="00F168BD"/>
    <w:rsid w:val="00F16E02"/>
    <w:rsid w:val="00F16E71"/>
    <w:rsid w:val="00F16EB6"/>
    <w:rsid w:val="00F16F3C"/>
    <w:rsid w:val="00F172B3"/>
    <w:rsid w:val="00F173BA"/>
    <w:rsid w:val="00F17692"/>
    <w:rsid w:val="00F17A11"/>
    <w:rsid w:val="00F17F43"/>
    <w:rsid w:val="00F20422"/>
    <w:rsid w:val="00F20818"/>
    <w:rsid w:val="00F20A2B"/>
    <w:rsid w:val="00F20A71"/>
    <w:rsid w:val="00F20DF0"/>
    <w:rsid w:val="00F2126A"/>
    <w:rsid w:val="00F21A54"/>
    <w:rsid w:val="00F21A83"/>
    <w:rsid w:val="00F2207C"/>
    <w:rsid w:val="00F2227E"/>
    <w:rsid w:val="00F225D7"/>
    <w:rsid w:val="00F225F1"/>
    <w:rsid w:val="00F229AF"/>
    <w:rsid w:val="00F22BA6"/>
    <w:rsid w:val="00F22CCA"/>
    <w:rsid w:val="00F22D04"/>
    <w:rsid w:val="00F22E40"/>
    <w:rsid w:val="00F22FAF"/>
    <w:rsid w:val="00F232D5"/>
    <w:rsid w:val="00F23985"/>
    <w:rsid w:val="00F23EB0"/>
    <w:rsid w:val="00F23FCE"/>
    <w:rsid w:val="00F24172"/>
    <w:rsid w:val="00F24942"/>
    <w:rsid w:val="00F24D8F"/>
    <w:rsid w:val="00F25091"/>
    <w:rsid w:val="00F258CD"/>
    <w:rsid w:val="00F25E93"/>
    <w:rsid w:val="00F26203"/>
    <w:rsid w:val="00F26939"/>
    <w:rsid w:val="00F269E5"/>
    <w:rsid w:val="00F26DC9"/>
    <w:rsid w:val="00F275E3"/>
    <w:rsid w:val="00F27A81"/>
    <w:rsid w:val="00F27A9A"/>
    <w:rsid w:val="00F27EBF"/>
    <w:rsid w:val="00F302D7"/>
    <w:rsid w:val="00F307AF"/>
    <w:rsid w:val="00F307B8"/>
    <w:rsid w:val="00F30B0C"/>
    <w:rsid w:val="00F30EF0"/>
    <w:rsid w:val="00F30FFB"/>
    <w:rsid w:val="00F311F6"/>
    <w:rsid w:val="00F31453"/>
    <w:rsid w:val="00F31AAE"/>
    <w:rsid w:val="00F32218"/>
    <w:rsid w:val="00F3223B"/>
    <w:rsid w:val="00F325E7"/>
    <w:rsid w:val="00F32699"/>
    <w:rsid w:val="00F32C39"/>
    <w:rsid w:val="00F32CA4"/>
    <w:rsid w:val="00F33522"/>
    <w:rsid w:val="00F33E12"/>
    <w:rsid w:val="00F33F69"/>
    <w:rsid w:val="00F34120"/>
    <w:rsid w:val="00F342B8"/>
    <w:rsid w:val="00F342F9"/>
    <w:rsid w:val="00F34A9C"/>
    <w:rsid w:val="00F355ED"/>
    <w:rsid w:val="00F35AFA"/>
    <w:rsid w:val="00F35C97"/>
    <w:rsid w:val="00F35ED3"/>
    <w:rsid w:val="00F36280"/>
    <w:rsid w:val="00F37021"/>
    <w:rsid w:val="00F370B3"/>
    <w:rsid w:val="00F37A8C"/>
    <w:rsid w:val="00F37ADF"/>
    <w:rsid w:val="00F37D90"/>
    <w:rsid w:val="00F37D95"/>
    <w:rsid w:val="00F37DE1"/>
    <w:rsid w:val="00F37E28"/>
    <w:rsid w:val="00F4017F"/>
    <w:rsid w:val="00F409FD"/>
    <w:rsid w:val="00F40AF6"/>
    <w:rsid w:val="00F40BA0"/>
    <w:rsid w:val="00F40CD6"/>
    <w:rsid w:val="00F40ED3"/>
    <w:rsid w:val="00F40FA7"/>
    <w:rsid w:val="00F4181D"/>
    <w:rsid w:val="00F419CD"/>
    <w:rsid w:val="00F42015"/>
    <w:rsid w:val="00F42175"/>
    <w:rsid w:val="00F421A1"/>
    <w:rsid w:val="00F424B4"/>
    <w:rsid w:val="00F4256F"/>
    <w:rsid w:val="00F425CA"/>
    <w:rsid w:val="00F428E0"/>
    <w:rsid w:val="00F42A67"/>
    <w:rsid w:val="00F42B80"/>
    <w:rsid w:val="00F42B89"/>
    <w:rsid w:val="00F42D93"/>
    <w:rsid w:val="00F4314A"/>
    <w:rsid w:val="00F4328B"/>
    <w:rsid w:val="00F43AF1"/>
    <w:rsid w:val="00F441DA"/>
    <w:rsid w:val="00F44294"/>
    <w:rsid w:val="00F44611"/>
    <w:rsid w:val="00F448B6"/>
    <w:rsid w:val="00F44DBF"/>
    <w:rsid w:val="00F44F3A"/>
    <w:rsid w:val="00F45094"/>
    <w:rsid w:val="00F45134"/>
    <w:rsid w:val="00F453EF"/>
    <w:rsid w:val="00F456A3"/>
    <w:rsid w:val="00F4593D"/>
    <w:rsid w:val="00F45A4B"/>
    <w:rsid w:val="00F460C9"/>
    <w:rsid w:val="00F46E40"/>
    <w:rsid w:val="00F47158"/>
    <w:rsid w:val="00F473D2"/>
    <w:rsid w:val="00F47567"/>
    <w:rsid w:val="00F47826"/>
    <w:rsid w:val="00F47CE5"/>
    <w:rsid w:val="00F50515"/>
    <w:rsid w:val="00F50606"/>
    <w:rsid w:val="00F50B3E"/>
    <w:rsid w:val="00F50FEA"/>
    <w:rsid w:val="00F510A2"/>
    <w:rsid w:val="00F5116B"/>
    <w:rsid w:val="00F519C3"/>
    <w:rsid w:val="00F51A73"/>
    <w:rsid w:val="00F51AF6"/>
    <w:rsid w:val="00F51FC5"/>
    <w:rsid w:val="00F52106"/>
    <w:rsid w:val="00F52209"/>
    <w:rsid w:val="00F52487"/>
    <w:rsid w:val="00F52A6B"/>
    <w:rsid w:val="00F52B64"/>
    <w:rsid w:val="00F52D48"/>
    <w:rsid w:val="00F52DBD"/>
    <w:rsid w:val="00F53303"/>
    <w:rsid w:val="00F5378A"/>
    <w:rsid w:val="00F5386C"/>
    <w:rsid w:val="00F53AF9"/>
    <w:rsid w:val="00F53FC6"/>
    <w:rsid w:val="00F54527"/>
    <w:rsid w:val="00F54E8A"/>
    <w:rsid w:val="00F5555B"/>
    <w:rsid w:val="00F56078"/>
    <w:rsid w:val="00F56109"/>
    <w:rsid w:val="00F56A9E"/>
    <w:rsid w:val="00F56FF2"/>
    <w:rsid w:val="00F57125"/>
    <w:rsid w:val="00F57262"/>
    <w:rsid w:val="00F600F1"/>
    <w:rsid w:val="00F60188"/>
    <w:rsid w:val="00F601B5"/>
    <w:rsid w:val="00F602FE"/>
    <w:rsid w:val="00F604DD"/>
    <w:rsid w:val="00F60617"/>
    <w:rsid w:val="00F607F5"/>
    <w:rsid w:val="00F60CB6"/>
    <w:rsid w:val="00F61AF7"/>
    <w:rsid w:val="00F61D0B"/>
    <w:rsid w:val="00F622FF"/>
    <w:rsid w:val="00F62568"/>
    <w:rsid w:val="00F625CF"/>
    <w:rsid w:val="00F6273D"/>
    <w:rsid w:val="00F6275E"/>
    <w:rsid w:val="00F62A96"/>
    <w:rsid w:val="00F62AB6"/>
    <w:rsid w:val="00F62BA0"/>
    <w:rsid w:val="00F62E4B"/>
    <w:rsid w:val="00F6349C"/>
    <w:rsid w:val="00F634DD"/>
    <w:rsid w:val="00F635B3"/>
    <w:rsid w:val="00F6366C"/>
    <w:rsid w:val="00F636C4"/>
    <w:rsid w:val="00F6385B"/>
    <w:rsid w:val="00F63990"/>
    <w:rsid w:val="00F63BC5"/>
    <w:rsid w:val="00F642AD"/>
    <w:rsid w:val="00F648D6"/>
    <w:rsid w:val="00F64944"/>
    <w:rsid w:val="00F64BE9"/>
    <w:rsid w:val="00F654AC"/>
    <w:rsid w:val="00F65573"/>
    <w:rsid w:val="00F656DC"/>
    <w:rsid w:val="00F65AC7"/>
    <w:rsid w:val="00F65EE5"/>
    <w:rsid w:val="00F65F0E"/>
    <w:rsid w:val="00F66476"/>
    <w:rsid w:val="00F66528"/>
    <w:rsid w:val="00F66A60"/>
    <w:rsid w:val="00F678CC"/>
    <w:rsid w:val="00F67962"/>
    <w:rsid w:val="00F7003A"/>
    <w:rsid w:val="00F70158"/>
    <w:rsid w:val="00F70275"/>
    <w:rsid w:val="00F70806"/>
    <w:rsid w:val="00F70984"/>
    <w:rsid w:val="00F70B55"/>
    <w:rsid w:val="00F70B7A"/>
    <w:rsid w:val="00F70C91"/>
    <w:rsid w:val="00F70F20"/>
    <w:rsid w:val="00F713F6"/>
    <w:rsid w:val="00F714F7"/>
    <w:rsid w:val="00F71573"/>
    <w:rsid w:val="00F7201C"/>
    <w:rsid w:val="00F722DC"/>
    <w:rsid w:val="00F72437"/>
    <w:rsid w:val="00F7246A"/>
    <w:rsid w:val="00F724CC"/>
    <w:rsid w:val="00F724F7"/>
    <w:rsid w:val="00F725E6"/>
    <w:rsid w:val="00F726AE"/>
    <w:rsid w:val="00F72761"/>
    <w:rsid w:val="00F72815"/>
    <w:rsid w:val="00F72930"/>
    <w:rsid w:val="00F729BD"/>
    <w:rsid w:val="00F729D8"/>
    <w:rsid w:val="00F72C7D"/>
    <w:rsid w:val="00F72DF2"/>
    <w:rsid w:val="00F72E42"/>
    <w:rsid w:val="00F7342E"/>
    <w:rsid w:val="00F735C5"/>
    <w:rsid w:val="00F73725"/>
    <w:rsid w:val="00F73BA9"/>
    <w:rsid w:val="00F73D9E"/>
    <w:rsid w:val="00F73FBD"/>
    <w:rsid w:val="00F743AF"/>
    <w:rsid w:val="00F7469B"/>
    <w:rsid w:val="00F7472B"/>
    <w:rsid w:val="00F74BDD"/>
    <w:rsid w:val="00F74BEC"/>
    <w:rsid w:val="00F7538F"/>
    <w:rsid w:val="00F75541"/>
    <w:rsid w:val="00F75839"/>
    <w:rsid w:val="00F7591C"/>
    <w:rsid w:val="00F7593B"/>
    <w:rsid w:val="00F75BE4"/>
    <w:rsid w:val="00F760B6"/>
    <w:rsid w:val="00F76403"/>
    <w:rsid w:val="00F7690F"/>
    <w:rsid w:val="00F76949"/>
    <w:rsid w:val="00F76F51"/>
    <w:rsid w:val="00F77007"/>
    <w:rsid w:val="00F77136"/>
    <w:rsid w:val="00F774C9"/>
    <w:rsid w:val="00F7770B"/>
    <w:rsid w:val="00F77CA8"/>
    <w:rsid w:val="00F806B7"/>
    <w:rsid w:val="00F80FFB"/>
    <w:rsid w:val="00F81335"/>
    <w:rsid w:val="00F81560"/>
    <w:rsid w:val="00F81793"/>
    <w:rsid w:val="00F81869"/>
    <w:rsid w:val="00F81F8A"/>
    <w:rsid w:val="00F82461"/>
    <w:rsid w:val="00F82501"/>
    <w:rsid w:val="00F827FB"/>
    <w:rsid w:val="00F82889"/>
    <w:rsid w:val="00F8323B"/>
    <w:rsid w:val="00F8324E"/>
    <w:rsid w:val="00F833B7"/>
    <w:rsid w:val="00F8349E"/>
    <w:rsid w:val="00F8351F"/>
    <w:rsid w:val="00F838E3"/>
    <w:rsid w:val="00F8398A"/>
    <w:rsid w:val="00F83C2D"/>
    <w:rsid w:val="00F83C96"/>
    <w:rsid w:val="00F83CF5"/>
    <w:rsid w:val="00F8405E"/>
    <w:rsid w:val="00F8419C"/>
    <w:rsid w:val="00F843C3"/>
    <w:rsid w:val="00F84ADB"/>
    <w:rsid w:val="00F84B5F"/>
    <w:rsid w:val="00F85750"/>
    <w:rsid w:val="00F859ED"/>
    <w:rsid w:val="00F85B63"/>
    <w:rsid w:val="00F8635A"/>
    <w:rsid w:val="00F87008"/>
    <w:rsid w:val="00F87AF4"/>
    <w:rsid w:val="00F87B03"/>
    <w:rsid w:val="00F87B7F"/>
    <w:rsid w:val="00F9022C"/>
    <w:rsid w:val="00F90317"/>
    <w:rsid w:val="00F904A1"/>
    <w:rsid w:val="00F908BB"/>
    <w:rsid w:val="00F91457"/>
    <w:rsid w:val="00F917AC"/>
    <w:rsid w:val="00F917C7"/>
    <w:rsid w:val="00F91868"/>
    <w:rsid w:val="00F91AD4"/>
    <w:rsid w:val="00F91EE1"/>
    <w:rsid w:val="00F92074"/>
    <w:rsid w:val="00F920F5"/>
    <w:rsid w:val="00F9222C"/>
    <w:rsid w:val="00F924E2"/>
    <w:rsid w:val="00F92543"/>
    <w:rsid w:val="00F9281B"/>
    <w:rsid w:val="00F93B68"/>
    <w:rsid w:val="00F94257"/>
    <w:rsid w:val="00F942EB"/>
    <w:rsid w:val="00F94579"/>
    <w:rsid w:val="00F9463B"/>
    <w:rsid w:val="00F946C4"/>
    <w:rsid w:val="00F947D0"/>
    <w:rsid w:val="00F947D9"/>
    <w:rsid w:val="00F94AE0"/>
    <w:rsid w:val="00F94F77"/>
    <w:rsid w:val="00F95252"/>
    <w:rsid w:val="00F95555"/>
    <w:rsid w:val="00F955F5"/>
    <w:rsid w:val="00F95730"/>
    <w:rsid w:val="00F9580C"/>
    <w:rsid w:val="00F9596F"/>
    <w:rsid w:val="00F959D1"/>
    <w:rsid w:val="00F95B2E"/>
    <w:rsid w:val="00F961BC"/>
    <w:rsid w:val="00F96A12"/>
    <w:rsid w:val="00F972CD"/>
    <w:rsid w:val="00FA0278"/>
    <w:rsid w:val="00FA04EE"/>
    <w:rsid w:val="00FA0F8B"/>
    <w:rsid w:val="00FA146D"/>
    <w:rsid w:val="00FA1F62"/>
    <w:rsid w:val="00FA2210"/>
    <w:rsid w:val="00FA2A3C"/>
    <w:rsid w:val="00FA2E90"/>
    <w:rsid w:val="00FA3C1C"/>
    <w:rsid w:val="00FA3C33"/>
    <w:rsid w:val="00FA3F05"/>
    <w:rsid w:val="00FA3F0C"/>
    <w:rsid w:val="00FA4539"/>
    <w:rsid w:val="00FA4850"/>
    <w:rsid w:val="00FA5229"/>
    <w:rsid w:val="00FA56BD"/>
    <w:rsid w:val="00FA5764"/>
    <w:rsid w:val="00FA5BE3"/>
    <w:rsid w:val="00FA6274"/>
    <w:rsid w:val="00FA64AA"/>
    <w:rsid w:val="00FA65AB"/>
    <w:rsid w:val="00FA678C"/>
    <w:rsid w:val="00FA67E0"/>
    <w:rsid w:val="00FA689E"/>
    <w:rsid w:val="00FA68C9"/>
    <w:rsid w:val="00FA69FB"/>
    <w:rsid w:val="00FA6FBF"/>
    <w:rsid w:val="00FA7597"/>
    <w:rsid w:val="00FA780F"/>
    <w:rsid w:val="00FA79E7"/>
    <w:rsid w:val="00FB023F"/>
    <w:rsid w:val="00FB0810"/>
    <w:rsid w:val="00FB088B"/>
    <w:rsid w:val="00FB0F61"/>
    <w:rsid w:val="00FB0FA9"/>
    <w:rsid w:val="00FB0FF3"/>
    <w:rsid w:val="00FB1244"/>
    <w:rsid w:val="00FB1378"/>
    <w:rsid w:val="00FB1919"/>
    <w:rsid w:val="00FB1A0E"/>
    <w:rsid w:val="00FB1B13"/>
    <w:rsid w:val="00FB1C47"/>
    <w:rsid w:val="00FB222C"/>
    <w:rsid w:val="00FB2458"/>
    <w:rsid w:val="00FB25FD"/>
    <w:rsid w:val="00FB2A1F"/>
    <w:rsid w:val="00FB2D5A"/>
    <w:rsid w:val="00FB2D94"/>
    <w:rsid w:val="00FB2E6A"/>
    <w:rsid w:val="00FB3692"/>
    <w:rsid w:val="00FB39DC"/>
    <w:rsid w:val="00FB3C5D"/>
    <w:rsid w:val="00FB3C94"/>
    <w:rsid w:val="00FB3F56"/>
    <w:rsid w:val="00FB41EC"/>
    <w:rsid w:val="00FB4804"/>
    <w:rsid w:val="00FB4D20"/>
    <w:rsid w:val="00FB5014"/>
    <w:rsid w:val="00FB5316"/>
    <w:rsid w:val="00FB536B"/>
    <w:rsid w:val="00FB5562"/>
    <w:rsid w:val="00FB590F"/>
    <w:rsid w:val="00FB5C42"/>
    <w:rsid w:val="00FB5E26"/>
    <w:rsid w:val="00FB5F24"/>
    <w:rsid w:val="00FB5F44"/>
    <w:rsid w:val="00FB6035"/>
    <w:rsid w:val="00FB630C"/>
    <w:rsid w:val="00FB65CE"/>
    <w:rsid w:val="00FB6C9F"/>
    <w:rsid w:val="00FB6F82"/>
    <w:rsid w:val="00FB7186"/>
    <w:rsid w:val="00FB7589"/>
    <w:rsid w:val="00FB7643"/>
    <w:rsid w:val="00FB768C"/>
    <w:rsid w:val="00FB7865"/>
    <w:rsid w:val="00FB7869"/>
    <w:rsid w:val="00FB7BE1"/>
    <w:rsid w:val="00FC0367"/>
    <w:rsid w:val="00FC0519"/>
    <w:rsid w:val="00FC0602"/>
    <w:rsid w:val="00FC0D20"/>
    <w:rsid w:val="00FC0E67"/>
    <w:rsid w:val="00FC0E9D"/>
    <w:rsid w:val="00FC10D1"/>
    <w:rsid w:val="00FC112E"/>
    <w:rsid w:val="00FC1312"/>
    <w:rsid w:val="00FC1935"/>
    <w:rsid w:val="00FC2482"/>
    <w:rsid w:val="00FC249C"/>
    <w:rsid w:val="00FC29B2"/>
    <w:rsid w:val="00FC2A2C"/>
    <w:rsid w:val="00FC2A96"/>
    <w:rsid w:val="00FC2AFE"/>
    <w:rsid w:val="00FC2B6D"/>
    <w:rsid w:val="00FC30D1"/>
    <w:rsid w:val="00FC3288"/>
    <w:rsid w:val="00FC3B3E"/>
    <w:rsid w:val="00FC3CB3"/>
    <w:rsid w:val="00FC3E4D"/>
    <w:rsid w:val="00FC3E70"/>
    <w:rsid w:val="00FC42A2"/>
    <w:rsid w:val="00FC4343"/>
    <w:rsid w:val="00FC4739"/>
    <w:rsid w:val="00FC47AD"/>
    <w:rsid w:val="00FC554F"/>
    <w:rsid w:val="00FC5A6D"/>
    <w:rsid w:val="00FC5C76"/>
    <w:rsid w:val="00FC5CAA"/>
    <w:rsid w:val="00FC5D42"/>
    <w:rsid w:val="00FC5E6F"/>
    <w:rsid w:val="00FC5F3C"/>
    <w:rsid w:val="00FC6296"/>
    <w:rsid w:val="00FC644E"/>
    <w:rsid w:val="00FC656A"/>
    <w:rsid w:val="00FC712F"/>
    <w:rsid w:val="00FC77B8"/>
    <w:rsid w:val="00FC785D"/>
    <w:rsid w:val="00FC7969"/>
    <w:rsid w:val="00FC7B21"/>
    <w:rsid w:val="00FC7D0F"/>
    <w:rsid w:val="00FD02E3"/>
    <w:rsid w:val="00FD0311"/>
    <w:rsid w:val="00FD05DD"/>
    <w:rsid w:val="00FD0CB2"/>
    <w:rsid w:val="00FD0D5C"/>
    <w:rsid w:val="00FD122E"/>
    <w:rsid w:val="00FD1B77"/>
    <w:rsid w:val="00FD23BC"/>
    <w:rsid w:val="00FD24C2"/>
    <w:rsid w:val="00FD24C7"/>
    <w:rsid w:val="00FD2827"/>
    <w:rsid w:val="00FD2AD1"/>
    <w:rsid w:val="00FD2D1B"/>
    <w:rsid w:val="00FD2D27"/>
    <w:rsid w:val="00FD2E63"/>
    <w:rsid w:val="00FD3097"/>
    <w:rsid w:val="00FD32AE"/>
    <w:rsid w:val="00FD33D4"/>
    <w:rsid w:val="00FD3857"/>
    <w:rsid w:val="00FD3944"/>
    <w:rsid w:val="00FD41DD"/>
    <w:rsid w:val="00FD46AC"/>
    <w:rsid w:val="00FD4ABC"/>
    <w:rsid w:val="00FD4BFA"/>
    <w:rsid w:val="00FD4CDB"/>
    <w:rsid w:val="00FD51F3"/>
    <w:rsid w:val="00FD5509"/>
    <w:rsid w:val="00FD56BA"/>
    <w:rsid w:val="00FD5D45"/>
    <w:rsid w:val="00FD5DA3"/>
    <w:rsid w:val="00FD5F91"/>
    <w:rsid w:val="00FD5FD2"/>
    <w:rsid w:val="00FD608B"/>
    <w:rsid w:val="00FD66E0"/>
    <w:rsid w:val="00FD68E2"/>
    <w:rsid w:val="00FD751C"/>
    <w:rsid w:val="00FD7589"/>
    <w:rsid w:val="00FD769F"/>
    <w:rsid w:val="00FD7DD5"/>
    <w:rsid w:val="00FE0C9F"/>
    <w:rsid w:val="00FE0CAF"/>
    <w:rsid w:val="00FE0DCA"/>
    <w:rsid w:val="00FE0F40"/>
    <w:rsid w:val="00FE11C3"/>
    <w:rsid w:val="00FE155E"/>
    <w:rsid w:val="00FE1FC2"/>
    <w:rsid w:val="00FE25A4"/>
    <w:rsid w:val="00FE27DB"/>
    <w:rsid w:val="00FE36EB"/>
    <w:rsid w:val="00FE391E"/>
    <w:rsid w:val="00FE39A4"/>
    <w:rsid w:val="00FE3C6C"/>
    <w:rsid w:val="00FE4511"/>
    <w:rsid w:val="00FE4546"/>
    <w:rsid w:val="00FE4BFA"/>
    <w:rsid w:val="00FE4CD5"/>
    <w:rsid w:val="00FE4D43"/>
    <w:rsid w:val="00FE50A4"/>
    <w:rsid w:val="00FE50AE"/>
    <w:rsid w:val="00FE57CD"/>
    <w:rsid w:val="00FE5805"/>
    <w:rsid w:val="00FE5ED2"/>
    <w:rsid w:val="00FE5FB0"/>
    <w:rsid w:val="00FE6369"/>
    <w:rsid w:val="00FE6463"/>
    <w:rsid w:val="00FE6A2D"/>
    <w:rsid w:val="00FE6D66"/>
    <w:rsid w:val="00FE6F3C"/>
    <w:rsid w:val="00FE7094"/>
    <w:rsid w:val="00FE722C"/>
    <w:rsid w:val="00FE7357"/>
    <w:rsid w:val="00FE75A2"/>
    <w:rsid w:val="00FE7D48"/>
    <w:rsid w:val="00FF01C2"/>
    <w:rsid w:val="00FF01F0"/>
    <w:rsid w:val="00FF033C"/>
    <w:rsid w:val="00FF0731"/>
    <w:rsid w:val="00FF0912"/>
    <w:rsid w:val="00FF0B02"/>
    <w:rsid w:val="00FF0E7C"/>
    <w:rsid w:val="00FF0EB4"/>
    <w:rsid w:val="00FF19AC"/>
    <w:rsid w:val="00FF1FA2"/>
    <w:rsid w:val="00FF2076"/>
    <w:rsid w:val="00FF232A"/>
    <w:rsid w:val="00FF262E"/>
    <w:rsid w:val="00FF26C6"/>
    <w:rsid w:val="00FF2B18"/>
    <w:rsid w:val="00FF2D08"/>
    <w:rsid w:val="00FF2EB4"/>
    <w:rsid w:val="00FF304B"/>
    <w:rsid w:val="00FF30F8"/>
    <w:rsid w:val="00FF3451"/>
    <w:rsid w:val="00FF347C"/>
    <w:rsid w:val="00FF3F6A"/>
    <w:rsid w:val="00FF4037"/>
    <w:rsid w:val="00FF4964"/>
    <w:rsid w:val="00FF4AAF"/>
    <w:rsid w:val="00FF4B8A"/>
    <w:rsid w:val="00FF4F7E"/>
    <w:rsid w:val="00FF5015"/>
    <w:rsid w:val="00FF56EF"/>
    <w:rsid w:val="00FF588A"/>
    <w:rsid w:val="00FF5903"/>
    <w:rsid w:val="00FF5FFD"/>
    <w:rsid w:val="00FF646E"/>
    <w:rsid w:val="00FF6560"/>
    <w:rsid w:val="00FF65F6"/>
    <w:rsid w:val="00FF662B"/>
    <w:rsid w:val="00FF6AA8"/>
    <w:rsid w:val="00FF6D05"/>
    <w:rsid w:val="00FF769A"/>
    <w:rsid w:val="00FF78B7"/>
    <w:rsid w:val="00FF7951"/>
    <w:rsid w:val="00FF7A80"/>
    <w:rsid w:val="00FF7C93"/>
    <w:rsid w:val="00FF7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BE9533"/>
  <w15:chartTrackingRefBased/>
  <w15:docId w15:val="{AB852390-CCD6-4F35-BE0A-15D0E1EAA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277C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809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10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10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10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10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10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10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10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10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095A"/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10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10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10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10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10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10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10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10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10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10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10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10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10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10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10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10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10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10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10A1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425C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425C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93536"/>
    <w:rPr>
      <w:color w:val="96607D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8035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5E4"/>
  </w:style>
  <w:style w:type="paragraph" w:styleId="Footer">
    <w:name w:val="footer"/>
    <w:basedOn w:val="Normal"/>
    <w:link w:val="FooterChar"/>
    <w:uiPriority w:val="99"/>
    <w:unhideWhenUsed/>
    <w:rsid w:val="008035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5E4"/>
  </w:style>
  <w:style w:type="character" w:styleId="CommentReference">
    <w:name w:val="annotation reference"/>
    <w:basedOn w:val="DefaultParagraphFont"/>
    <w:uiPriority w:val="99"/>
    <w:semiHidden/>
    <w:unhideWhenUsed/>
    <w:rsid w:val="009F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F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F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F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F64F3"/>
    <w:rPr>
      <w:b/>
      <w:bCs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5831D0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831D0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831D0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41AC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41AC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7C478E"/>
    <w:pPr>
      <w:spacing w:after="0" w:line="240" w:lineRule="auto"/>
    </w:pPr>
  </w:style>
  <w:style w:type="character" w:styleId="Strong">
    <w:name w:val="Strong"/>
    <w:basedOn w:val="DefaultParagraphFont"/>
    <w:uiPriority w:val="22"/>
    <w:qFormat/>
    <w:rsid w:val="00D7233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37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584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51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8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2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740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0369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94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41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571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699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930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9998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582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7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lfk@hawaii.edu" TargetMode="External"/><Relationship Id="rId13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hyperlink" Target="mailto:Andre.Eckhardt@ruhr-uni-bochum.de" TargetMode="External"/><Relationship Id="rId12" Type="http://schemas.openxmlformats.org/officeDocument/2006/relationships/image" Target="media/image3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tiff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FF821E-DAE0-E944-ABF5-F1B81A768D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1063</TotalTime>
  <Pages>14</Pages>
  <Words>12727</Words>
  <Characters>72546</Characters>
  <Application>Microsoft Office Word</Application>
  <DocSecurity>0</DocSecurity>
  <Lines>604</Lines>
  <Paragraphs>170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Jia Wang</cp:lastModifiedBy>
  <cp:revision>1260</cp:revision>
  <dcterms:created xsi:type="dcterms:W3CDTF">2026-01-03T01:33:00Z</dcterms:created>
  <dcterms:modified xsi:type="dcterms:W3CDTF">2026-02-18T00:42:00Z</dcterms:modified>
</cp:coreProperties>
</file>